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925C89" w14:textId="77777777" w:rsidR="00EB1C37" w:rsidRDefault="0041474F">
      <w:pPr>
        <w:shd w:val="clear" w:color="auto" w:fill="5CB85C"/>
        <w:jc w:val="center"/>
        <w:divId w:val="271012304"/>
        <w:rPr>
          <w:rFonts w:ascii="Arial" w:eastAsia="Times New Roman" w:hAnsi="Arial" w:cs="Arial"/>
          <w:caps/>
          <w:color w:val="FFFFFF"/>
          <w:sz w:val="27"/>
          <w:szCs w:val="27"/>
          <w:lang w:val="es-ES"/>
        </w:rPr>
      </w:pPr>
      <w:r>
        <w:rPr>
          <w:rFonts w:ascii="Arial" w:eastAsia="Times New Roman" w:hAnsi="Arial" w:cs="Arial"/>
          <w:caps/>
          <w:color w:val="FFFFFF"/>
          <w:sz w:val="27"/>
          <w:szCs w:val="27"/>
          <w:lang w:val="es-ES"/>
        </w:rPr>
        <w:t xml:space="preserve">Copia No Controlada </w:t>
      </w:r>
    </w:p>
    <w:tbl>
      <w:tblPr>
        <w:tblW w:w="5000" w:type="pct"/>
        <w:tblCellSpacing w:w="15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545"/>
        <w:gridCol w:w="2600"/>
        <w:gridCol w:w="2600"/>
        <w:gridCol w:w="2615"/>
      </w:tblGrid>
      <w:tr w:rsidR="00EB1C37" w14:paraId="2790544C" w14:textId="77777777">
        <w:trPr>
          <w:divId w:val="1165438048"/>
          <w:cantSplit/>
          <w:tblCellSpacing w:w="15" w:type="dxa"/>
        </w:trPr>
        <w:tc>
          <w:tcPr>
            <w:tcW w:w="500" w:type="pct"/>
            <w:vMerge w:val="restart"/>
            <w:vAlign w:val="center"/>
            <w:hideMark/>
          </w:tcPr>
          <w:p w14:paraId="70F4BFAB" w14:textId="77777777" w:rsidR="00EB1C37" w:rsidRDefault="0041474F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56CB9E1A" wp14:editId="5C7D34DE">
                  <wp:extent cx="848995" cy="457200"/>
                  <wp:effectExtent l="0" t="0" r="8255" b="0"/>
                  <wp:docPr id="1" name="Lu40yXQQD4gOhEgz" descr="C:\fake\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40yXQQD4gOhEgz" descr="C:\fake\image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pct"/>
            <w:vMerge w:val="restart"/>
            <w:vAlign w:val="center"/>
            <w:hideMark/>
          </w:tcPr>
          <w:p w14:paraId="786A0365" w14:textId="7777777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color w:val="009900"/>
                <w:sz w:val="27"/>
                <w:szCs w:val="27"/>
              </w:rPr>
              <w:t>Agroindustrial</w:t>
            </w:r>
          </w:p>
          <w:p w14:paraId="161138B3" w14:textId="7777777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color w:val="009900"/>
                <w:sz w:val="48"/>
                <w:szCs w:val="48"/>
              </w:rPr>
              <w:t>Laredo S.A.A.</w:t>
            </w:r>
          </w:p>
        </w:tc>
        <w:tc>
          <w:tcPr>
            <w:tcW w:w="3000" w:type="pct"/>
            <w:gridSpan w:val="2"/>
            <w:shd w:val="clear" w:color="auto" w:fill="E3E3E3"/>
            <w:vAlign w:val="center"/>
            <w:hideMark/>
          </w:tcPr>
          <w:p w14:paraId="2DB8DA02" w14:textId="77777777" w:rsidR="00EB1C37" w:rsidRDefault="0041474F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FORMATO SAT (PLANTILLA USUARIOS)</w:t>
            </w:r>
          </w:p>
        </w:tc>
      </w:tr>
      <w:tr w:rsidR="00EB1C37" w14:paraId="789D756A" w14:textId="77777777">
        <w:trPr>
          <w:divId w:val="1165438048"/>
          <w:cantSplit/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6FEABB8" w14:textId="77777777" w:rsidR="00EB1C37" w:rsidRDefault="00EB1C37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0E8FF4" w14:textId="77777777" w:rsidR="00EB1C37" w:rsidRDefault="00EB1C3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pct"/>
            <w:shd w:val="clear" w:color="auto" w:fill="FFEFD2"/>
            <w:vAlign w:val="center"/>
            <w:hideMark/>
          </w:tcPr>
          <w:p w14:paraId="70B562DF" w14:textId="6774B31A" w:rsidR="00EB1C37" w:rsidRPr="007E1185" w:rsidRDefault="0041474F">
            <w:pPr>
              <w:pStyle w:val="NormalWeb"/>
              <w:rPr>
                <w:rFonts w:ascii="Arial" w:hAnsi="Arial" w:cs="Arial"/>
              </w:rPr>
            </w:pPr>
            <w:r w:rsidRPr="007E1185">
              <w:rPr>
                <w:rStyle w:val="Textoennegrita"/>
                <w:rFonts w:ascii="Arial" w:hAnsi="Arial" w:cs="Arial"/>
                <w:sz w:val="20"/>
                <w:szCs w:val="20"/>
              </w:rPr>
              <w:t>Revisión: 00</w:t>
            </w:r>
            <w:r w:rsidR="00B47743" w:rsidRPr="007E1185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</w:p>
          <w:p w14:paraId="799F000A" w14:textId="067ABEF7" w:rsidR="00EB1C37" w:rsidRPr="007E1185" w:rsidRDefault="0041474F">
            <w:pPr>
              <w:pStyle w:val="NormalWeb"/>
              <w:rPr>
                <w:rFonts w:ascii="Arial" w:hAnsi="Arial" w:cs="Arial"/>
              </w:rPr>
            </w:pPr>
            <w:r w:rsidRPr="007E1185">
              <w:rPr>
                <w:rStyle w:val="Textoennegrita"/>
                <w:rFonts w:ascii="Arial" w:hAnsi="Arial" w:cs="Arial"/>
                <w:sz w:val="20"/>
                <w:szCs w:val="20"/>
              </w:rPr>
              <w:t>Fecha de Vigencia: 202</w:t>
            </w:r>
            <w:r w:rsidR="00B47743" w:rsidRPr="007E1185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  <w:r w:rsidRPr="007E1185">
              <w:rPr>
                <w:rStyle w:val="Textoennegrita"/>
                <w:rFonts w:ascii="Arial" w:hAnsi="Arial" w:cs="Arial"/>
                <w:sz w:val="20"/>
                <w:szCs w:val="20"/>
              </w:rPr>
              <w:t>-0</w:t>
            </w:r>
            <w:r w:rsidR="00B47743" w:rsidRPr="007E1185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  <w:r w:rsidRPr="007E1185">
              <w:rPr>
                <w:rStyle w:val="Textoennegrita"/>
                <w:rFonts w:ascii="Arial" w:hAnsi="Arial" w:cs="Arial"/>
                <w:sz w:val="20"/>
                <w:szCs w:val="20"/>
              </w:rPr>
              <w:t>-</w:t>
            </w:r>
            <w:r w:rsidR="00B47743" w:rsidRPr="007E1185">
              <w:rPr>
                <w:rStyle w:val="Textoennegrita"/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1500" w:type="pct"/>
            <w:shd w:val="clear" w:color="auto" w:fill="E1F7DA"/>
            <w:vAlign w:val="center"/>
            <w:hideMark/>
          </w:tcPr>
          <w:p w14:paraId="63D189B9" w14:textId="6DC50DD1" w:rsidR="00EB1C37" w:rsidRPr="007E1185" w:rsidRDefault="0041474F">
            <w:pPr>
              <w:jc w:val="center"/>
              <w:rPr>
                <w:rFonts w:ascii="Arial" w:eastAsia="Times New Roman" w:hAnsi="Arial" w:cs="Arial"/>
              </w:rPr>
            </w:pPr>
            <w:r w:rsidRPr="007E1185"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FO-TI-000</w:t>
            </w:r>
            <w:r w:rsidR="00B47743" w:rsidRPr="007E1185"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</w:tbl>
    <w:p w14:paraId="4BAE6356" w14:textId="3572B4EF" w:rsidR="00EB1C37" w:rsidRDefault="00EB1C37">
      <w:pPr>
        <w:pStyle w:val="NormalWeb"/>
        <w:divId w:val="1165438048"/>
        <w:rPr>
          <w:rFonts w:ascii="Arial" w:hAnsi="Arial" w:cs="Arial"/>
          <w:color w:val="000000"/>
          <w:sz w:val="21"/>
          <w:szCs w:val="21"/>
          <w:lang w:val="es-E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5"/>
        <w:gridCol w:w="1825"/>
      </w:tblGrid>
      <w:tr w:rsidR="008245DB" w14:paraId="118CA113" w14:textId="77777777" w:rsidTr="00DE514F">
        <w:trPr>
          <w:cantSplit/>
        </w:trPr>
        <w:tc>
          <w:tcPr>
            <w:tcW w:w="4024" w:type="pct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25AF95" w14:textId="77777777" w:rsidR="008245DB" w:rsidRPr="00DE514F" w:rsidRDefault="008245DB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DE514F">
              <w:rPr>
                <w:rStyle w:val="Textoennegrita"/>
                <w:rFonts w:ascii="Arial" w:hAnsi="Arial" w:cs="Arial"/>
                <w:sz w:val="22"/>
                <w:szCs w:val="22"/>
              </w:rPr>
              <w:t xml:space="preserve">RESPONSABLE DEL SAT EN SISTEMAS </w:t>
            </w:r>
          </w:p>
        </w:tc>
        <w:tc>
          <w:tcPr>
            <w:tcW w:w="976" w:type="pct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CDE30F" w14:textId="77777777" w:rsidR="008245DB" w:rsidRPr="00DE514F" w:rsidRDefault="008245DB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DE514F">
              <w:rPr>
                <w:rStyle w:val="Textoennegrita"/>
                <w:rFonts w:ascii="Arial" w:hAnsi="Arial" w:cs="Arial"/>
                <w:sz w:val="22"/>
                <w:szCs w:val="22"/>
              </w:rPr>
              <w:t>FECHA</w:t>
            </w:r>
          </w:p>
        </w:tc>
      </w:tr>
      <w:tr w:rsidR="008245DB" w14:paraId="466A0A77" w14:textId="77777777" w:rsidTr="00D553CA">
        <w:trPr>
          <w:cantSplit/>
          <w:trHeight w:val="507"/>
        </w:trPr>
        <w:tc>
          <w:tcPr>
            <w:tcW w:w="4024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0C1B96" w14:textId="221CB8AE" w:rsidR="008245DB" w:rsidRDefault="00DE514F" w:rsidP="00D553C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Carlos Enrique Piscoya Tenorio</w:t>
            </w:r>
          </w:p>
        </w:tc>
        <w:tc>
          <w:tcPr>
            <w:tcW w:w="976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8B207B" w14:textId="39267C46" w:rsidR="008245DB" w:rsidRDefault="00DE514F" w:rsidP="00D553C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10/01/2025</w:t>
            </w:r>
          </w:p>
        </w:tc>
      </w:tr>
    </w:tbl>
    <w:p w14:paraId="0C3A6C8F" w14:textId="5E4F2AEB" w:rsidR="008245DB" w:rsidRDefault="008245DB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16"/>
          <w:szCs w:val="16"/>
        </w:rPr>
        <w:t> </w:t>
      </w:r>
    </w:p>
    <w:p w14:paraId="38636239" w14:textId="6D2C5141" w:rsidR="008245DB" w:rsidRDefault="008245DB">
      <w:pPr>
        <w:pStyle w:val="NormalWeb"/>
        <w:spacing w:before="0" w:beforeAutospacing="0" w:after="0" w:afterAutospacing="0"/>
        <w:rPr>
          <w:rStyle w:val="Textoennegrita"/>
          <w:rFonts w:ascii="Arial" w:hAnsi="Arial" w:cs="Arial"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A. SOLICITUD:</w:t>
      </w:r>
    </w:p>
    <w:p w14:paraId="5836233F" w14:textId="77777777" w:rsidR="00D553CA" w:rsidRDefault="00D553C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57BBE7FE" w14:textId="1F0F07AD" w:rsidR="008245DB" w:rsidRDefault="008245DB">
      <w:pPr>
        <w:pStyle w:val="NormalWeb"/>
        <w:spacing w:before="0" w:beforeAutospacing="0" w:after="0" w:afterAutospacing="0"/>
        <w:rPr>
          <w:rStyle w:val="Textoennegrita"/>
          <w:rFonts w:ascii="Arial" w:hAnsi="Arial" w:cs="Arial"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A.1 DATOS:</w:t>
      </w:r>
    </w:p>
    <w:p w14:paraId="1639E4E3" w14:textId="684EBB85" w:rsidR="00DE514F" w:rsidRDefault="00DE514F">
      <w:pPr>
        <w:pStyle w:val="NormalWeb"/>
        <w:spacing w:before="0" w:beforeAutospacing="0" w:after="0" w:afterAutospacing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3"/>
        <w:gridCol w:w="5997"/>
      </w:tblGrid>
      <w:tr w:rsidR="008245DB" w14:paraId="509C38ED" w14:textId="77777777" w:rsidTr="00DE514F">
        <w:trPr>
          <w:cantSplit/>
          <w:trHeight w:val="163"/>
        </w:trPr>
        <w:tc>
          <w:tcPr>
            <w:tcW w:w="1793" w:type="pct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0643B6" w14:textId="153CA55E" w:rsidR="008245DB" w:rsidRPr="00DE514F" w:rsidRDefault="00DE514F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NOMBRE DEL SOLICITANTE</w:t>
            </w:r>
          </w:p>
        </w:tc>
        <w:tc>
          <w:tcPr>
            <w:tcW w:w="3207" w:type="pct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60474D" w14:textId="26DA2838" w:rsidR="008245DB" w:rsidRPr="00DE514F" w:rsidRDefault="00DE514F">
            <w:pPr>
              <w:pStyle w:val="Ttulo4"/>
              <w:spacing w:before="0" w:beforeAutospacing="0" w:after="0" w:afterAutospacing="0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ÁREA DEL SOLICITANTE</w:t>
            </w:r>
          </w:p>
        </w:tc>
      </w:tr>
      <w:tr w:rsidR="008245DB" w14:paraId="68903A4E" w14:textId="77777777" w:rsidTr="00D553CA">
        <w:trPr>
          <w:cantSplit/>
          <w:trHeight w:val="562"/>
        </w:trPr>
        <w:tc>
          <w:tcPr>
            <w:tcW w:w="179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40CD3E" w14:textId="007CD53A" w:rsidR="008245DB" w:rsidRDefault="00DE514F" w:rsidP="00D553C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Alberto Isaac Vásquez Cabrera</w:t>
            </w:r>
          </w:p>
        </w:tc>
        <w:tc>
          <w:tcPr>
            <w:tcW w:w="320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0E81A4" w14:textId="29BCEF03" w:rsidR="008245DB" w:rsidRDefault="00DE514F" w:rsidP="00D553C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Tesorería</w:t>
            </w:r>
          </w:p>
        </w:tc>
      </w:tr>
    </w:tbl>
    <w:p w14:paraId="303BEC19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                    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9"/>
        <w:gridCol w:w="1758"/>
        <w:gridCol w:w="6083"/>
      </w:tblGrid>
      <w:tr w:rsidR="008245DB" w14:paraId="1EA067D3" w14:textId="77777777" w:rsidTr="00D553CA">
        <w:trPr>
          <w:cantSplit/>
          <w:trHeight w:val="220"/>
        </w:trPr>
        <w:tc>
          <w:tcPr>
            <w:tcW w:w="80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D4A6F" w14:textId="7B31C208" w:rsidR="008245DB" w:rsidRPr="00DE514F" w:rsidRDefault="00DE514F" w:rsidP="00DE514F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Style w:val="Textoennegrita"/>
                <w:rFonts w:ascii="Arial" w:hAnsi="Arial" w:cs="Arial"/>
              </w:rPr>
              <w:t>SISTEMA</w:t>
            </w:r>
          </w:p>
        </w:tc>
        <w:tc>
          <w:tcPr>
            <w:tcW w:w="94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D4584" w14:textId="6A166C5E" w:rsidR="008245DB" w:rsidRPr="00DE514F" w:rsidRDefault="00DE514F" w:rsidP="00DE514F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MÓDULO</w:t>
            </w:r>
          </w:p>
        </w:tc>
        <w:tc>
          <w:tcPr>
            <w:tcW w:w="325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08D7B" w14:textId="385C3B4C" w:rsidR="008245DB" w:rsidRPr="00DE514F" w:rsidRDefault="00DE514F" w:rsidP="00DE514F">
            <w:pPr>
              <w:pStyle w:val="Ttulo4"/>
              <w:spacing w:before="0" w:beforeAutospacing="0" w:after="0" w:afterAutospacing="0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SECUENCIA DE OPCIONES</w:t>
            </w:r>
          </w:p>
        </w:tc>
      </w:tr>
      <w:tr w:rsidR="008245DB" w14:paraId="162B63F8" w14:textId="77777777" w:rsidTr="00D553CA">
        <w:trPr>
          <w:cantSplit/>
          <w:trHeight w:val="517"/>
        </w:trPr>
        <w:tc>
          <w:tcPr>
            <w:tcW w:w="80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BBCFB7" w14:textId="659E89CF" w:rsidR="00B47743" w:rsidRDefault="00341426" w:rsidP="00D553C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SAP</w:t>
            </w:r>
          </w:p>
        </w:tc>
        <w:tc>
          <w:tcPr>
            <w:tcW w:w="940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1C6397" w14:textId="0E19AA56" w:rsidR="008245DB" w:rsidRDefault="00DE514F" w:rsidP="00D553C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FICO</w:t>
            </w:r>
          </w:p>
        </w:tc>
        <w:tc>
          <w:tcPr>
            <w:tcW w:w="325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2575F6" w14:textId="61E13B6F" w:rsidR="008245DB" w:rsidRDefault="00DE514F" w:rsidP="00D553C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Transacción: F110 – Programar pagos automáticos</w:t>
            </w:r>
          </w:p>
        </w:tc>
      </w:tr>
    </w:tbl>
    <w:p w14:paraId="19A6CF7A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0"/>
          <w:szCs w:val="20"/>
        </w:rPr>
        <w:t> </w:t>
      </w:r>
    </w:p>
    <w:p w14:paraId="2F723F82" w14:textId="5B1C4339" w:rsidR="008245DB" w:rsidRDefault="008245DB">
      <w:pPr>
        <w:pStyle w:val="NormalWeb"/>
        <w:spacing w:before="0" w:beforeAutospacing="0" w:after="0" w:afterAutospacing="0"/>
        <w:rPr>
          <w:rStyle w:val="Textoennegrita"/>
          <w:rFonts w:ascii="Arial" w:hAnsi="Arial" w:cs="Arial"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A.2 DESCRIPCIÓN DE LA SOLICITUD:</w:t>
      </w:r>
    </w:p>
    <w:p w14:paraId="664BD3E5" w14:textId="77777777" w:rsidR="00876979" w:rsidRDefault="00876979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3716CE9D" w14:textId="5E9AB758" w:rsidR="00E65CB2" w:rsidRDefault="007E1185" w:rsidP="00E65CB2">
      <w:pPr>
        <w:pStyle w:val="NormalWeb"/>
        <w:spacing w:before="0" w:beforeAutospacing="0" w:after="0" w:afterAutospacing="0"/>
        <w:jc w:val="both"/>
        <w:rPr>
          <w:rStyle w:val="Textoennegrita"/>
          <w:rFonts w:ascii="Arial" w:hAnsi="Arial" w:cs="Arial"/>
          <w:b w:val="0"/>
          <w:sz w:val="20"/>
          <w:szCs w:val="20"/>
        </w:rPr>
      </w:pPr>
      <w:r>
        <w:rPr>
          <w:rStyle w:val="Textoennegrita"/>
          <w:rFonts w:ascii="Arial" w:hAnsi="Arial" w:cs="Arial"/>
          <w:b w:val="0"/>
          <w:sz w:val="20"/>
          <w:szCs w:val="20"/>
        </w:rPr>
        <w:t>La</w:t>
      </w:r>
      <w:r w:rsidRPr="007E1185">
        <w:rPr>
          <w:rStyle w:val="Textoennegrita"/>
          <w:rFonts w:ascii="Arial" w:hAnsi="Arial" w:cs="Arial"/>
          <w:b w:val="0"/>
          <w:sz w:val="20"/>
          <w:szCs w:val="20"/>
        </w:rPr>
        <w:t xml:space="preserve"> transacción </w:t>
      </w:r>
      <w:r>
        <w:rPr>
          <w:rStyle w:val="Textoennegrita"/>
          <w:rFonts w:ascii="Arial" w:hAnsi="Arial" w:cs="Arial"/>
          <w:b w:val="0"/>
          <w:sz w:val="20"/>
          <w:szCs w:val="20"/>
        </w:rPr>
        <w:t xml:space="preserve">F110 nos permite realizar </w:t>
      </w:r>
      <w:r w:rsidR="007C47A1">
        <w:rPr>
          <w:rStyle w:val="Textoennegrita"/>
          <w:rFonts w:ascii="Arial" w:hAnsi="Arial" w:cs="Arial"/>
          <w:b w:val="0"/>
          <w:sz w:val="20"/>
          <w:szCs w:val="20"/>
        </w:rPr>
        <w:t>propuestas</w:t>
      </w:r>
      <w:r>
        <w:rPr>
          <w:rStyle w:val="Textoennegrita"/>
          <w:rFonts w:ascii="Arial" w:hAnsi="Arial" w:cs="Arial"/>
          <w:b w:val="0"/>
          <w:sz w:val="20"/>
          <w:szCs w:val="20"/>
        </w:rPr>
        <w:t xml:space="preserve"> de pago</w:t>
      </w:r>
      <w:r w:rsidR="007C47A1">
        <w:rPr>
          <w:rStyle w:val="Textoennegrita"/>
          <w:rFonts w:ascii="Arial" w:hAnsi="Arial" w:cs="Arial"/>
          <w:b w:val="0"/>
          <w:sz w:val="20"/>
          <w:szCs w:val="20"/>
        </w:rPr>
        <w:t xml:space="preserve"> al agrupar</w:t>
      </w:r>
      <w:r w:rsidR="00E65CB2">
        <w:rPr>
          <w:rStyle w:val="Textoennegrita"/>
          <w:rFonts w:ascii="Arial" w:hAnsi="Arial" w:cs="Arial"/>
          <w:b w:val="0"/>
          <w:sz w:val="20"/>
          <w:szCs w:val="20"/>
        </w:rPr>
        <w:t xml:space="preserve"> una o más facturas de diversos proveedores</w:t>
      </w:r>
      <w:r w:rsidR="0085656E">
        <w:rPr>
          <w:rStyle w:val="Textoennegrita"/>
          <w:rFonts w:ascii="Arial" w:hAnsi="Arial" w:cs="Arial"/>
          <w:b w:val="0"/>
          <w:sz w:val="20"/>
          <w:szCs w:val="20"/>
        </w:rPr>
        <w:t xml:space="preserve">, contabilizando de forma </w:t>
      </w:r>
      <w:r w:rsidR="003D44B9">
        <w:rPr>
          <w:rStyle w:val="Textoennegrita"/>
          <w:rFonts w:ascii="Arial" w:hAnsi="Arial" w:cs="Arial"/>
          <w:b w:val="0"/>
          <w:sz w:val="20"/>
          <w:szCs w:val="20"/>
        </w:rPr>
        <w:t xml:space="preserve">masiva </w:t>
      </w:r>
      <w:r w:rsidR="00E65CB2">
        <w:rPr>
          <w:rStyle w:val="Textoennegrita"/>
          <w:rFonts w:ascii="Arial" w:hAnsi="Arial" w:cs="Arial"/>
          <w:b w:val="0"/>
          <w:sz w:val="20"/>
          <w:szCs w:val="20"/>
        </w:rPr>
        <w:t>sus pagos</w:t>
      </w:r>
      <w:r w:rsidR="0085656E">
        <w:rPr>
          <w:rStyle w:val="Textoennegrita"/>
          <w:rFonts w:ascii="Arial" w:hAnsi="Arial" w:cs="Arial"/>
          <w:b w:val="0"/>
          <w:sz w:val="20"/>
          <w:szCs w:val="20"/>
        </w:rPr>
        <w:t xml:space="preserve"> y </w:t>
      </w:r>
      <w:r w:rsidR="00E65CB2">
        <w:rPr>
          <w:rStyle w:val="Textoennegrita"/>
          <w:rFonts w:ascii="Arial" w:hAnsi="Arial" w:cs="Arial"/>
          <w:b w:val="0"/>
          <w:sz w:val="20"/>
          <w:szCs w:val="20"/>
        </w:rPr>
        <w:t>generando documentos de clase ZP.</w:t>
      </w:r>
    </w:p>
    <w:p w14:paraId="23D46161" w14:textId="77777777" w:rsidR="00E65CB2" w:rsidRDefault="00E65CB2" w:rsidP="00E65CB2">
      <w:pPr>
        <w:pStyle w:val="NormalWeb"/>
        <w:spacing w:before="0" w:beforeAutospacing="0" w:after="0" w:afterAutospacing="0"/>
        <w:jc w:val="both"/>
        <w:rPr>
          <w:rStyle w:val="Textoennegrita"/>
          <w:rFonts w:ascii="Arial" w:hAnsi="Arial" w:cs="Arial"/>
          <w:b w:val="0"/>
          <w:sz w:val="20"/>
          <w:szCs w:val="20"/>
        </w:rPr>
      </w:pPr>
    </w:p>
    <w:p w14:paraId="1F607776" w14:textId="7CD05D17" w:rsidR="00341426" w:rsidRDefault="003D44B9" w:rsidP="00E65CB2">
      <w:pPr>
        <w:pStyle w:val="NormalWeb"/>
        <w:spacing w:before="0" w:beforeAutospacing="0" w:after="0" w:afterAutospacing="0"/>
        <w:jc w:val="both"/>
        <w:rPr>
          <w:rStyle w:val="Textoennegrita"/>
          <w:rFonts w:ascii="Arial" w:hAnsi="Arial" w:cs="Arial"/>
          <w:b w:val="0"/>
          <w:sz w:val="20"/>
          <w:szCs w:val="20"/>
        </w:rPr>
      </w:pPr>
      <w:r>
        <w:rPr>
          <w:rStyle w:val="Textoennegrita"/>
          <w:rFonts w:ascii="Arial" w:hAnsi="Arial" w:cs="Arial"/>
          <w:b w:val="0"/>
          <w:sz w:val="20"/>
          <w:szCs w:val="20"/>
        </w:rPr>
        <w:t>El uso de e</w:t>
      </w:r>
      <w:r w:rsidR="005A78CD">
        <w:rPr>
          <w:rStyle w:val="Textoennegrita"/>
          <w:rFonts w:ascii="Arial" w:hAnsi="Arial" w:cs="Arial"/>
          <w:b w:val="0"/>
          <w:sz w:val="20"/>
          <w:szCs w:val="20"/>
        </w:rPr>
        <w:t>sta</w:t>
      </w:r>
      <w:r w:rsidR="007E1185">
        <w:rPr>
          <w:rStyle w:val="Textoennegrita"/>
          <w:rFonts w:ascii="Arial" w:hAnsi="Arial" w:cs="Arial"/>
          <w:b w:val="0"/>
          <w:sz w:val="20"/>
          <w:szCs w:val="20"/>
        </w:rPr>
        <w:t xml:space="preserve"> transacción es un paso previo a la ejecución d</w:t>
      </w:r>
      <w:r w:rsidR="005A78CD">
        <w:rPr>
          <w:rStyle w:val="Textoennegrita"/>
          <w:rFonts w:ascii="Arial" w:hAnsi="Arial" w:cs="Arial"/>
          <w:b w:val="0"/>
          <w:sz w:val="20"/>
          <w:szCs w:val="20"/>
        </w:rPr>
        <w:t>e</w:t>
      </w:r>
      <w:r w:rsidR="007E1185">
        <w:rPr>
          <w:rStyle w:val="Textoennegrita"/>
          <w:rFonts w:ascii="Arial" w:hAnsi="Arial" w:cs="Arial"/>
          <w:b w:val="0"/>
          <w:sz w:val="20"/>
          <w:szCs w:val="20"/>
        </w:rPr>
        <w:t xml:space="preserve"> pago mediante </w:t>
      </w:r>
      <w:r w:rsidR="007E1185" w:rsidRPr="00E65CB2">
        <w:rPr>
          <w:rStyle w:val="Textoennegrita"/>
          <w:rFonts w:ascii="Arial" w:hAnsi="Arial" w:cs="Arial"/>
          <w:b w:val="0"/>
          <w:i/>
          <w:sz w:val="20"/>
          <w:szCs w:val="20"/>
        </w:rPr>
        <w:t>host to host</w:t>
      </w:r>
      <w:r w:rsidR="007E1185">
        <w:rPr>
          <w:rStyle w:val="Textoennegrita"/>
          <w:rFonts w:ascii="Arial" w:hAnsi="Arial" w:cs="Arial"/>
          <w:b w:val="0"/>
          <w:sz w:val="20"/>
          <w:szCs w:val="20"/>
        </w:rPr>
        <w:t xml:space="preserve"> en la</w:t>
      </w:r>
      <w:r w:rsidR="0085656E">
        <w:rPr>
          <w:rStyle w:val="Textoennegrita"/>
          <w:rFonts w:ascii="Arial" w:hAnsi="Arial" w:cs="Arial"/>
          <w:b w:val="0"/>
          <w:sz w:val="20"/>
          <w:szCs w:val="20"/>
        </w:rPr>
        <w:t xml:space="preserve"> ZFI021. </w:t>
      </w:r>
      <w:r>
        <w:rPr>
          <w:rStyle w:val="Textoennegrita"/>
          <w:rFonts w:ascii="Arial" w:hAnsi="Arial" w:cs="Arial"/>
          <w:b w:val="0"/>
          <w:sz w:val="20"/>
          <w:szCs w:val="20"/>
        </w:rPr>
        <w:t>No obstante</w:t>
      </w:r>
      <w:r w:rsidR="005A78CD">
        <w:rPr>
          <w:rStyle w:val="Textoennegrita"/>
          <w:rFonts w:ascii="Arial" w:hAnsi="Arial" w:cs="Arial"/>
          <w:b w:val="0"/>
          <w:sz w:val="20"/>
          <w:szCs w:val="20"/>
        </w:rPr>
        <w:t>,</w:t>
      </w:r>
      <w:r w:rsidR="007E1185">
        <w:rPr>
          <w:rStyle w:val="Textoennegrita"/>
          <w:rFonts w:ascii="Arial" w:hAnsi="Arial" w:cs="Arial"/>
          <w:b w:val="0"/>
          <w:sz w:val="20"/>
          <w:szCs w:val="20"/>
        </w:rPr>
        <w:t xml:space="preserve"> </w:t>
      </w:r>
      <w:r w:rsidR="0085656E">
        <w:rPr>
          <w:rStyle w:val="Textoennegrita"/>
          <w:rFonts w:ascii="Arial" w:hAnsi="Arial" w:cs="Arial"/>
          <w:b w:val="0"/>
          <w:sz w:val="20"/>
          <w:szCs w:val="20"/>
        </w:rPr>
        <w:t>a través de la</w:t>
      </w:r>
      <w:r w:rsidR="007E1185">
        <w:rPr>
          <w:rStyle w:val="Textoennegrita"/>
          <w:rFonts w:ascii="Arial" w:hAnsi="Arial" w:cs="Arial"/>
          <w:b w:val="0"/>
          <w:sz w:val="20"/>
          <w:szCs w:val="20"/>
        </w:rPr>
        <w:t xml:space="preserve"> F110 </w:t>
      </w:r>
      <w:r w:rsidR="005A78CD">
        <w:rPr>
          <w:rStyle w:val="Textoennegrita"/>
          <w:rFonts w:ascii="Arial" w:hAnsi="Arial" w:cs="Arial"/>
          <w:b w:val="0"/>
          <w:sz w:val="20"/>
          <w:szCs w:val="20"/>
        </w:rPr>
        <w:t>generamos</w:t>
      </w:r>
      <w:r w:rsidR="00E65CB2">
        <w:rPr>
          <w:rStyle w:val="Textoennegrita"/>
          <w:rFonts w:ascii="Arial" w:hAnsi="Arial" w:cs="Arial"/>
          <w:b w:val="0"/>
          <w:sz w:val="20"/>
          <w:szCs w:val="20"/>
        </w:rPr>
        <w:t xml:space="preserve"> un documento </w:t>
      </w:r>
      <w:r w:rsidR="007C47A1">
        <w:rPr>
          <w:rStyle w:val="Textoennegrita"/>
          <w:rFonts w:ascii="Arial" w:hAnsi="Arial" w:cs="Arial"/>
          <w:b w:val="0"/>
          <w:sz w:val="20"/>
          <w:szCs w:val="20"/>
        </w:rPr>
        <w:t xml:space="preserve">que </w:t>
      </w:r>
      <w:r w:rsidR="0085656E">
        <w:rPr>
          <w:rStyle w:val="Textoennegrita"/>
          <w:rFonts w:ascii="Arial" w:hAnsi="Arial" w:cs="Arial"/>
          <w:b w:val="0"/>
          <w:sz w:val="20"/>
          <w:szCs w:val="20"/>
        </w:rPr>
        <w:t>se exporta</w:t>
      </w:r>
      <w:r w:rsidR="00E65CB2">
        <w:rPr>
          <w:rStyle w:val="Textoennegrita"/>
          <w:rFonts w:ascii="Arial" w:hAnsi="Arial" w:cs="Arial"/>
          <w:b w:val="0"/>
          <w:sz w:val="20"/>
          <w:szCs w:val="20"/>
        </w:rPr>
        <w:t xml:space="preserve"> en PDF </w:t>
      </w:r>
      <w:r w:rsidR="00E32696">
        <w:rPr>
          <w:rStyle w:val="Textoennegrita"/>
          <w:rFonts w:ascii="Arial" w:hAnsi="Arial" w:cs="Arial"/>
          <w:b w:val="0"/>
          <w:sz w:val="20"/>
          <w:szCs w:val="20"/>
        </w:rPr>
        <w:t xml:space="preserve">y </w:t>
      </w:r>
      <w:r w:rsidR="005A78CD">
        <w:rPr>
          <w:rStyle w:val="Textoennegrita"/>
          <w:rFonts w:ascii="Arial" w:hAnsi="Arial" w:cs="Arial"/>
          <w:b w:val="0"/>
          <w:sz w:val="20"/>
          <w:szCs w:val="20"/>
        </w:rPr>
        <w:t xml:space="preserve">que posteriormente </w:t>
      </w:r>
      <w:r>
        <w:rPr>
          <w:rStyle w:val="Textoennegrita"/>
          <w:rFonts w:ascii="Arial" w:hAnsi="Arial" w:cs="Arial"/>
          <w:b w:val="0"/>
          <w:sz w:val="20"/>
          <w:szCs w:val="20"/>
        </w:rPr>
        <w:t xml:space="preserve">imprimimos </w:t>
      </w:r>
      <w:r w:rsidR="00E65CB2">
        <w:rPr>
          <w:rStyle w:val="Textoennegrita"/>
          <w:rFonts w:ascii="Arial" w:hAnsi="Arial" w:cs="Arial"/>
          <w:b w:val="0"/>
          <w:sz w:val="20"/>
          <w:szCs w:val="20"/>
        </w:rPr>
        <w:t>para tener ev</w:t>
      </w:r>
      <w:r w:rsidR="005A78CD">
        <w:rPr>
          <w:rStyle w:val="Textoennegrita"/>
          <w:rFonts w:ascii="Arial" w:hAnsi="Arial" w:cs="Arial"/>
          <w:b w:val="0"/>
          <w:sz w:val="20"/>
          <w:szCs w:val="20"/>
        </w:rPr>
        <w:t>idencia del registro realizado.</w:t>
      </w:r>
    </w:p>
    <w:p w14:paraId="53E8264B" w14:textId="1F1497D9" w:rsidR="00E32696" w:rsidRDefault="00E32696" w:rsidP="00E65CB2">
      <w:pPr>
        <w:pStyle w:val="NormalWeb"/>
        <w:spacing w:before="0" w:beforeAutospacing="0" w:after="0" w:afterAutospacing="0"/>
        <w:jc w:val="both"/>
        <w:rPr>
          <w:rStyle w:val="Textoennegrita"/>
          <w:rFonts w:ascii="Arial" w:hAnsi="Arial" w:cs="Arial"/>
          <w:b w:val="0"/>
          <w:sz w:val="20"/>
          <w:szCs w:val="20"/>
        </w:rPr>
      </w:pPr>
    </w:p>
    <w:p w14:paraId="740B7F50" w14:textId="77777777" w:rsidR="005A78CD" w:rsidRDefault="007C47A1" w:rsidP="005A78CD">
      <w:pPr>
        <w:pStyle w:val="NormalWeb"/>
        <w:spacing w:before="0" w:beforeAutospacing="0" w:after="0" w:afterAutospacing="0"/>
        <w:jc w:val="both"/>
        <w:rPr>
          <w:rStyle w:val="Textoennegrita"/>
          <w:rFonts w:ascii="Arial" w:hAnsi="Arial" w:cs="Arial"/>
          <w:b w:val="0"/>
          <w:sz w:val="20"/>
          <w:szCs w:val="20"/>
        </w:rPr>
      </w:pPr>
      <w:r>
        <w:rPr>
          <w:rStyle w:val="Textoennegrita"/>
          <w:rFonts w:ascii="Arial" w:hAnsi="Arial" w:cs="Arial"/>
          <w:b w:val="0"/>
          <w:sz w:val="20"/>
          <w:szCs w:val="20"/>
        </w:rPr>
        <w:t>Existen</w:t>
      </w:r>
      <w:r w:rsidR="00F61FEE">
        <w:rPr>
          <w:rStyle w:val="Textoennegrita"/>
          <w:rFonts w:ascii="Arial" w:hAnsi="Arial" w:cs="Arial"/>
          <w:b w:val="0"/>
          <w:sz w:val="20"/>
          <w:szCs w:val="20"/>
        </w:rPr>
        <w:t xml:space="preserve"> dos diferenciadores únicos al momento de realizar la propuesta </w:t>
      </w:r>
      <w:r w:rsidR="005A78CD">
        <w:rPr>
          <w:rStyle w:val="Textoennegrita"/>
          <w:rFonts w:ascii="Arial" w:hAnsi="Arial" w:cs="Arial"/>
          <w:b w:val="0"/>
          <w:sz w:val="20"/>
          <w:szCs w:val="20"/>
        </w:rPr>
        <w:t xml:space="preserve">de pago </w:t>
      </w:r>
      <w:r w:rsidR="00F61FEE">
        <w:rPr>
          <w:rStyle w:val="Textoennegrita"/>
          <w:rFonts w:ascii="Arial" w:hAnsi="Arial" w:cs="Arial"/>
          <w:b w:val="0"/>
          <w:sz w:val="20"/>
          <w:szCs w:val="20"/>
        </w:rPr>
        <w:t xml:space="preserve">en la F110: la fecha del día de ejecución y el identificador. </w:t>
      </w:r>
      <w:r w:rsidR="005A78CD">
        <w:rPr>
          <w:rStyle w:val="Textoennegrita"/>
          <w:rFonts w:ascii="Arial" w:hAnsi="Arial" w:cs="Arial"/>
          <w:b w:val="0"/>
          <w:sz w:val="20"/>
          <w:szCs w:val="20"/>
        </w:rPr>
        <w:t>Estos</w:t>
      </w:r>
      <w:r w:rsidR="00F61FEE">
        <w:rPr>
          <w:rStyle w:val="Textoennegrita"/>
          <w:rFonts w:ascii="Arial" w:hAnsi="Arial" w:cs="Arial"/>
          <w:b w:val="0"/>
          <w:sz w:val="20"/>
          <w:szCs w:val="20"/>
        </w:rPr>
        <w:t xml:space="preserve"> diferenciadores agrupan los documentos ZP contabilizados y el documento </w:t>
      </w:r>
      <w:r w:rsidR="005A78CD">
        <w:rPr>
          <w:rStyle w:val="Textoennegrita"/>
          <w:rFonts w:ascii="Arial" w:hAnsi="Arial" w:cs="Arial"/>
          <w:b w:val="0"/>
          <w:sz w:val="20"/>
          <w:szCs w:val="20"/>
        </w:rPr>
        <w:t>exportado</w:t>
      </w:r>
      <w:r w:rsidR="00F61FEE">
        <w:rPr>
          <w:rStyle w:val="Textoennegrita"/>
          <w:rFonts w:ascii="Arial" w:hAnsi="Arial" w:cs="Arial"/>
          <w:b w:val="0"/>
          <w:sz w:val="20"/>
          <w:szCs w:val="20"/>
        </w:rPr>
        <w:t xml:space="preserve"> en PDF.</w:t>
      </w:r>
      <w:r w:rsidR="005A78CD">
        <w:rPr>
          <w:rStyle w:val="Textoennegrita"/>
          <w:rFonts w:ascii="Arial" w:hAnsi="Arial" w:cs="Arial"/>
          <w:b w:val="0"/>
          <w:sz w:val="20"/>
          <w:szCs w:val="20"/>
        </w:rPr>
        <w:t xml:space="preserve"> Por ejemplo, si tenemos cinco facturas a pagar por diez proveedores, </w:t>
      </w:r>
      <w:r w:rsidR="005A78CD" w:rsidRPr="007C47A1">
        <w:rPr>
          <w:rStyle w:val="Textoennegrita"/>
          <w:rFonts w:ascii="Arial" w:hAnsi="Arial" w:cs="Arial"/>
          <w:b w:val="0"/>
          <w:sz w:val="20"/>
          <w:szCs w:val="20"/>
        </w:rPr>
        <w:t>la F110 agrupa esas cinco facturas y genera diez documentos ZP, uno por cada proveedor.</w:t>
      </w:r>
    </w:p>
    <w:p w14:paraId="2BD9E3F7" w14:textId="78201D44" w:rsidR="00D56075" w:rsidRDefault="00D56075" w:rsidP="00E65CB2">
      <w:pPr>
        <w:pStyle w:val="NormalWeb"/>
        <w:spacing w:before="0" w:beforeAutospacing="0" w:after="0" w:afterAutospacing="0"/>
        <w:jc w:val="both"/>
        <w:rPr>
          <w:rStyle w:val="Textoennegrita"/>
          <w:rFonts w:ascii="Arial" w:hAnsi="Arial" w:cs="Arial"/>
          <w:b w:val="0"/>
          <w:sz w:val="20"/>
          <w:szCs w:val="20"/>
        </w:rPr>
      </w:pPr>
    </w:p>
    <w:p w14:paraId="0A044F41" w14:textId="4EBE05BD" w:rsidR="005A78CD" w:rsidRDefault="005A78CD" w:rsidP="00E65CB2">
      <w:pPr>
        <w:pStyle w:val="NormalWeb"/>
        <w:spacing w:before="0" w:beforeAutospacing="0" w:after="0" w:afterAutospacing="0"/>
        <w:jc w:val="both"/>
        <w:rPr>
          <w:rStyle w:val="Textoennegrita"/>
          <w:rFonts w:ascii="Arial" w:hAnsi="Arial" w:cs="Arial"/>
          <w:b w:val="0"/>
          <w:sz w:val="20"/>
          <w:szCs w:val="20"/>
        </w:rPr>
      </w:pPr>
      <w:r>
        <w:rPr>
          <w:rStyle w:val="Textoennegrita"/>
          <w:rFonts w:ascii="Arial" w:hAnsi="Arial" w:cs="Arial"/>
          <w:b w:val="0"/>
          <w:sz w:val="20"/>
          <w:szCs w:val="20"/>
        </w:rPr>
        <w:t xml:space="preserve">Aunque es posible adjuntar documentos de manera manual </w:t>
      </w:r>
      <w:r w:rsidRPr="005A78CD">
        <w:rPr>
          <w:rStyle w:val="Textoennegrita"/>
          <w:rFonts w:ascii="Arial" w:hAnsi="Arial" w:cs="Arial"/>
          <w:b w:val="0"/>
          <w:sz w:val="20"/>
          <w:szCs w:val="20"/>
        </w:rPr>
        <w:t xml:space="preserve">en la transacción FB03, </w:t>
      </w:r>
      <w:r w:rsidR="0085656E">
        <w:rPr>
          <w:rStyle w:val="Textoennegrita"/>
          <w:rFonts w:ascii="Arial" w:hAnsi="Arial" w:cs="Arial"/>
          <w:b w:val="0"/>
          <w:sz w:val="20"/>
          <w:szCs w:val="20"/>
        </w:rPr>
        <w:t>esto solo es</w:t>
      </w:r>
      <w:r w:rsidRPr="005A78CD">
        <w:rPr>
          <w:rStyle w:val="Textoennegrita"/>
          <w:rFonts w:ascii="Arial" w:hAnsi="Arial" w:cs="Arial"/>
          <w:b w:val="0"/>
          <w:sz w:val="20"/>
          <w:szCs w:val="20"/>
        </w:rPr>
        <w:t xml:space="preserve"> posible realizarlo un</w:t>
      </w:r>
      <w:r w:rsidR="0085656E">
        <w:rPr>
          <w:rStyle w:val="Textoennegrita"/>
          <w:rFonts w:ascii="Arial" w:hAnsi="Arial" w:cs="Arial"/>
          <w:b w:val="0"/>
          <w:sz w:val="20"/>
          <w:szCs w:val="20"/>
        </w:rPr>
        <w:t>o por uno, lo cual no es viable</w:t>
      </w:r>
      <w:r w:rsidRPr="005A78CD">
        <w:rPr>
          <w:rStyle w:val="Textoennegrita"/>
          <w:rFonts w:ascii="Arial" w:hAnsi="Arial" w:cs="Arial"/>
          <w:b w:val="0"/>
          <w:sz w:val="20"/>
          <w:szCs w:val="20"/>
        </w:rPr>
        <w:t xml:space="preserve">. Lo que requerimos es que el documento exportado (y posiblemente algunos otros que se requieran) sea cargado automáticamente en SAP por cada documento ZP </w:t>
      </w:r>
      <w:r w:rsidR="0085656E">
        <w:rPr>
          <w:rStyle w:val="Textoennegrita"/>
          <w:rFonts w:ascii="Arial" w:hAnsi="Arial" w:cs="Arial"/>
          <w:b w:val="0"/>
          <w:sz w:val="20"/>
          <w:szCs w:val="20"/>
        </w:rPr>
        <w:t>contabilizado</w:t>
      </w:r>
      <w:r w:rsidRPr="005A78CD">
        <w:rPr>
          <w:rStyle w:val="Textoennegrita"/>
          <w:rFonts w:ascii="Arial" w:hAnsi="Arial" w:cs="Arial"/>
          <w:b w:val="0"/>
          <w:sz w:val="20"/>
          <w:szCs w:val="20"/>
        </w:rPr>
        <w:t xml:space="preserve">, </w:t>
      </w:r>
      <w:r w:rsidR="0085656E">
        <w:rPr>
          <w:rStyle w:val="Textoennegrita"/>
          <w:rFonts w:ascii="Arial" w:hAnsi="Arial" w:cs="Arial"/>
          <w:b w:val="0"/>
          <w:sz w:val="20"/>
          <w:szCs w:val="20"/>
        </w:rPr>
        <w:t xml:space="preserve">de modo que cualquier usuario autorizado pueda </w:t>
      </w:r>
      <w:r w:rsidR="00283CE7">
        <w:rPr>
          <w:rStyle w:val="Textoennegrita"/>
          <w:rFonts w:ascii="Arial" w:hAnsi="Arial" w:cs="Arial"/>
          <w:b w:val="0"/>
          <w:sz w:val="20"/>
          <w:szCs w:val="20"/>
        </w:rPr>
        <w:t>visualizarlo mediante transacciones de consulta de documentos</w:t>
      </w:r>
      <w:bookmarkStart w:id="0" w:name="_GoBack"/>
      <w:bookmarkEnd w:id="0"/>
      <w:r w:rsidR="00283CE7">
        <w:rPr>
          <w:rStyle w:val="Textoennegrita"/>
          <w:rFonts w:ascii="Arial" w:hAnsi="Arial" w:cs="Arial"/>
          <w:b w:val="0"/>
          <w:sz w:val="20"/>
          <w:szCs w:val="20"/>
        </w:rPr>
        <w:t xml:space="preserve"> (Auditoría, Contabilidad, entre otros).</w:t>
      </w:r>
    </w:p>
    <w:p w14:paraId="7A266C57" w14:textId="29B53831" w:rsidR="00F61FEE" w:rsidRDefault="00F61FEE">
      <w:pPr>
        <w:pStyle w:val="NormalWeb"/>
        <w:spacing w:before="0" w:beforeAutospacing="0" w:after="0" w:afterAutospacing="0"/>
        <w:rPr>
          <w:rStyle w:val="Textoennegrita"/>
          <w:rFonts w:ascii="Arial" w:hAnsi="Arial" w:cs="Arial"/>
          <w:b w:val="0"/>
          <w:sz w:val="20"/>
          <w:szCs w:val="20"/>
        </w:rPr>
      </w:pPr>
    </w:p>
    <w:p w14:paraId="28397AE1" w14:textId="77777777" w:rsidR="005A78CD" w:rsidRDefault="005A78CD">
      <w:pPr>
        <w:pStyle w:val="NormalWeb"/>
        <w:spacing w:before="0" w:beforeAutospacing="0" w:after="0" w:afterAutospacing="0"/>
        <w:rPr>
          <w:rFonts w:ascii="Arial" w:hAnsi="Arial" w:cs="Arial"/>
          <w:b/>
          <w:bCs/>
        </w:rPr>
      </w:pPr>
    </w:p>
    <w:p w14:paraId="09487102" w14:textId="121A4043" w:rsidR="007C47A1" w:rsidRDefault="007C47A1">
      <w:pPr>
        <w:pStyle w:val="NormalWeb"/>
        <w:spacing w:before="0" w:beforeAutospacing="0" w:after="0" w:afterAutospacing="0"/>
        <w:rPr>
          <w:rFonts w:ascii="Arial" w:hAnsi="Arial" w:cs="Arial"/>
          <w:b/>
          <w:bCs/>
        </w:rPr>
      </w:pPr>
    </w:p>
    <w:p w14:paraId="6B313A01" w14:textId="253A7B92" w:rsidR="007C47A1" w:rsidRDefault="007C47A1">
      <w:pPr>
        <w:pStyle w:val="NormalWeb"/>
        <w:spacing w:before="0" w:beforeAutospacing="0" w:after="0" w:afterAutospacing="0"/>
        <w:rPr>
          <w:rFonts w:ascii="Arial" w:hAnsi="Arial" w:cs="Arial"/>
          <w:b/>
          <w:bCs/>
        </w:rPr>
      </w:pPr>
    </w:p>
    <w:p w14:paraId="33A5730A" w14:textId="2172AEDA" w:rsidR="005A78CD" w:rsidRDefault="00D553CA">
      <w:pPr>
        <w:pStyle w:val="NormalWeb"/>
        <w:spacing w:before="0" w:beforeAutospacing="0" w:after="0" w:afterAutospacing="0"/>
        <w:rPr>
          <w:rStyle w:val="Textoennegrita"/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Jefe s</w:t>
      </w:r>
      <w:r w:rsidR="00B47743">
        <w:rPr>
          <w:rFonts w:ascii="Arial" w:hAnsi="Arial" w:cs="Arial"/>
          <w:b/>
          <w:bCs/>
          <w:sz w:val="22"/>
          <w:szCs w:val="22"/>
        </w:rPr>
        <w:t>olicitante:</w:t>
      </w:r>
      <w:r w:rsidR="008245DB">
        <w:rPr>
          <w:rStyle w:val="Textoennegrita"/>
          <w:rFonts w:ascii="Arial" w:hAnsi="Arial" w:cs="Arial"/>
          <w:sz w:val="22"/>
          <w:szCs w:val="22"/>
        </w:rPr>
        <w:t> </w:t>
      </w:r>
    </w:p>
    <w:p w14:paraId="47AA986B" w14:textId="77777777" w:rsidR="005A78CD" w:rsidRPr="00B47743" w:rsidRDefault="005A78CD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4BF64DA5" w14:textId="025AF78A" w:rsidR="00EB1C37" w:rsidRPr="00196C7E" w:rsidRDefault="00D553CA" w:rsidP="00F61FEE">
      <w:pPr>
        <w:pStyle w:val="NormalWeb"/>
        <w:rPr>
          <w:rFonts w:ascii="Arial" w:hAnsi="Arial" w:cs="Arial"/>
          <w:b/>
          <w:bCs/>
          <w:color w:val="000000"/>
          <w:sz w:val="20"/>
          <w:szCs w:val="21"/>
          <w:lang w:val="es-ES"/>
        </w:rPr>
      </w:pPr>
      <w:r w:rsidRPr="00196C7E">
        <w:rPr>
          <w:rStyle w:val="Textoennegrita"/>
          <w:rFonts w:ascii="Arial" w:hAnsi="Arial" w:cs="Arial"/>
          <w:b w:val="0"/>
          <w:bCs w:val="0"/>
          <w:sz w:val="20"/>
          <w:szCs w:val="22"/>
        </w:rPr>
        <w:t>David Esteban Peláez Galvis</w:t>
      </w:r>
      <w:r w:rsidR="005A78CD">
        <w:rPr>
          <w:rStyle w:val="Textoennegrita"/>
          <w:rFonts w:ascii="Arial" w:hAnsi="Arial" w:cs="Arial"/>
          <w:b w:val="0"/>
          <w:bCs w:val="0"/>
          <w:sz w:val="20"/>
          <w:szCs w:val="22"/>
        </w:rPr>
        <w:br/>
        <w:t xml:space="preserve">         Jefe de Tesorería</w:t>
      </w:r>
    </w:p>
    <w:sectPr w:rsidR="00EB1C37" w:rsidRPr="00196C7E" w:rsidSect="00F61FEE">
      <w:pgSz w:w="12240" w:h="15840"/>
      <w:pgMar w:top="28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95695"/>
    <w:multiLevelType w:val="hybridMultilevel"/>
    <w:tmpl w:val="0FCA1B0A"/>
    <w:lvl w:ilvl="0" w:tplc="4F945318">
      <w:numFmt w:val="bullet"/>
      <w:lvlText w:val=""/>
      <w:lvlJc w:val="left"/>
      <w:pPr>
        <w:ind w:left="420" w:hanging="360"/>
      </w:pPr>
      <w:rPr>
        <w:rFonts w:ascii="Symbol" w:eastAsiaTheme="minorEastAsia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4A2"/>
    <w:rsid w:val="0011663B"/>
    <w:rsid w:val="00153A37"/>
    <w:rsid w:val="00196C7E"/>
    <w:rsid w:val="001C7399"/>
    <w:rsid w:val="001E4AC7"/>
    <w:rsid w:val="00283CE7"/>
    <w:rsid w:val="00341426"/>
    <w:rsid w:val="003D44B9"/>
    <w:rsid w:val="0041474F"/>
    <w:rsid w:val="004B74A2"/>
    <w:rsid w:val="00592AB5"/>
    <w:rsid w:val="005A78CD"/>
    <w:rsid w:val="00601C0D"/>
    <w:rsid w:val="00642360"/>
    <w:rsid w:val="00731019"/>
    <w:rsid w:val="007C47A1"/>
    <w:rsid w:val="007E1185"/>
    <w:rsid w:val="008245DB"/>
    <w:rsid w:val="0085656E"/>
    <w:rsid w:val="00876979"/>
    <w:rsid w:val="00995ED5"/>
    <w:rsid w:val="009B5BF8"/>
    <w:rsid w:val="00B47743"/>
    <w:rsid w:val="00B62B2E"/>
    <w:rsid w:val="00B751AB"/>
    <w:rsid w:val="00C25051"/>
    <w:rsid w:val="00D553CA"/>
    <w:rsid w:val="00D56075"/>
    <w:rsid w:val="00DE514F"/>
    <w:rsid w:val="00E32696"/>
    <w:rsid w:val="00E65CB2"/>
    <w:rsid w:val="00EB1C37"/>
    <w:rsid w:val="00F61FEE"/>
    <w:rsid w:val="00FF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C2834"/>
  <w15:docId w15:val="{B57ED592-C654-4100-89FE-9C53B250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Pr>
      <w:rFonts w:ascii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li">
    <w:name w:val="li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2304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622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66669-7E3E-43FD-AEE5-21F298092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Alberto Isaac Vasquez Cabrera</dc:creator>
  <cp:lastModifiedBy>Alberto Isaac Vasquez Cabrera</cp:lastModifiedBy>
  <cp:revision>3</cp:revision>
  <dcterms:created xsi:type="dcterms:W3CDTF">2025-01-10T14:55:00Z</dcterms:created>
  <dcterms:modified xsi:type="dcterms:W3CDTF">2025-01-10T15:43:00Z</dcterms:modified>
</cp:coreProperties>
</file>