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9820" w14:textId="77777777" w:rsidR="00A10BEA" w:rsidRDefault="00A10BEA" w:rsidP="00CD7EA7">
      <w:pPr>
        <w:ind w:left="3119"/>
        <w:jc w:val="center"/>
        <w:rPr>
          <w:rFonts w:ascii="Arial" w:hAnsi="Arial" w:cs="Arial"/>
          <w:b/>
          <w:u w:val="single"/>
        </w:rPr>
      </w:pPr>
    </w:p>
    <w:p w14:paraId="3D2FE718" w14:textId="77777777" w:rsidR="00E15C36" w:rsidRDefault="007847C5" w:rsidP="007847C5">
      <w:pPr>
        <w:jc w:val="center"/>
        <w:rPr>
          <w:rFonts w:ascii="Arial" w:hAnsi="Arial" w:cs="Arial"/>
          <w:u w:val="single"/>
        </w:rPr>
      </w:pPr>
      <w:r w:rsidRPr="00A10BEA">
        <w:rPr>
          <w:rFonts w:ascii="Arial" w:hAnsi="Arial" w:cs="Arial"/>
          <w:u w:val="single"/>
        </w:rPr>
        <w:t>REQUERIMIENTO DE CAMBIOS DE EMERGENCIA</w:t>
      </w:r>
    </w:p>
    <w:p w14:paraId="71C14F52" w14:textId="77777777" w:rsidR="00AD7C00" w:rsidRPr="00A10BEA" w:rsidRDefault="00AD7C00" w:rsidP="007847C5">
      <w:pPr>
        <w:jc w:val="center"/>
        <w:rPr>
          <w:rFonts w:ascii="Arial" w:hAnsi="Arial" w:cs="Arial"/>
          <w:u w:val="single"/>
        </w:rPr>
      </w:pPr>
    </w:p>
    <w:p w14:paraId="200CE132" w14:textId="3CB0C605" w:rsidR="00E27CD9" w:rsidRPr="00A10BEA" w:rsidRDefault="00E27CD9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SOLICITANTE</w:t>
      </w:r>
      <w:r w:rsidRPr="00A10BEA">
        <w:rPr>
          <w:rFonts w:ascii="Arial" w:hAnsi="Arial" w:cs="Arial"/>
        </w:rPr>
        <w:tab/>
      </w:r>
      <w:r w:rsidR="009A70F7" w:rsidRPr="00A10BEA">
        <w:rPr>
          <w:rFonts w:ascii="Arial" w:hAnsi="Arial" w:cs="Arial"/>
        </w:rPr>
        <w:tab/>
      </w:r>
      <w:r w:rsidR="00E97B0F" w:rsidRPr="00A10BEA">
        <w:rPr>
          <w:rFonts w:ascii="Arial" w:hAnsi="Arial" w:cs="Arial"/>
        </w:rPr>
        <w:t>:</w:t>
      </w:r>
      <w:r w:rsidR="0009071D" w:rsidRPr="00A10BEA">
        <w:rPr>
          <w:rFonts w:ascii="Arial" w:hAnsi="Arial" w:cs="Arial"/>
        </w:rPr>
        <w:t xml:space="preserve"> </w:t>
      </w:r>
      <w:r w:rsidR="00197CDF">
        <w:rPr>
          <w:rFonts w:ascii="Arial" w:hAnsi="Arial" w:cs="Arial"/>
        </w:rPr>
        <w:t>Julian Tam</w:t>
      </w:r>
    </w:p>
    <w:p w14:paraId="2927FDED" w14:textId="7D2DE9E1" w:rsidR="00E27CD9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FECHA DE SOLICITUD</w:t>
      </w:r>
      <w:r w:rsidRPr="00A10BEA">
        <w:rPr>
          <w:rFonts w:ascii="Arial" w:hAnsi="Arial" w:cs="Arial"/>
        </w:rPr>
        <w:tab/>
        <w:t xml:space="preserve">: </w:t>
      </w:r>
      <w:r w:rsidR="00197CDF">
        <w:rPr>
          <w:rFonts w:ascii="Arial" w:hAnsi="Arial" w:cs="Arial"/>
        </w:rPr>
        <w:t>29/01/2025</w:t>
      </w:r>
    </w:p>
    <w:p w14:paraId="7E4540DD" w14:textId="6AE02E59" w:rsidR="00CD3AC5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GERENCIA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586632">
        <w:rPr>
          <w:rFonts w:ascii="Arial" w:hAnsi="Arial" w:cs="Arial"/>
        </w:rPr>
        <w:t xml:space="preserve">Gerencia </w:t>
      </w:r>
      <w:r w:rsidR="00197CDF">
        <w:rPr>
          <w:rFonts w:ascii="Arial" w:hAnsi="Arial" w:cs="Arial"/>
        </w:rPr>
        <w:t>de Campo</w:t>
      </w:r>
    </w:p>
    <w:p w14:paraId="41D66156" w14:textId="21A34A77" w:rsidR="009A70F7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ÁREA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197CDF">
        <w:rPr>
          <w:rFonts w:ascii="Arial" w:hAnsi="Arial" w:cs="Arial"/>
        </w:rPr>
        <w:t>Sembradores</w:t>
      </w:r>
    </w:p>
    <w:p w14:paraId="5860EE3E" w14:textId="5CD0066F" w:rsidR="00112222" w:rsidRPr="00A10BEA" w:rsidRDefault="00836254" w:rsidP="002B64B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DE</w:t>
      </w:r>
      <w:r w:rsidR="00B47427">
        <w:rPr>
          <w:rFonts w:ascii="Arial" w:hAnsi="Arial" w:cs="Arial"/>
        </w:rPr>
        <w:t>PARTAMENTO</w:t>
      </w:r>
      <w:r w:rsidR="00B47427">
        <w:rPr>
          <w:rFonts w:ascii="Arial" w:hAnsi="Arial" w:cs="Arial"/>
        </w:rPr>
        <w:tab/>
      </w:r>
      <w:r w:rsidR="00B47427">
        <w:rPr>
          <w:rFonts w:ascii="Arial" w:hAnsi="Arial" w:cs="Arial"/>
        </w:rPr>
        <w:tab/>
        <w:t>:</w:t>
      </w:r>
      <w:r w:rsidR="00586632">
        <w:rPr>
          <w:rFonts w:ascii="Arial" w:hAnsi="Arial" w:cs="Arial"/>
        </w:rPr>
        <w:t xml:space="preserve"> </w:t>
      </w:r>
      <w:r w:rsidR="00197CDF">
        <w:rPr>
          <w:rFonts w:ascii="Arial" w:hAnsi="Arial" w:cs="Arial"/>
        </w:rPr>
        <w:t>Sembradores</w:t>
      </w:r>
    </w:p>
    <w:p w14:paraId="19A09DBD" w14:textId="4EA56BE8" w:rsidR="009A70F7" w:rsidRPr="00FB15ED" w:rsidRDefault="009A70F7" w:rsidP="004E747B">
      <w:pPr>
        <w:autoSpaceDE w:val="0"/>
        <w:autoSpaceDN w:val="0"/>
        <w:spacing w:after="0" w:line="240" w:lineRule="auto"/>
        <w:rPr>
          <w:rFonts w:ascii="Calibri" w:eastAsia="Times New Roman" w:hAnsi="Calibri" w:cs="Times New Roman"/>
          <w:i/>
        </w:rPr>
      </w:pPr>
      <w:r>
        <w:rPr>
          <w:rFonts w:ascii="Arial" w:hAnsi="Arial" w:cs="Arial"/>
          <w:b/>
        </w:rPr>
        <w:t>ASUNTO</w:t>
      </w:r>
      <w:r>
        <w:rPr>
          <w:rFonts w:ascii="Arial" w:hAnsi="Arial" w:cs="Arial"/>
          <w:b/>
        </w:rPr>
        <w:tab/>
      </w:r>
      <w:r w:rsidR="008F4DAD">
        <w:rPr>
          <w:rFonts w:ascii="Arial" w:hAnsi="Arial" w:cs="Arial"/>
          <w:b/>
        </w:rPr>
        <w:t xml:space="preserve">                  </w:t>
      </w:r>
      <w:r w:rsidR="00836254">
        <w:rPr>
          <w:rFonts w:ascii="Arial" w:hAnsi="Arial" w:cs="Arial"/>
          <w:b/>
        </w:rPr>
        <w:t xml:space="preserve">  </w:t>
      </w:r>
      <w:r w:rsidR="001E554D">
        <w:rPr>
          <w:rFonts w:ascii="Arial" w:hAnsi="Arial" w:cs="Arial"/>
          <w:b/>
        </w:rPr>
        <w:t xml:space="preserve">   :</w:t>
      </w:r>
      <w:r w:rsidR="001E09C9">
        <w:rPr>
          <w:rFonts w:ascii="Arial" w:hAnsi="Arial" w:cs="Arial"/>
          <w:b/>
        </w:rPr>
        <w:t xml:space="preserve"> </w:t>
      </w:r>
      <w:r w:rsidR="00197CDF">
        <w:rPr>
          <w:rFonts w:ascii="Aptos" w:eastAsia="Times New Roman" w:hAnsi="Aptos" w:cs="Times New Roman"/>
          <w:b/>
          <w:bCs/>
        </w:rPr>
        <w:t>Eliminar registro de evento de materia extraña</w:t>
      </w:r>
    </w:p>
    <w:p w14:paraId="41D00DA3" w14:textId="77777777" w:rsidR="007847C5" w:rsidRPr="00FB15ED" w:rsidRDefault="009A70F7" w:rsidP="007847C5">
      <w:pPr>
        <w:rPr>
          <w:rFonts w:ascii="Arial" w:hAnsi="Arial" w:cs="Arial"/>
          <w:i/>
        </w:rPr>
      </w:pPr>
      <w:r w:rsidRPr="00FB15ED">
        <w:rPr>
          <w:rFonts w:ascii="Arial" w:hAnsi="Arial" w:cs="Arial"/>
          <w:i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A48B61" wp14:editId="1683F21D">
                <wp:simplePos x="0" y="0"/>
                <wp:positionH relativeFrom="column">
                  <wp:posOffset>39370</wp:posOffset>
                </wp:positionH>
                <wp:positionV relativeFrom="paragraph">
                  <wp:posOffset>81915</wp:posOffset>
                </wp:positionV>
                <wp:extent cx="5788660" cy="0"/>
                <wp:effectExtent l="14605" t="12065" r="16510" b="1651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866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FD71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.1pt;margin-top:6.45pt;width:455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" strokeweight="1.25pt"/>
            </w:pict>
          </mc:Fallback>
        </mc:AlternateContent>
      </w:r>
    </w:p>
    <w:p w14:paraId="6F2C5031" w14:textId="037C1E92" w:rsidR="004E747B" w:rsidRDefault="00C337BE" w:rsidP="004E747B">
      <w:pPr>
        <w:jc w:val="both"/>
        <w:rPr>
          <w:rFonts w:ascii="Arial" w:hAnsi="Arial" w:cs="Arial"/>
          <w:bCs/>
        </w:rPr>
      </w:pPr>
      <w:r w:rsidRPr="00C337BE">
        <w:rPr>
          <w:rFonts w:ascii="Arial" w:hAnsi="Arial" w:cs="Arial"/>
          <w:b/>
        </w:rPr>
        <w:t xml:space="preserve">Aplicación y Módulos </w:t>
      </w:r>
      <w:r w:rsidR="007E025E" w:rsidRPr="00C337BE">
        <w:rPr>
          <w:rFonts w:ascii="Arial" w:hAnsi="Arial" w:cs="Arial"/>
          <w:b/>
        </w:rPr>
        <w:t>involucrados:</w:t>
      </w:r>
      <w:r w:rsidR="00586632">
        <w:rPr>
          <w:rFonts w:ascii="Arial" w:hAnsi="Arial" w:cs="Arial"/>
          <w:b/>
        </w:rPr>
        <w:t xml:space="preserve"> </w:t>
      </w:r>
      <w:r w:rsidR="004E747B" w:rsidRPr="004E747B">
        <w:rPr>
          <w:rFonts w:ascii="Arial" w:hAnsi="Arial" w:cs="Arial"/>
          <w:bCs/>
        </w:rPr>
        <w:t xml:space="preserve"> </w:t>
      </w:r>
      <w:r w:rsidR="00197CDF">
        <w:rPr>
          <w:rFonts w:ascii="Arial" w:hAnsi="Arial" w:cs="Arial"/>
          <w:bCs/>
        </w:rPr>
        <w:t>PIMS – Liquidación de Sembradores</w:t>
      </w:r>
      <w:r w:rsidR="004E747B" w:rsidRPr="004E747B">
        <w:rPr>
          <w:rFonts w:ascii="Arial" w:hAnsi="Arial" w:cs="Arial"/>
          <w:bCs/>
        </w:rPr>
        <w:t xml:space="preserve"> </w:t>
      </w:r>
    </w:p>
    <w:p w14:paraId="4D005BEA" w14:textId="56C3C856" w:rsidR="00C337BE" w:rsidRDefault="00C337BE" w:rsidP="004E747B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Evento que requiere </w:t>
      </w:r>
      <w:r w:rsidR="007E025E" w:rsidRPr="00C337BE">
        <w:rPr>
          <w:rFonts w:ascii="Arial" w:hAnsi="Arial" w:cs="Arial"/>
          <w:b/>
        </w:rPr>
        <w:t>cambio:</w:t>
      </w:r>
      <w:r w:rsidR="00905D07" w:rsidRPr="00905D07">
        <w:rPr>
          <w:rFonts w:ascii="Arial" w:hAnsi="Arial" w:cs="Arial"/>
          <w:bCs/>
        </w:rPr>
        <w:t xml:space="preserve"> </w:t>
      </w:r>
      <w:r w:rsidR="00197CDF">
        <w:rPr>
          <w:rFonts w:ascii="Arial" w:hAnsi="Arial" w:cs="Arial"/>
          <w:bCs/>
        </w:rPr>
        <w:t>Eliminar registro de evento de materia extraña en el módulo de PIMS – Cuentas Corrientes</w:t>
      </w:r>
    </w:p>
    <w:p w14:paraId="367FC33A" w14:textId="0AEBAD5F" w:rsidR="00C337BE" w:rsidRDefault="00C337BE" w:rsidP="004E747B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Descripción de la </w:t>
      </w:r>
      <w:r w:rsidR="004048DB" w:rsidRPr="00C337BE">
        <w:rPr>
          <w:rFonts w:ascii="Arial" w:hAnsi="Arial" w:cs="Arial"/>
          <w:b/>
        </w:rPr>
        <w:t>solicitud:</w:t>
      </w:r>
    </w:p>
    <w:p w14:paraId="03027B4A" w14:textId="18AE4370" w:rsidR="004E747B" w:rsidRPr="004E747B" w:rsidRDefault="00905D07" w:rsidP="004E747B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Se requiere </w:t>
      </w:r>
      <w:r w:rsidR="00197CDF">
        <w:rPr>
          <w:rFonts w:ascii="Arial" w:hAnsi="Arial" w:cs="Arial"/>
          <w:bCs/>
        </w:rPr>
        <w:t>que se elimine el registro del evento 16(materia extraña) de fecha 13/02/2022 con el monto de 16.22,</w:t>
      </w:r>
      <w:r w:rsidR="001C3296">
        <w:rPr>
          <w:rFonts w:ascii="Arial" w:hAnsi="Arial" w:cs="Arial"/>
          <w:bCs/>
        </w:rPr>
        <w:t xml:space="preserve"> que figura como suma de 163.99 en el </w:t>
      </w:r>
      <w:proofErr w:type="spellStart"/>
      <w:r w:rsidR="001C3296">
        <w:rPr>
          <w:rFonts w:ascii="Arial" w:hAnsi="Arial" w:cs="Arial"/>
          <w:bCs/>
        </w:rPr>
        <w:t>modulo</w:t>
      </w:r>
      <w:proofErr w:type="spellEnd"/>
      <w:r w:rsidR="001C3296">
        <w:rPr>
          <w:rFonts w:ascii="Arial" w:hAnsi="Arial" w:cs="Arial"/>
          <w:bCs/>
        </w:rPr>
        <w:t xml:space="preserve"> de Cuentas Corrientes,</w:t>
      </w:r>
      <w:r w:rsidR="00197CDF">
        <w:rPr>
          <w:rFonts w:ascii="Arial" w:hAnsi="Arial" w:cs="Arial"/>
          <w:bCs/>
        </w:rPr>
        <w:t xml:space="preserve"> ya que </w:t>
      </w:r>
      <w:r w:rsidR="001C3296">
        <w:rPr>
          <w:rFonts w:ascii="Arial" w:hAnsi="Arial" w:cs="Arial"/>
          <w:bCs/>
        </w:rPr>
        <w:t>está</w:t>
      </w:r>
      <w:r w:rsidR="00197CDF">
        <w:rPr>
          <w:rFonts w:ascii="Arial" w:hAnsi="Arial" w:cs="Arial"/>
          <w:bCs/>
        </w:rPr>
        <w:t xml:space="preserve"> afectando en la liquidación de sembradores INVERSIONES AGROAZUCAR RL E.I.R.L., campo </w:t>
      </w:r>
      <w:r w:rsidR="00197CDF" w:rsidRPr="00197CDF">
        <w:rPr>
          <w:rFonts w:ascii="Arial" w:hAnsi="Arial" w:cs="Arial"/>
          <w:bCs/>
        </w:rPr>
        <w:t>94658</w:t>
      </w:r>
      <w:r w:rsidR="00197CDF">
        <w:rPr>
          <w:rFonts w:ascii="Arial" w:hAnsi="Arial" w:cs="Arial"/>
          <w:bCs/>
        </w:rPr>
        <w:t>, donde se muestra como un descuento, el cual no es correcto.</w:t>
      </w:r>
    </w:p>
    <w:p w14:paraId="2F91596D" w14:textId="7498627B" w:rsidR="004E747B" w:rsidRDefault="00197CDF" w:rsidP="00197CDF">
      <w:pPr>
        <w:jc w:val="center"/>
        <w:rPr>
          <w:rFonts w:ascii="Arial" w:hAnsi="Arial" w:cs="Arial"/>
          <w:b/>
        </w:rPr>
      </w:pPr>
      <w:r w:rsidRPr="00197CDF">
        <w:rPr>
          <w:rFonts w:ascii="Arial" w:hAnsi="Arial" w:cs="Arial"/>
          <w:b/>
        </w:rPr>
        <w:drawing>
          <wp:inline distT="0" distB="0" distL="0" distR="0" wp14:anchorId="150707B1" wp14:editId="326B4A20">
            <wp:extent cx="4182703" cy="3197641"/>
            <wp:effectExtent l="19050" t="19050" r="27940" b="22225"/>
            <wp:docPr id="1121837684" name="Imagen 1" descr="Aplicación, Word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7684" name="Imagen 1" descr="Aplicación, Word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5642" cy="31998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6F02B8" w14:textId="77777777" w:rsidR="00197CDF" w:rsidRDefault="00197CDF" w:rsidP="00197CDF">
      <w:pPr>
        <w:jc w:val="center"/>
        <w:rPr>
          <w:rFonts w:ascii="Arial" w:hAnsi="Arial" w:cs="Arial"/>
          <w:b/>
        </w:rPr>
      </w:pPr>
    </w:p>
    <w:p w14:paraId="3F6CB1D1" w14:textId="1D0A4F4F" w:rsidR="00C337BE" w:rsidRPr="00C337BE" w:rsidRDefault="00C337BE" w:rsidP="00C337BE">
      <w:pPr>
        <w:jc w:val="both"/>
        <w:rPr>
          <w:rFonts w:ascii="Arial" w:hAnsi="Arial" w:cs="Arial"/>
          <w:bCs/>
          <w:sz w:val="20"/>
          <w:szCs w:val="20"/>
        </w:rPr>
      </w:pPr>
      <w:r w:rsidRPr="00C337BE">
        <w:rPr>
          <w:rFonts w:ascii="Arial" w:hAnsi="Arial" w:cs="Arial"/>
          <w:b/>
        </w:rPr>
        <w:lastRenderedPageBreak/>
        <w:t xml:space="preserve">AUTORIZACIONES: </w:t>
      </w:r>
      <w:r w:rsidRPr="00C337BE">
        <w:rPr>
          <w:rFonts w:ascii="Arial" w:hAnsi="Arial" w:cs="Arial"/>
          <w:bCs/>
          <w:sz w:val="20"/>
          <w:szCs w:val="20"/>
        </w:rPr>
        <w:t>Consignar sólo los nombres y apellidos de todos los autorizadores. En este documento no es necesario la firma física de los mismos, ésta se realizará por Mesa de Ayuda:</w:t>
      </w:r>
    </w:p>
    <w:p w14:paraId="213758EA" w14:textId="7DD8AF40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 JEFATURA: </w:t>
      </w:r>
      <w:r w:rsidRPr="00C337BE">
        <w:rPr>
          <w:rFonts w:ascii="Arial" w:hAnsi="Arial" w:cs="Arial"/>
          <w:b/>
          <w:sz w:val="20"/>
          <w:szCs w:val="20"/>
        </w:rPr>
        <w:t>…………………………………………………………………….....................</w:t>
      </w:r>
    </w:p>
    <w:p w14:paraId="635AC852" w14:textId="0AF156EE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>GERENCIA INMEDIATA</w:t>
      </w:r>
      <w:r w:rsidRPr="00C337BE">
        <w:rPr>
          <w:rFonts w:ascii="Arial" w:hAnsi="Arial" w:cs="Arial"/>
          <w:b/>
          <w:sz w:val="20"/>
          <w:szCs w:val="20"/>
        </w:rPr>
        <w:t>:.…………………………………………………</w:t>
      </w:r>
      <w:r>
        <w:rPr>
          <w:rFonts w:ascii="Arial" w:hAnsi="Arial" w:cs="Arial"/>
          <w:b/>
          <w:sz w:val="20"/>
          <w:szCs w:val="20"/>
        </w:rPr>
        <w:t>……</w:t>
      </w:r>
      <w:r w:rsidRPr="00C337BE">
        <w:rPr>
          <w:rFonts w:ascii="Arial" w:hAnsi="Arial" w:cs="Arial"/>
          <w:b/>
          <w:sz w:val="20"/>
          <w:szCs w:val="20"/>
        </w:rPr>
        <w:t>………....</w:t>
      </w:r>
    </w:p>
    <w:p w14:paraId="2CC3DE49" w14:textId="05E48512" w:rsidR="00C337BE" w:rsidRP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>GERENCIA GENERAL</w:t>
      </w:r>
      <w:r w:rsidRPr="00C337BE">
        <w:rPr>
          <w:rFonts w:ascii="Arial" w:hAnsi="Arial" w:cs="Arial"/>
          <w:b/>
          <w:sz w:val="20"/>
          <w:szCs w:val="20"/>
        </w:rPr>
        <w:t>:………………………. …………………………....</w:t>
      </w:r>
      <w:r>
        <w:rPr>
          <w:rFonts w:ascii="Arial" w:hAnsi="Arial" w:cs="Arial"/>
          <w:b/>
          <w:sz w:val="20"/>
          <w:szCs w:val="20"/>
        </w:rPr>
        <w:t>.........</w:t>
      </w:r>
      <w:r w:rsidRPr="00C337BE">
        <w:rPr>
          <w:rFonts w:ascii="Arial" w:hAnsi="Arial" w:cs="Arial"/>
          <w:b/>
          <w:sz w:val="20"/>
          <w:szCs w:val="20"/>
        </w:rPr>
        <w:t>............</w:t>
      </w:r>
    </w:p>
    <w:p w14:paraId="6C7C17A8" w14:textId="63029CC0" w:rsidR="00B61782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JEFATURA DE SISTEMAS: </w:t>
      </w:r>
      <w:r w:rsidRPr="00C337BE">
        <w:rPr>
          <w:rFonts w:ascii="Arial" w:hAnsi="Arial" w:cs="Arial"/>
          <w:b/>
          <w:sz w:val="20"/>
          <w:szCs w:val="20"/>
        </w:rPr>
        <w:t>…………………………………………</w:t>
      </w:r>
      <w:r>
        <w:rPr>
          <w:rFonts w:ascii="Arial" w:hAnsi="Arial" w:cs="Arial"/>
          <w:b/>
          <w:sz w:val="20"/>
          <w:szCs w:val="20"/>
        </w:rPr>
        <w:t>..</w:t>
      </w:r>
      <w:r w:rsidRPr="00C337BE">
        <w:rPr>
          <w:rFonts w:ascii="Arial" w:hAnsi="Arial" w:cs="Arial"/>
          <w:b/>
          <w:sz w:val="20"/>
          <w:szCs w:val="20"/>
        </w:rPr>
        <w:t>……….................</w:t>
      </w:r>
    </w:p>
    <w:sectPr w:rsidR="00B61782" w:rsidRPr="00C337BE" w:rsidSect="00667339">
      <w:headerReference w:type="default" r:id="rId9"/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75E72" w14:textId="77777777" w:rsidR="000E12BE" w:rsidRDefault="000E12BE" w:rsidP="007847C5">
      <w:pPr>
        <w:spacing w:after="0" w:line="240" w:lineRule="auto"/>
      </w:pPr>
      <w:r>
        <w:separator/>
      </w:r>
    </w:p>
  </w:endnote>
  <w:endnote w:type="continuationSeparator" w:id="0">
    <w:p w14:paraId="76B2DD67" w14:textId="77777777" w:rsidR="000E12BE" w:rsidRDefault="000E12BE" w:rsidP="00784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EFCA0" w14:textId="77777777" w:rsidR="000E12BE" w:rsidRDefault="000E12BE" w:rsidP="007847C5">
      <w:pPr>
        <w:spacing w:after="0" w:line="240" w:lineRule="auto"/>
      </w:pPr>
      <w:r>
        <w:separator/>
      </w:r>
    </w:p>
  </w:footnote>
  <w:footnote w:type="continuationSeparator" w:id="0">
    <w:p w14:paraId="5A88FA07" w14:textId="77777777" w:rsidR="000E12BE" w:rsidRDefault="000E12BE" w:rsidP="00784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56BFA" w14:textId="77777777" w:rsidR="007847C5" w:rsidRDefault="007847C5" w:rsidP="007847C5">
    <w:pPr>
      <w:pStyle w:val="Encabezado"/>
      <w:tabs>
        <w:tab w:val="clear" w:pos="4419"/>
        <w:tab w:val="clear" w:pos="8838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</w:tabs>
      <w:rPr>
        <w:rFonts w:ascii="Arial" w:hAnsi="Arial"/>
        <w:b/>
      </w:rPr>
    </w:pPr>
    <w:r>
      <w:rPr>
        <w:rFonts w:ascii="Arial" w:hAnsi="Arial"/>
        <w:b/>
        <w:sz w:val="16"/>
      </w:rPr>
      <w:t>Empresa Agroindustrial</w:t>
    </w:r>
  </w:p>
  <w:p w14:paraId="38FC34D5" w14:textId="77777777" w:rsidR="007847C5" w:rsidRDefault="007847C5" w:rsidP="007847C5">
    <w:pPr>
      <w:pStyle w:val="Encabezado"/>
      <w:rPr>
        <w:rFonts w:ascii="Arial" w:hAnsi="Arial"/>
        <w:i/>
        <w:sz w:val="18"/>
      </w:rPr>
    </w:pPr>
    <w:r>
      <w:rPr>
        <w:rFonts w:ascii="Arial" w:hAnsi="Arial"/>
        <w:b/>
        <w:sz w:val="28"/>
      </w:rPr>
      <w:t>Laredo S.A.A</w:t>
    </w:r>
    <w:r>
      <w:rPr>
        <w:rFonts w:ascii="Arial" w:hAnsi="Arial"/>
        <w:b/>
        <w:i/>
        <w:sz w:val="28"/>
      </w:rPr>
      <w:t>.</w:t>
    </w:r>
    <w:r>
      <w:rPr>
        <w:rFonts w:ascii="Arial" w:hAnsi="Arial"/>
        <w:b/>
        <w:i/>
        <w:sz w:val="28"/>
      </w:rPr>
      <w:tab/>
    </w:r>
    <w:r>
      <w:rPr>
        <w:rFonts w:ascii="Arial" w:hAnsi="Arial"/>
      </w:rPr>
      <w:t xml:space="preserve">                                                               </w:t>
    </w:r>
    <w:r>
      <w:rPr>
        <w:rFonts w:ascii="Arial" w:hAnsi="Arial"/>
        <w:i/>
        <w:sz w:val="18"/>
      </w:rPr>
      <w:t xml:space="preserve">                          </w:t>
    </w:r>
    <w:r w:rsidR="00667339">
      <w:rPr>
        <w:rFonts w:ascii="Arial" w:hAnsi="Arial"/>
        <w:i/>
        <w:sz w:val="18"/>
      </w:rPr>
      <w:t xml:space="preserve"> </w:t>
    </w:r>
    <w:r>
      <w:rPr>
        <w:rFonts w:ascii="Arial" w:hAnsi="Arial"/>
        <w:i/>
        <w:sz w:val="18"/>
      </w:rPr>
      <w:t>Área de Sistemas</w:t>
    </w:r>
  </w:p>
  <w:p w14:paraId="3E838F25" w14:textId="77777777" w:rsidR="007847C5" w:rsidRDefault="007847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08A0C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FD6CDC"/>
    <w:multiLevelType w:val="hybridMultilevel"/>
    <w:tmpl w:val="F5741A8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112400"/>
    <w:multiLevelType w:val="hybridMultilevel"/>
    <w:tmpl w:val="96DE59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77C06"/>
    <w:multiLevelType w:val="hybridMultilevel"/>
    <w:tmpl w:val="740082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314243">
    <w:abstractNumId w:val="2"/>
  </w:num>
  <w:num w:numId="2" w16cid:durableId="14766039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0800727">
    <w:abstractNumId w:val="0"/>
  </w:num>
  <w:num w:numId="4" w16cid:durableId="73315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7C5"/>
    <w:rsid w:val="00002CB5"/>
    <w:rsid w:val="00013E5E"/>
    <w:rsid w:val="0001632A"/>
    <w:rsid w:val="0002199D"/>
    <w:rsid w:val="00057F16"/>
    <w:rsid w:val="00082AF9"/>
    <w:rsid w:val="0009071D"/>
    <w:rsid w:val="00093385"/>
    <w:rsid w:val="000C2E83"/>
    <w:rsid w:val="000C7489"/>
    <w:rsid w:val="000E12BE"/>
    <w:rsid w:val="000F2CD8"/>
    <w:rsid w:val="000F37E8"/>
    <w:rsid w:val="000F714E"/>
    <w:rsid w:val="00112222"/>
    <w:rsid w:val="001171B0"/>
    <w:rsid w:val="00131888"/>
    <w:rsid w:val="0015310D"/>
    <w:rsid w:val="00154DEA"/>
    <w:rsid w:val="001572B9"/>
    <w:rsid w:val="00192C91"/>
    <w:rsid w:val="00197CDF"/>
    <w:rsid w:val="001B2276"/>
    <w:rsid w:val="001C3296"/>
    <w:rsid w:val="001D0E7F"/>
    <w:rsid w:val="001E025E"/>
    <w:rsid w:val="001E09C9"/>
    <w:rsid w:val="001E554D"/>
    <w:rsid w:val="001E76AE"/>
    <w:rsid w:val="001F4E49"/>
    <w:rsid w:val="00213870"/>
    <w:rsid w:val="002139BE"/>
    <w:rsid w:val="00231C7F"/>
    <w:rsid w:val="00232B69"/>
    <w:rsid w:val="00241295"/>
    <w:rsid w:val="00252915"/>
    <w:rsid w:val="0026525B"/>
    <w:rsid w:val="002732B7"/>
    <w:rsid w:val="00275020"/>
    <w:rsid w:val="002A2A0E"/>
    <w:rsid w:val="002B5D31"/>
    <w:rsid w:val="002B64B4"/>
    <w:rsid w:val="002E20BA"/>
    <w:rsid w:val="00351CFD"/>
    <w:rsid w:val="00353345"/>
    <w:rsid w:val="00387B46"/>
    <w:rsid w:val="0039383E"/>
    <w:rsid w:val="00395CDB"/>
    <w:rsid w:val="003A47CA"/>
    <w:rsid w:val="003B65C2"/>
    <w:rsid w:val="003E30A3"/>
    <w:rsid w:val="003F7E48"/>
    <w:rsid w:val="004048DB"/>
    <w:rsid w:val="004105F9"/>
    <w:rsid w:val="0041157C"/>
    <w:rsid w:val="00426D02"/>
    <w:rsid w:val="00446113"/>
    <w:rsid w:val="00450761"/>
    <w:rsid w:val="004B2275"/>
    <w:rsid w:val="004C7553"/>
    <w:rsid w:val="004D3029"/>
    <w:rsid w:val="004E747B"/>
    <w:rsid w:val="004F7D70"/>
    <w:rsid w:val="005352E3"/>
    <w:rsid w:val="0056286D"/>
    <w:rsid w:val="00564590"/>
    <w:rsid w:val="00586632"/>
    <w:rsid w:val="005C4283"/>
    <w:rsid w:val="005D202E"/>
    <w:rsid w:val="005E7230"/>
    <w:rsid w:val="005F293C"/>
    <w:rsid w:val="0060043D"/>
    <w:rsid w:val="00602E2D"/>
    <w:rsid w:val="00625A9D"/>
    <w:rsid w:val="00636D47"/>
    <w:rsid w:val="00667339"/>
    <w:rsid w:val="006A6668"/>
    <w:rsid w:val="006B38F7"/>
    <w:rsid w:val="006B55FE"/>
    <w:rsid w:val="006D0FD7"/>
    <w:rsid w:val="006E4D7B"/>
    <w:rsid w:val="0070727E"/>
    <w:rsid w:val="00720DA5"/>
    <w:rsid w:val="0072239C"/>
    <w:rsid w:val="0072400A"/>
    <w:rsid w:val="00740924"/>
    <w:rsid w:val="0074766E"/>
    <w:rsid w:val="007847C5"/>
    <w:rsid w:val="00797A4C"/>
    <w:rsid w:val="007B70B7"/>
    <w:rsid w:val="007E025E"/>
    <w:rsid w:val="008051E4"/>
    <w:rsid w:val="00812A8B"/>
    <w:rsid w:val="00836254"/>
    <w:rsid w:val="008425CD"/>
    <w:rsid w:val="00882118"/>
    <w:rsid w:val="008F4DAD"/>
    <w:rsid w:val="0090264C"/>
    <w:rsid w:val="00903B4B"/>
    <w:rsid w:val="00905D07"/>
    <w:rsid w:val="00966953"/>
    <w:rsid w:val="00967742"/>
    <w:rsid w:val="009735C0"/>
    <w:rsid w:val="009743DB"/>
    <w:rsid w:val="009A1A98"/>
    <w:rsid w:val="009A3C86"/>
    <w:rsid w:val="009A70F7"/>
    <w:rsid w:val="009B3646"/>
    <w:rsid w:val="009F5509"/>
    <w:rsid w:val="00A04073"/>
    <w:rsid w:val="00A10BEA"/>
    <w:rsid w:val="00A21CFC"/>
    <w:rsid w:val="00A23E31"/>
    <w:rsid w:val="00A27F37"/>
    <w:rsid w:val="00A307EF"/>
    <w:rsid w:val="00A415FF"/>
    <w:rsid w:val="00A41AD3"/>
    <w:rsid w:val="00A4248A"/>
    <w:rsid w:val="00A554BB"/>
    <w:rsid w:val="00A657D9"/>
    <w:rsid w:val="00A8681A"/>
    <w:rsid w:val="00A9627C"/>
    <w:rsid w:val="00AC0379"/>
    <w:rsid w:val="00AD22A1"/>
    <w:rsid w:val="00AD7C00"/>
    <w:rsid w:val="00AE01D7"/>
    <w:rsid w:val="00AE410C"/>
    <w:rsid w:val="00AE4C68"/>
    <w:rsid w:val="00AF4841"/>
    <w:rsid w:val="00B36BDF"/>
    <w:rsid w:val="00B44098"/>
    <w:rsid w:val="00B44FB3"/>
    <w:rsid w:val="00B47427"/>
    <w:rsid w:val="00B61782"/>
    <w:rsid w:val="00B76786"/>
    <w:rsid w:val="00B923DF"/>
    <w:rsid w:val="00BA62A3"/>
    <w:rsid w:val="00BA7E0B"/>
    <w:rsid w:val="00BB31F7"/>
    <w:rsid w:val="00BC5E9B"/>
    <w:rsid w:val="00BE7949"/>
    <w:rsid w:val="00C0630B"/>
    <w:rsid w:val="00C06891"/>
    <w:rsid w:val="00C173D7"/>
    <w:rsid w:val="00C24D43"/>
    <w:rsid w:val="00C337BE"/>
    <w:rsid w:val="00C47DA2"/>
    <w:rsid w:val="00CD3AC5"/>
    <w:rsid w:val="00CD7EA7"/>
    <w:rsid w:val="00CF5EB4"/>
    <w:rsid w:val="00D14D7E"/>
    <w:rsid w:val="00D24FC4"/>
    <w:rsid w:val="00D25A02"/>
    <w:rsid w:val="00D37F99"/>
    <w:rsid w:val="00D449E9"/>
    <w:rsid w:val="00D66B4C"/>
    <w:rsid w:val="00D8015D"/>
    <w:rsid w:val="00DA70E1"/>
    <w:rsid w:val="00DC12B6"/>
    <w:rsid w:val="00DF356E"/>
    <w:rsid w:val="00E04A15"/>
    <w:rsid w:val="00E15C36"/>
    <w:rsid w:val="00E27CD9"/>
    <w:rsid w:val="00E61094"/>
    <w:rsid w:val="00E61529"/>
    <w:rsid w:val="00E836F1"/>
    <w:rsid w:val="00E97B0F"/>
    <w:rsid w:val="00EC3C2C"/>
    <w:rsid w:val="00EC46E2"/>
    <w:rsid w:val="00EC67DA"/>
    <w:rsid w:val="00ED0EF9"/>
    <w:rsid w:val="00F17110"/>
    <w:rsid w:val="00F57CDD"/>
    <w:rsid w:val="00F63177"/>
    <w:rsid w:val="00F6457D"/>
    <w:rsid w:val="00F73144"/>
    <w:rsid w:val="00F835B5"/>
    <w:rsid w:val="00F90933"/>
    <w:rsid w:val="00FB15ED"/>
    <w:rsid w:val="00FB2D43"/>
    <w:rsid w:val="00FD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423902"/>
  <w15:docId w15:val="{3F4D9266-E5C8-4965-B321-3D1D1672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7C5"/>
  </w:style>
  <w:style w:type="paragraph" w:styleId="Piedepgina">
    <w:name w:val="footer"/>
    <w:basedOn w:val="Normal"/>
    <w:link w:val="Piedepgina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7C5"/>
  </w:style>
  <w:style w:type="paragraph" w:styleId="Textodeglobo">
    <w:name w:val="Balloon Text"/>
    <w:basedOn w:val="Normal"/>
    <w:link w:val="TextodegloboCar"/>
    <w:uiPriority w:val="99"/>
    <w:semiHidden/>
    <w:unhideWhenUsed/>
    <w:rsid w:val="00784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47C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84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2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90804-B53D-4368-9A67-D75B9A6E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mpowsang</dc:creator>
  <cp:lastModifiedBy>Angel Josue Vasquez Sanchez</cp:lastModifiedBy>
  <cp:revision>17</cp:revision>
  <cp:lastPrinted>2024-07-08T20:23:00Z</cp:lastPrinted>
  <dcterms:created xsi:type="dcterms:W3CDTF">2022-02-04T14:20:00Z</dcterms:created>
  <dcterms:modified xsi:type="dcterms:W3CDTF">2025-01-29T15:00:00Z</dcterms:modified>
</cp:coreProperties>
</file>