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bookmarkStart w:id="0" w:name="_GoBack"/>
            <w:bookmarkEnd w:id="0"/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0F77E67E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551015">
              <w:rPr>
                <w:rFonts w:cs="Arial"/>
              </w:rPr>
              <w:t>03/06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2CF6154C" w:rsidR="006C6DA3" w:rsidRPr="00A96920" w:rsidRDefault="00551015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Carlos Carrion</w:t>
            </w:r>
          </w:p>
        </w:tc>
        <w:tc>
          <w:tcPr>
            <w:tcW w:w="6096" w:type="dxa"/>
            <w:vAlign w:val="center"/>
          </w:tcPr>
          <w:p w14:paraId="2FD55ACB" w14:textId="6DD57755" w:rsidR="006C6DA3" w:rsidRPr="0071797B" w:rsidRDefault="00551015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Laboratorio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3A31FEE9" w:rsidR="006C6DA3" w:rsidRDefault="00707631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39E3C127" w:rsidR="006C6DA3" w:rsidRPr="005029FA" w:rsidRDefault="00551015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QM</w:t>
            </w:r>
          </w:p>
        </w:tc>
        <w:tc>
          <w:tcPr>
            <w:tcW w:w="6086" w:type="dxa"/>
            <w:vAlign w:val="center"/>
          </w:tcPr>
          <w:p w14:paraId="46F0D9EA" w14:textId="2890E5DC" w:rsidR="006C6DA3" w:rsidRDefault="00551015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ZQM001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49FA8361" w14:textId="2A986D72" w:rsidR="001C256A" w:rsidRDefault="00551015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 xml:space="preserve">Revisar la generación de los certificados de calidad de melaza y alcohol, ya que la información se muestra de forma incompleta o no existe información, ocasionando que </w:t>
      </w:r>
      <w:r w:rsidR="0014728E">
        <w:rPr>
          <w:rFonts w:cs="Arial"/>
          <w:bCs/>
          <w:sz w:val="22"/>
          <w:szCs w:val="22"/>
        </w:rPr>
        <w:t>se realice de forma manual.</w:t>
      </w:r>
    </w:p>
    <w:p w14:paraId="310A74A5" w14:textId="4343DFB3" w:rsidR="0014728E" w:rsidRDefault="0014728E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Detalle:</w:t>
      </w:r>
    </w:p>
    <w:p w14:paraId="67C26814" w14:textId="57DCBDBB" w:rsidR="00551015" w:rsidRDefault="00551015" w:rsidP="00551015">
      <w:pPr>
        <w:pStyle w:val="Encabezado"/>
        <w:numPr>
          <w:ilvl w:val="0"/>
          <w:numId w:val="25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El nombre del cliente se muestra incompleto</w:t>
      </w:r>
    </w:p>
    <w:p w14:paraId="03A8C691" w14:textId="6CB25CA6" w:rsidR="00551015" w:rsidRDefault="00551015" w:rsidP="00551015">
      <w:pPr>
        <w:pStyle w:val="Encabezado"/>
        <w:numPr>
          <w:ilvl w:val="0"/>
          <w:numId w:val="25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La fecha de producción de la melaza se muestra en blanco</w:t>
      </w:r>
    </w:p>
    <w:p w14:paraId="3C226223" w14:textId="2E693BA5" w:rsidR="00551015" w:rsidRDefault="00551015" w:rsidP="00551015">
      <w:pPr>
        <w:pStyle w:val="Encabezado"/>
        <w:numPr>
          <w:ilvl w:val="0"/>
          <w:numId w:val="25"/>
        </w:numPr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La fecha de vencimiento de la melaza se muestra en blanco en la primera certificación.</w:t>
      </w:r>
    </w:p>
    <w:p w14:paraId="5525103C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8F31259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125DDEB1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250C7989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7D5A5562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18E794E4" w14:textId="77777777" w:rsidR="00395693" w:rsidRPr="0090671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2A9F1281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EF6046F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9D9A2CE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Consignar sólo los nombres y apellidos del jefe Solicitante. En este documento no es necesaria la firma física del Jefe,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A9A31" w14:textId="77777777" w:rsidR="009907DF" w:rsidRDefault="009907DF" w:rsidP="006134B1">
      <w:r>
        <w:separator/>
      </w:r>
    </w:p>
  </w:endnote>
  <w:endnote w:type="continuationSeparator" w:id="0">
    <w:p w14:paraId="2465A420" w14:textId="77777777" w:rsidR="009907DF" w:rsidRDefault="009907DF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AE28CC" w14:textId="58695531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9907DF" w:rsidRPr="009907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3A521E" w14:textId="77777777" w:rsidR="009907DF" w:rsidRDefault="009907DF" w:rsidP="006134B1">
      <w:r>
        <w:separator/>
      </w:r>
    </w:p>
  </w:footnote>
  <w:footnote w:type="continuationSeparator" w:id="0">
    <w:p w14:paraId="2E75E2DC" w14:textId="77777777" w:rsidR="009907DF" w:rsidRDefault="009907DF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7"/>
  </w:num>
  <w:num w:numId="3">
    <w:abstractNumId w:val="14"/>
  </w:num>
  <w:num w:numId="4">
    <w:abstractNumId w:val="12"/>
  </w:num>
  <w:num w:numId="5">
    <w:abstractNumId w:val="9"/>
  </w:num>
  <w:num w:numId="6">
    <w:abstractNumId w:val="10"/>
  </w:num>
  <w:num w:numId="7">
    <w:abstractNumId w:val="18"/>
  </w:num>
  <w:num w:numId="8">
    <w:abstractNumId w:val="4"/>
  </w:num>
  <w:num w:numId="9">
    <w:abstractNumId w:val="19"/>
  </w:num>
  <w:num w:numId="10">
    <w:abstractNumId w:val="5"/>
  </w:num>
  <w:num w:numId="11">
    <w:abstractNumId w:val="6"/>
  </w:num>
  <w:num w:numId="12">
    <w:abstractNumId w:val="22"/>
  </w:num>
  <w:num w:numId="13">
    <w:abstractNumId w:val="8"/>
  </w:num>
  <w:num w:numId="14">
    <w:abstractNumId w:val="23"/>
  </w:num>
  <w:num w:numId="15">
    <w:abstractNumId w:val="11"/>
  </w:num>
  <w:num w:numId="16">
    <w:abstractNumId w:val="1"/>
  </w:num>
  <w:num w:numId="17">
    <w:abstractNumId w:val="13"/>
  </w:num>
  <w:num w:numId="18">
    <w:abstractNumId w:val="24"/>
  </w:num>
  <w:num w:numId="19">
    <w:abstractNumId w:val="16"/>
  </w:num>
  <w:num w:numId="20">
    <w:abstractNumId w:val="0"/>
  </w:num>
  <w:num w:numId="21">
    <w:abstractNumId w:val="21"/>
  </w:num>
  <w:num w:numId="22">
    <w:abstractNumId w:val="7"/>
  </w:num>
  <w:num w:numId="23">
    <w:abstractNumId w:val="20"/>
  </w:num>
  <w:num w:numId="24">
    <w:abstractNumId w:val="15"/>
  </w:num>
  <w:num w:numId="25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F1325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07DF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3FE7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1C5481-F34B-4C23-8802-4B1CA6C31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Carol Liset Infantes Blas</cp:lastModifiedBy>
  <cp:revision>2</cp:revision>
  <cp:lastPrinted>2025-02-25T12:51:00Z</cp:lastPrinted>
  <dcterms:created xsi:type="dcterms:W3CDTF">2025-06-05T17:51:00Z</dcterms:created>
  <dcterms:modified xsi:type="dcterms:W3CDTF">2025-06-05T17:51:00Z</dcterms:modified>
</cp:coreProperties>
</file>