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50"/>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89"/>
        <w:gridCol w:w="7496"/>
      </w:tblGrid>
      <w:tr w:rsidR="0090543A" w:rsidRPr="00B3727E" w:rsidTr="0049082E">
        <w:tc>
          <w:tcPr>
            <w:tcW w:w="0" w:type="auto"/>
            <w:shd w:val="clear" w:color="auto" w:fill="auto"/>
            <w:tcMar>
              <w:top w:w="90" w:type="dxa"/>
              <w:left w:w="360" w:type="dxa"/>
              <w:bottom w:w="90" w:type="dxa"/>
              <w:right w:w="360" w:type="dxa"/>
            </w:tcMar>
            <w:vAlign w:val="bottom"/>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Nombre</w:t>
            </w:r>
            <w:proofErr w:type="spellEnd"/>
            <w:r w:rsidRPr="00011453">
              <w:rPr>
                <w:rFonts w:ascii="Arial" w:eastAsia="Times New Roman" w:hAnsi="Arial" w:cs="Arial"/>
                <w:b/>
                <w:color w:val="333333"/>
                <w:sz w:val="18"/>
                <w:szCs w:val="18"/>
              </w:rPr>
              <w:t xml:space="preserve"> del robot</w:t>
            </w:r>
          </w:p>
        </w:tc>
        <w:tc>
          <w:tcPr>
            <w:tcW w:w="0" w:type="auto"/>
            <w:shd w:val="clear" w:color="auto" w:fill="auto"/>
            <w:tcMar>
              <w:top w:w="90" w:type="dxa"/>
              <w:left w:w="360" w:type="dxa"/>
              <w:bottom w:w="90" w:type="dxa"/>
              <w:right w:w="360" w:type="dxa"/>
            </w:tcMar>
            <w:vAlign w:val="bottom"/>
          </w:tcPr>
          <w:p w:rsidR="00B3727E" w:rsidRDefault="0049082E" w:rsidP="00B3727E">
            <w:pPr>
              <w:spacing w:after="0" w:line="240" w:lineRule="auto"/>
              <w:rPr>
                <w:rFonts w:ascii="Arial" w:eastAsia="Times New Roman" w:hAnsi="Arial" w:cs="Arial"/>
                <w:color w:val="333333"/>
                <w:sz w:val="18"/>
                <w:szCs w:val="18"/>
                <w:lang w:val="es-CO"/>
              </w:rPr>
            </w:pPr>
            <w:proofErr w:type="spellStart"/>
            <w:r>
              <w:rPr>
                <w:rFonts w:ascii="Arial" w:eastAsia="Times New Roman" w:hAnsi="Arial" w:cs="Arial"/>
                <w:color w:val="333333"/>
                <w:sz w:val="18"/>
                <w:szCs w:val="18"/>
                <w:lang w:val="es-CO"/>
              </w:rPr>
              <w:t>SumoMata</w:t>
            </w:r>
            <w:proofErr w:type="spellEnd"/>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r w:rsidRPr="00011453">
              <w:rPr>
                <w:rFonts w:ascii="Arial" w:eastAsia="Times New Roman" w:hAnsi="Arial" w:cs="Arial"/>
                <w:b/>
                <w:color w:val="333333"/>
                <w:sz w:val="18"/>
                <w:szCs w:val="18"/>
              </w:rPr>
              <w:t>Universidad</w:t>
            </w:r>
          </w:p>
        </w:tc>
        <w:tc>
          <w:tcPr>
            <w:tcW w:w="0" w:type="auto"/>
            <w:shd w:val="clear" w:color="auto" w:fill="auto"/>
            <w:tcMar>
              <w:top w:w="90" w:type="dxa"/>
              <w:left w:w="360" w:type="dxa"/>
              <w:bottom w:w="90" w:type="dxa"/>
              <w:right w:w="360" w:type="dxa"/>
            </w:tcMar>
            <w:vAlign w:val="bottom"/>
            <w:hideMark/>
          </w:tcPr>
          <w:p w:rsidR="00B3727E" w:rsidRPr="00B3727E" w:rsidRDefault="00B3727E" w:rsidP="00B3727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Sergio Arboleda</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Integrantes</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49082E" w:rsidP="00B3727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 xml:space="preserve">Miguel </w:t>
            </w:r>
            <w:proofErr w:type="spellStart"/>
            <w:r>
              <w:rPr>
                <w:rFonts w:ascii="Arial" w:eastAsia="Times New Roman" w:hAnsi="Arial" w:cs="Arial"/>
                <w:color w:val="333333"/>
                <w:sz w:val="18"/>
                <w:szCs w:val="18"/>
                <w:lang w:val="es-CO"/>
              </w:rPr>
              <w:t>Matallana</w:t>
            </w:r>
            <w:proofErr w:type="spellEnd"/>
            <w:r>
              <w:rPr>
                <w:rFonts w:ascii="Arial" w:eastAsia="Times New Roman" w:hAnsi="Arial" w:cs="Arial"/>
                <w:color w:val="333333"/>
                <w:sz w:val="18"/>
                <w:szCs w:val="18"/>
                <w:lang w:val="es-CO"/>
              </w:rPr>
              <w:t xml:space="preserve">, Jair </w:t>
            </w:r>
            <w:proofErr w:type="spellStart"/>
            <w:r>
              <w:rPr>
                <w:rFonts w:ascii="Arial" w:eastAsia="Times New Roman" w:hAnsi="Arial" w:cs="Arial"/>
                <w:color w:val="333333"/>
                <w:sz w:val="18"/>
                <w:szCs w:val="18"/>
                <w:lang w:val="es-CO"/>
              </w:rPr>
              <w:t>Beltran</w:t>
            </w:r>
            <w:proofErr w:type="spellEnd"/>
            <w:r>
              <w:rPr>
                <w:rFonts w:ascii="Arial" w:eastAsia="Times New Roman" w:hAnsi="Arial" w:cs="Arial"/>
                <w:color w:val="333333"/>
                <w:sz w:val="18"/>
                <w:szCs w:val="18"/>
                <w:lang w:val="es-CO"/>
              </w:rPr>
              <w:t xml:space="preserve">, Laura </w:t>
            </w:r>
            <w:proofErr w:type="spellStart"/>
            <w:r>
              <w:rPr>
                <w:rFonts w:ascii="Arial" w:eastAsia="Times New Roman" w:hAnsi="Arial" w:cs="Arial"/>
                <w:color w:val="333333"/>
                <w:sz w:val="18"/>
                <w:szCs w:val="18"/>
                <w:lang w:val="es-CO"/>
              </w:rPr>
              <w:t>Castiblanco</w:t>
            </w:r>
            <w:proofErr w:type="spellEnd"/>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Dimensiones</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EF6880" w:rsidP="00B3727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Largo = 10cm, Ancho = 9.92cm, Alto = 8</w:t>
            </w:r>
            <w:r w:rsidR="00B3727E" w:rsidRPr="00B3727E">
              <w:rPr>
                <w:rFonts w:ascii="Arial" w:eastAsia="Times New Roman" w:hAnsi="Arial" w:cs="Arial"/>
                <w:color w:val="333333"/>
                <w:sz w:val="18"/>
                <w:szCs w:val="18"/>
                <w:lang w:val="es-CO"/>
              </w:rPr>
              <w:t>cm.</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r w:rsidRPr="00011453">
              <w:rPr>
                <w:rFonts w:ascii="Arial" w:eastAsia="Times New Roman" w:hAnsi="Arial" w:cs="Arial"/>
                <w:b/>
                <w:color w:val="333333"/>
                <w:sz w:val="18"/>
                <w:szCs w:val="18"/>
              </w:rPr>
              <w:t>Peso</w:t>
            </w:r>
          </w:p>
        </w:tc>
        <w:tc>
          <w:tcPr>
            <w:tcW w:w="0" w:type="auto"/>
            <w:shd w:val="clear" w:color="auto" w:fill="auto"/>
            <w:tcMar>
              <w:top w:w="90" w:type="dxa"/>
              <w:left w:w="360" w:type="dxa"/>
              <w:bottom w:w="90" w:type="dxa"/>
              <w:right w:w="360" w:type="dxa"/>
            </w:tcMar>
            <w:vAlign w:val="bottom"/>
            <w:hideMark/>
          </w:tcPr>
          <w:p w:rsidR="00B3727E" w:rsidRPr="00B3727E" w:rsidRDefault="0049082E" w:rsidP="00B3727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400</w:t>
            </w:r>
            <w:r w:rsidR="00B3727E" w:rsidRPr="00B3727E">
              <w:rPr>
                <w:rFonts w:ascii="Arial" w:eastAsia="Times New Roman" w:hAnsi="Arial" w:cs="Arial"/>
                <w:color w:val="333333"/>
                <w:sz w:val="18"/>
                <w:szCs w:val="18"/>
              </w:rPr>
              <w:t xml:space="preserve"> g</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Alimentación</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011453" w:rsidP="00B3727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Batería LiPo-5</w:t>
            </w:r>
            <w:r w:rsidR="0049082E">
              <w:rPr>
                <w:rFonts w:ascii="Arial" w:eastAsia="Times New Roman" w:hAnsi="Arial" w:cs="Arial"/>
                <w:color w:val="333333"/>
                <w:sz w:val="18"/>
                <w:szCs w:val="18"/>
                <w:lang w:val="es-CO"/>
              </w:rPr>
              <w:t>00mAh, pila 7.4</w:t>
            </w:r>
            <w:r w:rsidR="00B3727E" w:rsidRPr="00B3727E">
              <w:rPr>
                <w:rFonts w:ascii="Arial" w:eastAsia="Times New Roman" w:hAnsi="Arial" w:cs="Arial"/>
                <w:color w:val="333333"/>
                <w:sz w:val="18"/>
                <w:szCs w:val="18"/>
                <w:lang w:val="es-CO"/>
              </w:rPr>
              <w:t>V</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r w:rsidRPr="00011453">
              <w:rPr>
                <w:rFonts w:ascii="Arial" w:eastAsia="Times New Roman" w:hAnsi="Arial" w:cs="Arial"/>
                <w:b/>
                <w:color w:val="333333"/>
                <w:sz w:val="18"/>
                <w:szCs w:val="18"/>
              </w:rPr>
              <w:t xml:space="preserve">Sistema de </w:t>
            </w:r>
            <w:proofErr w:type="spellStart"/>
            <w:r w:rsidRPr="00011453">
              <w:rPr>
                <w:rFonts w:ascii="Arial" w:eastAsia="Times New Roman" w:hAnsi="Arial" w:cs="Arial"/>
                <w:b/>
                <w:color w:val="333333"/>
                <w:sz w:val="18"/>
                <w:szCs w:val="18"/>
              </w:rPr>
              <w:t>locomoción</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B3727E" w:rsidP="00F668DF">
            <w:pPr>
              <w:spacing w:after="0" w:line="240" w:lineRule="auto"/>
              <w:rPr>
                <w:rFonts w:ascii="Arial" w:eastAsia="Times New Roman" w:hAnsi="Arial" w:cs="Arial"/>
                <w:color w:val="333333"/>
                <w:sz w:val="18"/>
                <w:szCs w:val="18"/>
                <w:lang w:val="es-CO"/>
              </w:rPr>
            </w:pPr>
            <w:r w:rsidRPr="00F668DF">
              <w:rPr>
                <w:rFonts w:ascii="Arial" w:eastAsia="Times New Roman" w:hAnsi="Arial" w:cs="Arial"/>
                <w:sz w:val="18"/>
                <w:szCs w:val="18"/>
                <w:lang w:val="es-CO"/>
              </w:rPr>
              <w:t xml:space="preserve">Base en plástico, dos motor-reductores con ruedas </w:t>
            </w:r>
            <w:r w:rsidR="00011453" w:rsidRPr="00F668DF">
              <w:rPr>
                <w:rFonts w:ascii="Arial" w:eastAsia="Times New Roman" w:hAnsi="Arial" w:cs="Arial"/>
                <w:sz w:val="18"/>
                <w:szCs w:val="18"/>
                <w:lang w:val="es-CO"/>
              </w:rPr>
              <w:t>antideslizantes fijas</w:t>
            </w:r>
            <w:r w:rsidRPr="00F668DF">
              <w:rPr>
                <w:rFonts w:ascii="Arial" w:eastAsia="Times New Roman" w:hAnsi="Arial" w:cs="Arial"/>
                <w:sz w:val="18"/>
                <w:szCs w:val="18"/>
                <w:lang w:val="es-CO"/>
              </w:rPr>
              <w:t xml:space="preserve">, </w:t>
            </w:r>
            <w:r w:rsidR="00F668DF" w:rsidRPr="00F668DF">
              <w:rPr>
                <w:rFonts w:ascii="Arial" w:eastAsia="Times New Roman" w:hAnsi="Arial" w:cs="Arial"/>
                <w:sz w:val="18"/>
                <w:szCs w:val="18"/>
                <w:lang w:val="es-CO"/>
              </w:rPr>
              <w:t>4 tornillos golosos, 4 tornillos</w:t>
            </w:r>
            <w:r w:rsidRPr="00F668DF">
              <w:rPr>
                <w:rFonts w:ascii="Arial" w:eastAsia="Times New Roman" w:hAnsi="Arial" w:cs="Arial"/>
                <w:sz w:val="18"/>
                <w:szCs w:val="18"/>
                <w:lang w:val="es-CO"/>
              </w:rPr>
              <w:t xml:space="preserve"> </w:t>
            </w:r>
            <w:proofErr w:type="spellStart"/>
            <w:r w:rsidR="00F668DF" w:rsidRPr="00F668DF">
              <w:rPr>
                <w:rFonts w:ascii="Arial" w:eastAsia="Times New Roman" w:hAnsi="Arial" w:cs="Arial"/>
                <w:sz w:val="18"/>
                <w:szCs w:val="18"/>
                <w:lang w:val="es-CO"/>
              </w:rPr>
              <w:t>autoperforantes</w:t>
            </w:r>
            <w:proofErr w:type="spellEnd"/>
            <w:r w:rsidR="00F668DF">
              <w:rPr>
                <w:rFonts w:ascii="Arial" w:eastAsia="Times New Roman" w:hAnsi="Arial" w:cs="Arial"/>
                <w:sz w:val="18"/>
                <w:szCs w:val="18"/>
                <w:lang w:val="es-CO"/>
              </w:rPr>
              <w:t>.</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Sensores</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B3727E" w:rsidP="0049082E">
            <w:pPr>
              <w:spacing w:after="0" w:line="240" w:lineRule="auto"/>
              <w:rPr>
                <w:rFonts w:ascii="Arial" w:eastAsia="Times New Roman" w:hAnsi="Arial" w:cs="Arial"/>
                <w:color w:val="333333"/>
                <w:sz w:val="18"/>
                <w:szCs w:val="18"/>
              </w:rPr>
            </w:pPr>
            <w:r w:rsidRPr="00B3727E">
              <w:rPr>
                <w:rFonts w:ascii="Arial" w:eastAsia="Times New Roman" w:hAnsi="Arial" w:cs="Arial"/>
                <w:color w:val="333333"/>
                <w:sz w:val="18"/>
                <w:szCs w:val="18"/>
              </w:rPr>
              <w:t xml:space="preserve">4 </w:t>
            </w:r>
            <w:proofErr w:type="spellStart"/>
            <w:r w:rsidRPr="00B3727E">
              <w:rPr>
                <w:rFonts w:ascii="Arial" w:eastAsia="Times New Roman" w:hAnsi="Arial" w:cs="Arial"/>
                <w:color w:val="333333"/>
                <w:sz w:val="18"/>
                <w:szCs w:val="18"/>
              </w:rPr>
              <w:t>sensores</w:t>
            </w:r>
            <w:proofErr w:type="spellEnd"/>
            <w:r w:rsidRPr="00B3727E">
              <w:rPr>
                <w:rFonts w:ascii="Arial" w:eastAsia="Times New Roman" w:hAnsi="Arial" w:cs="Arial"/>
                <w:color w:val="333333"/>
                <w:sz w:val="18"/>
                <w:szCs w:val="18"/>
              </w:rPr>
              <w:t xml:space="preserve"> </w:t>
            </w:r>
            <w:r w:rsidR="0049082E">
              <w:rPr>
                <w:rFonts w:ascii="Arial" w:eastAsia="Times New Roman" w:hAnsi="Arial" w:cs="Arial"/>
                <w:color w:val="333333"/>
                <w:sz w:val="18"/>
                <w:szCs w:val="18"/>
              </w:rPr>
              <w:t xml:space="preserve">de </w:t>
            </w:r>
            <w:proofErr w:type="spellStart"/>
            <w:r w:rsidR="0049082E">
              <w:rPr>
                <w:rFonts w:ascii="Arial" w:eastAsia="Times New Roman" w:hAnsi="Arial" w:cs="Arial"/>
                <w:color w:val="333333"/>
                <w:sz w:val="18"/>
                <w:szCs w:val="18"/>
              </w:rPr>
              <w:t>linea</w:t>
            </w:r>
            <w:proofErr w:type="spellEnd"/>
            <w:r w:rsidR="0049082E">
              <w:rPr>
                <w:rFonts w:ascii="Arial" w:eastAsia="Times New Roman" w:hAnsi="Arial" w:cs="Arial"/>
                <w:color w:val="333333"/>
                <w:sz w:val="18"/>
                <w:szCs w:val="18"/>
              </w:rPr>
              <w:t xml:space="preserve"> QTR-1A, 2 </w:t>
            </w:r>
            <w:proofErr w:type="spellStart"/>
            <w:r w:rsidR="0049082E">
              <w:rPr>
                <w:rFonts w:ascii="Arial" w:eastAsia="Times New Roman" w:hAnsi="Arial" w:cs="Arial"/>
                <w:color w:val="333333"/>
                <w:sz w:val="18"/>
                <w:szCs w:val="18"/>
              </w:rPr>
              <w:t>sensores</w:t>
            </w:r>
            <w:proofErr w:type="spellEnd"/>
            <w:r w:rsidR="0049082E">
              <w:rPr>
                <w:rFonts w:ascii="Arial" w:eastAsia="Times New Roman" w:hAnsi="Arial" w:cs="Arial"/>
                <w:color w:val="333333"/>
                <w:sz w:val="18"/>
                <w:szCs w:val="18"/>
              </w:rPr>
              <w:t xml:space="preserve"> </w:t>
            </w:r>
            <w:proofErr w:type="spellStart"/>
            <w:r w:rsidR="0049082E">
              <w:rPr>
                <w:rFonts w:ascii="Arial" w:eastAsia="Times New Roman" w:hAnsi="Arial" w:cs="Arial"/>
                <w:color w:val="333333"/>
                <w:sz w:val="18"/>
                <w:szCs w:val="18"/>
              </w:rPr>
              <w:t>inflarrojo</w:t>
            </w:r>
            <w:proofErr w:type="spellEnd"/>
            <w:r w:rsidR="0049082E">
              <w:rPr>
                <w:rFonts w:ascii="Arial" w:eastAsia="Times New Roman" w:hAnsi="Arial" w:cs="Arial"/>
                <w:color w:val="333333"/>
                <w:sz w:val="18"/>
                <w:szCs w:val="18"/>
              </w:rPr>
              <w:t xml:space="preserve"> Sharp </w:t>
            </w:r>
            <w:proofErr w:type="spellStart"/>
            <w:r w:rsidR="0049082E">
              <w:rPr>
                <w:rFonts w:ascii="Arial" w:eastAsia="Times New Roman" w:hAnsi="Arial" w:cs="Arial"/>
                <w:color w:val="333333"/>
                <w:sz w:val="18"/>
                <w:szCs w:val="18"/>
              </w:rPr>
              <w:t>Análogo</w:t>
            </w:r>
            <w:proofErr w:type="spellEnd"/>
            <w:r w:rsidR="0049082E">
              <w:rPr>
                <w:rFonts w:ascii="Arial" w:eastAsia="Times New Roman" w:hAnsi="Arial" w:cs="Arial"/>
                <w:color w:val="333333"/>
                <w:sz w:val="18"/>
                <w:szCs w:val="18"/>
              </w:rPr>
              <w:t xml:space="preserve">  </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Materiales</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r>
              <w:rPr>
                <w:rFonts w:ascii="Arial" w:eastAsia="Times New Roman" w:hAnsi="Arial" w:cs="Arial"/>
                <w:color w:val="333333"/>
                <w:sz w:val="18"/>
                <w:szCs w:val="18"/>
              </w:rPr>
              <w:t>STM32F103</w:t>
            </w:r>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Pr>
                <w:rFonts w:ascii="Arial" w:eastAsia="Times New Roman" w:hAnsi="Arial" w:cs="Arial"/>
                <w:color w:val="333333"/>
                <w:sz w:val="18"/>
                <w:szCs w:val="18"/>
              </w:rPr>
              <w:t>R</w:t>
            </w:r>
            <w:r w:rsidR="00B3727E" w:rsidRPr="00B3727E">
              <w:rPr>
                <w:rFonts w:ascii="Arial" w:eastAsia="Times New Roman" w:hAnsi="Arial" w:cs="Arial"/>
                <w:color w:val="333333"/>
                <w:sz w:val="18"/>
                <w:szCs w:val="18"/>
              </w:rPr>
              <w:t>uedas</w:t>
            </w:r>
            <w:proofErr w:type="spellEnd"/>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r>
              <w:rPr>
                <w:rFonts w:ascii="Arial" w:eastAsia="Times New Roman" w:hAnsi="Arial" w:cs="Arial"/>
                <w:color w:val="333333"/>
                <w:sz w:val="18"/>
                <w:szCs w:val="18"/>
              </w:rPr>
              <w:t>M</w:t>
            </w:r>
            <w:r w:rsidR="00B3727E" w:rsidRPr="00B3727E">
              <w:rPr>
                <w:rFonts w:ascii="Arial" w:eastAsia="Times New Roman" w:hAnsi="Arial" w:cs="Arial"/>
                <w:color w:val="333333"/>
                <w:sz w:val="18"/>
                <w:szCs w:val="18"/>
              </w:rPr>
              <w:t>otor-</w:t>
            </w:r>
            <w:proofErr w:type="spellStart"/>
            <w:r w:rsidR="00B3727E" w:rsidRPr="00B3727E">
              <w:rPr>
                <w:rFonts w:ascii="Arial" w:eastAsia="Times New Roman" w:hAnsi="Arial" w:cs="Arial"/>
                <w:color w:val="333333"/>
                <w:sz w:val="18"/>
                <w:szCs w:val="18"/>
              </w:rPr>
              <w:t>reductores</w:t>
            </w:r>
            <w:proofErr w:type="spellEnd"/>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Pr>
                <w:rFonts w:ascii="Arial" w:eastAsia="Times New Roman" w:hAnsi="Arial" w:cs="Arial"/>
                <w:color w:val="333333"/>
                <w:sz w:val="18"/>
                <w:szCs w:val="18"/>
              </w:rPr>
              <w:t>T</w:t>
            </w:r>
            <w:r w:rsidR="00B3727E" w:rsidRPr="00B3727E">
              <w:rPr>
                <w:rFonts w:ascii="Arial" w:eastAsia="Times New Roman" w:hAnsi="Arial" w:cs="Arial"/>
                <w:color w:val="333333"/>
                <w:sz w:val="18"/>
                <w:szCs w:val="18"/>
              </w:rPr>
              <w:t>ornillos</w:t>
            </w:r>
            <w:proofErr w:type="spellEnd"/>
            <w:r w:rsidR="00B3727E" w:rsidRPr="00B3727E">
              <w:rPr>
                <w:rFonts w:ascii="Arial" w:eastAsia="Times New Roman" w:hAnsi="Arial" w:cs="Arial"/>
                <w:color w:val="333333"/>
                <w:sz w:val="18"/>
                <w:szCs w:val="18"/>
              </w:rPr>
              <w:t xml:space="preserve"> y </w:t>
            </w:r>
            <w:proofErr w:type="spellStart"/>
            <w:r w:rsidR="00B3727E" w:rsidRPr="00B3727E">
              <w:rPr>
                <w:rFonts w:ascii="Arial" w:eastAsia="Times New Roman" w:hAnsi="Arial" w:cs="Arial"/>
                <w:color w:val="333333"/>
                <w:sz w:val="18"/>
                <w:szCs w:val="18"/>
              </w:rPr>
              <w:t>tuercas</w:t>
            </w:r>
            <w:proofErr w:type="spellEnd"/>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Pr>
                <w:rFonts w:ascii="Arial" w:eastAsia="Times New Roman" w:hAnsi="Arial" w:cs="Arial"/>
                <w:color w:val="333333"/>
                <w:sz w:val="18"/>
                <w:szCs w:val="18"/>
              </w:rPr>
              <w:t>P</w:t>
            </w:r>
            <w:r w:rsidR="00B3727E" w:rsidRPr="00B3727E">
              <w:rPr>
                <w:rFonts w:ascii="Arial" w:eastAsia="Times New Roman" w:hAnsi="Arial" w:cs="Arial"/>
                <w:color w:val="333333"/>
                <w:sz w:val="18"/>
                <w:szCs w:val="18"/>
              </w:rPr>
              <w:t>ila</w:t>
            </w:r>
            <w:proofErr w:type="spellEnd"/>
            <w:r w:rsidR="00B3727E" w:rsidRPr="00B3727E">
              <w:rPr>
                <w:rFonts w:ascii="Arial" w:eastAsia="Times New Roman" w:hAnsi="Arial" w:cs="Arial"/>
                <w:color w:val="333333"/>
                <w:sz w:val="18"/>
                <w:szCs w:val="18"/>
              </w:rPr>
              <w:t xml:space="preserve"> </w:t>
            </w:r>
            <w:proofErr w:type="spellStart"/>
            <w:r w:rsidR="00B3727E" w:rsidRPr="00B3727E">
              <w:rPr>
                <w:rFonts w:ascii="Arial" w:eastAsia="Times New Roman" w:hAnsi="Arial" w:cs="Arial"/>
                <w:color w:val="333333"/>
                <w:sz w:val="18"/>
                <w:szCs w:val="18"/>
              </w:rPr>
              <w:t>Lipo</w:t>
            </w:r>
            <w:proofErr w:type="spellEnd"/>
            <w:r>
              <w:rPr>
                <w:rFonts w:ascii="Arial" w:eastAsia="Times New Roman" w:hAnsi="Arial" w:cs="Arial"/>
                <w:color w:val="333333"/>
                <w:sz w:val="18"/>
                <w:szCs w:val="18"/>
              </w:rPr>
              <w:t xml:space="preserve"> </w:t>
            </w:r>
            <w:r>
              <w:rPr>
                <w:rFonts w:ascii="Arial" w:eastAsia="Times New Roman" w:hAnsi="Arial" w:cs="Arial"/>
                <w:color w:val="333333"/>
                <w:sz w:val="18"/>
                <w:szCs w:val="18"/>
                <w:lang w:val="es-CO"/>
              </w:rPr>
              <w:t>500mAh</w:t>
            </w:r>
            <w:r>
              <w:rPr>
                <w:rFonts w:ascii="Arial" w:eastAsia="Times New Roman" w:hAnsi="Arial" w:cs="Arial"/>
                <w:color w:val="333333"/>
                <w:sz w:val="18"/>
                <w:szCs w:val="18"/>
              </w:rPr>
              <w:t>, 7.4V</w:t>
            </w:r>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r>
              <w:rPr>
                <w:rFonts w:ascii="Arial" w:eastAsia="Times New Roman" w:hAnsi="Arial" w:cs="Arial"/>
                <w:color w:val="333333"/>
                <w:sz w:val="18"/>
                <w:szCs w:val="18"/>
              </w:rPr>
              <w:t>J</w:t>
            </w:r>
            <w:r w:rsidR="00B3727E" w:rsidRPr="00B3727E">
              <w:rPr>
                <w:rFonts w:ascii="Arial" w:eastAsia="Times New Roman" w:hAnsi="Arial" w:cs="Arial"/>
                <w:color w:val="333333"/>
                <w:sz w:val="18"/>
                <w:szCs w:val="18"/>
              </w:rPr>
              <w:t>umpers</w:t>
            </w:r>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Pr>
                <w:rFonts w:ascii="Arial" w:eastAsia="Times New Roman" w:hAnsi="Arial" w:cs="Arial"/>
                <w:color w:val="333333"/>
                <w:sz w:val="18"/>
                <w:szCs w:val="18"/>
              </w:rPr>
              <w:t>B</w:t>
            </w:r>
            <w:r w:rsidR="00B3727E" w:rsidRPr="00B3727E">
              <w:rPr>
                <w:rFonts w:ascii="Arial" w:eastAsia="Times New Roman" w:hAnsi="Arial" w:cs="Arial"/>
                <w:color w:val="333333"/>
                <w:sz w:val="18"/>
                <w:szCs w:val="18"/>
              </w:rPr>
              <w:t>aquela</w:t>
            </w:r>
            <w:proofErr w:type="spellEnd"/>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Pr>
                <w:rFonts w:ascii="Arial" w:eastAsia="Times New Roman" w:hAnsi="Arial" w:cs="Arial"/>
                <w:color w:val="333333"/>
                <w:sz w:val="18"/>
                <w:szCs w:val="18"/>
              </w:rPr>
              <w:t>C</w:t>
            </w:r>
            <w:r w:rsidR="00B3727E" w:rsidRPr="00B3727E">
              <w:rPr>
                <w:rFonts w:ascii="Arial" w:eastAsia="Times New Roman" w:hAnsi="Arial" w:cs="Arial"/>
                <w:color w:val="333333"/>
                <w:sz w:val="18"/>
                <w:szCs w:val="18"/>
              </w:rPr>
              <w:t>ircuito</w:t>
            </w:r>
            <w:proofErr w:type="spellEnd"/>
            <w:r w:rsidR="00B3727E" w:rsidRPr="00B3727E">
              <w:rPr>
                <w:rFonts w:ascii="Arial" w:eastAsia="Times New Roman" w:hAnsi="Arial" w:cs="Arial"/>
                <w:color w:val="333333"/>
                <w:sz w:val="18"/>
                <w:szCs w:val="18"/>
              </w:rPr>
              <w:t xml:space="preserve"> </w:t>
            </w:r>
            <w:proofErr w:type="spellStart"/>
            <w:r w:rsidR="00B3727E" w:rsidRPr="00B3727E">
              <w:rPr>
                <w:rFonts w:ascii="Arial" w:eastAsia="Times New Roman" w:hAnsi="Arial" w:cs="Arial"/>
                <w:color w:val="333333"/>
                <w:sz w:val="18"/>
                <w:szCs w:val="18"/>
              </w:rPr>
              <w:t>integrado</w:t>
            </w:r>
            <w:proofErr w:type="spellEnd"/>
            <w:r w:rsidR="00B3727E" w:rsidRPr="00B3727E">
              <w:rPr>
                <w:rFonts w:ascii="Arial" w:eastAsia="Times New Roman" w:hAnsi="Arial" w:cs="Arial"/>
                <w:color w:val="333333"/>
                <w:sz w:val="18"/>
                <w:szCs w:val="18"/>
              </w:rPr>
              <w:t xml:space="preserve"> L293D</w:t>
            </w:r>
          </w:p>
          <w:p w:rsidR="00B3727E" w:rsidRPr="00B3727E" w:rsidRDefault="00011453" w:rsidP="00B3727E">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Pr>
                <w:rFonts w:ascii="Arial" w:eastAsia="Times New Roman" w:hAnsi="Arial" w:cs="Arial"/>
                <w:color w:val="333333"/>
                <w:sz w:val="18"/>
                <w:szCs w:val="18"/>
              </w:rPr>
              <w:t>R</w:t>
            </w:r>
            <w:r w:rsidR="00B3727E" w:rsidRPr="00B3727E">
              <w:rPr>
                <w:rFonts w:ascii="Arial" w:eastAsia="Times New Roman" w:hAnsi="Arial" w:cs="Arial"/>
                <w:color w:val="333333"/>
                <w:sz w:val="18"/>
                <w:szCs w:val="18"/>
              </w:rPr>
              <w:t>esistencias</w:t>
            </w:r>
            <w:proofErr w:type="spellEnd"/>
          </w:p>
          <w:p w:rsidR="00B3727E" w:rsidRDefault="00011453" w:rsidP="00011453">
            <w:pPr>
              <w:numPr>
                <w:ilvl w:val="0"/>
                <w:numId w:val="1"/>
              </w:numPr>
              <w:spacing w:after="0" w:line="240" w:lineRule="auto"/>
              <w:ind w:left="360"/>
              <w:textAlignment w:val="baseline"/>
              <w:rPr>
                <w:rFonts w:ascii="Arial" w:eastAsia="Times New Roman" w:hAnsi="Arial" w:cs="Arial"/>
                <w:color w:val="333333"/>
                <w:sz w:val="18"/>
                <w:szCs w:val="18"/>
              </w:rPr>
            </w:pPr>
            <w:r>
              <w:rPr>
                <w:rFonts w:ascii="Arial" w:eastAsia="Times New Roman" w:hAnsi="Arial" w:cs="Arial"/>
                <w:color w:val="333333"/>
                <w:sz w:val="18"/>
                <w:szCs w:val="18"/>
              </w:rPr>
              <w:t>LED</w:t>
            </w:r>
          </w:p>
          <w:p w:rsidR="00011453" w:rsidRPr="00DD1DA3" w:rsidRDefault="00011453" w:rsidP="00011453">
            <w:pPr>
              <w:numPr>
                <w:ilvl w:val="0"/>
                <w:numId w:val="1"/>
              </w:numPr>
              <w:spacing w:after="0" w:line="240" w:lineRule="auto"/>
              <w:ind w:left="360"/>
              <w:textAlignment w:val="baseline"/>
              <w:rPr>
                <w:rFonts w:ascii="Arial" w:eastAsia="Times New Roman" w:hAnsi="Arial" w:cs="Arial"/>
                <w:color w:val="333333"/>
                <w:sz w:val="18"/>
                <w:szCs w:val="18"/>
              </w:rPr>
            </w:pPr>
            <w:proofErr w:type="spellStart"/>
            <w:r w:rsidRPr="00011453">
              <w:rPr>
                <w:rFonts w:ascii="Arial" w:hAnsi="Arial" w:cs="Arial"/>
                <w:sz w:val="18"/>
                <w:szCs w:val="18"/>
              </w:rPr>
              <w:t>Regulador</w:t>
            </w:r>
            <w:proofErr w:type="spellEnd"/>
            <w:r w:rsidRPr="00011453">
              <w:rPr>
                <w:rFonts w:ascii="Arial" w:hAnsi="Arial" w:cs="Arial"/>
                <w:sz w:val="18"/>
                <w:szCs w:val="18"/>
              </w:rPr>
              <w:t xml:space="preserve"> </w:t>
            </w:r>
            <w:proofErr w:type="spellStart"/>
            <w:r w:rsidRPr="00011453">
              <w:rPr>
                <w:rFonts w:ascii="Arial" w:hAnsi="Arial" w:cs="Arial"/>
                <w:sz w:val="18"/>
                <w:szCs w:val="18"/>
              </w:rPr>
              <w:t>Ajustable</w:t>
            </w:r>
            <w:proofErr w:type="spellEnd"/>
          </w:p>
          <w:p w:rsidR="00DD1DA3" w:rsidRPr="00DD1DA3" w:rsidRDefault="00DD1DA3" w:rsidP="00DD1DA3">
            <w:pPr>
              <w:numPr>
                <w:ilvl w:val="0"/>
                <w:numId w:val="1"/>
              </w:numPr>
              <w:spacing w:after="0" w:line="240" w:lineRule="auto"/>
              <w:ind w:left="360"/>
              <w:textAlignment w:val="baseline"/>
              <w:rPr>
                <w:rFonts w:ascii="Arial" w:eastAsia="Times New Roman" w:hAnsi="Arial" w:cs="Arial"/>
                <w:color w:val="333333"/>
                <w:sz w:val="20"/>
                <w:szCs w:val="20"/>
              </w:rPr>
            </w:pPr>
            <w:r w:rsidRPr="00DD1DA3">
              <w:rPr>
                <w:rFonts w:ascii="Arial" w:eastAsia="Times New Roman" w:hAnsi="Arial" w:cs="Arial"/>
                <w:color w:val="3A3939"/>
                <w:kern w:val="36"/>
                <w:sz w:val="20"/>
                <w:szCs w:val="20"/>
                <w:lang w:val="es-CO" w:eastAsia="es-CO"/>
              </w:rPr>
              <w:t>Soporte para micro motor plástico negra</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Problemas</w:t>
            </w:r>
            <w:proofErr w:type="spellEnd"/>
          </w:p>
        </w:tc>
        <w:tc>
          <w:tcPr>
            <w:tcW w:w="0" w:type="auto"/>
            <w:shd w:val="clear" w:color="auto" w:fill="auto"/>
            <w:tcMar>
              <w:top w:w="90" w:type="dxa"/>
              <w:left w:w="360" w:type="dxa"/>
              <w:bottom w:w="90" w:type="dxa"/>
              <w:right w:w="360" w:type="dxa"/>
            </w:tcMar>
            <w:vAlign w:val="bottom"/>
            <w:hideMark/>
          </w:tcPr>
          <w:p w:rsidR="00B3727E" w:rsidRPr="00416AE2" w:rsidRDefault="00416AE2" w:rsidP="00416AE2">
            <w:pPr>
              <w:numPr>
                <w:ilvl w:val="0"/>
                <w:numId w:val="2"/>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 xml:space="preserve">Se tuvo que reconsiderar la elección de la batería ya que la inicial la </w:t>
            </w:r>
            <w:proofErr w:type="spellStart"/>
            <w:r>
              <w:rPr>
                <w:rFonts w:ascii="Arial" w:eastAsia="Times New Roman" w:hAnsi="Arial" w:cs="Arial"/>
                <w:color w:val="333333"/>
                <w:sz w:val="18"/>
                <w:szCs w:val="18"/>
                <w:lang w:val="es-CO"/>
              </w:rPr>
              <w:t>Turnigy</w:t>
            </w:r>
            <w:proofErr w:type="spellEnd"/>
            <w:r>
              <w:rPr>
                <w:rFonts w:ascii="Arial" w:eastAsia="Times New Roman" w:hAnsi="Arial" w:cs="Arial"/>
                <w:color w:val="333333"/>
                <w:sz w:val="18"/>
                <w:szCs w:val="18"/>
                <w:lang w:val="es-CO"/>
              </w:rPr>
              <w:t xml:space="preserve"> de 1000 mAh-7.4V, era de un tamaño que no se ajustaba al espacio de nuestro diseño del </w:t>
            </w:r>
            <w:proofErr w:type="spellStart"/>
            <w:r>
              <w:rPr>
                <w:rFonts w:ascii="Arial" w:eastAsia="Times New Roman" w:hAnsi="Arial" w:cs="Arial"/>
                <w:color w:val="333333"/>
                <w:sz w:val="18"/>
                <w:szCs w:val="18"/>
                <w:lang w:val="es-CO"/>
              </w:rPr>
              <w:t>Minisumo</w:t>
            </w:r>
            <w:proofErr w:type="spellEnd"/>
            <w:r>
              <w:rPr>
                <w:rFonts w:ascii="Arial" w:eastAsia="Times New Roman" w:hAnsi="Arial" w:cs="Arial"/>
                <w:color w:val="333333"/>
                <w:sz w:val="18"/>
                <w:szCs w:val="18"/>
                <w:lang w:val="es-CO"/>
              </w:rPr>
              <w:t xml:space="preserve">, por lo tanto se eligió la batería </w:t>
            </w:r>
            <w:r>
              <w:rPr>
                <w:rFonts w:ascii="Arial" w:eastAsia="Times New Roman" w:hAnsi="Arial" w:cs="Arial"/>
                <w:color w:val="333333"/>
                <w:sz w:val="18"/>
                <w:szCs w:val="18"/>
                <w:lang w:val="es-CO"/>
              </w:rPr>
              <w:t xml:space="preserve"> LiPo-500mAh, pila 7.4</w:t>
            </w:r>
            <w:r w:rsidRPr="00B3727E">
              <w:rPr>
                <w:rFonts w:ascii="Arial" w:eastAsia="Times New Roman" w:hAnsi="Arial" w:cs="Arial"/>
                <w:color w:val="333333"/>
                <w:sz w:val="18"/>
                <w:szCs w:val="18"/>
                <w:lang w:val="es-CO"/>
              </w:rPr>
              <w:t>V</w:t>
            </w:r>
            <w:r>
              <w:rPr>
                <w:rFonts w:ascii="Arial" w:eastAsia="Times New Roman" w:hAnsi="Arial" w:cs="Arial"/>
                <w:color w:val="333333"/>
                <w:sz w:val="18"/>
                <w:szCs w:val="18"/>
                <w:lang w:val="es-CO"/>
              </w:rPr>
              <w:t xml:space="preserve">, que es de un tamaño más apropiado para el diseño. </w:t>
            </w:r>
          </w:p>
          <w:p w:rsidR="00B3727E" w:rsidRPr="00B3727E" w:rsidRDefault="0090543A" w:rsidP="00B3727E">
            <w:pPr>
              <w:numPr>
                <w:ilvl w:val="0"/>
                <w:numId w:val="2"/>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 xml:space="preserve">El diseño del </w:t>
            </w:r>
            <w:proofErr w:type="spellStart"/>
            <w:r>
              <w:rPr>
                <w:rFonts w:ascii="Arial" w:eastAsia="Times New Roman" w:hAnsi="Arial" w:cs="Arial"/>
                <w:color w:val="333333"/>
                <w:sz w:val="18"/>
                <w:szCs w:val="18"/>
                <w:lang w:val="es-CO"/>
              </w:rPr>
              <w:t>Minisumo</w:t>
            </w:r>
            <w:proofErr w:type="spellEnd"/>
            <w:r>
              <w:rPr>
                <w:rFonts w:ascii="Arial" w:eastAsia="Times New Roman" w:hAnsi="Arial" w:cs="Arial"/>
                <w:color w:val="333333"/>
                <w:sz w:val="18"/>
                <w:szCs w:val="18"/>
                <w:lang w:val="es-CO"/>
              </w:rPr>
              <w:t xml:space="preserve"> presenta una geometría piramidal, por lo tanto el espacio disponible para el ensamble de los componentes electrónicos, se redujo considerablemente, por lo tanto se tuvo que reajustar la distribución de los componentes en la </w:t>
            </w:r>
            <w:proofErr w:type="spellStart"/>
            <w:r>
              <w:rPr>
                <w:rFonts w:ascii="Arial" w:eastAsia="Times New Roman" w:hAnsi="Arial" w:cs="Arial"/>
                <w:color w:val="333333"/>
                <w:sz w:val="18"/>
                <w:szCs w:val="18"/>
                <w:lang w:val="es-CO"/>
              </w:rPr>
              <w:t>baquela</w:t>
            </w:r>
            <w:proofErr w:type="spellEnd"/>
            <w:r>
              <w:rPr>
                <w:rFonts w:ascii="Arial" w:eastAsia="Times New Roman" w:hAnsi="Arial" w:cs="Arial"/>
                <w:color w:val="333333"/>
                <w:sz w:val="18"/>
                <w:szCs w:val="18"/>
                <w:lang w:val="es-CO"/>
              </w:rPr>
              <w:t>.</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Conclusiones</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6D11D5" w:rsidP="00B3727E">
            <w:pPr>
              <w:numPr>
                <w:ilvl w:val="0"/>
                <w:numId w:val="3"/>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 xml:space="preserve">Se pudo implementar todo lo aprendido en el transcurso del materia Sistemas Embebidos, ya que para este proyecto, se utilizó los conocimientos para el control </w:t>
            </w:r>
            <w:proofErr w:type="spellStart"/>
            <w:r>
              <w:rPr>
                <w:rFonts w:ascii="Arial" w:eastAsia="Times New Roman" w:hAnsi="Arial" w:cs="Arial"/>
                <w:color w:val="333333"/>
                <w:sz w:val="18"/>
                <w:szCs w:val="18"/>
                <w:lang w:val="es-CO"/>
              </w:rPr>
              <w:t>RPMs</w:t>
            </w:r>
            <w:proofErr w:type="spellEnd"/>
            <w:r>
              <w:rPr>
                <w:rFonts w:ascii="Arial" w:eastAsia="Times New Roman" w:hAnsi="Arial" w:cs="Arial"/>
                <w:color w:val="333333"/>
                <w:sz w:val="18"/>
                <w:szCs w:val="18"/>
                <w:lang w:val="es-CO"/>
              </w:rPr>
              <w:t xml:space="preserve"> de los motores mediante PWM, comunicación mediante protocolos, monitoreo de voltaje a través del ADC</w:t>
            </w:r>
            <w:r w:rsidR="00BF33C0">
              <w:rPr>
                <w:rFonts w:ascii="Arial" w:eastAsia="Times New Roman" w:hAnsi="Arial" w:cs="Arial"/>
                <w:color w:val="333333"/>
                <w:sz w:val="18"/>
                <w:szCs w:val="18"/>
                <w:lang w:val="es-CO"/>
              </w:rPr>
              <w:t>, máquina de estados.</w:t>
            </w:r>
          </w:p>
          <w:p w:rsidR="00B3727E" w:rsidRPr="00B3727E" w:rsidRDefault="00BF33C0" w:rsidP="00B3727E">
            <w:pPr>
              <w:numPr>
                <w:ilvl w:val="0"/>
                <w:numId w:val="3"/>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La lógica adquirida durante la elaboración de todos los proyectos elaborados, fue fundamental para que el robot sumo fuera autónomo.</w:t>
            </w:r>
          </w:p>
        </w:tc>
      </w:tr>
      <w:tr w:rsidR="0090543A" w:rsidRPr="00B3727E" w:rsidTr="0049082E">
        <w:tc>
          <w:tcPr>
            <w:tcW w:w="0" w:type="auto"/>
            <w:shd w:val="clear" w:color="auto" w:fill="auto"/>
            <w:tcMar>
              <w:top w:w="90" w:type="dxa"/>
              <w:left w:w="360" w:type="dxa"/>
              <w:bottom w:w="90" w:type="dxa"/>
              <w:right w:w="360" w:type="dxa"/>
            </w:tcMar>
            <w:vAlign w:val="bottom"/>
            <w:hideMark/>
          </w:tcPr>
          <w:p w:rsidR="00B3727E" w:rsidRPr="00011453" w:rsidRDefault="00B3727E" w:rsidP="00B3727E">
            <w:pPr>
              <w:spacing w:after="0" w:line="240" w:lineRule="auto"/>
              <w:rPr>
                <w:rFonts w:ascii="Arial" w:eastAsia="Times New Roman" w:hAnsi="Arial" w:cs="Arial"/>
                <w:b/>
                <w:color w:val="333333"/>
                <w:sz w:val="18"/>
                <w:szCs w:val="18"/>
              </w:rPr>
            </w:pPr>
            <w:proofErr w:type="spellStart"/>
            <w:r w:rsidRPr="00011453">
              <w:rPr>
                <w:rFonts w:ascii="Arial" w:eastAsia="Times New Roman" w:hAnsi="Arial" w:cs="Arial"/>
                <w:b/>
                <w:color w:val="333333"/>
                <w:sz w:val="18"/>
                <w:szCs w:val="18"/>
              </w:rPr>
              <w:t>Historial</w:t>
            </w:r>
            <w:proofErr w:type="spellEnd"/>
          </w:p>
        </w:tc>
        <w:tc>
          <w:tcPr>
            <w:tcW w:w="0" w:type="auto"/>
            <w:shd w:val="clear" w:color="auto" w:fill="auto"/>
            <w:tcMar>
              <w:top w:w="90" w:type="dxa"/>
              <w:left w:w="360" w:type="dxa"/>
              <w:bottom w:w="90" w:type="dxa"/>
              <w:right w:w="360" w:type="dxa"/>
            </w:tcMar>
            <w:vAlign w:val="bottom"/>
            <w:hideMark/>
          </w:tcPr>
          <w:p w:rsidR="00B3727E" w:rsidRPr="00B3727E" w:rsidRDefault="00F668DF" w:rsidP="00BD1EC0">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Fecha de fabricación: 10</w:t>
            </w:r>
            <w:r w:rsidR="00AA397F">
              <w:rPr>
                <w:rFonts w:ascii="Arial" w:eastAsia="Times New Roman" w:hAnsi="Arial" w:cs="Arial"/>
                <w:color w:val="333333"/>
                <w:sz w:val="18"/>
                <w:szCs w:val="18"/>
                <w:lang w:val="es-CO"/>
              </w:rPr>
              <w:t xml:space="preserve"> de mayo</w:t>
            </w:r>
            <w:bookmarkStart w:id="0" w:name="_GoBack"/>
            <w:bookmarkEnd w:id="0"/>
            <w:r w:rsidR="00B3727E" w:rsidRPr="00B3727E">
              <w:rPr>
                <w:rFonts w:ascii="Arial" w:eastAsia="Times New Roman" w:hAnsi="Arial" w:cs="Arial"/>
                <w:color w:val="333333"/>
                <w:sz w:val="18"/>
                <w:szCs w:val="18"/>
                <w:lang w:val="es-CO"/>
              </w:rPr>
              <w:t xml:space="preserve"> del 201</w:t>
            </w:r>
            <w:r w:rsidR="00BD1EC0">
              <w:rPr>
                <w:rFonts w:ascii="Arial" w:eastAsia="Times New Roman" w:hAnsi="Arial" w:cs="Arial"/>
                <w:color w:val="333333"/>
                <w:sz w:val="18"/>
                <w:szCs w:val="18"/>
                <w:lang w:val="es-CO"/>
              </w:rPr>
              <w:t>9</w:t>
            </w:r>
            <w:r w:rsidR="00B3727E" w:rsidRPr="00B3727E">
              <w:rPr>
                <w:rFonts w:ascii="Arial" w:eastAsia="Times New Roman" w:hAnsi="Arial" w:cs="Arial"/>
                <w:color w:val="333333"/>
                <w:sz w:val="18"/>
                <w:szCs w:val="18"/>
                <w:lang w:val="es-CO"/>
              </w:rPr>
              <w:t>. No ha participado en ningún concurso</w:t>
            </w:r>
          </w:p>
        </w:tc>
      </w:tr>
    </w:tbl>
    <w:p w:rsidR="002D76C1" w:rsidRPr="00B3727E" w:rsidRDefault="002D76C1" w:rsidP="00B3727E">
      <w:pPr>
        <w:rPr>
          <w:lang w:val="es-CO"/>
        </w:rPr>
      </w:pPr>
    </w:p>
    <w:sectPr w:rsidR="002D76C1" w:rsidRPr="00B3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A06"/>
    <w:multiLevelType w:val="multilevel"/>
    <w:tmpl w:val="3B823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7322"/>
    <w:multiLevelType w:val="multilevel"/>
    <w:tmpl w:val="6C348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751F3"/>
    <w:multiLevelType w:val="multilevel"/>
    <w:tmpl w:val="20FCD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27E"/>
    <w:rsid w:val="00011453"/>
    <w:rsid w:val="002D76C1"/>
    <w:rsid w:val="00416AE2"/>
    <w:rsid w:val="0049082E"/>
    <w:rsid w:val="006D11D5"/>
    <w:rsid w:val="0090543A"/>
    <w:rsid w:val="00AA397F"/>
    <w:rsid w:val="00B3727E"/>
    <w:rsid w:val="00BD1EC0"/>
    <w:rsid w:val="00BF33C0"/>
    <w:rsid w:val="00DD1DA3"/>
    <w:rsid w:val="00EF6880"/>
    <w:rsid w:val="00F6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6C96E-D1B0-419E-89C4-CEF88231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1DA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DA3"/>
    <w:rPr>
      <w:rFonts w:ascii="Times New Roman" w:eastAsia="Times New Roman" w:hAnsi="Times New Roman" w:cs="Times New Roman"/>
      <w:b/>
      <w:bCs/>
      <w:kern w:val="36"/>
      <w:sz w:val="48"/>
      <w:szCs w:val="48"/>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539935">
      <w:bodyDiv w:val="1"/>
      <w:marLeft w:val="0"/>
      <w:marRight w:val="0"/>
      <w:marTop w:val="0"/>
      <w:marBottom w:val="0"/>
      <w:divBdr>
        <w:top w:val="none" w:sz="0" w:space="0" w:color="auto"/>
        <w:left w:val="none" w:sz="0" w:space="0" w:color="auto"/>
        <w:bottom w:val="none" w:sz="0" w:space="0" w:color="auto"/>
        <w:right w:val="none" w:sz="0" w:space="0" w:color="auto"/>
      </w:divBdr>
    </w:div>
    <w:div w:id="845050083">
      <w:bodyDiv w:val="1"/>
      <w:marLeft w:val="0"/>
      <w:marRight w:val="0"/>
      <w:marTop w:val="0"/>
      <w:marBottom w:val="0"/>
      <w:divBdr>
        <w:top w:val="none" w:sz="0" w:space="0" w:color="auto"/>
        <w:left w:val="none" w:sz="0" w:space="0" w:color="auto"/>
        <w:bottom w:val="none" w:sz="0" w:space="0" w:color="auto"/>
        <w:right w:val="none" w:sz="0" w:space="0" w:color="auto"/>
      </w:divBdr>
    </w:div>
    <w:div w:id="9185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267</Words>
  <Characters>1472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CamiloA</dc:creator>
  <cp:keywords/>
  <dc:description/>
  <cp:lastModifiedBy>Labing</cp:lastModifiedBy>
  <cp:revision>6</cp:revision>
  <dcterms:created xsi:type="dcterms:W3CDTF">2019-05-10T21:50:00Z</dcterms:created>
  <dcterms:modified xsi:type="dcterms:W3CDTF">2019-05-10T22:12:00Z</dcterms:modified>
</cp:coreProperties>
</file>