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W w:w="934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7320"/>
      </w:tblGrid>
      <w:tr w:rsidR="00B75295" w:rsidTr="00B75295">
        <w:trPr>
          <w:trHeight w:val="1578"/>
          <w:jc w:val="center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5295" w:rsidRDefault="00B75295" w:rsidP="00CE35EC">
            <w:pPr>
              <w:pStyle w:val="Body"/>
              <w:jc w:val="center"/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2EDC21" wp14:editId="33BF998F">
                  <wp:extent cx="923925" cy="962025"/>
                  <wp:effectExtent l="0" t="0" r="0" b="0"/>
                  <wp:docPr id="1073741825" name="officeArt object" descr="C:\Users\Daniela\AppData\Local\Temp\image0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C:\Users\Daniela\AppData\Local\Temp\image001.pn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620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5295" w:rsidRDefault="00307A72" w:rsidP="00B7529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SI422</w:t>
            </w:r>
            <w:r w:rsidR="00B75295">
              <w:rPr>
                <w:b/>
                <w:bCs/>
                <w:sz w:val="24"/>
                <w:szCs w:val="24"/>
                <w:lang w:val="es-ES_tradnl"/>
              </w:rPr>
              <w:t xml:space="preserve"> - </w:t>
            </w:r>
            <w:r>
              <w:rPr>
                <w:b/>
                <w:bCs/>
                <w:sz w:val="24"/>
                <w:szCs w:val="24"/>
                <w:lang w:val="es-ES_tradnl"/>
              </w:rPr>
              <w:t>APLICACIONES</w:t>
            </w:r>
            <w:r w:rsidR="00B75295">
              <w:rPr>
                <w:b/>
                <w:bCs/>
                <w:sz w:val="24"/>
                <w:szCs w:val="24"/>
                <w:lang w:val="es-ES_tradnl"/>
              </w:rPr>
              <w:t xml:space="preserve"> WEB</w:t>
            </w:r>
          </w:p>
          <w:p w:rsidR="00B75295" w:rsidRDefault="00B75295" w:rsidP="00B7529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TRABAJO 1</w:t>
            </w:r>
          </w:p>
          <w:p w:rsidR="00B75295" w:rsidRDefault="00B75295" w:rsidP="00B7529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CICLO 201</w:t>
            </w:r>
            <w:r w:rsidR="00307A72">
              <w:rPr>
                <w:b/>
                <w:bCs/>
                <w:sz w:val="24"/>
                <w:szCs w:val="24"/>
                <w:lang w:val="es-ES_tradnl"/>
              </w:rPr>
              <w:t>6</w:t>
            </w:r>
            <w:r>
              <w:rPr>
                <w:b/>
                <w:bCs/>
                <w:sz w:val="24"/>
                <w:szCs w:val="24"/>
                <w:lang w:val="es-ES_tradnl"/>
              </w:rPr>
              <w:t>-</w:t>
            </w:r>
            <w:r w:rsidR="00F318DF">
              <w:rPr>
                <w:b/>
                <w:bCs/>
                <w:sz w:val="24"/>
                <w:szCs w:val="24"/>
                <w:lang w:val="es-ES_tradnl"/>
              </w:rPr>
              <w:t>0</w:t>
            </w:r>
            <w:r w:rsidR="00985D51">
              <w:rPr>
                <w:b/>
                <w:bCs/>
                <w:sz w:val="24"/>
                <w:szCs w:val="24"/>
                <w:lang w:val="es-ES_tradnl"/>
              </w:rPr>
              <w:t>2</w:t>
            </w:r>
          </w:p>
          <w:p w:rsidR="00B75295" w:rsidRDefault="00B75295" w:rsidP="00B7529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lang w:val="es-ES_tradnl"/>
              </w:rPr>
            </w:pPr>
          </w:p>
          <w:p w:rsidR="00F318DF" w:rsidRDefault="00F318DF" w:rsidP="00F3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Profesores: Todos</w:t>
            </w:r>
          </w:p>
          <w:p w:rsidR="00F318DF" w:rsidRDefault="00F318DF" w:rsidP="00F318D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</w:pPr>
            <w:r>
              <w:rPr>
                <w:lang w:val="es-ES_tradnl"/>
              </w:rPr>
              <w:t>Secciones: Todas</w:t>
            </w:r>
          </w:p>
        </w:tc>
      </w:tr>
    </w:tbl>
    <w:p w:rsidR="00396B98" w:rsidRPr="00070142" w:rsidRDefault="00396B98" w:rsidP="00471C21">
      <w:pPr>
        <w:pBdr>
          <w:bottom w:val="single" w:sz="4" w:space="1" w:color="auto"/>
        </w:pBdr>
        <w:rPr>
          <w:sz w:val="24"/>
          <w:szCs w:val="24"/>
          <w:lang w:val="es-PE"/>
        </w:rPr>
      </w:pPr>
      <w:r w:rsidRPr="00070142">
        <w:rPr>
          <w:sz w:val="24"/>
          <w:szCs w:val="24"/>
          <w:lang w:val="es-PE"/>
        </w:rPr>
        <w:tab/>
      </w:r>
    </w:p>
    <w:p w:rsidR="00396B98" w:rsidRDefault="00396B98">
      <w:pPr>
        <w:widowControl w:val="0"/>
        <w:jc w:val="center"/>
        <w:rPr>
          <w:b/>
          <w:sz w:val="24"/>
          <w:szCs w:val="24"/>
          <w:lang w:val="es-PE"/>
        </w:rPr>
      </w:pPr>
    </w:p>
    <w:p w:rsidR="0041024E" w:rsidRDefault="0041024E">
      <w:pPr>
        <w:widowControl w:val="0"/>
        <w:jc w:val="center"/>
        <w:rPr>
          <w:b/>
          <w:sz w:val="24"/>
          <w:szCs w:val="24"/>
          <w:lang w:val="es-PE"/>
        </w:rPr>
      </w:pPr>
    </w:p>
    <w:p w:rsidR="00396B98" w:rsidRPr="00B75295" w:rsidRDefault="00396B98" w:rsidP="001B67A1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  <w:r w:rsidRPr="00B75295">
        <w:rPr>
          <w:rFonts w:ascii="Trebuchet MS" w:hAnsi="Trebuchet MS"/>
          <w:b/>
          <w:sz w:val="22"/>
          <w:szCs w:val="22"/>
          <w:lang w:val="es-PE"/>
        </w:rPr>
        <w:t>Objetivo</w:t>
      </w:r>
      <w:r w:rsidRPr="00B75295">
        <w:rPr>
          <w:rFonts w:ascii="Trebuchet MS" w:hAnsi="Trebuchet MS"/>
          <w:sz w:val="22"/>
          <w:szCs w:val="22"/>
          <w:lang w:val="es-PE"/>
        </w:rPr>
        <w:t>:</w:t>
      </w:r>
      <w:r w:rsidR="00B75295" w:rsidRPr="00B75295">
        <w:rPr>
          <w:rFonts w:ascii="Trebuchet MS" w:hAnsi="Trebuchet MS"/>
          <w:sz w:val="22"/>
          <w:szCs w:val="22"/>
          <w:lang w:val="es-PE"/>
        </w:rPr>
        <w:t xml:space="preserve"> </w:t>
      </w:r>
      <w:r w:rsidRPr="00B75295">
        <w:rPr>
          <w:rFonts w:ascii="Trebuchet MS" w:hAnsi="Trebuchet MS"/>
          <w:sz w:val="22"/>
          <w:szCs w:val="22"/>
          <w:lang w:val="es-PE"/>
        </w:rPr>
        <w:t>El trabajo</w:t>
      </w:r>
      <w:r w:rsidR="00B75295" w:rsidRPr="00B75295">
        <w:rPr>
          <w:rFonts w:ascii="Trebuchet MS" w:hAnsi="Trebuchet MS"/>
          <w:sz w:val="22"/>
          <w:szCs w:val="22"/>
          <w:lang w:val="es-PE"/>
        </w:rPr>
        <w:t xml:space="preserve"> 1</w:t>
      </w:r>
      <w:r w:rsidRPr="00B75295">
        <w:rPr>
          <w:rFonts w:ascii="Trebuchet MS" w:hAnsi="Trebuchet MS"/>
          <w:sz w:val="22"/>
          <w:szCs w:val="22"/>
          <w:lang w:val="es-PE"/>
        </w:rPr>
        <w:t xml:space="preserve"> (</w:t>
      </w:r>
      <w:r w:rsidR="00B75295" w:rsidRPr="00B75295">
        <w:rPr>
          <w:rFonts w:ascii="Trebuchet MS" w:hAnsi="Trebuchet MS"/>
          <w:sz w:val="22"/>
          <w:szCs w:val="22"/>
          <w:lang w:val="es-PE"/>
        </w:rPr>
        <w:t>TB1</w:t>
      </w:r>
      <w:r w:rsidRPr="00B75295">
        <w:rPr>
          <w:rFonts w:ascii="Trebuchet MS" w:hAnsi="Trebuchet MS"/>
          <w:sz w:val="22"/>
          <w:szCs w:val="22"/>
          <w:lang w:val="es-PE"/>
        </w:rPr>
        <w:t>), tiene por objetivo que los estudiantes</w:t>
      </w:r>
      <w:r w:rsidR="00B75295">
        <w:rPr>
          <w:rFonts w:ascii="Trebuchet MS" w:hAnsi="Trebuchet MS"/>
          <w:sz w:val="22"/>
          <w:szCs w:val="22"/>
          <w:lang w:val="es-PE"/>
        </w:rPr>
        <w:t xml:space="preserve"> sean capaces de</w:t>
      </w:r>
      <w:r w:rsidRPr="00B75295">
        <w:rPr>
          <w:rFonts w:ascii="Trebuchet MS" w:hAnsi="Trebuchet MS"/>
          <w:sz w:val="22"/>
          <w:szCs w:val="22"/>
          <w:lang w:val="es-PE"/>
        </w:rPr>
        <w:t xml:space="preserve"> </w:t>
      </w:r>
      <w:r w:rsidR="00B75295" w:rsidRPr="00B75295">
        <w:rPr>
          <w:rFonts w:ascii="Trebuchet MS" w:hAnsi="Trebuchet MS"/>
          <w:sz w:val="22"/>
          <w:szCs w:val="22"/>
          <w:lang w:val="es-PE"/>
        </w:rPr>
        <w:t>desarrollar aplicaciones Windows Forms</w:t>
      </w:r>
      <w:r w:rsidR="00B75295">
        <w:rPr>
          <w:rFonts w:ascii="Trebuchet MS" w:hAnsi="Trebuchet MS"/>
          <w:sz w:val="22"/>
          <w:szCs w:val="22"/>
          <w:lang w:val="es-PE"/>
        </w:rPr>
        <w:t xml:space="preserve"> con conexión a base de datos mediante </w:t>
      </w:r>
      <w:r w:rsidR="00B75295" w:rsidRPr="00B75295">
        <w:rPr>
          <w:rFonts w:ascii="Trebuchet MS" w:hAnsi="Trebuchet MS"/>
          <w:sz w:val="22"/>
          <w:szCs w:val="22"/>
        </w:rPr>
        <w:t>Entity Framework</w:t>
      </w:r>
      <w:r w:rsidRPr="00B75295">
        <w:rPr>
          <w:rFonts w:ascii="Trebuchet MS" w:hAnsi="Trebuchet MS"/>
          <w:sz w:val="22"/>
          <w:szCs w:val="22"/>
          <w:lang w:val="es-PE"/>
        </w:rPr>
        <w:t>.</w:t>
      </w:r>
    </w:p>
    <w:p w:rsidR="00396B98" w:rsidRPr="00B75295" w:rsidRDefault="00396B98" w:rsidP="000044F4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</w:p>
    <w:p w:rsidR="00396B98" w:rsidRPr="00B75295" w:rsidRDefault="00507412" w:rsidP="000044F4">
      <w:pPr>
        <w:autoSpaceDE w:val="0"/>
        <w:autoSpaceDN w:val="0"/>
        <w:adjustRightInd w:val="0"/>
        <w:jc w:val="both"/>
        <w:rPr>
          <w:rFonts w:ascii="Trebuchet MS" w:hAnsi="Trebuchet MS"/>
          <w:b/>
          <w:sz w:val="22"/>
          <w:szCs w:val="22"/>
          <w:lang w:val="es-PE"/>
        </w:rPr>
      </w:pPr>
      <w:r w:rsidRPr="00B75295">
        <w:rPr>
          <w:rFonts w:ascii="Trebuchet MS" w:hAnsi="Trebuchet MS"/>
          <w:sz w:val="22"/>
          <w:szCs w:val="22"/>
          <w:lang w:val="es-PE"/>
        </w:rPr>
        <w:t>Competencia de la carrera o Student outcomes a la que el logro terminal del curso contribuye a alcanzar: ABET- StudentOutcome: (</w:t>
      </w:r>
      <w:r w:rsidR="00B75295">
        <w:rPr>
          <w:rFonts w:ascii="Trebuchet MS" w:hAnsi="Trebuchet MS"/>
          <w:sz w:val="22"/>
          <w:szCs w:val="22"/>
          <w:lang w:val="es-PE"/>
        </w:rPr>
        <w:t>d</w:t>
      </w:r>
      <w:r w:rsidRPr="00B75295">
        <w:rPr>
          <w:rFonts w:ascii="Trebuchet MS" w:hAnsi="Trebuchet MS"/>
          <w:sz w:val="22"/>
          <w:szCs w:val="22"/>
          <w:lang w:val="es-PE"/>
        </w:rPr>
        <w:t xml:space="preserve">). </w:t>
      </w:r>
      <w:r w:rsidR="00B75295" w:rsidRPr="00B75295">
        <w:rPr>
          <w:rFonts w:ascii="Trebuchet MS" w:hAnsi="Trebuchet MS"/>
          <w:b/>
          <w:sz w:val="22"/>
          <w:szCs w:val="22"/>
          <w:lang w:val="es-PE"/>
        </w:rPr>
        <w:t>Participa en equipos multidisciplinarios liderando o desarrollando sus tareas eficientemente con profesionales de diferentes especialidades o dominios de aplicación</w:t>
      </w:r>
    </w:p>
    <w:p w:rsidR="00396B98" w:rsidRPr="00B75295" w:rsidRDefault="00396B98" w:rsidP="00085BB7">
      <w:pPr>
        <w:autoSpaceDE w:val="0"/>
        <w:autoSpaceDN w:val="0"/>
        <w:adjustRightInd w:val="0"/>
        <w:rPr>
          <w:rFonts w:ascii="Trebuchet MS" w:hAnsi="Trebuchet MS"/>
          <w:b/>
          <w:sz w:val="22"/>
          <w:szCs w:val="22"/>
          <w:lang w:val="es-PE"/>
        </w:rPr>
      </w:pPr>
    </w:p>
    <w:p w:rsidR="00396B98" w:rsidRPr="00B75295" w:rsidRDefault="00396B98" w:rsidP="001B67A1">
      <w:pPr>
        <w:widowControl w:val="0"/>
        <w:jc w:val="both"/>
        <w:rPr>
          <w:rFonts w:ascii="Trebuchet MS" w:hAnsi="Trebuchet MS"/>
          <w:b/>
          <w:sz w:val="24"/>
          <w:szCs w:val="24"/>
          <w:lang w:val="es-ES"/>
        </w:rPr>
      </w:pPr>
      <w:r w:rsidRPr="00B75295">
        <w:rPr>
          <w:rFonts w:ascii="Trebuchet MS" w:hAnsi="Trebuchet MS"/>
          <w:b/>
          <w:sz w:val="24"/>
          <w:szCs w:val="24"/>
          <w:lang w:val="es-ES"/>
        </w:rPr>
        <w:t>Enunciado del trabajo</w:t>
      </w:r>
    </w:p>
    <w:p w:rsidR="00396B98" w:rsidRPr="00B75295" w:rsidRDefault="00396B98" w:rsidP="001B67A1">
      <w:pPr>
        <w:widowControl w:val="0"/>
        <w:jc w:val="both"/>
        <w:rPr>
          <w:rFonts w:ascii="Trebuchet MS" w:hAnsi="Trebuchet MS"/>
          <w:sz w:val="24"/>
          <w:szCs w:val="24"/>
          <w:lang w:val="es-ES"/>
        </w:rPr>
      </w:pPr>
    </w:p>
    <w:p w:rsidR="00B32E02" w:rsidRDefault="00492E2F" w:rsidP="001B67A1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  <w:r>
        <w:rPr>
          <w:rFonts w:ascii="Trebuchet MS" w:hAnsi="Trebuchet MS"/>
          <w:sz w:val="22"/>
          <w:szCs w:val="22"/>
          <w:lang w:val="es-PE"/>
        </w:rPr>
        <w:t>S</w:t>
      </w:r>
      <w:r w:rsidR="00396B98" w:rsidRPr="00B75295">
        <w:rPr>
          <w:rFonts w:ascii="Trebuchet MS" w:hAnsi="Trebuchet MS"/>
          <w:sz w:val="22"/>
          <w:szCs w:val="22"/>
          <w:lang w:val="es-PE"/>
        </w:rPr>
        <w:t xml:space="preserve">e deberá implementar una aplicación </w:t>
      </w:r>
      <w:r>
        <w:rPr>
          <w:rFonts w:ascii="Trebuchet MS" w:hAnsi="Trebuchet MS"/>
          <w:sz w:val="22"/>
          <w:szCs w:val="22"/>
          <w:lang w:val="es-PE"/>
        </w:rPr>
        <w:t xml:space="preserve">Windows Forms </w:t>
      </w:r>
      <w:r w:rsidR="00B75295">
        <w:rPr>
          <w:rFonts w:ascii="Trebuchet MS" w:hAnsi="Trebuchet MS"/>
          <w:sz w:val="22"/>
          <w:szCs w:val="22"/>
          <w:lang w:val="es-PE"/>
        </w:rPr>
        <w:t xml:space="preserve">para la </w:t>
      </w:r>
      <w:r w:rsidR="0034226B">
        <w:rPr>
          <w:rFonts w:ascii="Trebuchet MS" w:hAnsi="Trebuchet MS"/>
          <w:sz w:val="22"/>
          <w:szCs w:val="22"/>
          <w:lang w:val="es-PE"/>
        </w:rPr>
        <w:t>g</w:t>
      </w:r>
      <w:r w:rsidR="0034226B" w:rsidRPr="0034226B">
        <w:rPr>
          <w:rFonts w:ascii="Trebuchet MS" w:hAnsi="Trebuchet MS"/>
          <w:sz w:val="22"/>
          <w:szCs w:val="22"/>
          <w:lang w:val="es-PE"/>
        </w:rPr>
        <w:t xml:space="preserve">estión y </w:t>
      </w:r>
      <w:r w:rsidR="0034226B">
        <w:rPr>
          <w:rFonts w:ascii="Trebuchet MS" w:hAnsi="Trebuchet MS"/>
          <w:sz w:val="22"/>
          <w:szCs w:val="22"/>
          <w:lang w:val="es-PE"/>
        </w:rPr>
        <w:t>c</w:t>
      </w:r>
      <w:r w:rsidR="0034226B" w:rsidRPr="0034226B">
        <w:rPr>
          <w:rFonts w:ascii="Trebuchet MS" w:hAnsi="Trebuchet MS"/>
          <w:sz w:val="22"/>
          <w:szCs w:val="22"/>
          <w:lang w:val="es-PE"/>
        </w:rPr>
        <w:t xml:space="preserve">ontrol de </w:t>
      </w:r>
      <w:r w:rsidR="0034226B">
        <w:rPr>
          <w:rFonts w:ascii="Trebuchet MS" w:hAnsi="Trebuchet MS"/>
          <w:sz w:val="22"/>
          <w:szCs w:val="22"/>
          <w:lang w:val="es-PE"/>
        </w:rPr>
        <w:t>la</w:t>
      </w:r>
      <w:r w:rsidR="0034226B" w:rsidRPr="0034226B">
        <w:rPr>
          <w:rFonts w:ascii="Trebuchet MS" w:hAnsi="Trebuchet MS"/>
          <w:sz w:val="22"/>
          <w:szCs w:val="22"/>
          <w:lang w:val="es-PE"/>
        </w:rPr>
        <w:t xml:space="preserve"> </w:t>
      </w:r>
      <w:r w:rsidR="003D4715">
        <w:rPr>
          <w:rFonts w:ascii="Trebuchet MS" w:hAnsi="Trebuchet MS"/>
          <w:sz w:val="22"/>
          <w:szCs w:val="22"/>
          <w:lang w:val="es-PE"/>
        </w:rPr>
        <w:t xml:space="preserve">seguridad en las sedes </w:t>
      </w:r>
      <w:r w:rsidR="0025279C">
        <w:rPr>
          <w:rFonts w:ascii="Trebuchet MS" w:hAnsi="Trebuchet MS"/>
          <w:sz w:val="22"/>
          <w:szCs w:val="22"/>
          <w:lang w:val="es-PE"/>
        </w:rPr>
        <w:t>de</w:t>
      </w:r>
      <w:r w:rsidR="00B75295">
        <w:rPr>
          <w:rFonts w:ascii="Trebuchet MS" w:hAnsi="Trebuchet MS"/>
          <w:sz w:val="22"/>
          <w:szCs w:val="22"/>
          <w:lang w:val="es-PE"/>
        </w:rPr>
        <w:t xml:space="preserve"> la </w:t>
      </w:r>
      <w:r w:rsidR="0025279C">
        <w:rPr>
          <w:rFonts w:ascii="Trebuchet MS" w:hAnsi="Trebuchet MS"/>
          <w:sz w:val="22"/>
          <w:szCs w:val="22"/>
          <w:lang w:val="es-PE"/>
        </w:rPr>
        <w:t>Universidad Peruana de Ciencias Aplicadas</w:t>
      </w:r>
      <w:r w:rsidR="00735265">
        <w:rPr>
          <w:rFonts w:ascii="Trebuchet MS" w:hAnsi="Trebuchet MS"/>
          <w:sz w:val="22"/>
          <w:szCs w:val="22"/>
          <w:lang w:val="es-PE"/>
        </w:rPr>
        <w:t xml:space="preserve"> (UPC)</w:t>
      </w:r>
      <w:r w:rsidR="00B75295">
        <w:rPr>
          <w:rFonts w:ascii="Trebuchet MS" w:hAnsi="Trebuchet MS"/>
          <w:sz w:val="22"/>
          <w:szCs w:val="22"/>
          <w:lang w:val="es-PE"/>
        </w:rPr>
        <w:t xml:space="preserve">. </w:t>
      </w:r>
      <w:r>
        <w:rPr>
          <w:rFonts w:ascii="Trebuchet MS" w:hAnsi="Trebuchet MS"/>
          <w:sz w:val="22"/>
          <w:szCs w:val="22"/>
          <w:lang w:val="es-PE"/>
        </w:rPr>
        <w:t>El arquitecto de software ya se reunió con los stakeholders involucrados</w:t>
      </w:r>
      <w:r w:rsidR="00B32E02">
        <w:rPr>
          <w:rFonts w:ascii="Trebuchet MS" w:hAnsi="Trebuchet MS"/>
          <w:sz w:val="22"/>
          <w:szCs w:val="22"/>
          <w:lang w:val="es-PE"/>
        </w:rPr>
        <w:t xml:space="preserve"> e identificó a los actores del sistema:</w:t>
      </w:r>
    </w:p>
    <w:p w:rsidR="00B32E02" w:rsidRDefault="00B32E02" w:rsidP="001B67A1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</w:p>
    <w:p w:rsidR="00C82020" w:rsidRPr="00C82020" w:rsidRDefault="00C82020" w:rsidP="00C82020">
      <w:pPr>
        <w:pStyle w:val="Prrafodelista"/>
        <w:widowControl w:val="0"/>
        <w:numPr>
          <w:ilvl w:val="0"/>
          <w:numId w:val="25"/>
        </w:numPr>
        <w:jc w:val="both"/>
        <w:rPr>
          <w:rFonts w:ascii="Trebuchet MS" w:hAnsi="Trebuchet MS"/>
          <w:sz w:val="22"/>
          <w:szCs w:val="22"/>
        </w:rPr>
      </w:pPr>
      <w:r w:rsidRPr="00C82020">
        <w:rPr>
          <w:rFonts w:ascii="Trebuchet MS" w:hAnsi="Trebuchet MS"/>
          <w:sz w:val="22"/>
          <w:szCs w:val="22"/>
        </w:rPr>
        <w:t xml:space="preserve">Administrador: Encargado de la supervisión y seguimiento de las incidencias generadas por los </w:t>
      </w:r>
      <w:r w:rsidR="003D4715">
        <w:rPr>
          <w:rFonts w:ascii="Trebuchet MS" w:hAnsi="Trebuchet MS"/>
          <w:sz w:val="22"/>
          <w:szCs w:val="22"/>
        </w:rPr>
        <w:t>supervisores de seguridad</w:t>
      </w:r>
      <w:r w:rsidRPr="00C82020">
        <w:rPr>
          <w:rFonts w:ascii="Trebuchet MS" w:hAnsi="Trebuchet MS"/>
          <w:sz w:val="22"/>
          <w:szCs w:val="22"/>
        </w:rPr>
        <w:t xml:space="preserve">. </w:t>
      </w:r>
    </w:p>
    <w:p w:rsidR="00C82020" w:rsidRPr="00C82020" w:rsidRDefault="003D4715" w:rsidP="00C82020">
      <w:pPr>
        <w:pStyle w:val="Prrafodelista"/>
        <w:widowControl w:val="0"/>
        <w:numPr>
          <w:ilvl w:val="0"/>
          <w:numId w:val="25"/>
        </w:numPr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Supervisor de Seguridad</w:t>
      </w:r>
      <w:r w:rsidR="00C82020" w:rsidRPr="00C82020">
        <w:rPr>
          <w:rFonts w:ascii="Trebuchet MS" w:hAnsi="Trebuchet MS"/>
          <w:sz w:val="22"/>
          <w:szCs w:val="22"/>
        </w:rPr>
        <w:t xml:space="preserve">: Responsable del registro y notificación de las incidencias que se realizan en el establecimiento. </w:t>
      </w:r>
    </w:p>
    <w:p w:rsidR="00C82020" w:rsidRDefault="00C82020" w:rsidP="001B67A1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</w:p>
    <w:p w:rsidR="00492E2F" w:rsidRDefault="00B32E02" w:rsidP="001B67A1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  <w:r>
        <w:rPr>
          <w:rFonts w:ascii="Trebuchet MS" w:hAnsi="Trebuchet MS"/>
          <w:sz w:val="22"/>
          <w:szCs w:val="22"/>
          <w:lang w:val="es-PE"/>
        </w:rPr>
        <w:t xml:space="preserve">Además, </w:t>
      </w:r>
      <w:r w:rsidR="00492E2F">
        <w:rPr>
          <w:rFonts w:ascii="Trebuchet MS" w:hAnsi="Trebuchet MS"/>
          <w:sz w:val="22"/>
          <w:szCs w:val="22"/>
          <w:lang w:val="es-PE"/>
        </w:rPr>
        <w:t>elaboró el siguiente Product Backlog:</w:t>
      </w:r>
    </w:p>
    <w:p w:rsidR="00492E2F" w:rsidRDefault="00492E2F" w:rsidP="001B67A1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</w:p>
    <w:tbl>
      <w:tblPr>
        <w:tblW w:w="489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382"/>
      </w:tblGrid>
      <w:tr w:rsidR="00C82020" w:rsidRPr="00C82020" w:rsidTr="0026122C">
        <w:trPr>
          <w:tblHeader/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b/>
                <w:kern w:val="32"/>
                <w:sz w:val="22"/>
                <w:szCs w:val="22"/>
                <w:lang w:val="es-PE" w:eastAsia="en-US"/>
              </w:rPr>
            </w:pPr>
            <w:r w:rsidRPr="00C82020">
              <w:rPr>
                <w:rFonts w:ascii="Trebuchet MS" w:hAnsi="Trebuchet MS" w:cs="Arial"/>
                <w:b/>
                <w:kern w:val="32"/>
                <w:sz w:val="22"/>
                <w:szCs w:val="22"/>
                <w:lang w:val="es-PE" w:eastAsia="en-US"/>
              </w:rPr>
              <w:t>Item ID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b/>
                <w:kern w:val="32"/>
                <w:sz w:val="22"/>
                <w:szCs w:val="22"/>
                <w:lang w:val="es-PE" w:eastAsia="en-US"/>
              </w:rPr>
            </w:pPr>
            <w:r w:rsidRPr="00C82020">
              <w:rPr>
                <w:rFonts w:ascii="Trebuchet MS" w:hAnsi="Trebuchet MS" w:cs="Arial"/>
                <w:b/>
                <w:kern w:val="32"/>
                <w:sz w:val="22"/>
                <w:szCs w:val="22"/>
                <w:lang w:val="es-PE" w:eastAsia="en-US"/>
              </w:rPr>
              <w:t>Historia</w:t>
            </w:r>
            <w:r w:rsidRPr="00C82020">
              <w:rPr>
                <w:rFonts w:ascii="Trebuchet MS" w:hAnsi="Trebuchet MS" w:cs="Arial"/>
                <w:vanish/>
                <w:color w:val="000080"/>
                <w:kern w:val="32"/>
                <w:sz w:val="22"/>
                <w:szCs w:val="22"/>
                <w:lang w:val="es-PE" w:eastAsia="en-US"/>
              </w:rPr>
              <w:t>(Puede ser: En Proceso, En Revisión o Aprobado)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kern w:val="32"/>
                <w:sz w:val="22"/>
                <w:szCs w:val="22"/>
                <w:lang w:val="es-PE" w:eastAsia="en-US"/>
              </w:rPr>
            </w:pPr>
            <w:r w:rsidRPr="00C82020">
              <w:rPr>
                <w:rFonts w:ascii="Trebuchet MS" w:hAnsi="Trebuchet MS" w:cs="Arial"/>
                <w:sz w:val="22"/>
                <w:szCs w:val="22"/>
              </w:rPr>
              <w:t>BKLGI-001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3D4715">
            <w:pPr>
              <w:widowControl w:val="0"/>
              <w:jc w:val="both"/>
              <w:rPr>
                <w:rFonts w:ascii="Trebuchet MS" w:hAnsi="Trebuchet MS" w:cs="Arial"/>
                <w:lang w:val="es-ES"/>
              </w:rPr>
            </w:pPr>
            <w:r w:rsidRPr="00C82020">
              <w:rPr>
                <w:rFonts w:ascii="Trebuchet MS" w:hAnsi="Trebuchet MS" w:cs="Arial"/>
                <w:lang w:val="es-ES"/>
              </w:rPr>
              <w:t xml:space="preserve">Como </w:t>
            </w:r>
            <w:r w:rsidR="003D4715">
              <w:rPr>
                <w:rFonts w:ascii="Trebuchet MS" w:hAnsi="Trebuchet MS" w:cs="Arial"/>
                <w:color w:val="0000FF"/>
                <w:lang w:val="es-ES"/>
              </w:rPr>
              <w:t>supervisor de seguridad</w:t>
            </w:r>
            <w:r w:rsidRPr="00C82020">
              <w:rPr>
                <w:rFonts w:ascii="Trebuchet MS" w:hAnsi="Trebuchet MS" w:cs="Arial"/>
                <w:color w:val="0000FF"/>
                <w:lang w:val="es-ES"/>
              </w:rPr>
              <w:t xml:space="preserve"> </w:t>
            </w:r>
            <w:r w:rsidRPr="00C82020">
              <w:rPr>
                <w:rFonts w:ascii="Trebuchet MS" w:hAnsi="Trebuchet MS" w:cs="Arial"/>
                <w:lang w:val="es-ES"/>
              </w:rPr>
              <w:t xml:space="preserve">necesito poder </w:t>
            </w:r>
            <w:r w:rsidRPr="00C82020">
              <w:rPr>
                <w:rFonts w:ascii="Trebuchet MS" w:hAnsi="Trebuchet MS" w:cs="Arial"/>
                <w:color w:val="31849B"/>
                <w:lang w:val="es-ES"/>
              </w:rPr>
              <w:t xml:space="preserve">registrar una incidencia realizada en el establecimiento </w:t>
            </w:r>
            <w:r w:rsidRPr="00C82020">
              <w:rPr>
                <w:rFonts w:ascii="Trebuchet MS" w:hAnsi="Trebuchet MS" w:cs="Arial"/>
                <w:lang w:val="es-ES"/>
              </w:rPr>
              <w:t xml:space="preserve">para </w:t>
            </w:r>
            <w:r w:rsidRPr="00C82020">
              <w:rPr>
                <w:rFonts w:ascii="Trebuchet MS" w:hAnsi="Trebuchet MS" w:cs="Arial"/>
                <w:color w:val="00B050"/>
                <w:lang w:val="es-ES"/>
              </w:rPr>
              <w:t>estandarizar el proceso y centralizar toda la información en el sistema.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C82020">
              <w:rPr>
                <w:rFonts w:ascii="Trebuchet MS" w:hAnsi="Trebuchet MS" w:cs="Arial"/>
                <w:sz w:val="22"/>
                <w:szCs w:val="22"/>
              </w:rPr>
              <w:t>BKLGI-002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widowControl w:val="0"/>
              <w:jc w:val="both"/>
              <w:rPr>
                <w:rFonts w:ascii="Trebuchet MS" w:hAnsi="Trebuchet MS" w:cs="Arial"/>
                <w:lang w:val="es-ES"/>
              </w:rPr>
            </w:pPr>
            <w:r w:rsidRPr="00C82020">
              <w:rPr>
                <w:rFonts w:ascii="Trebuchet MS" w:hAnsi="Trebuchet MS" w:cs="Arial"/>
                <w:lang w:val="es-ES"/>
              </w:rPr>
              <w:t xml:space="preserve">Como </w:t>
            </w:r>
            <w:r w:rsidR="003D4715">
              <w:rPr>
                <w:rFonts w:ascii="Trebuchet MS" w:hAnsi="Trebuchet MS" w:cs="Arial"/>
                <w:color w:val="0000FF"/>
                <w:lang w:val="es-ES"/>
              </w:rPr>
              <w:t>supervisor de seguridad</w:t>
            </w:r>
            <w:r w:rsidR="003D4715" w:rsidRPr="00C82020">
              <w:rPr>
                <w:rFonts w:ascii="Trebuchet MS" w:hAnsi="Trebuchet MS" w:cs="Arial"/>
                <w:lang w:val="es-ES"/>
              </w:rPr>
              <w:t xml:space="preserve"> </w:t>
            </w:r>
            <w:r w:rsidRPr="00C82020">
              <w:rPr>
                <w:rFonts w:ascii="Trebuchet MS" w:hAnsi="Trebuchet MS" w:cs="Arial"/>
                <w:lang w:val="es-ES"/>
              </w:rPr>
              <w:t xml:space="preserve">necesito poder </w:t>
            </w:r>
            <w:r w:rsidRPr="00C82020">
              <w:rPr>
                <w:rFonts w:ascii="Trebuchet MS" w:hAnsi="Trebuchet MS" w:cs="Arial"/>
                <w:color w:val="31849B"/>
                <w:lang w:val="es-ES"/>
              </w:rPr>
              <w:t xml:space="preserve">asociar recursos digitales (archivos, fotos, videos, etc.) a una determinada incidencia </w:t>
            </w:r>
            <w:r w:rsidRPr="00C82020">
              <w:rPr>
                <w:rFonts w:ascii="Trebuchet MS" w:hAnsi="Trebuchet MS" w:cs="Arial"/>
                <w:lang w:val="es-ES"/>
              </w:rPr>
              <w:t xml:space="preserve">para </w:t>
            </w:r>
            <w:r w:rsidRPr="00C82020">
              <w:rPr>
                <w:rFonts w:ascii="Trebuchet MS" w:hAnsi="Trebuchet MS" w:cs="Arial"/>
                <w:color w:val="00B050"/>
                <w:lang w:val="es-ES"/>
              </w:rPr>
              <w:t>fortalecer el detalle de la incidencia con sincronización automática y sin límites de espacio en el servidor de archivos (blob storage).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kern w:val="32"/>
                <w:sz w:val="22"/>
                <w:szCs w:val="22"/>
                <w:lang w:val="es-PE" w:eastAsia="en-US"/>
              </w:rPr>
            </w:pPr>
            <w:r w:rsidRPr="00C82020">
              <w:rPr>
                <w:rFonts w:ascii="Trebuchet MS" w:hAnsi="Trebuchet MS" w:cs="Arial"/>
                <w:sz w:val="22"/>
                <w:szCs w:val="22"/>
              </w:rPr>
              <w:t>BKLGI-003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widowControl w:val="0"/>
              <w:jc w:val="both"/>
              <w:rPr>
                <w:rFonts w:ascii="Trebuchet MS" w:hAnsi="Trebuchet MS" w:cs="Arial"/>
                <w:lang w:val="es-ES"/>
              </w:rPr>
            </w:pPr>
            <w:r w:rsidRPr="00C82020">
              <w:rPr>
                <w:rFonts w:ascii="Trebuchet MS" w:hAnsi="Trebuchet MS" w:cs="Arial"/>
                <w:lang w:val="es-ES"/>
              </w:rPr>
              <w:t xml:space="preserve">Como </w:t>
            </w:r>
            <w:r w:rsidR="003D4715">
              <w:rPr>
                <w:rFonts w:ascii="Trebuchet MS" w:hAnsi="Trebuchet MS" w:cs="Arial"/>
                <w:color w:val="0000FF"/>
                <w:lang w:val="es-ES"/>
              </w:rPr>
              <w:t>supervisor de seguridad</w:t>
            </w:r>
            <w:r w:rsidR="003D4715" w:rsidRPr="00C82020">
              <w:rPr>
                <w:rFonts w:ascii="Trebuchet MS" w:hAnsi="Trebuchet MS" w:cs="Arial"/>
                <w:lang w:val="es-ES"/>
              </w:rPr>
              <w:t xml:space="preserve"> </w:t>
            </w:r>
            <w:r w:rsidRPr="00C82020">
              <w:rPr>
                <w:rFonts w:ascii="Trebuchet MS" w:hAnsi="Trebuchet MS" w:cs="Arial"/>
                <w:lang w:val="es-ES"/>
              </w:rPr>
              <w:t xml:space="preserve">necesito poder </w:t>
            </w:r>
            <w:r w:rsidRPr="00C82020">
              <w:rPr>
                <w:rFonts w:ascii="Trebuchet MS" w:hAnsi="Trebuchet MS" w:cs="Arial"/>
                <w:color w:val="31849B"/>
                <w:lang w:val="es-ES"/>
              </w:rPr>
              <w:t xml:space="preserve">administrar la bitácora de seguimiento de una determinada incidencia </w:t>
            </w:r>
            <w:r w:rsidRPr="00C82020">
              <w:rPr>
                <w:rFonts w:ascii="Trebuchet MS" w:hAnsi="Trebuchet MS" w:cs="Arial"/>
                <w:lang w:val="es-ES"/>
              </w:rPr>
              <w:t xml:space="preserve">para </w:t>
            </w:r>
            <w:r w:rsidRPr="00C82020">
              <w:rPr>
                <w:rFonts w:ascii="Trebuchet MS" w:hAnsi="Trebuchet MS" w:cs="Arial"/>
                <w:color w:val="00B050"/>
                <w:lang w:val="es-ES"/>
              </w:rPr>
              <w:t>facilitar el registro de información complementaria asociada a la incidencia.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bookmarkStart w:id="0" w:name="_GoBack" w:colFirst="1" w:colLast="1"/>
            <w:r w:rsidRPr="00C82020">
              <w:rPr>
                <w:rFonts w:ascii="Trebuchet MS" w:hAnsi="Trebuchet MS" w:cs="Arial"/>
                <w:sz w:val="22"/>
                <w:szCs w:val="22"/>
              </w:rPr>
              <w:t>BKLGI-004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75076F" w:rsidRDefault="00C82020" w:rsidP="0026122C">
            <w:pPr>
              <w:widowControl w:val="0"/>
              <w:jc w:val="both"/>
              <w:rPr>
                <w:rFonts w:ascii="Trebuchet MS" w:hAnsi="Trebuchet MS" w:cs="Arial"/>
                <w:highlight w:val="yellow"/>
                <w:lang w:val="es-ES"/>
              </w:rPr>
            </w:pP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Como </w:t>
            </w:r>
            <w:r w:rsidR="003D4715" w:rsidRPr="0075076F">
              <w:rPr>
                <w:rFonts w:ascii="Trebuchet MS" w:hAnsi="Trebuchet MS" w:cs="Arial"/>
                <w:color w:val="0000FF"/>
                <w:highlight w:val="yellow"/>
                <w:lang w:val="es-ES"/>
              </w:rPr>
              <w:t>supervisor de seguridad</w:t>
            </w:r>
            <w:r w:rsidR="003D4715"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 </w:t>
            </w: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necesito poder </w:t>
            </w:r>
            <w:r w:rsidRPr="0075076F">
              <w:rPr>
                <w:rFonts w:ascii="Trebuchet MS" w:hAnsi="Trebuchet MS" w:cs="Arial"/>
                <w:color w:val="31849B"/>
                <w:highlight w:val="yellow"/>
                <w:lang w:val="es-ES"/>
              </w:rPr>
              <w:t xml:space="preserve">actualizar el estado de una determinada incidencia a “finalizada o cerrada” </w:t>
            </w: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para </w:t>
            </w:r>
            <w:r w:rsidRPr="0075076F">
              <w:rPr>
                <w:rFonts w:ascii="Trebuchet MS" w:hAnsi="Trebuchet MS" w:cs="Arial"/>
                <w:color w:val="00B050"/>
                <w:highlight w:val="yellow"/>
                <w:lang w:val="es-ES"/>
              </w:rPr>
              <w:t>completar el flujo de trabajo y garantizar la integridad de la información.</w:t>
            </w:r>
          </w:p>
        </w:tc>
      </w:tr>
      <w:bookmarkEnd w:id="0"/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kern w:val="32"/>
                <w:sz w:val="22"/>
                <w:szCs w:val="22"/>
                <w:lang w:val="es-PE" w:eastAsia="en-US"/>
              </w:rPr>
            </w:pPr>
            <w:r w:rsidRPr="00C82020">
              <w:rPr>
                <w:rFonts w:ascii="Trebuchet MS" w:hAnsi="Trebuchet MS" w:cs="Arial"/>
                <w:sz w:val="22"/>
                <w:szCs w:val="22"/>
              </w:rPr>
              <w:t>BKLGI-005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A3701A" w:rsidRDefault="00C82020" w:rsidP="0026122C">
            <w:pPr>
              <w:widowControl w:val="0"/>
              <w:jc w:val="both"/>
              <w:rPr>
                <w:rFonts w:ascii="Trebuchet MS" w:hAnsi="Trebuchet MS" w:cs="Arial"/>
                <w:lang w:val="es-ES"/>
              </w:rPr>
            </w:pPr>
            <w:r w:rsidRPr="00A3701A">
              <w:rPr>
                <w:rFonts w:ascii="Trebuchet MS" w:hAnsi="Trebuchet MS" w:cs="Arial"/>
                <w:lang w:val="es-ES"/>
              </w:rPr>
              <w:t xml:space="preserve">Como </w:t>
            </w:r>
            <w:r w:rsidRPr="00A3701A">
              <w:rPr>
                <w:rFonts w:ascii="Trebuchet MS" w:hAnsi="Trebuchet MS" w:cs="Arial"/>
                <w:color w:val="0000FF"/>
                <w:lang w:val="es-ES"/>
              </w:rPr>
              <w:t xml:space="preserve">administrador </w:t>
            </w:r>
            <w:r w:rsidRPr="00A3701A">
              <w:rPr>
                <w:rFonts w:ascii="Trebuchet MS" w:hAnsi="Trebuchet MS" w:cs="Arial"/>
                <w:lang w:val="es-ES"/>
              </w:rPr>
              <w:t xml:space="preserve">necesito poder </w:t>
            </w:r>
            <w:r w:rsidRPr="00A3701A">
              <w:rPr>
                <w:rFonts w:ascii="Trebuchet MS" w:hAnsi="Trebuchet MS" w:cs="Arial"/>
                <w:color w:val="31849B"/>
                <w:lang w:val="es-ES"/>
              </w:rPr>
              <w:t xml:space="preserve">configurar y administrar las tablas maestras </w:t>
            </w:r>
            <w:r w:rsidRPr="00A3701A">
              <w:rPr>
                <w:rFonts w:ascii="Trebuchet MS" w:hAnsi="Trebuchet MS" w:cs="Arial"/>
                <w:lang w:val="es-ES"/>
              </w:rPr>
              <w:t xml:space="preserve">para </w:t>
            </w:r>
            <w:r w:rsidRPr="00A3701A">
              <w:rPr>
                <w:rFonts w:ascii="Trebuchet MS" w:hAnsi="Trebuchet MS" w:cs="Arial"/>
                <w:color w:val="00B050"/>
                <w:lang w:val="es-ES"/>
              </w:rPr>
              <w:t>ajustar las entidades de negocio en cualquier intervalo de tiempo.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pStyle w:val="Textoindependiente"/>
              <w:jc w:val="center"/>
              <w:rPr>
                <w:rFonts w:ascii="Trebuchet MS" w:hAnsi="Trebuchet MS" w:cs="Arial"/>
                <w:kern w:val="32"/>
                <w:sz w:val="22"/>
                <w:szCs w:val="22"/>
                <w:lang w:val="es-PE" w:eastAsia="en-US"/>
              </w:rPr>
            </w:pPr>
            <w:r w:rsidRPr="00C82020">
              <w:rPr>
                <w:rFonts w:ascii="Trebuchet MS" w:hAnsi="Trebuchet MS" w:cs="Arial"/>
                <w:sz w:val="22"/>
                <w:szCs w:val="22"/>
              </w:rPr>
              <w:t>BKLGI-006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widowControl w:val="0"/>
              <w:jc w:val="both"/>
              <w:rPr>
                <w:rFonts w:ascii="Trebuchet MS" w:hAnsi="Trebuchet MS" w:cs="Arial"/>
                <w:lang w:val="es-ES"/>
              </w:rPr>
            </w:pPr>
            <w:r w:rsidRPr="00C82020">
              <w:rPr>
                <w:rFonts w:ascii="Trebuchet MS" w:hAnsi="Trebuchet MS" w:cs="Arial"/>
                <w:lang w:val="es-ES"/>
              </w:rPr>
              <w:t xml:space="preserve">Como </w:t>
            </w:r>
            <w:r w:rsidRPr="00C82020">
              <w:rPr>
                <w:rFonts w:ascii="Trebuchet MS" w:hAnsi="Trebuchet MS" w:cs="Arial"/>
                <w:color w:val="0000FF"/>
                <w:lang w:val="es-ES"/>
              </w:rPr>
              <w:t xml:space="preserve">administrador </w:t>
            </w:r>
            <w:r w:rsidRPr="00C82020">
              <w:rPr>
                <w:rFonts w:ascii="Trebuchet MS" w:hAnsi="Trebuchet MS" w:cs="Arial"/>
                <w:lang w:val="es-ES"/>
              </w:rPr>
              <w:t xml:space="preserve">necesito poder </w:t>
            </w:r>
            <w:r w:rsidRPr="00C82020">
              <w:rPr>
                <w:rFonts w:ascii="Trebuchet MS" w:hAnsi="Trebuchet MS" w:cs="Arial"/>
                <w:color w:val="31849B"/>
                <w:lang w:val="es-ES"/>
              </w:rPr>
              <w:t xml:space="preserve">consultar las incidencias de un </w:t>
            </w:r>
            <w:r w:rsidRPr="0075076F">
              <w:rPr>
                <w:rFonts w:ascii="Trebuchet MS" w:hAnsi="Trebuchet MS" w:cs="Arial"/>
                <w:color w:val="31849B"/>
                <w:highlight w:val="yellow"/>
                <w:lang w:val="es-ES"/>
              </w:rPr>
              <w:t xml:space="preserve">determinado cliente en un intervalo de tiempo </w:t>
            </w: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para </w:t>
            </w:r>
            <w:r w:rsidRPr="0075076F">
              <w:rPr>
                <w:rFonts w:ascii="Trebuchet MS" w:hAnsi="Trebuchet MS" w:cs="Arial"/>
                <w:color w:val="00B050"/>
                <w:highlight w:val="yellow"/>
                <w:lang w:val="es-ES"/>
              </w:rPr>
              <w:t>conocer las fechas, el detalle y los recursos digitales por incidencias consultadas.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jc w:val="center"/>
              <w:rPr>
                <w:rFonts w:ascii="Trebuchet MS" w:hAnsi="Trebuchet MS" w:cs="Arial"/>
                <w:color w:val="000000"/>
              </w:rPr>
            </w:pPr>
            <w:r w:rsidRPr="00C82020">
              <w:rPr>
                <w:rFonts w:ascii="Trebuchet MS" w:hAnsi="Trebuchet MS" w:cs="Arial"/>
              </w:rPr>
              <w:t>BKLGI-007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widowControl w:val="0"/>
              <w:jc w:val="both"/>
              <w:rPr>
                <w:rFonts w:ascii="Trebuchet MS" w:hAnsi="Trebuchet MS" w:cs="Arial"/>
                <w:lang w:val="es-ES"/>
              </w:rPr>
            </w:pP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Como </w:t>
            </w:r>
            <w:r w:rsidRPr="0075076F">
              <w:rPr>
                <w:rFonts w:ascii="Trebuchet MS" w:hAnsi="Trebuchet MS" w:cs="Arial"/>
                <w:color w:val="0000FF"/>
                <w:highlight w:val="yellow"/>
                <w:lang w:val="es-ES"/>
              </w:rPr>
              <w:t xml:space="preserve">administrador </w:t>
            </w: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necesito poder </w:t>
            </w:r>
            <w:r w:rsidRPr="0075076F">
              <w:rPr>
                <w:rFonts w:ascii="Trebuchet MS" w:hAnsi="Trebuchet MS" w:cs="Arial"/>
                <w:color w:val="31849B"/>
                <w:highlight w:val="yellow"/>
                <w:lang w:val="es-ES"/>
              </w:rPr>
              <w:t xml:space="preserve">visualizar el cronograma y detalle de incidencias para un determinado cliente </w:t>
            </w:r>
            <w:r w:rsidRPr="0075076F">
              <w:rPr>
                <w:rFonts w:ascii="Trebuchet MS" w:hAnsi="Trebuchet MS" w:cs="Arial"/>
                <w:highlight w:val="yellow"/>
                <w:lang w:val="es-ES"/>
              </w:rPr>
              <w:t xml:space="preserve">para </w:t>
            </w:r>
            <w:r w:rsidRPr="0075076F">
              <w:rPr>
                <w:rFonts w:ascii="Trebuchet MS" w:hAnsi="Trebuchet MS" w:cs="Arial"/>
                <w:color w:val="00B050"/>
                <w:highlight w:val="yellow"/>
                <w:lang w:val="es-ES"/>
              </w:rPr>
              <w:t>garantizar la calidad y</w:t>
            </w:r>
            <w:r w:rsidRPr="00C82020">
              <w:rPr>
                <w:rFonts w:ascii="Trebuchet MS" w:hAnsi="Trebuchet MS" w:cs="Arial"/>
                <w:color w:val="00B050"/>
                <w:lang w:val="es-ES"/>
              </w:rPr>
              <w:t xml:space="preserve"> </w:t>
            </w:r>
            <w:r w:rsidRPr="00C82020">
              <w:rPr>
                <w:rFonts w:ascii="Trebuchet MS" w:hAnsi="Trebuchet MS" w:cs="Arial"/>
                <w:color w:val="00B050"/>
                <w:lang w:val="es-ES"/>
              </w:rPr>
              <w:lastRenderedPageBreak/>
              <w:t>cumplimiento del servicio del personal asignado.</w:t>
            </w:r>
          </w:p>
        </w:tc>
      </w:tr>
      <w:tr w:rsidR="00C82020" w:rsidRPr="00C82020" w:rsidTr="0026122C">
        <w:trPr>
          <w:jc w:val="center"/>
        </w:trPr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jc w:val="center"/>
              <w:rPr>
                <w:rFonts w:ascii="Trebuchet MS" w:hAnsi="Trebuchet MS" w:cs="Arial"/>
                <w:color w:val="000000"/>
              </w:rPr>
            </w:pPr>
            <w:r w:rsidRPr="00C82020">
              <w:rPr>
                <w:rFonts w:ascii="Trebuchet MS" w:hAnsi="Trebuchet MS" w:cs="Arial"/>
              </w:rPr>
              <w:lastRenderedPageBreak/>
              <w:t>BKLGI-008</w:t>
            </w:r>
          </w:p>
        </w:tc>
        <w:tc>
          <w:tcPr>
            <w:tcW w:w="41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2020" w:rsidRPr="00C82020" w:rsidRDefault="00C82020" w:rsidP="0026122C">
            <w:pPr>
              <w:jc w:val="both"/>
              <w:rPr>
                <w:rFonts w:ascii="Trebuchet MS" w:hAnsi="Trebuchet MS" w:cs="Arial"/>
                <w:color w:val="000000"/>
              </w:rPr>
            </w:pPr>
            <w:r w:rsidRPr="00C82020">
              <w:rPr>
                <w:rFonts w:ascii="Trebuchet MS" w:hAnsi="Trebuchet MS" w:cs="Arial"/>
                <w:lang w:val="es-ES"/>
              </w:rPr>
              <w:t xml:space="preserve">Como </w:t>
            </w:r>
            <w:r w:rsidRPr="00C82020">
              <w:rPr>
                <w:rFonts w:ascii="Trebuchet MS" w:hAnsi="Trebuchet MS" w:cs="Arial"/>
                <w:color w:val="0000FF"/>
                <w:lang w:val="es-ES"/>
              </w:rPr>
              <w:t xml:space="preserve">administrador </w:t>
            </w:r>
            <w:r w:rsidRPr="00C82020">
              <w:rPr>
                <w:rFonts w:ascii="Trebuchet MS" w:hAnsi="Trebuchet MS" w:cs="Arial"/>
                <w:lang w:val="es-ES"/>
              </w:rPr>
              <w:t xml:space="preserve">necesito poder </w:t>
            </w:r>
            <w:r w:rsidRPr="00C82020">
              <w:rPr>
                <w:rFonts w:ascii="Trebuchet MS" w:hAnsi="Trebuchet MS" w:cs="Arial"/>
                <w:color w:val="31849B"/>
                <w:lang w:val="es-ES"/>
              </w:rPr>
              <w:t>gestionar todas las credenciales de los usuarios (rol “</w:t>
            </w:r>
            <w:r w:rsidR="003D4715" w:rsidRPr="003D4715">
              <w:rPr>
                <w:rFonts w:ascii="Trebuchet MS" w:hAnsi="Trebuchet MS" w:cs="Arial"/>
                <w:color w:val="31849B"/>
                <w:lang w:val="es-ES"/>
              </w:rPr>
              <w:t>supervisor de seguridad</w:t>
            </w:r>
            <w:r w:rsidRPr="00C82020">
              <w:rPr>
                <w:rFonts w:ascii="Trebuchet MS" w:hAnsi="Trebuchet MS" w:cs="Arial"/>
                <w:color w:val="31849B"/>
                <w:lang w:val="es-ES"/>
              </w:rPr>
              <w:t xml:space="preserve">” y rol “administrador”) </w:t>
            </w:r>
            <w:r w:rsidRPr="00C82020">
              <w:rPr>
                <w:rFonts w:ascii="Trebuchet MS" w:hAnsi="Trebuchet MS" w:cs="Arial"/>
                <w:lang w:val="es-ES"/>
              </w:rPr>
              <w:t xml:space="preserve">para </w:t>
            </w:r>
            <w:r w:rsidRPr="00C82020">
              <w:rPr>
                <w:rFonts w:ascii="Trebuchet MS" w:hAnsi="Trebuchet MS" w:cs="Arial"/>
                <w:color w:val="00B050"/>
                <w:lang w:val="es-ES"/>
              </w:rPr>
              <w:t>garantizar el control e ingreso al sistema de solo usuarios autorizados.</w:t>
            </w:r>
          </w:p>
        </w:tc>
      </w:tr>
    </w:tbl>
    <w:p w:rsidR="00551318" w:rsidRDefault="00551318" w:rsidP="001B67A1">
      <w:pPr>
        <w:widowControl w:val="0"/>
        <w:jc w:val="center"/>
        <w:rPr>
          <w:rFonts w:ascii="Trebuchet MS" w:hAnsi="Trebuchet MS"/>
          <w:sz w:val="22"/>
          <w:szCs w:val="22"/>
        </w:rPr>
      </w:pPr>
    </w:p>
    <w:p w:rsidR="00551318" w:rsidRPr="00551318" w:rsidRDefault="00551318" w:rsidP="00551318">
      <w:pPr>
        <w:rPr>
          <w:rFonts w:ascii="Trebuchet MS" w:hAnsi="Trebuchet MS"/>
          <w:b/>
          <w:sz w:val="24"/>
          <w:szCs w:val="24"/>
          <w:u w:val="single"/>
          <w:lang w:val="es-PE"/>
        </w:rPr>
      </w:pPr>
      <w:r w:rsidRPr="00551318">
        <w:rPr>
          <w:rFonts w:ascii="Trebuchet MS" w:hAnsi="Trebuchet MS"/>
          <w:b/>
          <w:sz w:val="24"/>
          <w:szCs w:val="24"/>
          <w:u w:val="single"/>
          <w:lang w:val="es-PE"/>
        </w:rPr>
        <w:t>Datos adicionales</w:t>
      </w:r>
      <w:r>
        <w:rPr>
          <w:rFonts w:ascii="Trebuchet MS" w:hAnsi="Trebuchet MS"/>
          <w:b/>
          <w:sz w:val="24"/>
          <w:szCs w:val="24"/>
          <w:u w:val="single"/>
          <w:lang w:val="es-PE"/>
        </w:rPr>
        <w:t>:</w:t>
      </w:r>
    </w:p>
    <w:p w:rsidR="00551318" w:rsidRDefault="00551318" w:rsidP="00551318">
      <w:pPr>
        <w:widowControl w:val="0"/>
        <w:jc w:val="both"/>
        <w:rPr>
          <w:rFonts w:ascii="Trebuchet MS" w:hAnsi="Trebuchet MS"/>
          <w:sz w:val="22"/>
          <w:szCs w:val="22"/>
        </w:rPr>
      </w:pPr>
    </w:p>
    <w:p w:rsidR="0041024E" w:rsidRPr="0041024E" w:rsidRDefault="0041024E" w:rsidP="0041024E">
      <w:pPr>
        <w:pStyle w:val="Prrafodelista"/>
        <w:widowControl w:val="0"/>
        <w:numPr>
          <w:ilvl w:val="0"/>
          <w:numId w:val="27"/>
        </w:numPr>
        <w:ind w:left="360"/>
        <w:jc w:val="both"/>
        <w:rPr>
          <w:rFonts w:ascii="Trebuchet MS" w:hAnsi="Trebuchet MS"/>
          <w:sz w:val="22"/>
          <w:szCs w:val="22"/>
          <w:lang w:val="es-PE"/>
        </w:rPr>
      </w:pPr>
      <w:r w:rsidRPr="0041024E">
        <w:rPr>
          <w:rFonts w:ascii="Trebuchet MS" w:hAnsi="Trebuchet MS"/>
          <w:sz w:val="22"/>
          <w:szCs w:val="22"/>
          <w:lang w:val="es-PE"/>
        </w:rPr>
        <w:t>El sistema escritorio deberá garantizar el correcto funcionamiento y maximizar la experiencia de usuario en los siguientes sistemas operativos de la computadora cliente:</w:t>
      </w:r>
    </w:p>
    <w:p w:rsidR="0041024E" w:rsidRPr="0041024E" w:rsidRDefault="0041024E" w:rsidP="0041024E">
      <w:pPr>
        <w:pStyle w:val="Prrafodelista"/>
        <w:widowControl w:val="0"/>
        <w:numPr>
          <w:ilvl w:val="1"/>
          <w:numId w:val="27"/>
        </w:numPr>
        <w:jc w:val="both"/>
        <w:rPr>
          <w:rFonts w:ascii="Trebuchet MS" w:hAnsi="Trebuchet MS"/>
          <w:sz w:val="22"/>
          <w:szCs w:val="22"/>
          <w:lang w:val="es-PE"/>
        </w:rPr>
      </w:pPr>
      <w:r w:rsidRPr="0041024E">
        <w:rPr>
          <w:rFonts w:ascii="Trebuchet MS" w:hAnsi="Trebuchet MS"/>
          <w:sz w:val="22"/>
          <w:szCs w:val="22"/>
          <w:lang w:val="es-PE"/>
        </w:rPr>
        <w:t>Windows 7</w:t>
      </w:r>
    </w:p>
    <w:p w:rsidR="0041024E" w:rsidRPr="0041024E" w:rsidRDefault="0041024E" w:rsidP="0041024E">
      <w:pPr>
        <w:pStyle w:val="Prrafodelista"/>
        <w:widowControl w:val="0"/>
        <w:numPr>
          <w:ilvl w:val="1"/>
          <w:numId w:val="27"/>
        </w:numPr>
        <w:jc w:val="both"/>
        <w:rPr>
          <w:rFonts w:ascii="Trebuchet MS" w:hAnsi="Trebuchet MS"/>
          <w:sz w:val="22"/>
          <w:szCs w:val="22"/>
          <w:lang w:val="es-PE"/>
        </w:rPr>
      </w:pPr>
      <w:r w:rsidRPr="0041024E">
        <w:rPr>
          <w:rFonts w:ascii="Trebuchet MS" w:hAnsi="Trebuchet MS"/>
          <w:sz w:val="22"/>
          <w:szCs w:val="22"/>
          <w:lang w:val="es-PE"/>
        </w:rPr>
        <w:t>Windows 8</w:t>
      </w:r>
    </w:p>
    <w:p w:rsidR="0041024E" w:rsidRPr="0041024E" w:rsidRDefault="0041024E" w:rsidP="0041024E">
      <w:pPr>
        <w:pStyle w:val="Prrafodelista"/>
        <w:widowControl w:val="0"/>
        <w:numPr>
          <w:ilvl w:val="1"/>
          <w:numId w:val="27"/>
        </w:numPr>
        <w:jc w:val="both"/>
        <w:rPr>
          <w:rFonts w:ascii="Trebuchet MS" w:hAnsi="Trebuchet MS"/>
          <w:sz w:val="22"/>
          <w:szCs w:val="22"/>
          <w:lang w:val="es-PE"/>
        </w:rPr>
      </w:pPr>
      <w:r w:rsidRPr="0041024E">
        <w:rPr>
          <w:rFonts w:ascii="Trebuchet MS" w:hAnsi="Trebuchet MS"/>
          <w:sz w:val="22"/>
          <w:szCs w:val="22"/>
          <w:lang w:val="es-PE"/>
        </w:rPr>
        <w:t>Windows 8.1</w:t>
      </w:r>
    </w:p>
    <w:p w:rsidR="0041024E" w:rsidRPr="0041024E" w:rsidRDefault="0041024E" w:rsidP="0041024E">
      <w:pPr>
        <w:pStyle w:val="Prrafodelista"/>
        <w:widowControl w:val="0"/>
        <w:numPr>
          <w:ilvl w:val="1"/>
          <w:numId w:val="27"/>
        </w:numPr>
        <w:jc w:val="both"/>
        <w:rPr>
          <w:rFonts w:ascii="Trebuchet MS" w:hAnsi="Trebuchet MS"/>
          <w:sz w:val="22"/>
          <w:szCs w:val="22"/>
          <w:lang w:val="es-PE"/>
        </w:rPr>
      </w:pPr>
      <w:r w:rsidRPr="0041024E">
        <w:rPr>
          <w:rFonts w:ascii="Trebuchet MS" w:hAnsi="Trebuchet MS"/>
          <w:sz w:val="22"/>
          <w:szCs w:val="22"/>
          <w:lang w:val="es-PE"/>
        </w:rPr>
        <w:t>Windows 10</w:t>
      </w:r>
    </w:p>
    <w:p w:rsidR="0041024E" w:rsidRPr="0041024E" w:rsidRDefault="0041024E" w:rsidP="0041024E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</w:p>
    <w:p w:rsidR="00551318" w:rsidRDefault="0041024E" w:rsidP="00CF441A">
      <w:pPr>
        <w:pStyle w:val="Prrafodelista"/>
        <w:widowControl w:val="0"/>
        <w:numPr>
          <w:ilvl w:val="0"/>
          <w:numId w:val="27"/>
        </w:numPr>
        <w:ind w:left="360"/>
        <w:jc w:val="both"/>
        <w:rPr>
          <w:rFonts w:ascii="Trebuchet MS" w:hAnsi="Trebuchet MS"/>
          <w:sz w:val="22"/>
          <w:szCs w:val="22"/>
          <w:lang w:val="es-PE"/>
        </w:rPr>
      </w:pPr>
      <w:r w:rsidRPr="0041024E">
        <w:rPr>
          <w:rFonts w:ascii="Trebuchet MS" w:hAnsi="Trebuchet MS"/>
          <w:sz w:val="22"/>
          <w:szCs w:val="22"/>
          <w:lang w:val="es-PE"/>
        </w:rPr>
        <w:t>El marco de trabajo para la gestión del proyecto será ISO/IEC 29110 y la metodología ágil será SCRUM. Esto implica una interacción constante entre los Stakeholders involucrados y avances periódicos del equipo del proyecto asignado.</w:t>
      </w:r>
    </w:p>
    <w:p w:rsidR="0041024E" w:rsidRPr="0041024E" w:rsidRDefault="0041024E" w:rsidP="0041024E">
      <w:pPr>
        <w:widowControl w:val="0"/>
        <w:jc w:val="both"/>
        <w:rPr>
          <w:rFonts w:ascii="Trebuchet MS" w:hAnsi="Trebuchet MS"/>
          <w:sz w:val="22"/>
          <w:szCs w:val="22"/>
          <w:lang w:val="es-PE"/>
        </w:rPr>
      </w:pPr>
    </w:p>
    <w:p w:rsidR="00396B98" w:rsidRPr="00BC3E64" w:rsidRDefault="00396B98" w:rsidP="00CF441A">
      <w:pPr>
        <w:rPr>
          <w:rFonts w:ascii="Trebuchet MS" w:hAnsi="Trebuchet MS"/>
          <w:b/>
          <w:sz w:val="24"/>
          <w:szCs w:val="24"/>
          <w:u w:val="single"/>
          <w:lang w:val="es-PE"/>
        </w:rPr>
      </w:pPr>
      <w:r w:rsidRPr="00BC3E64">
        <w:rPr>
          <w:rFonts w:ascii="Trebuchet MS" w:hAnsi="Trebuchet MS"/>
          <w:b/>
          <w:sz w:val="24"/>
          <w:szCs w:val="24"/>
          <w:u w:val="single"/>
          <w:lang w:val="es-PE"/>
        </w:rPr>
        <w:t>Instrucciones para la entrega del trabajo</w:t>
      </w:r>
      <w:r w:rsidR="00BC3E64">
        <w:rPr>
          <w:rFonts w:ascii="Trebuchet MS" w:hAnsi="Trebuchet MS"/>
          <w:b/>
          <w:sz w:val="24"/>
          <w:szCs w:val="24"/>
          <w:u w:val="single"/>
          <w:lang w:val="es-PE"/>
        </w:rPr>
        <w:t>:</w:t>
      </w:r>
    </w:p>
    <w:p w:rsidR="00396B98" w:rsidRPr="00551318" w:rsidRDefault="00396B98" w:rsidP="007605C5">
      <w:pPr>
        <w:widowControl w:val="0"/>
        <w:jc w:val="both"/>
        <w:rPr>
          <w:rFonts w:ascii="Trebuchet MS" w:hAnsi="Trebuchet MS"/>
          <w:b/>
          <w:sz w:val="24"/>
          <w:szCs w:val="24"/>
          <w:u w:val="single"/>
          <w:lang w:val="es-PE"/>
        </w:rPr>
      </w:pPr>
    </w:p>
    <w:p w:rsidR="00396B98" w:rsidRPr="00551318" w:rsidRDefault="00396B98" w:rsidP="007605C5">
      <w:pPr>
        <w:widowControl w:val="0"/>
        <w:jc w:val="both"/>
        <w:rPr>
          <w:rFonts w:ascii="Trebuchet MS" w:hAnsi="Trebuchet MS"/>
          <w:sz w:val="24"/>
          <w:szCs w:val="24"/>
          <w:lang w:val="es-ES"/>
        </w:rPr>
      </w:pPr>
      <w:r w:rsidRPr="00551318">
        <w:rPr>
          <w:rFonts w:ascii="Trebuchet MS" w:hAnsi="Trebuchet MS"/>
          <w:sz w:val="24"/>
          <w:szCs w:val="24"/>
          <w:lang w:val="es-ES"/>
        </w:rPr>
        <w:t xml:space="preserve">El trabajo se realizará en grupos de </w:t>
      </w:r>
      <w:r w:rsidRPr="00551318">
        <w:rPr>
          <w:rFonts w:ascii="Trebuchet MS" w:hAnsi="Trebuchet MS"/>
          <w:b/>
          <w:sz w:val="24"/>
          <w:szCs w:val="24"/>
          <w:lang w:val="es-ES"/>
        </w:rPr>
        <w:t>no más de dos</w:t>
      </w:r>
      <w:r w:rsidRPr="00551318">
        <w:rPr>
          <w:rFonts w:ascii="Trebuchet MS" w:hAnsi="Trebuchet MS"/>
          <w:sz w:val="24"/>
          <w:szCs w:val="24"/>
          <w:lang w:val="es-ES"/>
        </w:rPr>
        <w:t xml:space="preserve"> personas y </w:t>
      </w:r>
      <w:r w:rsidR="00BC3E64">
        <w:rPr>
          <w:rFonts w:ascii="Trebuchet MS" w:hAnsi="Trebuchet MS"/>
          <w:sz w:val="24"/>
          <w:szCs w:val="24"/>
          <w:lang w:val="es-ES"/>
        </w:rPr>
        <w:t>la entrega se realizará en la</w:t>
      </w:r>
      <w:r w:rsidR="00763F2B" w:rsidRPr="00551318">
        <w:rPr>
          <w:rFonts w:ascii="Trebuchet MS" w:hAnsi="Trebuchet MS"/>
          <w:sz w:val="24"/>
          <w:szCs w:val="24"/>
          <w:lang w:val="es-ES"/>
        </w:rPr>
        <w:t xml:space="preserve"> </w:t>
      </w:r>
      <w:r w:rsidR="0088220D" w:rsidRPr="00551318">
        <w:rPr>
          <w:rFonts w:ascii="Trebuchet MS" w:hAnsi="Trebuchet MS"/>
          <w:sz w:val="24"/>
          <w:szCs w:val="24"/>
          <w:lang w:val="es-ES"/>
        </w:rPr>
        <w:t xml:space="preserve">primera sesión de la </w:t>
      </w:r>
      <w:r w:rsidR="00BC3E64">
        <w:rPr>
          <w:rFonts w:ascii="Trebuchet MS" w:hAnsi="Trebuchet MS"/>
          <w:sz w:val="24"/>
          <w:szCs w:val="24"/>
          <w:lang w:val="es-ES"/>
        </w:rPr>
        <w:t xml:space="preserve">semana </w:t>
      </w:r>
      <w:r w:rsidR="00EF3108">
        <w:rPr>
          <w:rFonts w:ascii="Trebuchet MS" w:hAnsi="Trebuchet MS"/>
          <w:sz w:val="24"/>
          <w:szCs w:val="24"/>
          <w:lang w:val="es-ES"/>
        </w:rPr>
        <w:t>9</w:t>
      </w:r>
      <w:r w:rsidR="00E50BB5" w:rsidRPr="00551318">
        <w:rPr>
          <w:rFonts w:ascii="Trebuchet MS" w:hAnsi="Trebuchet MS"/>
          <w:sz w:val="24"/>
          <w:szCs w:val="24"/>
          <w:lang w:val="es-ES"/>
        </w:rPr>
        <w:t>.</w:t>
      </w:r>
    </w:p>
    <w:p w:rsidR="00396B98" w:rsidRPr="00551318" w:rsidRDefault="00396B98" w:rsidP="00E50BB5">
      <w:pPr>
        <w:widowControl w:val="0"/>
        <w:jc w:val="both"/>
        <w:rPr>
          <w:rFonts w:ascii="Trebuchet MS" w:hAnsi="Trebuchet MS"/>
          <w:b/>
          <w:sz w:val="24"/>
          <w:szCs w:val="24"/>
          <w:lang w:val="es-ES"/>
        </w:rPr>
      </w:pPr>
    </w:p>
    <w:p w:rsidR="00396B98" w:rsidRPr="00551318" w:rsidRDefault="00BC3E64" w:rsidP="00C1274F">
      <w:pPr>
        <w:widowControl w:val="0"/>
        <w:jc w:val="both"/>
        <w:rPr>
          <w:rFonts w:ascii="Trebuchet MS" w:hAnsi="Trebuchet MS"/>
          <w:b/>
          <w:sz w:val="24"/>
          <w:szCs w:val="24"/>
          <w:u w:val="single"/>
          <w:lang w:val="es-PE"/>
        </w:rPr>
      </w:pPr>
      <w:r>
        <w:rPr>
          <w:rFonts w:ascii="Trebuchet MS" w:hAnsi="Trebuchet MS"/>
          <w:b/>
          <w:sz w:val="24"/>
          <w:szCs w:val="24"/>
          <w:u w:val="single"/>
          <w:lang w:val="es-PE"/>
        </w:rPr>
        <w:t>Rúbrica de c</w:t>
      </w:r>
      <w:r w:rsidR="00396B98" w:rsidRPr="00551318">
        <w:rPr>
          <w:rFonts w:ascii="Trebuchet MS" w:hAnsi="Trebuchet MS"/>
          <w:b/>
          <w:sz w:val="24"/>
          <w:szCs w:val="24"/>
          <w:u w:val="single"/>
          <w:lang w:val="es-PE"/>
        </w:rPr>
        <w:t xml:space="preserve">alificación y </w:t>
      </w:r>
      <w:r>
        <w:rPr>
          <w:rFonts w:ascii="Trebuchet MS" w:hAnsi="Trebuchet MS"/>
          <w:b/>
          <w:sz w:val="24"/>
          <w:szCs w:val="24"/>
          <w:u w:val="single"/>
          <w:lang w:val="es-PE"/>
        </w:rPr>
        <w:t>f</w:t>
      </w:r>
      <w:r w:rsidR="00396B98" w:rsidRPr="00551318">
        <w:rPr>
          <w:rFonts w:ascii="Trebuchet MS" w:hAnsi="Trebuchet MS"/>
          <w:b/>
          <w:sz w:val="24"/>
          <w:szCs w:val="24"/>
          <w:u w:val="single"/>
          <w:lang w:val="es-PE"/>
        </w:rPr>
        <w:t>uncionalidades:</w:t>
      </w:r>
    </w:p>
    <w:p w:rsidR="00396B98" w:rsidRPr="00551318" w:rsidRDefault="00396B98">
      <w:pPr>
        <w:rPr>
          <w:rFonts w:ascii="Trebuchet MS" w:hAnsi="Trebuchet MS"/>
          <w:b/>
          <w:sz w:val="24"/>
          <w:szCs w:val="24"/>
          <w:lang w:val="es-PE"/>
        </w:rPr>
      </w:pPr>
    </w:p>
    <w:p w:rsidR="00396B98" w:rsidRPr="00551318" w:rsidRDefault="00396B98" w:rsidP="00C1274F">
      <w:pPr>
        <w:widowControl w:val="0"/>
        <w:jc w:val="both"/>
        <w:rPr>
          <w:rFonts w:ascii="Trebuchet MS" w:hAnsi="Trebuchet MS"/>
          <w:sz w:val="24"/>
          <w:szCs w:val="24"/>
          <w:lang w:val="es-ES"/>
        </w:rPr>
      </w:pPr>
      <w:r w:rsidRPr="00551318">
        <w:rPr>
          <w:rFonts w:ascii="Trebuchet MS" w:hAnsi="Trebuchet MS"/>
          <w:sz w:val="24"/>
          <w:szCs w:val="24"/>
          <w:lang w:val="es-ES"/>
        </w:rPr>
        <w:t xml:space="preserve">El objetivo del </w:t>
      </w:r>
      <w:r w:rsidR="00BC3E64">
        <w:rPr>
          <w:rFonts w:ascii="Trebuchet MS" w:hAnsi="Trebuchet MS"/>
          <w:sz w:val="24"/>
          <w:szCs w:val="24"/>
          <w:lang w:val="es-ES"/>
        </w:rPr>
        <w:t>presente trabajo</w:t>
      </w:r>
      <w:r w:rsidRPr="00551318">
        <w:rPr>
          <w:rFonts w:ascii="Trebuchet MS" w:hAnsi="Trebuchet MS"/>
          <w:sz w:val="24"/>
          <w:szCs w:val="24"/>
          <w:lang w:val="es-ES"/>
        </w:rPr>
        <w:t xml:space="preserve">, es la implementación de todas las </w:t>
      </w:r>
      <w:r w:rsidR="00BC3E64">
        <w:rPr>
          <w:rFonts w:ascii="Trebuchet MS" w:hAnsi="Trebuchet MS"/>
          <w:sz w:val="24"/>
          <w:szCs w:val="24"/>
          <w:lang w:val="es-ES"/>
        </w:rPr>
        <w:t>Historias de Usuario (HU) descritas en el Product Backlog</w:t>
      </w:r>
      <w:r w:rsidRPr="00551318">
        <w:rPr>
          <w:rFonts w:ascii="Trebuchet MS" w:hAnsi="Trebuchet MS"/>
          <w:sz w:val="24"/>
          <w:szCs w:val="24"/>
          <w:lang w:val="es-ES"/>
        </w:rPr>
        <w:t>.</w:t>
      </w:r>
      <w:r w:rsidR="00BC3E64">
        <w:rPr>
          <w:rFonts w:ascii="Trebuchet MS" w:hAnsi="Trebuchet MS"/>
          <w:sz w:val="24"/>
          <w:szCs w:val="24"/>
          <w:lang w:val="es-ES"/>
        </w:rPr>
        <w:t xml:space="preserve"> Además, de una </w:t>
      </w:r>
      <w:r w:rsidRPr="00551318">
        <w:rPr>
          <w:rFonts w:ascii="Trebuchet MS" w:hAnsi="Trebuchet MS"/>
          <w:sz w:val="24"/>
          <w:szCs w:val="24"/>
          <w:lang w:val="es-ES"/>
        </w:rPr>
        <w:t xml:space="preserve">funcionalidad adicional </w:t>
      </w:r>
      <w:r w:rsidR="00BC3E64">
        <w:rPr>
          <w:rFonts w:ascii="Trebuchet MS" w:hAnsi="Trebuchet MS"/>
          <w:sz w:val="24"/>
          <w:szCs w:val="24"/>
          <w:lang w:val="es-ES"/>
        </w:rPr>
        <w:t xml:space="preserve">que será </w:t>
      </w:r>
      <w:r w:rsidR="00763F2B" w:rsidRPr="00551318">
        <w:rPr>
          <w:rFonts w:ascii="Trebuchet MS" w:hAnsi="Trebuchet MS"/>
          <w:sz w:val="24"/>
          <w:szCs w:val="24"/>
          <w:lang w:val="es-ES"/>
        </w:rPr>
        <w:t>elegida</w:t>
      </w:r>
      <w:r w:rsidRPr="00551318">
        <w:rPr>
          <w:rFonts w:ascii="Trebuchet MS" w:hAnsi="Trebuchet MS"/>
          <w:sz w:val="24"/>
          <w:szCs w:val="24"/>
          <w:lang w:val="es-ES"/>
        </w:rPr>
        <w:t xml:space="preserve"> por los alumnos y serán calificadas en proporción al grado de dificultad que represente</w:t>
      </w:r>
      <w:r w:rsidR="00BC3E64">
        <w:rPr>
          <w:rFonts w:ascii="Trebuchet MS" w:hAnsi="Trebuchet MS"/>
          <w:sz w:val="24"/>
          <w:szCs w:val="24"/>
          <w:lang w:val="es-ES"/>
        </w:rPr>
        <w:t xml:space="preserve"> al</w:t>
      </w:r>
      <w:r w:rsidRPr="00551318">
        <w:rPr>
          <w:rFonts w:ascii="Trebuchet MS" w:hAnsi="Trebuchet MS"/>
          <w:sz w:val="24"/>
          <w:szCs w:val="24"/>
          <w:lang w:val="es-ES"/>
        </w:rPr>
        <w:t xml:space="preserve"> implementarlas.</w:t>
      </w:r>
      <w:r w:rsidR="007C23ED">
        <w:rPr>
          <w:rFonts w:ascii="Trebuchet MS" w:hAnsi="Trebuchet MS"/>
          <w:sz w:val="24"/>
          <w:szCs w:val="24"/>
          <w:lang w:val="es-ES"/>
        </w:rPr>
        <w:t xml:space="preserve"> </w:t>
      </w:r>
      <w:r w:rsidRPr="00551318">
        <w:rPr>
          <w:rFonts w:ascii="Trebuchet MS" w:hAnsi="Trebuchet MS"/>
          <w:sz w:val="24"/>
          <w:szCs w:val="24"/>
          <w:lang w:val="es-ES"/>
        </w:rPr>
        <w:t>Para evaluar esta parte, se ha elaborado una rúbrica y se consideran dos condiciones para que su trabajo sea considerado como válido.</w:t>
      </w:r>
    </w:p>
    <w:p w:rsidR="00396B98" w:rsidRPr="00551318" w:rsidRDefault="00396B98" w:rsidP="00C1274F">
      <w:pPr>
        <w:widowControl w:val="0"/>
        <w:jc w:val="both"/>
        <w:rPr>
          <w:rFonts w:ascii="Trebuchet MS" w:hAnsi="Trebuchet MS"/>
          <w:sz w:val="24"/>
          <w:szCs w:val="24"/>
          <w:lang w:val="es-ES"/>
        </w:rPr>
      </w:pPr>
    </w:p>
    <w:p w:rsidR="00396B98" w:rsidRPr="00551318" w:rsidRDefault="00396B98" w:rsidP="00F118F8">
      <w:pPr>
        <w:pStyle w:val="Prrafodelista"/>
        <w:widowControl w:val="0"/>
        <w:numPr>
          <w:ilvl w:val="0"/>
          <w:numId w:val="24"/>
        </w:numPr>
        <w:jc w:val="both"/>
        <w:rPr>
          <w:rFonts w:ascii="Trebuchet MS" w:hAnsi="Trebuchet MS"/>
          <w:b/>
          <w:color w:val="FF0000"/>
          <w:sz w:val="24"/>
          <w:szCs w:val="24"/>
          <w:lang w:val="es-ES"/>
        </w:rPr>
      </w:pP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>En cualq</w:t>
      </w:r>
      <w:r w:rsidR="007C23ED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uier caso de no utilizarse los </w:t>
      </w: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principios de Programación </w:t>
      </w:r>
      <w:r w:rsidR="007308F5">
        <w:rPr>
          <w:rFonts w:ascii="Trebuchet MS" w:hAnsi="Trebuchet MS"/>
          <w:b/>
          <w:color w:val="FF0000"/>
          <w:sz w:val="24"/>
          <w:szCs w:val="24"/>
          <w:lang w:val="es-ES"/>
        </w:rPr>
        <w:t>O</w:t>
      </w: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rientada a </w:t>
      </w:r>
      <w:r w:rsidR="007308F5">
        <w:rPr>
          <w:rFonts w:ascii="Trebuchet MS" w:hAnsi="Trebuchet MS"/>
          <w:b/>
          <w:color w:val="FF0000"/>
          <w:sz w:val="24"/>
          <w:szCs w:val="24"/>
          <w:lang w:val="es-ES"/>
        </w:rPr>
        <w:t>O</w:t>
      </w: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bjetos </w:t>
      </w:r>
      <w:r w:rsidR="007308F5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y aplicación del Entity Framework </w:t>
      </w:r>
      <w:r w:rsidR="007C23ED">
        <w:rPr>
          <w:rFonts w:ascii="Trebuchet MS" w:hAnsi="Trebuchet MS"/>
          <w:b/>
          <w:color w:val="FF0000"/>
          <w:sz w:val="24"/>
          <w:szCs w:val="24"/>
          <w:lang w:val="es-ES"/>
        </w:rPr>
        <w:t>para desarrollar más</w:t>
      </w: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 del 80 % de su programa el puntaje total será 0.</w:t>
      </w:r>
    </w:p>
    <w:p w:rsidR="00396B98" w:rsidRPr="00551318" w:rsidRDefault="00396B98" w:rsidP="00C1274F">
      <w:pPr>
        <w:widowControl w:val="0"/>
        <w:jc w:val="both"/>
        <w:rPr>
          <w:rFonts w:ascii="Trebuchet MS" w:hAnsi="Trebuchet MS"/>
          <w:b/>
          <w:color w:val="FF0000"/>
          <w:sz w:val="24"/>
          <w:szCs w:val="24"/>
          <w:lang w:val="es-ES"/>
        </w:rPr>
      </w:pPr>
    </w:p>
    <w:p w:rsidR="00396B98" w:rsidRPr="00551318" w:rsidRDefault="00396B98" w:rsidP="00F118F8">
      <w:pPr>
        <w:pStyle w:val="Prrafodelista"/>
        <w:widowControl w:val="0"/>
        <w:numPr>
          <w:ilvl w:val="0"/>
          <w:numId w:val="24"/>
        </w:numPr>
        <w:jc w:val="both"/>
        <w:rPr>
          <w:rFonts w:ascii="Trebuchet MS" w:hAnsi="Trebuchet MS"/>
          <w:b/>
          <w:color w:val="FF0000"/>
          <w:sz w:val="24"/>
          <w:szCs w:val="24"/>
          <w:lang w:val="es-ES"/>
        </w:rPr>
      </w:pP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En cualquier </w:t>
      </w:r>
      <w:r w:rsidR="007C23ED">
        <w:rPr>
          <w:rFonts w:ascii="Trebuchet MS" w:hAnsi="Trebuchet MS"/>
          <w:b/>
          <w:color w:val="FF0000"/>
          <w:sz w:val="24"/>
          <w:szCs w:val="24"/>
          <w:lang w:val="es-ES"/>
        </w:rPr>
        <w:t>caso de no exponerse el trabajo</w:t>
      </w: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 no se considerarán los </w:t>
      </w:r>
      <w:r w:rsidR="00D273D1"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>20</w:t>
      </w:r>
      <w:r w:rsidRPr="00551318">
        <w:rPr>
          <w:rFonts w:ascii="Trebuchet MS" w:hAnsi="Trebuchet MS"/>
          <w:b/>
          <w:color w:val="FF0000"/>
          <w:sz w:val="24"/>
          <w:szCs w:val="24"/>
          <w:lang w:val="es-ES"/>
        </w:rPr>
        <w:t xml:space="preserve"> puntos de la Implementación de funcionalidades.</w:t>
      </w:r>
    </w:p>
    <w:p w:rsidR="00396B98" w:rsidRPr="00551318" w:rsidRDefault="00396B98" w:rsidP="00C1274F">
      <w:pPr>
        <w:widowControl w:val="0"/>
        <w:jc w:val="both"/>
        <w:rPr>
          <w:rFonts w:ascii="Trebuchet MS" w:hAnsi="Trebuchet MS"/>
          <w:b/>
          <w:sz w:val="24"/>
          <w:szCs w:val="24"/>
          <w:lang w:val="es-ES"/>
        </w:rPr>
      </w:pPr>
    </w:p>
    <w:sectPr w:rsidR="00396B98" w:rsidRPr="00551318" w:rsidSect="00714C8C">
      <w:pgSz w:w="11907" w:h="16840" w:code="9"/>
      <w:pgMar w:top="1418" w:right="1418" w:bottom="1418" w:left="1701" w:header="1021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AB6" w:rsidRDefault="00052AB6">
      <w:r>
        <w:separator/>
      </w:r>
    </w:p>
  </w:endnote>
  <w:endnote w:type="continuationSeparator" w:id="0">
    <w:p w:rsidR="00052AB6" w:rsidRDefault="0005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AB6" w:rsidRDefault="00052AB6">
      <w:r>
        <w:separator/>
      </w:r>
    </w:p>
  </w:footnote>
  <w:footnote w:type="continuationSeparator" w:id="0">
    <w:p w:rsidR="00052AB6" w:rsidRDefault="00052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017"/>
    <w:multiLevelType w:val="hybridMultilevel"/>
    <w:tmpl w:val="4ED4844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78025C"/>
    <w:multiLevelType w:val="hybridMultilevel"/>
    <w:tmpl w:val="D706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005A84"/>
    <w:multiLevelType w:val="hybridMultilevel"/>
    <w:tmpl w:val="6CE639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B22EE7"/>
    <w:multiLevelType w:val="hybridMultilevel"/>
    <w:tmpl w:val="14E29A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F22DD"/>
    <w:multiLevelType w:val="hybridMultilevel"/>
    <w:tmpl w:val="5C2A2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12208"/>
    <w:multiLevelType w:val="hybridMultilevel"/>
    <w:tmpl w:val="ACA485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7F411B6"/>
    <w:multiLevelType w:val="hybridMultilevel"/>
    <w:tmpl w:val="A30EE048"/>
    <w:lvl w:ilvl="0" w:tplc="E31E7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B320D56"/>
    <w:multiLevelType w:val="multilevel"/>
    <w:tmpl w:val="B5701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E0F6686"/>
    <w:multiLevelType w:val="hybridMultilevel"/>
    <w:tmpl w:val="D24AF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2D37"/>
    <w:multiLevelType w:val="hybridMultilevel"/>
    <w:tmpl w:val="C19E5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4BC7BFC"/>
    <w:multiLevelType w:val="hybridMultilevel"/>
    <w:tmpl w:val="75CC79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4D6D004">
      <w:start w:val="2001"/>
      <w:numFmt w:val="decimal"/>
      <w:lvlText w:val="%2"/>
      <w:lvlJc w:val="left"/>
      <w:pPr>
        <w:tabs>
          <w:tab w:val="num" w:pos="1740"/>
        </w:tabs>
        <w:ind w:left="1740" w:hanging="6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FEE75F3"/>
    <w:multiLevelType w:val="hybridMultilevel"/>
    <w:tmpl w:val="F6BC1F9A"/>
    <w:lvl w:ilvl="0" w:tplc="52D2AFC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1" w:tplc="58423EB8">
      <w:start w:val="200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BF00F9CA">
      <w:start w:val="2002"/>
      <w:numFmt w:val="decimal"/>
      <w:lvlText w:val="%3"/>
      <w:lvlJc w:val="left"/>
      <w:pPr>
        <w:tabs>
          <w:tab w:val="num" w:pos="2100"/>
        </w:tabs>
        <w:ind w:left="210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2BB711A"/>
    <w:multiLevelType w:val="hybridMultilevel"/>
    <w:tmpl w:val="A8A89E0C"/>
    <w:lvl w:ilvl="0" w:tplc="280A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</w:abstractNum>
  <w:abstractNum w:abstractNumId="13" w15:restartNumberingAfterBreak="0">
    <w:nsid w:val="33911238"/>
    <w:multiLevelType w:val="multilevel"/>
    <w:tmpl w:val="2EE4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F62F2"/>
    <w:multiLevelType w:val="hybridMultilevel"/>
    <w:tmpl w:val="5E8CAE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521C9"/>
    <w:multiLevelType w:val="hybridMultilevel"/>
    <w:tmpl w:val="B57017EC"/>
    <w:lvl w:ilvl="0" w:tplc="B74C5B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F7104A9"/>
    <w:multiLevelType w:val="hybridMultilevel"/>
    <w:tmpl w:val="F174AC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72F44"/>
    <w:multiLevelType w:val="hybridMultilevel"/>
    <w:tmpl w:val="E7F2F5AA"/>
    <w:lvl w:ilvl="0" w:tplc="F01874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F4C70"/>
    <w:multiLevelType w:val="hybridMultilevel"/>
    <w:tmpl w:val="2EC47C8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315650"/>
    <w:multiLevelType w:val="hybridMultilevel"/>
    <w:tmpl w:val="1DDCC0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91BF9"/>
    <w:multiLevelType w:val="hybridMultilevel"/>
    <w:tmpl w:val="C0448A4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383DD7"/>
    <w:multiLevelType w:val="hybridMultilevel"/>
    <w:tmpl w:val="54FA8C2E"/>
    <w:lvl w:ilvl="0" w:tplc="CB46F3E6">
      <w:start w:val="1991"/>
      <w:numFmt w:val="decimal"/>
      <w:lvlText w:val="%1"/>
      <w:lvlJc w:val="left"/>
      <w:pPr>
        <w:tabs>
          <w:tab w:val="num" w:pos="906"/>
        </w:tabs>
        <w:ind w:left="906" w:hanging="4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2" w15:restartNumberingAfterBreak="0">
    <w:nsid w:val="67532753"/>
    <w:multiLevelType w:val="hybridMultilevel"/>
    <w:tmpl w:val="A2A8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A9B13B8"/>
    <w:multiLevelType w:val="singleLevel"/>
    <w:tmpl w:val="6066B010"/>
    <w:lvl w:ilvl="0">
      <w:start w:val="1"/>
      <w:numFmt w:val="decimal"/>
      <w:pStyle w:val="ListaNumrica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24" w15:restartNumberingAfterBreak="0">
    <w:nsid w:val="6CED0A1C"/>
    <w:multiLevelType w:val="multilevel"/>
    <w:tmpl w:val="2EE4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75760C90"/>
    <w:multiLevelType w:val="hybridMultilevel"/>
    <w:tmpl w:val="06042EB6"/>
    <w:lvl w:ilvl="0" w:tplc="294E07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B7F05FF"/>
    <w:multiLevelType w:val="hybridMultilevel"/>
    <w:tmpl w:val="1E564816"/>
    <w:lvl w:ilvl="0" w:tplc="D0C25F9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21"/>
  </w:num>
  <w:num w:numId="5">
    <w:abstractNumId w:val="2"/>
  </w:num>
  <w:num w:numId="6">
    <w:abstractNumId w:val="17"/>
  </w:num>
  <w:num w:numId="7">
    <w:abstractNumId w:val="15"/>
  </w:num>
  <w:num w:numId="8">
    <w:abstractNumId w:val="5"/>
  </w:num>
  <w:num w:numId="9">
    <w:abstractNumId w:val="7"/>
  </w:num>
  <w:num w:numId="10">
    <w:abstractNumId w:val="25"/>
  </w:num>
  <w:num w:numId="11">
    <w:abstractNumId w:val="26"/>
  </w:num>
  <w:num w:numId="12">
    <w:abstractNumId w:val="24"/>
  </w:num>
  <w:num w:numId="13">
    <w:abstractNumId w:val="13"/>
  </w:num>
  <w:num w:numId="14">
    <w:abstractNumId w:val="9"/>
  </w:num>
  <w:num w:numId="15">
    <w:abstractNumId w:val="18"/>
  </w:num>
  <w:num w:numId="16">
    <w:abstractNumId w:val="0"/>
  </w:num>
  <w:num w:numId="17">
    <w:abstractNumId w:val="20"/>
  </w:num>
  <w:num w:numId="18">
    <w:abstractNumId w:val="12"/>
  </w:num>
  <w:num w:numId="19">
    <w:abstractNumId w:val="22"/>
  </w:num>
  <w:num w:numId="20">
    <w:abstractNumId w:val="1"/>
  </w:num>
  <w:num w:numId="21">
    <w:abstractNumId w:val="6"/>
  </w:num>
  <w:num w:numId="22">
    <w:abstractNumId w:val="14"/>
  </w:num>
  <w:num w:numId="23">
    <w:abstractNumId w:val="16"/>
  </w:num>
  <w:num w:numId="24">
    <w:abstractNumId w:val="19"/>
  </w:num>
  <w:num w:numId="25">
    <w:abstractNumId w:val="8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5F"/>
    <w:rsid w:val="000044F4"/>
    <w:rsid w:val="00012313"/>
    <w:rsid w:val="00026BE1"/>
    <w:rsid w:val="00031766"/>
    <w:rsid w:val="00043F9F"/>
    <w:rsid w:val="0005184C"/>
    <w:rsid w:val="00052AB6"/>
    <w:rsid w:val="000606B0"/>
    <w:rsid w:val="00065543"/>
    <w:rsid w:val="00065770"/>
    <w:rsid w:val="00070142"/>
    <w:rsid w:val="00085BB7"/>
    <w:rsid w:val="0008644A"/>
    <w:rsid w:val="0009382C"/>
    <w:rsid w:val="000A0D00"/>
    <w:rsid w:val="000A1428"/>
    <w:rsid w:val="000A28AF"/>
    <w:rsid w:val="000B4EC5"/>
    <w:rsid w:val="000E2D8A"/>
    <w:rsid w:val="000E59C4"/>
    <w:rsid w:val="000E641B"/>
    <w:rsid w:val="0012579D"/>
    <w:rsid w:val="00126E0E"/>
    <w:rsid w:val="00146D8E"/>
    <w:rsid w:val="00151D05"/>
    <w:rsid w:val="001526BA"/>
    <w:rsid w:val="001538D3"/>
    <w:rsid w:val="001651A0"/>
    <w:rsid w:val="00167109"/>
    <w:rsid w:val="001710F0"/>
    <w:rsid w:val="0018103D"/>
    <w:rsid w:val="00193B14"/>
    <w:rsid w:val="00195D93"/>
    <w:rsid w:val="00195DDB"/>
    <w:rsid w:val="00196454"/>
    <w:rsid w:val="001B67A1"/>
    <w:rsid w:val="001C4E19"/>
    <w:rsid w:val="001D551C"/>
    <w:rsid w:val="001D79DC"/>
    <w:rsid w:val="0021183D"/>
    <w:rsid w:val="00216D31"/>
    <w:rsid w:val="00223972"/>
    <w:rsid w:val="00232D66"/>
    <w:rsid w:val="00246654"/>
    <w:rsid w:val="0025279C"/>
    <w:rsid w:val="00257CA8"/>
    <w:rsid w:val="00262657"/>
    <w:rsid w:val="002776A2"/>
    <w:rsid w:val="00282E91"/>
    <w:rsid w:val="00286DA4"/>
    <w:rsid w:val="002A16A2"/>
    <w:rsid w:val="002A5130"/>
    <w:rsid w:val="002B0ED1"/>
    <w:rsid w:val="002D1975"/>
    <w:rsid w:val="002E05F5"/>
    <w:rsid w:val="002F69A4"/>
    <w:rsid w:val="0030584A"/>
    <w:rsid w:val="00307A72"/>
    <w:rsid w:val="0031098C"/>
    <w:rsid w:val="003128B8"/>
    <w:rsid w:val="00341DA0"/>
    <w:rsid w:val="0034226B"/>
    <w:rsid w:val="00352A44"/>
    <w:rsid w:val="00360177"/>
    <w:rsid w:val="00365DDD"/>
    <w:rsid w:val="003676D3"/>
    <w:rsid w:val="00370522"/>
    <w:rsid w:val="00371453"/>
    <w:rsid w:val="00383C2A"/>
    <w:rsid w:val="003849FE"/>
    <w:rsid w:val="00394F91"/>
    <w:rsid w:val="00396B98"/>
    <w:rsid w:val="00397DA6"/>
    <w:rsid w:val="003A01C1"/>
    <w:rsid w:val="003A5769"/>
    <w:rsid w:val="003A6286"/>
    <w:rsid w:val="003B60BA"/>
    <w:rsid w:val="003D4715"/>
    <w:rsid w:val="003E533B"/>
    <w:rsid w:val="0041024E"/>
    <w:rsid w:val="00434BB5"/>
    <w:rsid w:val="00437B22"/>
    <w:rsid w:val="004460C4"/>
    <w:rsid w:val="004639AC"/>
    <w:rsid w:val="00467835"/>
    <w:rsid w:val="00471C21"/>
    <w:rsid w:val="0047518D"/>
    <w:rsid w:val="00477961"/>
    <w:rsid w:val="00490E70"/>
    <w:rsid w:val="00492E2F"/>
    <w:rsid w:val="004A1714"/>
    <w:rsid w:val="004B1992"/>
    <w:rsid w:val="004C0786"/>
    <w:rsid w:val="004D743B"/>
    <w:rsid w:val="004E1256"/>
    <w:rsid w:val="004E2060"/>
    <w:rsid w:val="004E67CE"/>
    <w:rsid w:val="00501A77"/>
    <w:rsid w:val="00502184"/>
    <w:rsid w:val="00504AC2"/>
    <w:rsid w:val="00507412"/>
    <w:rsid w:val="00511F49"/>
    <w:rsid w:val="00512F4F"/>
    <w:rsid w:val="00530787"/>
    <w:rsid w:val="005309B9"/>
    <w:rsid w:val="005348E5"/>
    <w:rsid w:val="00537F59"/>
    <w:rsid w:val="00551318"/>
    <w:rsid w:val="00555606"/>
    <w:rsid w:val="005670F6"/>
    <w:rsid w:val="00577CD3"/>
    <w:rsid w:val="005807BD"/>
    <w:rsid w:val="0058795E"/>
    <w:rsid w:val="005914BA"/>
    <w:rsid w:val="005968A4"/>
    <w:rsid w:val="0059722B"/>
    <w:rsid w:val="005A7842"/>
    <w:rsid w:val="005B2660"/>
    <w:rsid w:val="005C4615"/>
    <w:rsid w:val="005C7BBF"/>
    <w:rsid w:val="005D5843"/>
    <w:rsid w:val="005F0D4C"/>
    <w:rsid w:val="005F37BD"/>
    <w:rsid w:val="00605C0B"/>
    <w:rsid w:val="006073F6"/>
    <w:rsid w:val="00610C57"/>
    <w:rsid w:val="00622745"/>
    <w:rsid w:val="00627D94"/>
    <w:rsid w:val="0065433A"/>
    <w:rsid w:val="006549CD"/>
    <w:rsid w:val="0066194B"/>
    <w:rsid w:val="00677708"/>
    <w:rsid w:val="006810F9"/>
    <w:rsid w:val="00682433"/>
    <w:rsid w:val="00694D1D"/>
    <w:rsid w:val="00695D41"/>
    <w:rsid w:val="006D6C75"/>
    <w:rsid w:val="006E59D5"/>
    <w:rsid w:val="00706815"/>
    <w:rsid w:val="007117AC"/>
    <w:rsid w:val="00714C8C"/>
    <w:rsid w:val="007253C3"/>
    <w:rsid w:val="007308F5"/>
    <w:rsid w:val="00735265"/>
    <w:rsid w:val="00742346"/>
    <w:rsid w:val="00746CF2"/>
    <w:rsid w:val="0075076F"/>
    <w:rsid w:val="007605C5"/>
    <w:rsid w:val="00763F2B"/>
    <w:rsid w:val="007651F4"/>
    <w:rsid w:val="007805CD"/>
    <w:rsid w:val="00783568"/>
    <w:rsid w:val="00791F56"/>
    <w:rsid w:val="007921F0"/>
    <w:rsid w:val="007A6529"/>
    <w:rsid w:val="007B12D6"/>
    <w:rsid w:val="007C23ED"/>
    <w:rsid w:val="007C56C0"/>
    <w:rsid w:val="007D4228"/>
    <w:rsid w:val="007D73A1"/>
    <w:rsid w:val="00807672"/>
    <w:rsid w:val="00825031"/>
    <w:rsid w:val="00830A7D"/>
    <w:rsid w:val="008325F8"/>
    <w:rsid w:val="00837909"/>
    <w:rsid w:val="00842891"/>
    <w:rsid w:val="00845253"/>
    <w:rsid w:val="008469C5"/>
    <w:rsid w:val="00855BAD"/>
    <w:rsid w:val="00857D2E"/>
    <w:rsid w:val="008616EB"/>
    <w:rsid w:val="0087121F"/>
    <w:rsid w:val="00874BB2"/>
    <w:rsid w:val="0088220D"/>
    <w:rsid w:val="008B64CB"/>
    <w:rsid w:val="008B6BA3"/>
    <w:rsid w:val="008C3110"/>
    <w:rsid w:val="008D3512"/>
    <w:rsid w:val="008F136D"/>
    <w:rsid w:val="009013ED"/>
    <w:rsid w:val="00906E41"/>
    <w:rsid w:val="0091755D"/>
    <w:rsid w:val="009200CF"/>
    <w:rsid w:val="009233A3"/>
    <w:rsid w:val="00937755"/>
    <w:rsid w:val="0094204E"/>
    <w:rsid w:val="00944ED5"/>
    <w:rsid w:val="00954E5B"/>
    <w:rsid w:val="009578F3"/>
    <w:rsid w:val="00966CF1"/>
    <w:rsid w:val="00981E7A"/>
    <w:rsid w:val="00985D51"/>
    <w:rsid w:val="009A4ABB"/>
    <w:rsid w:val="009B2326"/>
    <w:rsid w:val="009C1829"/>
    <w:rsid w:val="009D3AE8"/>
    <w:rsid w:val="009D5142"/>
    <w:rsid w:val="009E2E37"/>
    <w:rsid w:val="009E38A5"/>
    <w:rsid w:val="009E4688"/>
    <w:rsid w:val="009E4E50"/>
    <w:rsid w:val="009E6043"/>
    <w:rsid w:val="009E7686"/>
    <w:rsid w:val="009F365F"/>
    <w:rsid w:val="009F5D9D"/>
    <w:rsid w:val="00A016A4"/>
    <w:rsid w:val="00A14178"/>
    <w:rsid w:val="00A15EC1"/>
    <w:rsid w:val="00A3701A"/>
    <w:rsid w:val="00A4011F"/>
    <w:rsid w:val="00A40879"/>
    <w:rsid w:val="00A4179B"/>
    <w:rsid w:val="00A41C35"/>
    <w:rsid w:val="00A515A2"/>
    <w:rsid w:val="00A541B8"/>
    <w:rsid w:val="00A67693"/>
    <w:rsid w:val="00A74BA5"/>
    <w:rsid w:val="00A75DE7"/>
    <w:rsid w:val="00A87AE8"/>
    <w:rsid w:val="00AA0F7E"/>
    <w:rsid w:val="00AA6657"/>
    <w:rsid w:val="00AB3CEF"/>
    <w:rsid w:val="00AB71ED"/>
    <w:rsid w:val="00AE64A6"/>
    <w:rsid w:val="00B029A8"/>
    <w:rsid w:val="00B20D0A"/>
    <w:rsid w:val="00B26835"/>
    <w:rsid w:val="00B322C5"/>
    <w:rsid w:val="00B32E02"/>
    <w:rsid w:val="00B33CB5"/>
    <w:rsid w:val="00B5501C"/>
    <w:rsid w:val="00B56579"/>
    <w:rsid w:val="00B73E03"/>
    <w:rsid w:val="00B741F9"/>
    <w:rsid w:val="00B75295"/>
    <w:rsid w:val="00B86801"/>
    <w:rsid w:val="00B92751"/>
    <w:rsid w:val="00BA3082"/>
    <w:rsid w:val="00BA7022"/>
    <w:rsid w:val="00BB31E7"/>
    <w:rsid w:val="00BB447E"/>
    <w:rsid w:val="00BB4F26"/>
    <w:rsid w:val="00BB4FE8"/>
    <w:rsid w:val="00BB533A"/>
    <w:rsid w:val="00BC1606"/>
    <w:rsid w:val="00BC3E64"/>
    <w:rsid w:val="00BD2AF9"/>
    <w:rsid w:val="00BD4702"/>
    <w:rsid w:val="00BE163F"/>
    <w:rsid w:val="00BE34FE"/>
    <w:rsid w:val="00BF1129"/>
    <w:rsid w:val="00BF6A73"/>
    <w:rsid w:val="00C03410"/>
    <w:rsid w:val="00C1274F"/>
    <w:rsid w:val="00C365AE"/>
    <w:rsid w:val="00C532E4"/>
    <w:rsid w:val="00C60F68"/>
    <w:rsid w:val="00C66203"/>
    <w:rsid w:val="00C82020"/>
    <w:rsid w:val="00C97B60"/>
    <w:rsid w:val="00CA3B3E"/>
    <w:rsid w:val="00CA59A4"/>
    <w:rsid w:val="00CB0127"/>
    <w:rsid w:val="00CB7E18"/>
    <w:rsid w:val="00CD044F"/>
    <w:rsid w:val="00CF17A8"/>
    <w:rsid w:val="00CF1B4F"/>
    <w:rsid w:val="00CF24F1"/>
    <w:rsid w:val="00CF441A"/>
    <w:rsid w:val="00CF7761"/>
    <w:rsid w:val="00D01C50"/>
    <w:rsid w:val="00D0333A"/>
    <w:rsid w:val="00D10F8C"/>
    <w:rsid w:val="00D26507"/>
    <w:rsid w:val="00D273D1"/>
    <w:rsid w:val="00D33EEA"/>
    <w:rsid w:val="00D40BC5"/>
    <w:rsid w:val="00D46F9F"/>
    <w:rsid w:val="00D65C01"/>
    <w:rsid w:val="00D8273D"/>
    <w:rsid w:val="00D841F6"/>
    <w:rsid w:val="00D87D90"/>
    <w:rsid w:val="00D97AF6"/>
    <w:rsid w:val="00DA27E5"/>
    <w:rsid w:val="00DA6C77"/>
    <w:rsid w:val="00DD0D96"/>
    <w:rsid w:val="00DD3E2B"/>
    <w:rsid w:val="00DD5F73"/>
    <w:rsid w:val="00DF630C"/>
    <w:rsid w:val="00DF6F3F"/>
    <w:rsid w:val="00E024DF"/>
    <w:rsid w:val="00E03D5D"/>
    <w:rsid w:val="00E03E7D"/>
    <w:rsid w:val="00E3239D"/>
    <w:rsid w:val="00E3527C"/>
    <w:rsid w:val="00E50BB5"/>
    <w:rsid w:val="00E716B2"/>
    <w:rsid w:val="00E73C68"/>
    <w:rsid w:val="00E749D3"/>
    <w:rsid w:val="00E76585"/>
    <w:rsid w:val="00ED06A4"/>
    <w:rsid w:val="00EE620D"/>
    <w:rsid w:val="00EF3108"/>
    <w:rsid w:val="00F04A0B"/>
    <w:rsid w:val="00F05764"/>
    <w:rsid w:val="00F0700D"/>
    <w:rsid w:val="00F118F8"/>
    <w:rsid w:val="00F13C23"/>
    <w:rsid w:val="00F16D9B"/>
    <w:rsid w:val="00F249DD"/>
    <w:rsid w:val="00F318DF"/>
    <w:rsid w:val="00F4783D"/>
    <w:rsid w:val="00F55D0C"/>
    <w:rsid w:val="00F56D33"/>
    <w:rsid w:val="00F65A82"/>
    <w:rsid w:val="00F740AE"/>
    <w:rsid w:val="00F77CC5"/>
    <w:rsid w:val="00F835BD"/>
    <w:rsid w:val="00FB0502"/>
    <w:rsid w:val="00FB2076"/>
    <w:rsid w:val="00FB4055"/>
    <w:rsid w:val="00FB7553"/>
    <w:rsid w:val="00FC11A3"/>
    <w:rsid w:val="00FC3337"/>
    <w:rsid w:val="00FD2F59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D6C7688C-C84B-400C-AA4E-6B84622D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533A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533A"/>
    <w:pPr>
      <w:keepNext/>
      <w:widowControl w:val="0"/>
      <w:ind w:right="113"/>
      <w:jc w:val="both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9"/>
    <w:qFormat/>
    <w:rsid w:val="00BB533A"/>
    <w:pPr>
      <w:keepNext/>
      <w:widowControl w:val="0"/>
      <w:tabs>
        <w:tab w:val="left" w:pos="1701"/>
      </w:tabs>
      <w:suppressAutoHyphens/>
      <w:ind w:right="113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BB533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BB533A"/>
    <w:pPr>
      <w:keepNext/>
      <w:widowControl w:val="0"/>
      <w:tabs>
        <w:tab w:val="left" w:pos="1701"/>
      </w:tabs>
      <w:suppressAutoHyphens/>
      <w:ind w:right="113"/>
      <w:jc w:val="center"/>
      <w:outlineLvl w:val="3"/>
    </w:pPr>
    <w:rPr>
      <w:sz w:val="32"/>
    </w:rPr>
  </w:style>
  <w:style w:type="paragraph" w:styleId="Ttulo5">
    <w:name w:val="heading 5"/>
    <w:basedOn w:val="Normal"/>
    <w:next w:val="Normal"/>
    <w:link w:val="Ttulo5Car"/>
    <w:uiPriority w:val="99"/>
    <w:qFormat/>
    <w:rsid w:val="00BB533A"/>
    <w:pPr>
      <w:keepNext/>
      <w:widowControl w:val="0"/>
      <w:tabs>
        <w:tab w:val="left" w:pos="1701"/>
      </w:tabs>
      <w:suppressAutoHyphens/>
      <w:ind w:right="113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ar"/>
    <w:uiPriority w:val="99"/>
    <w:qFormat/>
    <w:rsid w:val="00BB533A"/>
    <w:pPr>
      <w:keepNext/>
      <w:widowControl w:val="0"/>
      <w:tabs>
        <w:tab w:val="left" w:pos="1701"/>
      </w:tabs>
      <w:suppressAutoHyphens/>
      <w:ind w:right="113"/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BB533A"/>
    <w:pPr>
      <w:keepNext/>
      <w:widowControl w:val="0"/>
      <w:tabs>
        <w:tab w:val="left" w:pos="1701"/>
      </w:tabs>
      <w:suppressAutoHyphens/>
      <w:ind w:right="113"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BB533A"/>
    <w:pPr>
      <w:keepNext/>
      <w:widowControl w:val="0"/>
      <w:ind w:right="113"/>
      <w:jc w:val="both"/>
      <w:outlineLvl w:val="7"/>
    </w:pPr>
    <w:rPr>
      <w:b/>
      <w:sz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BB533A"/>
    <w:pPr>
      <w:keepNext/>
      <w:widowControl w:val="0"/>
      <w:ind w:left="567" w:right="113" w:hanging="567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26B34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C26B34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uiPriority w:val="9"/>
    <w:semiHidden/>
    <w:rsid w:val="00C26B34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uiPriority w:val="9"/>
    <w:semiHidden/>
    <w:rsid w:val="00C26B34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character" w:customStyle="1" w:styleId="Ttulo5Car">
    <w:name w:val="Título 5 Car"/>
    <w:link w:val="Ttulo5"/>
    <w:uiPriority w:val="9"/>
    <w:semiHidden/>
    <w:rsid w:val="00C26B34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6Car">
    <w:name w:val="Título 6 Car"/>
    <w:link w:val="Ttulo6"/>
    <w:uiPriority w:val="9"/>
    <w:semiHidden/>
    <w:rsid w:val="00C26B34"/>
    <w:rPr>
      <w:rFonts w:ascii="Calibri" w:eastAsia="Times New Roman" w:hAnsi="Calibri" w:cs="Times New Roman"/>
      <w:b/>
      <w:bCs/>
      <w:lang w:val="es-ES_tradnl" w:eastAsia="es-ES"/>
    </w:rPr>
  </w:style>
  <w:style w:type="character" w:customStyle="1" w:styleId="Ttulo7Car">
    <w:name w:val="Título 7 Car"/>
    <w:link w:val="Ttulo7"/>
    <w:uiPriority w:val="9"/>
    <w:semiHidden/>
    <w:rsid w:val="00C26B34"/>
    <w:rPr>
      <w:rFonts w:ascii="Calibri" w:eastAsia="Times New Roman" w:hAnsi="Calibri" w:cs="Times New Roman"/>
      <w:sz w:val="24"/>
      <w:szCs w:val="24"/>
      <w:lang w:val="es-ES_tradnl" w:eastAsia="es-ES"/>
    </w:rPr>
  </w:style>
  <w:style w:type="character" w:customStyle="1" w:styleId="Ttulo8Car">
    <w:name w:val="Título 8 Car"/>
    <w:link w:val="Ttulo8"/>
    <w:uiPriority w:val="9"/>
    <w:semiHidden/>
    <w:rsid w:val="00C26B34"/>
    <w:rPr>
      <w:rFonts w:ascii="Calibri" w:eastAsia="Times New Roman" w:hAnsi="Calibri" w:cs="Times New Roman"/>
      <w:i/>
      <w:iCs/>
      <w:sz w:val="24"/>
      <w:szCs w:val="24"/>
      <w:lang w:val="es-ES_tradnl" w:eastAsia="es-ES"/>
    </w:rPr>
  </w:style>
  <w:style w:type="character" w:customStyle="1" w:styleId="Ttulo9Car">
    <w:name w:val="Título 9 Car"/>
    <w:link w:val="Ttulo9"/>
    <w:uiPriority w:val="9"/>
    <w:semiHidden/>
    <w:rsid w:val="00C26B34"/>
    <w:rPr>
      <w:rFonts w:ascii="Cambria" w:eastAsia="Times New Roman" w:hAnsi="Cambria" w:cs="Times New Roman"/>
      <w:lang w:val="es-ES_tradnl" w:eastAsia="es-ES"/>
    </w:rPr>
  </w:style>
  <w:style w:type="character" w:styleId="Nmerodepgina">
    <w:name w:val="page number"/>
    <w:uiPriority w:val="99"/>
    <w:rsid w:val="00BB533A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BB533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C26B34"/>
    <w:rPr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BB533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C26B34"/>
    <w:rPr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uiPriority w:val="99"/>
    <w:rsid w:val="00BB533A"/>
    <w:pPr>
      <w:ind w:left="720" w:firstLine="567"/>
      <w:jc w:val="both"/>
    </w:pPr>
    <w:rPr>
      <w:sz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rsid w:val="00BB533A"/>
    <w:pPr>
      <w:ind w:firstLine="567"/>
      <w:jc w:val="both"/>
    </w:pPr>
    <w:rPr>
      <w:sz w:val="22"/>
      <w:lang w:val="es-PE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C26B34"/>
    <w:rPr>
      <w:sz w:val="20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BB533A"/>
    <w:pPr>
      <w:ind w:firstLine="567"/>
      <w:jc w:val="both"/>
    </w:pPr>
    <w:rPr>
      <w:sz w:val="24"/>
      <w:lang w:val="es-PE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C26B34"/>
    <w:rPr>
      <w:sz w:val="16"/>
      <w:szCs w:val="16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BB533A"/>
    <w:pPr>
      <w:widowControl w:val="0"/>
      <w:tabs>
        <w:tab w:val="left" w:pos="851"/>
      </w:tabs>
      <w:spacing w:before="120" w:after="120"/>
      <w:ind w:left="426" w:hanging="426"/>
    </w:pPr>
    <w:rPr>
      <w:sz w:val="24"/>
    </w:rPr>
  </w:style>
  <w:style w:type="character" w:customStyle="1" w:styleId="SangradetextonormalCar">
    <w:name w:val="Sangría de texto normal Car"/>
    <w:link w:val="Sangradetextonormal"/>
    <w:uiPriority w:val="99"/>
    <w:semiHidden/>
    <w:rsid w:val="00C26B34"/>
    <w:rPr>
      <w:sz w:val="20"/>
      <w:szCs w:val="20"/>
      <w:lang w:val="es-ES_tradnl" w:eastAsia="es-ES"/>
    </w:rPr>
  </w:style>
  <w:style w:type="character" w:styleId="nfasis">
    <w:name w:val="Emphasis"/>
    <w:uiPriority w:val="99"/>
    <w:qFormat/>
    <w:rsid w:val="00BB533A"/>
    <w:rPr>
      <w:rFonts w:cs="Times New Roman"/>
      <w:i/>
    </w:rPr>
  </w:style>
  <w:style w:type="character" w:styleId="Hipervnculo">
    <w:name w:val="Hyperlink"/>
    <w:uiPriority w:val="99"/>
    <w:rsid w:val="00BB533A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BB533A"/>
    <w:rPr>
      <w:rFonts w:cs="Times New Roman"/>
      <w:color w:val="800080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BB533A"/>
    <w:pPr>
      <w:widowControl w:val="0"/>
    </w:pPr>
    <w:rPr>
      <w:sz w:val="24"/>
    </w:rPr>
  </w:style>
  <w:style w:type="character" w:customStyle="1" w:styleId="TextoindependienteCar">
    <w:name w:val="Texto independiente Car"/>
    <w:link w:val="Textoindependiente"/>
    <w:uiPriority w:val="99"/>
    <w:semiHidden/>
    <w:rsid w:val="00C26B34"/>
    <w:rPr>
      <w:sz w:val="20"/>
      <w:szCs w:val="20"/>
      <w:lang w:val="es-ES_tradnl" w:eastAsia="es-ES"/>
    </w:rPr>
  </w:style>
  <w:style w:type="paragraph" w:styleId="Textodebloque">
    <w:name w:val="Block Text"/>
    <w:basedOn w:val="Normal"/>
    <w:uiPriority w:val="99"/>
    <w:rsid w:val="00BB533A"/>
    <w:pPr>
      <w:widowControl w:val="0"/>
      <w:tabs>
        <w:tab w:val="left" w:pos="1134"/>
      </w:tabs>
      <w:ind w:left="567" w:right="113"/>
      <w:jc w:val="both"/>
    </w:pPr>
    <w:rPr>
      <w:sz w:val="24"/>
    </w:rPr>
  </w:style>
  <w:style w:type="paragraph" w:styleId="Descripcin">
    <w:name w:val="caption"/>
    <w:basedOn w:val="Normal"/>
    <w:next w:val="Normal"/>
    <w:uiPriority w:val="99"/>
    <w:qFormat/>
    <w:rsid w:val="00BB533A"/>
    <w:pPr>
      <w:widowControl w:val="0"/>
      <w:tabs>
        <w:tab w:val="left" w:pos="1134"/>
      </w:tabs>
      <w:ind w:left="1134" w:right="113" w:hanging="567"/>
      <w:jc w:val="both"/>
    </w:pPr>
    <w:rPr>
      <w:b/>
      <w:sz w:val="24"/>
    </w:rPr>
  </w:style>
  <w:style w:type="paragraph" w:styleId="Textoindependiente2">
    <w:name w:val="Body Text 2"/>
    <w:basedOn w:val="Normal"/>
    <w:link w:val="Textoindependiente2Car"/>
    <w:uiPriority w:val="99"/>
    <w:rsid w:val="00BB533A"/>
    <w:pPr>
      <w:widowControl w:val="0"/>
      <w:jc w:val="both"/>
    </w:pPr>
    <w:rPr>
      <w:sz w:val="24"/>
    </w:rPr>
  </w:style>
  <w:style w:type="character" w:customStyle="1" w:styleId="Textoindependiente2Car">
    <w:name w:val="Texto independiente 2 Car"/>
    <w:link w:val="Textoindependiente2"/>
    <w:uiPriority w:val="99"/>
    <w:semiHidden/>
    <w:rsid w:val="00C26B34"/>
    <w:rPr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BB533A"/>
    <w:pPr>
      <w:spacing w:after="120"/>
      <w:jc w:val="center"/>
    </w:pPr>
    <w:rPr>
      <w:sz w:val="24"/>
      <w:lang w:val="es-ES"/>
    </w:rPr>
  </w:style>
  <w:style w:type="character" w:customStyle="1" w:styleId="Textoindependiente3Car">
    <w:name w:val="Texto independiente 3 Car"/>
    <w:link w:val="Textoindependiente3"/>
    <w:uiPriority w:val="99"/>
    <w:semiHidden/>
    <w:rsid w:val="00C26B34"/>
    <w:rPr>
      <w:sz w:val="16"/>
      <w:szCs w:val="1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BB53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26B34"/>
    <w:rPr>
      <w:sz w:val="0"/>
      <w:szCs w:val="0"/>
      <w:lang w:val="es-ES_tradnl" w:eastAsia="es-ES"/>
    </w:rPr>
  </w:style>
  <w:style w:type="paragraph" w:customStyle="1" w:styleId="ListaNumrica">
    <w:name w:val="Lista Numérica"/>
    <w:basedOn w:val="Normal"/>
    <w:autoRedefine/>
    <w:uiPriority w:val="99"/>
    <w:rsid w:val="00BB533A"/>
    <w:pPr>
      <w:numPr>
        <w:numId w:val="1"/>
      </w:numPr>
      <w:tabs>
        <w:tab w:val="left" w:pos="284"/>
      </w:tabs>
    </w:pPr>
    <w:rPr>
      <w:sz w:val="24"/>
    </w:rPr>
  </w:style>
  <w:style w:type="paragraph" w:customStyle="1" w:styleId="ListaNumricaconvieta">
    <w:name w:val="Lista Numérica con viñeta"/>
    <w:basedOn w:val="Normal"/>
    <w:autoRedefine/>
    <w:uiPriority w:val="99"/>
    <w:rsid w:val="00BB533A"/>
    <w:pPr>
      <w:ind w:left="214"/>
      <w:jc w:val="both"/>
    </w:pPr>
    <w:rPr>
      <w:sz w:val="24"/>
      <w:lang w:val="es-PE"/>
    </w:rPr>
  </w:style>
  <w:style w:type="paragraph" w:customStyle="1" w:styleId="Listaconvieta">
    <w:name w:val="Lista con viñeta"/>
    <w:basedOn w:val="Normal"/>
    <w:autoRedefine/>
    <w:uiPriority w:val="99"/>
    <w:rsid w:val="00BB533A"/>
    <w:pPr>
      <w:widowControl w:val="0"/>
      <w:ind w:left="214"/>
      <w:jc w:val="both"/>
    </w:pPr>
    <w:rPr>
      <w:bCs/>
      <w:sz w:val="24"/>
      <w:lang w:val="es-PE"/>
    </w:rPr>
  </w:style>
  <w:style w:type="table" w:styleId="Tablaconcuadrcula">
    <w:name w:val="Table Grid"/>
    <w:basedOn w:val="Tablanormal"/>
    <w:uiPriority w:val="99"/>
    <w:rsid w:val="00126E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1274F"/>
    <w:pPr>
      <w:ind w:left="720"/>
      <w:contextualSpacing/>
    </w:pPr>
  </w:style>
  <w:style w:type="table" w:customStyle="1" w:styleId="TableNormal1">
    <w:name w:val="Table Normal1"/>
    <w:rsid w:val="00B7529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7529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2423F-4EF2-41AB-ADBB-F4AE02A6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667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Univ. Peruana de Ciencias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Dirección de Sistemas</dc:creator>
  <cp:lastModifiedBy>' wEs .</cp:lastModifiedBy>
  <cp:revision>50</cp:revision>
  <cp:lastPrinted>2009-10-09T23:18:00Z</cp:lastPrinted>
  <dcterms:created xsi:type="dcterms:W3CDTF">2014-05-12T16:08:00Z</dcterms:created>
  <dcterms:modified xsi:type="dcterms:W3CDTF">2016-10-15T08:33:00Z</dcterms:modified>
</cp:coreProperties>
</file>