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68" w:rsidRPr="00927E68" w:rsidRDefault="00F81D4C" w:rsidP="00927E68">
      <w:bookmarkStart w:id="0" w:name="_GoBack"/>
      <w:r>
        <w:t>En un proceso termodinámico la energía interna del sistema se incrementa en 500J. ¿Que formula e debería emplear para calcular cuánto trabajo fue realizado por el gas, si en el proceso fueron absorbidos 800J de calor?</w:t>
      </w:r>
      <w:bookmarkEnd w:id="0"/>
    </w:p>
    <w:sectPr w:rsidR="00927E68" w:rsidRPr="00927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01"/>
    <w:rsid w:val="001D10B6"/>
    <w:rsid w:val="00220623"/>
    <w:rsid w:val="00366ABA"/>
    <w:rsid w:val="003E71CE"/>
    <w:rsid w:val="006016FB"/>
    <w:rsid w:val="00690254"/>
    <w:rsid w:val="00755001"/>
    <w:rsid w:val="00925819"/>
    <w:rsid w:val="00927E68"/>
    <w:rsid w:val="00B1233D"/>
    <w:rsid w:val="00B6494A"/>
    <w:rsid w:val="00F557AC"/>
    <w:rsid w:val="00F807DA"/>
    <w:rsid w:val="00F81D4C"/>
    <w:rsid w:val="00F94EC6"/>
    <w:rsid w:val="00FA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38148-DFE1-4498-AB0C-7B1BD0D7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27E68"/>
  </w:style>
  <w:style w:type="character" w:styleId="Hipervnculo">
    <w:name w:val="Hyperlink"/>
    <w:basedOn w:val="Fuentedeprrafopredeter"/>
    <w:uiPriority w:val="99"/>
    <w:unhideWhenUsed/>
    <w:rsid w:val="00927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Martinez</dc:creator>
  <cp:keywords/>
  <dc:description/>
  <cp:lastModifiedBy>Miguel Martinez</cp:lastModifiedBy>
  <cp:revision>6</cp:revision>
  <dcterms:created xsi:type="dcterms:W3CDTF">2015-11-08T15:21:00Z</dcterms:created>
  <dcterms:modified xsi:type="dcterms:W3CDTF">2015-11-18T05:46:00Z</dcterms:modified>
</cp:coreProperties>
</file>