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B1" w:rsidRDefault="00F913B1">
      <w:pPr>
        <w:rPr>
          <w:lang w:val="es-ES"/>
        </w:rPr>
      </w:pPr>
      <w:r>
        <w:rPr>
          <w:lang w:val="es-ES"/>
        </w:rPr>
        <w:t>Capítulo I</w:t>
      </w:r>
      <w:r w:rsidR="00075607">
        <w:rPr>
          <w:lang w:val="es-ES"/>
        </w:rPr>
        <w:br/>
        <w:t>Origen del estado y la sociedad.</w:t>
      </w:r>
    </w:p>
    <w:p w:rsidR="00EF5830" w:rsidRDefault="00EF5830" w:rsidP="00EF583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s-ES"/>
        </w:rPr>
      </w:pPr>
      <w:r>
        <w:rPr>
          <w:rFonts w:eastAsia="Times New Roman" w:cstheme="minorHAnsi"/>
          <w:color w:val="000000"/>
          <w:lang w:val="es-ES"/>
        </w:rPr>
        <w:t>El estado está conformado por una asociación de familias</w:t>
      </w:r>
      <w:r w:rsidR="00075607">
        <w:rPr>
          <w:rFonts w:eastAsia="Times New Roman" w:cstheme="minorHAnsi"/>
          <w:color w:val="000000"/>
          <w:lang w:val="es-ES"/>
        </w:rPr>
        <w:t>.</w:t>
      </w:r>
    </w:p>
    <w:p w:rsidR="00EF5830" w:rsidRPr="00EF5830" w:rsidRDefault="00EF5830" w:rsidP="00EF583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s-ES"/>
        </w:rPr>
      </w:pPr>
      <w:r>
        <w:rPr>
          <w:rFonts w:eastAsia="Times New Roman" w:cstheme="minorHAnsi"/>
          <w:color w:val="000000"/>
          <w:lang w:val="es-ES"/>
        </w:rPr>
        <w:t xml:space="preserve">En las familias </w:t>
      </w:r>
      <w:r w:rsidR="00075607">
        <w:rPr>
          <w:rFonts w:eastAsia="Times New Roman" w:cstheme="minorHAnsi"/>
          <w:color w:val="000000"/>
          <w:lang w:val="es-ES"/>
        </w:rPr>
        <w:t xml:space="preserve">se da entre el señor y el esclavo y entre el esposo y la mujer. </w:t>
      </w:r>
    </w:p>
    <w:p w:rsidR="00F913B1" w:rsidRDefault="00075607">
      <w:pPr>
        <w:rPr>
          <w:lang w:val="es-ES"/>
        </w:rPr>
      </w:pPr>
      <w:r>
        <w:rPr>
          <w:lang w:val="es-ES"/>
        </w:rPr>
        <w:t>La primera asociación se da entre muchas familias , conformando el pueblo y de la</w:t>
      </w:r>
      <w:r>
        <w:rPr>
          <w:lang w:val="es-ES"/>
        </w:rPr>
        <w:br/>
        <w:t>asociación de muchos pueblos se forma el Estado.</w:t>
      </w:r>
      <w:r>
        <w:rPr>
          <w:lang w:val="es-ES"/>
        </w:rPr>
        <w:br/>
        <w:t>La naturaleza le concede al hombre exclusivamente la palabra, diferencia el bien del mal y lo justo de lo injusto.</w:t>
      </w:r>
      <w:r>
        <w:rPr>
          <w:lang w:val="es-ES"/>
        </w:rPr>
        <w:br/>
        <w:t xml:space="preserve">La justicia es una necesidad social porque el derecho es la regla de la vida para la asociación política. </w:t>
      </w:r>
      <w:r>
        <w:rPr>
          <w:lang w:val="es-ES"/>
        </w:rPr>
        <w:br/>
        <w:t>El estado es siempre anterior a la familia porque el todo siempre está por encima de la partes.</w:t>
      </w:r>
      <w:r>
        <w:rPr>
          <w:lang w:val="es-ES"/>
        </w:rPr>
        <w:br/>
      </w:r>
    </w:p>
    <w:p w:rsidR="00373E42" w:rsidRDefault="001F255B">
      <w:pPr>
        <w:rPr>
          <w:lang w:val="es-ES"/>
        </w:rPr>
      </w:pPr>
      <w:r>
        <w:rPr>
          <w:lang w:val="es-ES"/>
        </w:rPr>
        <w:t>Capítulo II</w:t>
      </w:r>
      <w:r>
        <w:rPr>
          <w:lang w:val="es-ES"/>
        </w:rPr>
        <w:br/>
        <w:t>De la esclavitud.</w:t>
      </w:r>
    </w:p>
    <w:p w:rsidR="001F255B" w:rsidRDefault="001F255B">
      <w:pPr>
        <w:rPr>
          <w:lang w:val="es-ES"/>
        </w:rPr>
      </w:pPr>
      <w:r>
        <w:rPr>
          <w:lang w:val="es-ES"/>
        </w:rPr>
        <w:t>Opiniones a favor y en contra de la esclavitud. la opinión de Aristóteles.</w:t>
      </w:r>
      <w:r>
        <w:rPr>
          <w:lang w:val="es-ES"/>
        </w:rPr>
        <w:br/>
        <w:t>La necesidad de instrumentos sociales.</w:t>
      </w:r>
      <w:r>
        <w:rPr>
          <w:lang w:val="es-ES"/>
        </w:rPr>
        <w:br/>
        <w:t>Necesidad y utilidad del poder de la obediencia.</w:t>
      </w:r>
      <w:r>
        <w:rPr>
          <w:lang w:val="es-ES"/>
        </w:rPr>
        <w:br/>
        <w:t>La superioridad y la inferioridad naturales determinan la existencia de los señores de los esclavos: la esclavitud natural es necesaria, justa y útil.</w:t>
      </w:r>
      <w:r>
        <w:rPr>
          <w:lang w:val="es-ES"/>
        </w:rPr>
        <w:br/>
        <w:t>El derecho de la guerra no puede fundar la esclavitud.</w:t>
      </w:r>
    </w:p>
    <w:p w:rsidR="001F255B" w:rsidRDefault="001F255B">
      <w:pPr>
        <w:rPr>
          <w:lang w:val="es-ES"/>
        </w:rPr>
      </w:pPr>
    </w:p>
    <w:p w:rsidR="001F255B" w:rsidRDefault="001F255B">
      <w:pPr>
        <w:rPr>
          <w:lang w:val="es-ES"/>
        </w:rPr>
      </w:pPr>
      <w:r>
        <w:rPr>
          <w:lang w:val="es-ES"/>
        </w:rPr>
        <w:t>Capítulo V</w:t>
      </w:r>
      <w:r>
        <w:rPr>
          <w:lang w:val="es-ES"/>
        </w:rPr>
        <w:br/>
        <w:t>Del poder doméstico.</w:t>
      </w:r>
    </w:p>
    <w:p w:rsidR="001F255B" w:rsidRDefault="001F255B">
      <w:pPr>
        <w:rPr>
          <w:lang w:val="es-ES"/>
        </w:rPr>
      </w:pPr>
      <w:r>
        <w:rPr>
          <w:lang w:val="es-ES"/>
        </w:rPr>
        <w:t>Relación entre el marido a la mujer y del padre a los hijos.</w:t>
      </w:r>
      <w:r>
        <w:rPr>
          <w:lang w:val="es-ES"/>
        </w:rPr>
        <w:br/>
        <w:t>Virtudes particulares y generales del esclavo, de la mujer y del hijo.</w:t>
      </w:r>
      <w:r>
        <w:rPr>
          <w:lang w:val="es-ES"/>
        </w:rPr>
        <w:br/>
        <w:t>La diferencia profunda entre el hombre y la mujer: error de Sócrates.</w:t>
      </w:r>
      <w:r>
        <w:rPr>
          <w:lang w:val="es-ES"/>
        </w:rPr>
        <w:br/>
        <w:t>Las cualidades del obrero.</w:t>
      </w:r>
      <w:r>
        <w:rPr>
          <w:lang w:val="es-ES"/>
        </w:rPr>
        <w:br/>
        <w:t xml:space="preserve">Importancia de la educación de las mujeres y los hijos. </w:t>
      </w:r>
    </w:p>
    <w:p w:rsidR="001F255B" w:rsidRDefault="001F255B">
      <w:pPr>
        <w:rPr>
          <w:lang w:val="es-ES"/>
        </w:rPr>
      </w:pPr>
    </w:p>
    <w:p w:rsidR="001F255B" w:rsidRDefault="00F913B1">
      <w:pPr>
        <w:rPr>
          <w:lang w:val="es-ES"/>
        </w:rPr>
      </w:pPr>
      <w:r>
        <w:rPr>
          <w:lang w:val="es-ES"/>
        </w:rPr>
        <w:t>Biografía</w:t>
      </w:r>
      <w:r w:rsidR="001F255B">
        <w:rPr>
          <w:lang w:val="es-ES"/>
        </w:rPr>
        <w:t>:</w:t>
      </w:r>
    </w:p>
    <w:p w:rsidR="00EF5830" w:rsidRPr="00EF5830" w:rsidRDefault="001F255B" w:rsidP="00EF5830">
      <w:pPr>
        <w:rPr>
          <w:lang w:val="es-ES"/>
        </w:rPr>
      </w:pPr>
      <w:r w:rsidRPr="001F255B">
        <w:rPr>
          <w:lang w:val="es-ES"/>
        </w:rPr>
        <w:t>Aristóteles nació en el año 384 a.C. en Estagira, una pequeña localidad macedonia cercana al</w:t>
      </w:r>
      <w:r w:rsidR="00F913B1">
        <w:rPr>
          <w:lang w:val="es-ES"/>
        </w:rPr>
        <w:t xml:space="preserve"> monte Athos.</w:t>
      </w:r>
      <w:r w:rsidRPr="001F255B">
        <w:rPr>
          <w:lang w:val="es-ES"/>
        </w:rPr>
        <w:t xml:space="preserve"> Su padre, Nicómaco, era médico de la corte de Amintas III, padre de Filipo II de Macedonia y, por tanto, abuelo de Alejandro Magno. Nicómaco pertenecía a la familia de los Asclepíades, que se reclamaba descendiente del dios fundador de la medicina y cuyo saber se transmitía de generación en generación. Ello invita a pensar que Aristóteles fue iniciado de niño en los secretos de la medicina, y que de ahí le vino su afición a la investigación experimental y a la ciencia positiva. Huérfano de padre y madre en plena adolescencia, fue adoptado por Proxeno, al cual podría mostrar años después su gratitud adoptando a un hijo suyo llamado Nicanor.</w:t>
      </w:r>
      <w:bookmarkStart w:id="0" w:name="_GoBack"/>
      <w:bookmarkEnd w:id="0"/>
    </w:p>
    <w:sectPr w:rsidR="00EF5830" w:rsidRPr="00EF5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5B"/>
    <w:rsid w:val="00075607"/>
    <w:rsid w:val="001F255B"/>
    <w:rsid w:val="00373E42"/>
    <w:rsid w:val="00EF5830"/>
    <w:rsid w:val="00F9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9045"/>
  <w15:chartTrackingRefBased/>
  <w15:docId w15:val="{6AFA82EF-F327-4982-BD42-50837496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1F255B"/>
    <w:rPr>
      <w:i/>
      <w:iCs/>
    </w:rPr>
  </w:style>
  <w:style w:type="character" w:customStyle="1" w:styleId="a">
    <w:name w:val="a"/>
    <w:basedOn w:val="Fuentedeprrafopredeter"/>
    <w:rsid w:val="00EF5830"/>
  </w:style>
  <w:style w:type="character" w:customStyle="1" w:styleId="l8">
    <w:name w:val="l8"/>
    <w:basedOn w:val="Fuentedeprrafopredeter"/>
    <w:rsid w:val="00EF5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2020-03-26T21:08:00Z</dcterms:created>
  <dcterms:modified xsi:type="dcterms:W3CDTF">2020-03-26T22:16:00Z</dcterms:modified>
</cp:coreProperties>
</file>