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6384" w14:textId="77777777" w:rsidR="00E84D5E" w:rsidRPr="00E84D5E" w:rsidRDefault="00E84D5E" w:rsidP="00E84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 w:rsidRPr="00E84D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TP Integrador: Programación Orientada a Objetos</w:t>
      </w:r>
    </w:p>
    <w:p w14:paraId="16F47D99" w14:textId="77777777" w:rsidR="00E84D5E" w:rsidRPr="00E84D5E" w:rsidRDefault="00E84D5E" w:rsidP="00E84D5E">
      <w:pPr>
        <w:shd w:val="clear" w:color="auto" w:fill="F5F7FA"/>
        <w:spacing w:after="0" w:line="240" w:lineRule="auto"/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1A237E"/>
          <w:sz w:val="24"/>
          <w:szCs w:val="24"/>
          <w:lang w:eastAsia="es-ES"/>
        </w:rPr>
        <w:t>✍️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Ahora es tu turno: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encontrarás a continuación el trabajo práctico integrador donde aplicarás todos los conceptos de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Programación Orientada a Objetos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trabajados durante la unidad.</w:t>
      </w:r>
    </w:p>
    <w:p w14:paraId="3C83045D" w14:textId="77777777" w:rsidR="00E84D5E" w:rsidRPr="00E84D5E" w:rsidRDefault="00E84D5E" w:rsidP="00E84D5E">
      <w:pPr>
        <w:shd w:val="clear" w:color="auto" w:fill="F5F7FA"/>
        <w:spacing w:after="0" w:line="240" w:lineRule="auto"/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1A237E"/>
          <w:sz w:val="24"/>
          <w:szCs w:val="24"/>
          <w:lang w:eastAsia="es-ES"/>
        </w:rPr>
        <w:t>📑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Este ejercicio te guiará paso a paso para transformar un módulo escrito «con acento de Java» en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Python idiomático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, aplicando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encapsulamiento por convención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,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relaciones estructurales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(composición, agregación y asociación),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herencia justificada por dominio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y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 xml:space="preserve">contratos con ABC y </w:t>
      </w:r>
      <w:proofErr w:type="spellStart"/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Protocol</w:t>
      </w:r>
      <w:proofErr w:type="spellEnd"/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>.</w:t>
      </w:r>
    </w:p>
    <w:p w14:paraId="094B3CF4" w14:textId="77777777" w:rsidR="00E84D5E" w:rsidRPr="00E84D5E" w:rsidRDefault="00E84D5E" w:rsidP="00E84D5E">
      <w:pPr>
        <w:shd w:val="clear" w:color="auto" w:fill="E8F5E9"/>
        <w:spacing w:line="240" w:lineRule="auto"/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E7D32"/>
          <w:sz w:val="24"/>
          <w:szCs w:val="24"/>
          <w:lang w:eastAsia="es-ES"/>
        </w:rPr>
        <w:t>🎯</w:t>
      </w:r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 xml:space="preserve"> </w:t>
      </w:r>
      <w:r w:rsidRPr="00E84D5E">
        <w:rPr>
          <w:rFonts w:ascii="Segoe UI" w:eastAsia="Times New Roman" w:hAnsi="Segoe UI" w:cs="Segoe UI"/>
          <w:b/>
          <w:bCs/>
          <w:color w:val="2E7D32"/>
          <w:sz w:val="24"/>
          <w:szCs w:val="24"/>
          <w:lang w:eastAsia="es-ES"/>
        </w:rPr>
        <w:t>Objetivo:</w:t>
      </w:r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 xml:space="preserve"> Aplicar las tres inversiones conceptuales de la unidad (compilador → acuerdo, herencia → </w:t>
      </w:r>
      <w:proofErr w:type="spellStart"/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>duck</w:t>
      </w:r>
      <w:proofErr w:type="spellEnd"/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 xml:space="preserve"> </w:t>
      </w:r>
      <w:proofErr w:type="spellStart"/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>typing</w:t>
      </w:r>
      <w:proofErr w:type="spellEnd"/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 xml:space="preserve">, declaración → </w:t>
      </w:r>
      <w:proofErr w:type="spellStart"/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>runtime</w:t>
      </w:r>
      <w:proofErr w:type="spellEnd"/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 xml:space="preserve">) sobre el dominio </w:t>
      </w:r>
      <w:r w:rsidRPr="00E84D5E">
        <w:rPr>
          <w:rFonts w:ascii="Segoe UI" w:eastAsia="Times New Roman" w:hAnsi="Segoe UI" w:cs="Segoe UI"/>
          <w:b/>
          <w:bCs/>
          <w:color w:val="2E7D32"/>
          <w:sz w:val="24"/>
          <w:szCs w:val="24"/>
          <w:lang w:eastAsia="es-ES"/>
        </w:rPr>
        <w:t>Figura / Polígono / Lado</w:t>
      </w:r>
      <w:r w:rsidRPr="00E84D5E">
        <w:rPr>
          <w:rFonts w:ascii="Segoe UI" w:eastAsia="Times New Roman" w:hAnsi="Segoe UI" w:cs="Segoe UI"/>
          <w:color w:val="2E7D32"/>
          <w:sz w:val="24"/>
          <w:szCs w:val="24"/>
          <w:lang w:eastAsia="es-ES"/>
        </w:rPr>
        <w:t>, produciendo código Python idiomático — no Java traducido.</w:t>
      </w:r>
    </w:p>
    <w:p w14:paraId="266E15F6" w14:textId="77777777" w:rsidR="00E84D5E" w:rsidRPr="00E84D5E" w:rsidRDefault="00E84D5E" w:rsidP="00E84D5E">
      <w:pPr>
        <w:shd w:val="clear" w:color="auto" w:fill="FFF3CD"/>
        <w:spacing w:line="240" w:lineRule="auto"/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</w:pPr>
      <w:r w:rsidRPr="00E84D5E">
        <w:rPr>
          <w:rFonts w:ascii="Segoe UI Symbol" w:eastAsia="Times New Roman" w:hAnsi="Segoe UI Symbol" w:cs="Segoe UI Symbol"/>
          <w:color w:val="856404"/>
          <w:sz w:val="24"/>
          <w:szCs w:val="24"/>
          <w:lang w:eastAsia="es-ES"/>
        </w:rPr>
        <w:t>🛠</w:t>
      </w:r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 xml:space="preserve">️ </w:t>
      </w:r>
      <w:r w:rsidRPr="00E84D5E">
        <w:rPr>
          <w:rFonts w:ascii="Segoe UI" w:eastAsia="Times New Roman" w:hAnsi="Segoe UI" w:cs="Segoe UI"/>
          <w:b/>
          <w:bCs/>
          <w:color w:val="856404"/>
          <w:sz w:val="24"/>
          <w:szCs w:val="24"/>
          <w:lang w:eastAsia="es-ES"/>
        </w:rPr>
        <w:t>Lo que construirás:</w:t>
      </w:r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 xml:space="preserve"> Un dominio completo en 5 partes — diagnóstico de </w:t>
      </w:r>
      <w:r w:rsidRPr="00E84D5E">
        <w:rPr>
          <w:rFonts w:ascii="Segoe UI" w:eastAsia="Times New Roman" w:hAnsi="Segoe UI" w:cs="Segoe UI"/>
          <w:b/>
          <w:bCs/>
          <w:color w:val="856404"/>
          <w:sz w:val="24"/>
          <w:szCs w:val="24"/>
          <w:lang w:eastAsia="es-ES"/>
        </w:rPr>
        <w:t>8 java-ismos</w:t>
      </w:r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 xml:space="preserve">, las clases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Taller</w:t>
      </w:r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 xml:space="preserve"> y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Etiqueta</w:t>
      </w:r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 xml:space="preserve"> con sus relaciones, la jerarquía de polígonos con ABC, el contrato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Exportable</w:t>
      </w:r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 xml:space="preserve"> con </w:t>
      </w:r>
      <w:proofErr w:type="spellStart"/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>Protocol</w:t>
      </w:r>
      <w:proofErr w:type="spellEnd"/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 xml:space="preserve">, y una suite de </w:t>
      </w:r>
      <w:r w:rsidRPr="00E84D5E">
        <w:rPr>
          <w:rFonts w:ascii="Segoe UI" w:eastAsia="Times New Roman" w:hAnsi="Segoe UI" w:cs="Segoe UI"/>
          <w:b/>
          <w:bCs/>
          <w:color w:val="856404"/>
          <w:sz w:val="24"/>
          <w:szCs w:val="24"/>
          <w:lang w:eastAsia="es-ES"/>
        </w:rPr>
        <w:t xml:space="preserve">5 a 7 </w:t>
      </w:r>
      <w:proofErr w:type="spellStart"/>
      <w:r w:rsidRPr="00E84D5E">
        <w:rPr>
          <w:rFonts w:ascii="Segoe UI" w:eastAsia="Times New Roman" w:hAnsi="Segoe UI" w:cs="Segoe UI"/>
          <w:b/>
          <w:bCs/>
          <w:color w:val="856404"/>
          <w:sz w:val="24"/>
          <w:szCs w:val="24"/>
          <w:lang w:eastAsia="es-ES"/>
        </w:rPr>
        <w:t>tests</w:t>
      </w:r>
      <w:proofErr w:type="spellEnd"/>
      <w:r w:rsidRPr="00E84D5E">
        <w:rPr>
          <w:rFonts w:ascii="Segoe UI" w:eastAsia="Times New Roman" w:hAnsi="Segoe UI" w:cs="Segoe UI"/>
          <w:color w:val="856404"/>
          <w:sz w:val="24"/>
          <w:szCs w:val="24"/>
          <w:lang w:eastAsia="es-ES"/>
        </w:rPr>
        <w:t xml:space="preserve"> con su diagrama UML y su informe.</w:t>
      </w:r>
    </w:p>
    <w:p w14:paraId="684D567B" w14:textId="77777777" w:rsidR="00E84D5E" w:rsidRPr="00E84D5E" w:rsidRDefault="00E84D5E" w:rsidP="00E84D5E">
      <w:pPr>
        <w:pBdr>
          <w:left w:val="single" w:sz="24" w:space="9" w:color="1565C0"/>
        </w:pBdr>
        <w:shd w:val="clear" w:color="auto" w:fill="E3F2FD"/>
        <w:spacing w:after="0" w:line="240" w:lineRule="auto"/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1A237E"/>
          <w:sz w:val="24"/>
          <w:szCs w:val="24"/>
          <w:lang w:eastAsia="es-ES"/>
        </w:rPr>
        <w:t>💡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Consejo: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</w:t>
      </w:r>
      <w:proofErr w:type="spellStart"/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>Leé</w:t>
      </w:r>
      <w:proofErr w:type="spellEnd"/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el trabajo práctico completo antes de escribir una sola línea. Está dividido en </w:t>
      </w:r>
      <w:r w:rsidRPr="00E84D5E">
        <w:rPr>
          <w:rFonts w:ascii="Segoe UI" w:eastAsia="Times New Roman" w:hAnsi="Segoe UI" w:cs="Segoe UI"/>
          <w:b/>
          <w:bCs/>
          <w:color w:val="1A237E"/>
          <w:sz w:val="24"/>
          <w:szCs w:val="24"/>
          <w:lang w:eastAsia="es-ES"/>
        </w:rPr>
        <w:t>5 partes progresivas</w:t>
      </w:r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y cada una se apoya en la anterior: si </w:t>
      </w:r>
      <w:proofErr w:type="spellStart"/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>arrancás</w:t>
      </w:r>
      <w:proofErr w:type="spellEnd"/>
      <w:r w:rsidRPr="00E84D5E">
        <w:rPr>
          <w:rFonts w:ascii="Segoe UI" w:eastAsia="Times New Roman" w:hAnsi="Segoe UI" w:cs="Segoe UI"/>
          <w:color w:val="1A237E"/>
          <w:sz w:val="24"/>
          <w:szCs w:val="24"/>
          <w:lang w:eastAsia="es-ES"/>
        </w:rPr>
        <w:t xml:space="preserve"> por la Parte 2 sin haber diagnosticado el código, vas a corregir síntomas en vez de causas.</w:t>
      </w:r>
    </w:p>
    <w:p w14:paraId="79FB9DE6" w14:textId="77777777" w:rsidR="00E84D5E" w:rsidRPr="00E84D5E" w:rsidRDefault="00E84D5E" w:rsidP="00E84D5E">
      <w:pPr>
        <w:shd w:val="clear" w:color="auto" w:fill="E8EAF6"/>
        <w:spacing w:after="100" w:afterAutospacing="1" w:line="240" w:lineRule="auto"/>
        <w:outlineLvl w:val="3"/>
        <w:rPr>
          <w:rFonts w:ascii="Roboto" w:eastAsia="Times New Roman" w:hAnsi="Roboto" w:cs="Segoe UI"/>
          <w:color w:val="4527A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4527A0"/>
          <w:sz w:val="24"/>
          <w:szCs w:val="24"/>
          <w:lang w:eastAsia="es-ES"/>
        </w:rPr>
        <w:t>🔧</w:t>
      </w:r>
      <w:r w:rsidRPr="00E84D5E">
        <w:rPr>
          <w:rFonts w:ascii="Roboto" w:eastAsia="Times New Roman" w:hAnsi="Roboto" w:cs="Segoe UI"/>
          <w:color w:val="4527A0"/>
          <w:sz w:val="24"/>
          <w:szCs w:val="24"/>
          <w:lang w:eastAsia="es-ES"/>
        </w:rPr>
        <w:t xml:space="preserve"> Conceptos que aplicarás:</w:t>
      </w:r>
    </w:p>
    <w:p w14:paraId="44E56C00" w14:textId="77777777" w:rsidR="00E84D5E" w:rsidRPr="00E84D5E" w:rsidRDefault="00E84D5E" w:rsidP="00E84D5E">
      <w:pPr>
        <w:numPr>
          <w:ilvl w:val="0"/>
          <w:numId w:val="1"/>
        </w:numPr>
        <w:shd w:val="clear" w:color="auto" w:fill="E8EAF6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C3E50"/>
          <w:sz w:val="24"/>
          <w:szCs w:val="24"/>
          <w:lang w:eastAsia="es-ES"/>
        </w:rPr>
        <w:t>✅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Encapsulamiento por convención (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_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vs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__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) y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@property</w:t>
      </w:r>
    </w:p>
    <w:p w14:paraId="306D281F" w14:textId="77777777" w:rsidR="00E84D5E" w:rsidRPr="00E84D5E" w:rsidRDefault="00E84D5E" w:rsidP="00E84D5E">
      <w:pPr>
        <w:numPr>
          <w:ilvl w:val="0"/>
          <w:numId w:val="1"/>
        </w:numPr>
        <w:shd w:val="clear" w:color="auto" w:fill="E8EAF6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C3E50"/>
          <w:sz w:val="24"/>
          <w:szCs w:val="24"/>
          <w:lang w:eastAsia="es-ES"/>
        </w:rPr>
        <w:t>✅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Composición, agregación y asociación con sus multiplicidades</w:t>
      </w:r>
    </w:p>
    <w:p w14:paraId="66A90B38" w14:textId="77777777" w:rsidR="00E84D5E" w:rsidRPr="00E84D5E" w:rsidRDefault="00E84D5E" w:rsidP="00E84D5E">
      <w:pPr>
        <w:numPr>
          <w:ilvl w:val="0"/>
          <w:numId w:val="1"/>
        </w:numPr>
        <w:shd w:val="clear" w:color="auto" w:fill="E8EAF6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C3E50"/>
          <w:sz w:val="24"/>
          <w:szCs w:val="24"/>
          <w:lang w:eastAsia="es-ES"/>
        </w:rPr>
        <w:t>✅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Copia defensiva sobre colecciones internas</w:t>
      </w:r>
    </w:p>
    <w:p w14:paraId="7E205B00" w14:textId="77777777" w:rsidR="00E84D5E" w:rsidRPr="00E84D5E" w:rsidRDefault="00E84D5E" w:rsidP="00E84D5E">
      <w:pPr>
        <w:numPr>
          <w:ilvl w:val="0"/>
          <w:numId w:val="1"/>
        </w:numPr>
        <w:shd w:val="clear" w:color="auto" w:fill="E8EAF6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C3E50"/>
          <w:sz w:val="24"/>
          <w:szCs w:val="24"/>
          <w:lang w:eastAsia="es-ES"/>
        </w:rPr>
        <w:t>✅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</w:t>
      </w:r>
      <w:proofErr w:type="spellStart"/>
      <w:r w:rsidRPr="00E84D5E">
        <w:rPr>
          <w:rFonts w:ascii="Consolas" w:eastAsia="Times New Roman" w:hAnsi="Consolas" w:cs="Courier New"/>
          <w:color w:val="DB1A74"/>
          <w:lang w:eastAsia="es-ES"/>
        </w:rPr>
        <w:t>abc.ABC</w:t>
      </w:r>
      <w:proofErr w:type="spellEnd"/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y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@abstractmethod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(falla temprana)</w:t>
      </w:r>
    </w:p>
    <w:p w14:paraId="3A501246" w14:textId="77777777" w:rsidR="00E84D5E" w:rsidRPr="00E84D5E" w:rsidRDefault="00E84D5E" w:rsidP="00E84D5E">
      <w:pPr>
        <w:numPr>
          <w:ilvl w:val="0"/>
          <w:numId w:val="1"/>
        </w:numPr>
        <w:shd w:val="clear" w:color="auto" w:fill="E8EAF6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C3E50"/>
          <w:sz w:val="24"/>
          <w:szCs w:val="24"/>
          <w:lang w:eastAsia="es-ES"/>
        </w:rPr>
        <w:t>✅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</w:t>
      </w:r>
      <w:proofErr w:type="spellStart"/>
      <w:proofErr w:type="gramStart"/>
      <w:r w:rsidRPr="00E84D5E">
        <w:rPr>
          <w:rFonts w:ascii="Consolas" w:eastAsia="Times New Roman" w:hAnsi="Consolas" w:cs="Courier New"/>
          <w:color w:val="DB1A74"/>
          <w:lang w:eastAsia="es-ES"/>
        </w:rPr>
        <w:t>typing.Protocol</w:t>
      </w:r>
      <w:proofErr w:type="spellEnd"/>
      <w:proofErr w:type="gramEnd"/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(contrato estructural)</w:t>
      </w:r>
    </w:p>
    <w:p w14:paraId="2CD9EA43" w14:textId="77777777" w:rsidR="00E84D5E" w:rsidRPr="00E84D5E" w:rsidRDefault="00E84D5E" w:rsidP="00E84D5E">
      <w:pPr>
        <w:numPr>
          <w:ilvl w:val="0"/>
          <w:numId w:val="1"/>
        </w:numPr>
        <w:shd w:val="clear" w:color="auto" w:fill="E8EAF6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C3E50"/>
          <w:sz w:val="24"/>
          <w:szCs w:val="24"/>
          <w:lang w:eastAsia="es-ES"/>
        </w:rPr>
        <w:t>✅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@dataclass(frozen=True)</w:t>
      </w:r>
    </w:p>
    <w:p w14:paraId="3EFCD638" w14:textId="77777777" w:rsidR="00E84D5E" w:rsidRPr="00E84D5E" w:rsidRDefault="00E84D5E" w:rsidP="00E84D5E">
      <w:pPr>
        <w:numPr>
          <w:ilvl w:val="0"/>
          <w:numId w:val="1"/>
        </w:numPr>
        <w:shd w:val="clear" w:color="auto" w:fill="E8EAF6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C3E50"/>
          <w:sz w:val="24"/>
          <w:szCs w:val="24"/>
          <w:lang w:eastAsia="es-ES"/>
        </w:rPr>
        <w:t>✅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Verificación con </w:t>
      </w:r>
      <w:proofErr w:type="spellStart"/>
      <w:r w:rsidRPr="00E84D5E">
        <w:rPr>
          <w:rFonts w:ascii="Consolas" w:eastAsia="Times New Roman" w:hAnsi="Consolas" w:cs="Courier New"/>
          <w:color w:val="DB1A74"/>
          <w:lang w:eastAsia="es-ES"/>
        </w:rPr>
        <w:t>pytest</w:t>
      </w:r>
      <w:proofErr w:type="spellEnd"/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y tipado estático con </w:t>
      </w:r>
      <w:proofErr w:type="spellStart"/>
      <w:r w:rsidRPr="00E84D5E">
        <w:rPr>
          <w:rFonts w:ascii="Consolas" w:eastAsia="Times New Roman" w:hAnsi="Consolas" w:cs="Courier New"/>
          <w:color w:val="DB1A74"/>
          <w:lang w:eastAsia="es-ES"/>
        </w:rPr>
        <w:t>mypy</w:t>
      </w:r>
      <w:proofErr w:type="spellEnd"/>
    </w:p>
    <w:p w14:paraId="04B2FFEF" w14:textId="77777777" w:rsidR="00E84D5E" w:rsidRPr="00E84D5E" w:rsidRDefault="00E84D5E" w:rsidP="00E84D5E">
      <w:pPr>
        <w:numPr>
          <w:ilvl w:val="0"/>
          <w:numId w:val="1"/>
        </w:numPr>
        <w:shd w:val="clear" w:color="auto" w:fill="E8EAF6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2C3E50"/>
          <w:sz w:val="24"/>
          <w:szCs w:val="24"/>
          <w:lang w:eastAsia="es-ES"/>
        </w:rPr>
        <w:t>✅</w:t>
      </w:r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 xml:space="preserve"> Diagrama de clases UML (</w:t>
      </w:r>
      <w:proofErr w:type="spellStart"/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>Mermaid</w:t>
      </w:r>
      <w:proofErr w:type="spellEnd"/>
      <w:r w:rsidRPr="00E84D5E">
        <w:rPr>
          <w:rFonts w:ascii="Segoe UI" w:eastAsia="Times New Roman" w:hAnsi="Segoe UI" w:cs="Segoe UI"/>
          <w:color w:val="2C3E50"/>
          <w:sz w:val="24"/>
          <w:szCs w:val="24"/>
          <w:lang w:eastAsia="es-ES"/>
        </w:rPr>
        <w:t>)</w:t>
      </w:r>
    </w:p>
    <w:p w14:paraId="62112247" w14:textId="77777777" w:rsidR="00E84D5E" w:rsidRPr="00E84D5E" w:rsidRDefault="00E84D5E" w:rsidP="00E84D5E">
      <w:pPr>
        <w:shd w:val="clear" w:color="auto" w:fill="FFFFFF"/>
        <w:spacing w:line="240" w:lineRule="auto"/>
        <w:rPr>
          <w:rFonts w:ascii="Segoe UI" w:eastAsia="Times New Roman" w:hAnsi="Segoe UI" w:cs="Segoe UI"/>
          <w:color w:val="1565C0"/>
          <w:sz w:val="24"/>
          <w:szCs w:val="24"/>
          <w:lang w:eastAsia="es-ES"/>
        </w:rPr>
      </w:pPr>
      <w:r w:rsidRPr="00E84D5E">
        <w:rPr>
          <w:rFonts w:ascii="Segoe UI Emoji" w:eastAsia="Times New Roman" w:hAnsi="Segoe UI Emoji" w:cs="Segoe UI Emoji"/>
          <w:color w:val="1565C0"/>
          <w:sz w:val="24"/>
          <w:szCs w:val="24"/>
          <w:lang w:eastAsia="es-ES"/>
        </w:rPr>
        <w:t>📦</w:t>
      </w:r>
      <w:r w:rsidRPr="00E84D5E">
        <w:rPr>
          <w:rFonts w:ascii="Segoe UI" w:eastAsia="Times New Roman" w:hAnsi="Segoe UI" w:cs="Segoe UI"/>
          <w:color w:val="1565C0"/>
          <w:sz w:val="24"/>
          <w:szCs w:val="24"/>
          <w:lang w:eastAsia="es-ES"/>
        </w:rPr>
        <w:t xml:space="preserve"> </w:t>
      </w:r>
      <w:r w:rsidRPr="00E84D5E">
        <w:rPr>
          <w:rFonts w:ascii="Segoe UI" w:eastAsia="Times New Roman" w:hAnsi="Segoe UI" w:cs="Segoe UI"/>
          <w:b/>
          <w:bCs/>
          <w:color w:val="1565C0"/>
          <w:sz w:val="24"/>
          <w:szCs w:val="24"/>
          <w:lang w:eastAsia="es-ES"/>
        </w:rPr>
        <w:t>Material que se te entrega:</w:t>
      </w:r>
      <w:r w:rsidRPr="00E84D5E">
        <w:rPr>
          <w:rFonts w:ascii="Segoe UI" w:eastAsia="Times New Roman" w:hAnsi="Segoe UI" w:cs="Segoe UI"/>
          <w:color w:val="1565C0"/>
          <w:sz w:val="24"/>
          <w:szCs w:val="24"/>
          <w:lang w:eastAsia="es-ES"/>
        </w:rPr>
        <w:t xml:space="preserve"> junto a esta consigna vas a encontrar el módulo </w:t>
      </w:r>
      <w:r w:rsidRPr="00E84D5E">
        <w:rPr>
          <w:rFonts w:ascii="Segoe UI" w:eastAsia="Times New Roman" w:hAnsi="Segoe UI" w:cs="Segoe UI"/>
          <w:b/>
          <w:bCs/>
          <w:color w:val="1565C0"/>
          <w:sz w:val="24"/>
          <w:szCs w:val="24"/>
          <w:lang w:eastAsia="es-ES"/>
        </w:rPr>
        <w:t>Código de partida</w:t>
      </w:r>
      <w:r w:rsidRPr="00E84D5E">
        <w:rPr>
          <w:rFonts w:ascii="Segoe UI" w:eastAsia="Times New Roman" w:hAnsi="Segoe UI" w:cs="Segoe UI"/>
          <w:color w:val="1565C0"/>
          <w:sz w:val="24"/>
          <w:szCs w:val="24"/>
          <w:lang w:eastAsia="es-ES"/>
        </w:rPr>
        <w:t xml:space="preserve">, con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parte1_diagnostico.py</w:t>
      </w:r>
      <w:r w:rsidRPr="00E84D5E">
        <w:rPr>
          <w:rFonts w:ascii="Segoe UI" w:eastAsia="Times New Roman" w:hAnsi="Segoe UI" w:cs="Segoe UI"/>
          <w:color w:val="1565C0"/>
          <w:sz w:val="24"/>
          <w:szCs w:val="24"/>
          <w:lang w:eastAsia="es-ES"/>
        </w:rPr>
        <w:t xml:space="preserve"> (el dominio funcionando, pero con acento de Java) y </w:t>
      </w:r>
      <w:r w:rsidRPr="00E84D5E">
        <w:rPr>
          <w:rFonts w:ascii="Consolas" w:eastAsia="Times New Roman" w:hAnsi="Consolas" w:cs="Courier New"/>
          <w:color w:val="DB1A74"/>
          <w:lang w:eastAsia="es-ES"/>
        </w:rPr>
        <w:t>libreria_externa.py</w:t>
      </w:r>
      <w:r w:rsidRPr="00E84D5E">
        <w:rPr>
          <w:rFonts w:ascii="Segoe UI" w:eastAsia="Times New Roman" w:hAnsi="Segoe UI" w:cs="Segoe UI"/>
          <w:color w:val="1565C0"/>
          <w:sz w:val="24"/>
          <w:szCs w:val="24"/>
          <w:lang w:eastAsia="es-ES"/>
        </w:rPr>
        <w:t xml:space="preserve"> (la clase </w:t>
      </w:r>
      <w:proofErr w:type="spellStart"/>
      <w:r w:rsidRPr="00E84D5E">
        <w:rPr>
          <w:rFonts w:ascii="Consolas" w:eastAsia="Times New Roman" w:hAnsi="Consolas" w:cs="Courier New"/>
          <w:color w:val="DB1A74"/>
          <w:lang w:eastAsia="es-ES"/>
        </w:rPr>
        <w:t>PlanoCAD</w:t>
      </w:r>
      <w:proofErr w:type="spellEnd"/>
      <w:r w:rsidRPr="00E84D5E">
        <w:rPr>
          <w:rFonts w:ascii="Segoe UI" w:eastAsia="Times New Roman" w:hAnsi="Segoe UI" w:cs="Segoe UI"/>
          <w:color w:val="1565C0"/>
          <w:sz w:val="24"/>
          <w:szCs w:val="24"/>
          <w:lang w:eastAsia="es-ES"/>
        </w:rPr>
        <w:t xml:space="preserve">, que </w:t>
      </w:r>
      <w:r w:rsidRPr="00E84D5E">
        <w:rPr>
          <w:rFonts w:ascii="Segoe UI" w:eastAsia="Times New Roman" w:hAnsi="Segoe UI" w:cs="Segoe UI"/>
          <w:b/>
          <w:bCs/>
          <w:color w:val="1565C0"/>
          <w:sz w:val="24"/>
          <w:szCs w:val="24"/>
          <w:lang w:eastAsia="es-ES"/>
        </w:rPr>
        <w:t>no se modifica nunca</w:t>
      </w:r>
      <w:r w:rsidRPr="00E84D5E">
        <w:rPr>
          <w:rFonts w:ascii="Segoe UI" w:eastAsia="Times New Roman" w:hAnsi="Segoe UI" w:cs="Segoe UI"/>
          <w:color w:val="1565C0"/>
          <w:sz w:val="24"/>
          <w:szCs w:val="24"/>
          <w:lang w:eastAsia="es-ES"/>
        </w:rPr>
        <w:t>). Sin ese material no se puede resolver la Parte 1.</w:t>
      </w:r>
    </w:p>
    <w:p w14:paraId="1046BDD6" w14:textId="7001D11F" w:rsidR="00541275" w:rsidRDefault="00541275" w:rsidP="00E84D5E"/>
    <w:p w14:paraId="10C090F8" w14:textId="46863390" w:rsidR="00E84D5E" w:rsidRDefault="00E84D5E" w:rsidP="00E84D5E"/>
    <w:p w14:paraId="2575015E" w14:textId="14C235C3" w:rsidR="00E84D5E" w:rsidRDefault="00E84D5E" w:rsidP="00E84D5E"/>
    <w:p w14:paraId="1334CC2A" w14:textId="77777777" w:rsidR="00E84D5E" w:rsidRDefault="00E84D5E" w:rsidP="00E84D5E">
      <w:pPr>
        <w:pStyle w:val="Ttulo5"/>
        <w:spacing w:before="0"/>
        <w:rPr>
          <w:rFonts w:ascii="Arial" w:hAnsi="Arial" w:cs="Arial"/>
          <w:color w:val="1565C0"/>
        </w:rPr>
      </w:pPr>
      <w:r>
        <w:rPr>
          <w:rFonts w:ascii="Arial" w:hAnsi="Arial" w:cs="Arial"/>
          <w:b/>
          <w:bCs/>
          <w:color w:val="1565C0"/>
        </w:rPr>
        <w:lastRenderedPageBreak/>
        <w:t>Código de partida del TP Integrador</w:t>
      </w:r>
    </w:p>
    <w:p w14:paraId="6B8919E8" w14:textId="77777777" w:rsidR="00E84D5E" w:rsidRDefault="00E84D5E" w:rsidP="00E84D5E">
      <w:pPr>
        <w:pStyle w:val="NormalWeb"/>
        <w:spacing w:before="0" w:beforeAutospacing="0" w:after="0" w:afterAutospacing="0"/>
        <w:rPr>
          <w:rFonts w:ascii="Arial" w:hAnsi="Arial" w:cs="Arial"/>
          <w:color w:val="1A237E"/>
        </w:rPr>
      </w:pPr>
      <w:proofErr w:type="spellStart"/>
      <w:r>
        <w:rPr>
          <w:rFonts w:ascii="Arial" w:hAnsi="Arial" w:cs="Arial"/>
          <w:color w:val="1A237E"/>
        </w:rPr>
        <w:t>Descargá</w:t>
      </w:r>
      <w:proofErr w:type="spellEnd"/>
      <w:r>
        <w:rPr>
          <w:rFonts w:ascii="Arial" w:hAnsi="Arial" w:cs="Arial"/>
          <w:color w:val="1A237E"/>
        </w:rPr>
        <w:t xml:space="preserve"> este </w:t>
      </w:r>
      <w:r>
        <w:rPr>
          <w:rStyle w:val="CdigoHTML"/>
          <w:rFonts w:ascii="Consolas" w:hAnsi="Consolas"/>
          <w:color w:val="DB1A74"/>
          <w:sz w:val="21"/>
          <w:szCs w:val="21"/>
        </w:rPr>
        <w:t>.zip</w:t>
      </w:r>
      <w:r>
        <w:rPr>
          <w:rFonts w:ascii="Arial" w:hAnsi="Arial" w:cs="Arial"/>
          <w:color w:val="1A237E"/>
        </w:rPr>
        <w:t xml:space="preserve"> </w:t>
      </w:r>
      <w:r>
        <w:rPr>
          <w:rStyle w:val="Textoennegrita"/>
          <w:rFonts w:ascii="Arial" w:eastAsiaTheme="majorEastAsia" w:hAnsi="Arial" w:cs="Arial"/>
          <w:color w:val="1A237E"/>
        </w:rPr>
        <w:t>antes de empezar</w:t>
      </w:r>
      <w:r>
        <w:rPr>
          <w:rFonts w:ascii="Arial" w:hAnsi="Arial" w:cs="Arial"/>
          <w:color w:val="1A237E"/>
        </w:rPr>
        <w:t>: es el punto de partida del trabajo práctico. Sin él no se puede resolver la Parte 1.</w:t>
      </w:r>
    </w:p>
    <w:p w14:paraId="05B3DCE6" w14:textId="77777777" w:rsidR="00E84D5E" w:rsidRDefault="00E84D5E" w:rsidP="00E84D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565C0"/>
          <w:sz w:val="20"/>
          <w:szCs w:val="20"/>
        </w:rPr>
      </w:pPr>
      <w:r>
        <w:rPr>
          <w:rFonts w:ascii="Segoe UI Emoji" w:hAnsi="Segoe UI Emoji" w:cs="Segoe UI Emoji"/>
          <w:color w:val="1565C0"/>
          <w:sz w:val="20"/>
          <w:szCs w:val="20"/>
        </w:rPr>
        <w:t>📁</w:t>
      </w:r>
      <w:r>
        <w:rPr>
          <w:rFonts w:ascii="Arial" w:hAnsi="Arial" w:cs="Arial"/>
          <w:color w:val="1565C0"/>
          <w:sz w:val="20"/>
          <w:szCs w:val="20"/>
        </w:rPr>
        <w:t xml:space="preserve"> </w:t>
      </w:r>
      <w:r>
        <w:rPr>
          <w:rStyle w:val="Textoennegrita"/>
          <w:rFonts w:ascii="Arial" w:eastAsiaTheme="majorEastAsia" w:hAnsi="Arial" w:cs="Arial"/>
          <w:color w:val="1565C0"/>
          <w:sz w:val="20"/>
          <w:szCs w:val="20"/>
        </w:rPr>
        <w:t>Qué hay adentro:</w:t>
      </w:r>
    </w:p>
    <w:p w14:paraId="602E05F2" w14:textId="77777777" w:rsidR="00E84D5E" w:rsidRDefault="00E84D5E" w:rsidP="00E84D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20" w:lineRule="atLeast"/>
        <w:rPr>
          <w:rFonts w:ascii="Arial" w:hAnsi="Arial" w:cs="Arial"/>
          <w:color w:val="1A237E"/>
          <w:sz w:val="20"/>
          <w:szCs w:val="20"/>
        </w:rPr>
      </w:pPr>
      <w:r>
        <w:rPr>
          <w:rStyle w:val="CdigoHTML"/>
          <w:rFonts w:ascii="Consolas" w:eastAsiaTheme="minorHAnsi" w:hAnsi="Consolas"/>
          <w:color w:val="DB1A74"/>
          <w:sz w:val="21"/>
          <w:szCs w:val="21"/>
        </w:rPr>
        <w:t>parte1_diagnostico.py</w:t>
      </w:r>
      <w:r>
        <w:rPr>
          <w:rFonts w:ascii="Arial" w:hAnsi="Arial" w:cs="Arial"/>
          <w:color w:val="1A237E"/>
          <w:sz w:val="20"/>
          <w:szCs w:val="20"/>
        </w:rPr>
        <w:t xml:space="preserve"> — el dominio funcionando, pero escrito con acento de Java. </w:t>
      </w:r>
      <w:r>
        <w:rPr>
          <w:rStyle w:val="Textoennegrita"/>
          <w:rFonts w:ascii="Arial" w:hAnsi="Arial" w:cs="Arial"/>
          <w:color w:val="1A237E"/>
          <w:sz w:val="20"/>
          <w:szCs w:val="20"/>
        </w:rPr>
        <w:t>Es el objeto de trabajo:</w:t>
      </w:r>
      <w:r>
        <w:rPr>
          <w:rFonts w:ascii="Arial" w:hAnsi="Arial" w:cs="Arial"/>
          <w:color w:val="1A237E"/>
          <w:sz w:val="20"/>
          <w:szCs w:val="20"/>
        </w:rPr>
        <w:t xml:space="preserve"> lo vas a diagnosticar y corregir.</w:t>
      </w:r>
    </w:p>
    <w:p w14:paraId="60A6FD10" w14:textId="77777777" w:rsidR="00E84D5E" w:rsidRDefault="00E84D5E" w:rsidP="00E84D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20" w:lineRule="atLeast"/>
        <w:rPr>
          <w:rFonts w:ascii="Arial" w:hAnsi="Arial" w:cs="Arial"/>
          <w:color w:val="1A237E"/>
          <w:sz w:val="20"/>
          <w:szCs w:val="20"/>
        </w:rPr>
      </w:pPr>
      <w:r>
        <w:rPr>
          <w:rStyle w:val="CdigoHTML"/>
          <w:rFonts w:ascii="Consolas" w:eastAsiaTheme="minorHAnsi" w:hAnsi="Consolas"/>
          <w:color w:val="DB1A74"/>
          <w:sz w:val="21"/>
          <w:szCs w:val="21"/>
        </w:rPr>
        <w:t>libreria_externa.py</w:t>
      </w:r>
      <w:r>
        <w:rPr>
          <w:rFonts w:ascii="Arial" w:hAnsi="Arial" w:cs="Arial"/>
          <w:color w:val="1A237E"/>
          <w:sz w:val="20"/>
          <w:szCs w:val="20"/>
        </w:rPr>
        <w:t xml:space="preserve"> — la clase </w:t>
      </w:r>
      <w:proofErr w:type="spellStart"/>
      <w:r>
        <w:rPr>
          <w:rStyle w:val="CdigoHTML"/>
          <w:rFonts w:ascii="Consolas" w:eastAsiaTheme="minorHAnsi" w:hAnsi="Consolas"/>
          <w:color w:val="DB1A74"/>
          <w:sz w:val="21"/>
          <w:szCs w:val="21"/>
        </w:rPr>
        <w:t>PlanoCAD</w:t>
      </w:r>
      <w:proofErr w:type="spellEnd"/>
      <w:r>
        <w:rPr>
          <w:rFonts w:ascii="Arial" w:hAnsi="Arial" w:cs="Arial"/>
          <w:color w:val="1A237E"/>
          <w:sz w:val="20"/>
          <w:szCs w:val="20"/>
        </w:rPr>
        <w:t xml:space="preserve"> de un tercero. </w:t>
      </w:r>
      <w:r>
        <w:rPr>
          <w:rStyle w:val="Textoennegrita"/>
          <w:rFonts w:ascii="Arial" w:hAnsi="Arial" w:cs="Arial"/>
          <w:color w:val="1A237E"/>
          <w:sz w:val="20"/>
          <w:szCs w:val="20"/>
        </w:rPr>
        <w:t>No se modifica. Nunca.</w:t>
      </w:r>
      <w:r>
        <w:rPr>
          <w:rFonts w:ascii="Arial" w:hAnsi="Arial" w:cs="Arial"/>
          <w:color w:val="1A237E"/>
          <w:sz w:val="20"/>
          <w:szCs w:val="20"/>
        </w:rPr>
        <w:t xml:space="preserve"> Ese es justamente el punto de la Parte 4.</w:t>
      </w:r>
    </w:p>
    <w:p w14:paraId="01473B17" w14:textId="77777777" w:rsidR="00E84D5E" w:rsidRDefault="00E84D5E" w:rsidP="00E84D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20" w:lineRule="atLeast"/>
        <w:rPr>
          <w:rFonts w:ascii="Arial" w:hAnsi="Arial" w:cs="Arial"/>
          <w:color w:val="1A237E"/>
          <w:sz w:val="20"/>
          <w:szCs w:val="20"/>
        </w:rPr>
      </w:pPr>
      <w:r>
        <w:rPr>
          <w:rStyle w:val="CdigoHTML"/>
          <w:rFonts w:ascii="Consolas" w:eastAsiaTheme="minorHAnsi" w:hAnsi="Consolas"/>
          <w:color w:val="DB1A74"/>
          <w:sz w:val="21"/>
          <w:szCs w:val="21"/>
        </w:rPr>
        <w:t>README.md</w:t>
      </w:r>
      <w:r>
        <w:rPr>
          <w:rFonts w:ascii="Arial" w:hAnsi="Arial" w:cs="Arial"/>
          <w:color w:val="1A237E"/>
          <w:sz w:val="20"/>
          <w:szCs w:val="20"/>
        </w:rPr>
        <w:t xml:space="preserve"> — qué es cada archivo y cómo ejecutarlo.</w:t>
      </w:r>
    </w:p>
    <w:p w14:paraId="24B28087" w14:textId="77777777" w:rsidR="00E84D5E" w:rsidRDefault="00E84D5E" w:rsidP="00E84D5E">
      <w:pPr>
        <w:pStyle w:val="NormalWeb"/>
        <w:shd w:val="clear" w:color="auto" w:fill="FFF3CD"/>
        <w:spacing w:before="0" w:beforeAutospacing="0" w:after="0" w:afterAutospacing="0"/>
        <w:rPr>
          <w:rFonts w:ascii="Arial" w:hAnsi="Arial" w:cs="Arial"/>
          <w:color w:val="856404"/>
          <w:sz w:val="20"/>
          <w:szCs w:val="20"/>
        </w:rPr>
      </w:pPr>
      <w:r>
        <w:rPr>
          <w:rFonts w:ascii="Segoe UI Emoji" w:hAnsi="Segoe UI Emoji" w:cs="Segoe UI Emoji"/>
          <w:color w:val="856404"/>
          <w:sz w:val="20"/>
          <w:szCs w:val="20"/>
        </w:rPr>
        <w:t>⚠️</w:t>
      </w:r>
      <w:r>
        <w:rPr>
          <w:rFonts w:ascii="Arial" w:hAnsi="Arial" w:cs="Arial"/>
          <w:color w:val="856404"/>
          <w:sz w:val="20"/>
          <w:szCs w:val="20"/>
        </w:rPr>
        <w:t xml:space="preserve"> </w:t>
      </w:r>
      <w:r>
        <w:rPr>
          <w:rStyle w:val="Textoennegrita"/>
          <w:rFonts w:ascii="Arial" w:eastAsiaTheme="majorEastAsia" w:hAnsi="Arial" w:cs="Arial"/>
          <w:color w:val="856404"/>
          <w:sz w:val="20"/>
          <w:szCs w:val="20"/>
        </w:rPr>
        <w:t>Ojo:</w:t>
      </w:r>
      <w:r>
        <w:rPr>
          <w:rFonts w:ascii="Arial" w:hAnsi="Arial" w:cs="Arial"/>
          <w:color w:val="856404"/>
          <w:sz w:val="20"/>
          <w:szCs w:val="20"/>
        </w:rPr>
        <w:t xml:space="preserve"> </w:t>
      </w:r>
      <w:r>
        <w:rPr>
          <w:rStyle w:val="CdigoHTML"/>
          <w:rFonts w:ascii="Consolas" w:hAnsi="Consolas"/>
          <w:color w:val="DB1A74"/>
          <w:sz w:val="21"/>
          <w:szCs w:val="21"/>
        </w:rPr>
        <w:t>parte1_diagnostico.py</w:t>
      </w:r>
      <w:r>
        <w:rPr>
          <w:rFonts w:ascii="Arial" w:hAnsi="Arial" w:cs="Arial"/>
          <w:color w:val="856404"/>
          <w:sz w:val="20"/>
          <w:szCs w:val="20"/>
        </w:rPr>
        <w:t xml:space="preserve"> corre de punta a punta </w:t>
      </w:r>
      <w:r>
        <w:rPr>
          <w:rStyle w:val="Textoennegrita"/>
          <w:rFonts w:ascii="Arial" w:eastAsiaTheme="majorEastAsia" w:hAnsi="Arial" w:cs="Arial"/>
          <w:color w:val="856404"/>
          <w:sz w:val="20"/>
          <w:szCs w:val="20"/>
        </w:rPr>
        <w:t>sin lanzar un solo error</w:t>
      </w:r>
      <w:r>
        <w:rPr>
          <w:rFonts w:ascii="Arial" w:hAnsi="Arial" w:cs="Arial"/>
          <w:color w:val="856404"/>
          <w:sz w:val="20"/>
          <w:szCs w:val="20"/>
        </w:rPr>
        <w:t>. No tiene bugs de sintaxis: tiene acento. Lo que hay que encontrar son decisiones de diseño heredadas de Java, no excepciones.</w:t>
      </w:r>
    </w:p>
    <w:p w14:paraId="79953FAB" w14:textId="105054C3" w:rsidR="00E84D5E" w:rsidRDefault="00E84D5E" w:rsidP="00E84D5E"/>
    <w:p w14:paraId="6ED96AFD" w14:textId="77777777" w:rsidR="00E84D5E" w:rsidRDefault="00E84D5E" w:rsidP="00E84D5E">
      <w:pPr>
        <w:pStyle w:val="Ttulo5"/>
        <w:spacing w:before="0"/>
        <w:rPr>
          <w:rFonts w:ascii="Arial" w:hAnsi="Arial" w:cs="Arial"/>
          <w:color w:val="1565C0"/>
        </w:rPr>
      </w:pPr>
      <w:r>
        <w:rPr>
          <w:rFonts w:ascii="Segoe UI Emoji" w:hAnsi="Segoe UI Emoji" w:cs="Segoe UI Emoji"/>
          <w:b/>
          <w:bCs/>
          <w:color w:val="1565C0"/>
        </w:rPr>
        <w:t>📝</w:t>
      </w:r>
      <w:r>
        <w:rPr>
          <w:rFonts w:ascii="Arial" w:hAnsi="Arial" w:cs="Arial"/>
          <w:b/>
          <w:bCs/>
          <w:color w:val="1565C0"/>
        </w:rPr>
        <w:t xml:space="preserve"> Trabajo Práctico Integrador: Programación Orientada a Objetos</w:t>
      </w:r>
    </w:p>
    <w:p w14:paraId="25EA6D9D" w14:textId="77777777" w:rsidR="00E84D5E" w:rsidRDefault="00E84D5E" w:rsidP="00E84D5E">
      <w:pPr>
        <w:pStyle w:val="NormalWeb"/>
        <w:spacing w:before="0" w:beforeAutospacing="0" w:after="0" w:afterAutospacing="0"/>
        <w:rPr>
          <w:rFonts w:ascii="Arial" w:hAnsi="Arial" w:cs="Arial"/>
          <w:color w:val="1A237E"/>
        </w:rPr>
      </w:pPr>
      <w:proofErr w:type="spellStart"/>
      <w:r>
        <w:rPr>
          <w:rFonts w:ascii="Arial" w:hAnsi="Arial" w:cs="Arial"/>
          <w:color w:val="1A237E"/>
        </w:rPr>
        <w:t>Resolvé</w:t>
      </w:r>
      <w:proofErr w:type="spellEnd"/>
      <w:r>
        <w:rPr>
          <w:rFonts w:ascii="Arial" w:hAnsi="Arial" w:cs="Arial"/>
          <w:color w:val="1A237E"/>
        </w:rPr>
        <w:t xml:space="preserve"> las </w:t>
      </w:r>
      <w:r>
        <w:rPr>
          <w:rStyle w:val="Textoennegrita"/>
          <w:rFonts w:ascii="Arial" w:hAnsi="Arial" w:cs="Arial"/>
          <w:color w:val="1A237E"/>
        </w:rPr>
        <w:t>5 partes</w:t>
      </w:r>
      <w:r>
        <w:rPr>
          <w:rFonts w:ascii="Arial" w:hAnsi="Arial" w:cs="Arial"/>
          <w:color w:val="1A237E"/>
        </w:rPr>
        <w:t xml:space="preserve"> del trabajo práctico integrador de </w:t>
      </w:r>
      <w:r>
        <w:rPr>
          <w:rStyle w:val="Textoennegrita"/>
          <w:rFonts w:ascii="Arial" w:hAnsi="Arial" w:cs="Arial"/>
          <w:color w:val="1A237E"/>
        </w:rPr>
        <w:t>Programación Orientada a Objetos</w:t>
      </w:r>
      <w:r>
        <w:rPr>
          <w:rFonts w:ascii="Arial" w:hAnsi="Arial" w:cs="Arial"/>
          <w:color w:val="1A237E"/>
        </w:rPr>
        <w:t xml:space="preserve"> </w:t>
      </w:r>
      <w:r>
        <w:rPr>
          <w:rFonts w:ascii="Segoe UI Emoji" w:hAnsi="Segoe UI Emoji" w:cs="Segoe UI Emoji"/>
          <w:color w:val="1A237E"/>
        </w:rPr>
        <w:t>🚀</w:t>
      </w:r>
      <w:r>
        <w:rPr>
          <w:rFonts w:ascii="Arial" w:hAnsi="Arial" w:cs="Arial"/>
          <w:color w:val="1A237E"/>
        </w:rPr>
        <w:t xml:space="preserve"> El objetivo de esta actividad es que pongas en práctica los conceptos trabajados, organizando correctamente tu código y aplicando buenas prácticas.</w:t>
      </w:r>
      <w:r>
        <w:rPr>
          <w:rFonts w:ascii="Arial" w:hAnsi="Arial" w:cs="Arial"/>
          <w:color w:val="1A237E"/>
        </w:rPr>
        <w:br/>
      </w:r>
      <w:r>
        <w:rPr>
          <w:rFonts w:ascii="Arial" w:hAnsi="Arial" w:cs="Arial"/>
          <w:color w:val="1A237E"/>
        </w:rPr>
        <w:br/>
      </w:r>
      <w:r>
        <w:rPr>
          <w:rFonts w:ascii="Segoe UI Emoji" w:hAnsi="Segoe UI Emoji" w:cs="Segoe UI Emoji"/>
          <w:color w:val="1A237E"/>
        </w:rPr>
        <w:t>✅</w:t>
      </w:r>
      <w:r>
        <w:rPr>
          <w:rFonts w:ascii="Arial" w:hAnsi="Arial" w:cs="Arial"/>
          <w:color w:val="1A237E"/>
        </w:rPr>
        <w:t xml:space="preserve"> Una vez finalizado el práctico, deberás comprimir tu proyecto y subirlo al aula virtual siguiendo las indicaciones de formato de entrega.</w:t>
      </w:r>
    </w:p>
    <w:p w14:paraId="2D7BE3B2" w14:textId="77777777" w:rsidR="00E84D5E" w:rsidRDefault="00E84D5E" w:rsidP="00E84D5E">
      <w:pPr>
        <w:pStyle w:val="NormalWeb"/>
        <w:spacing w:before="0" w:beforeAutospacing="0" w:after="0" w:afterAutospacing="0"/>
        <w:rPr>
          <w:rFonts w:ascii="Arial" w:hAnsi="Arial" w:cs="Arial"/>
          <w:color w:val="1A237E"/>
        </w:rPr>
      </w:pPr>
      <w:r>
        <w:rPr>
          <w:rFonts w:ascii="Segoe UI Emoji" w:hAnsi="Segoe UI Emoji" w:cs="Segoe UI Emoji"/>
          <w:color w:val="1A237E"/>
        </w:rPr>
        <w:t>🚀</w:t>
      </w:r>
      <w:r>
        <w:rPr>
          <w:rFonts w:ascii="Arial" w:hAnsi="Arial" w:cs="Arial"/>
          <w:color w:val="1A237E"/>
        </w:rPr>
        <w:t xml:space="preserve"> </w:t>
      </w:r>
      <w:r>
        <w:rPr>
          <w:rStyle w:val="Textoennegrita"/>
          <w:rFonts w:ascii="Arial" w:hAnsi="Arial" w:cs="Arial"/>
          <w:color w:val="1A237E"/>
        </w:rPr>
        <w:t>¡</w:t>
      </w:r>
      <w:proofErr w:type="spellStart"/>
      <w:r>
        <w:rPr>
          <w:rStyle w:val="Textoennegrita"/>
          <w:rFonts w:ascii="Arial" w:hAnsi="Arial" w:cs="Arial"/>
          <w:color w:val="1A237E"/>
        </w:rPr>
        <w:t>Animate</w:t>
      </w:r>
      <w:proofErr w:type="spellEnd"/>
      <w:r>
        <w:rPr>
          <w:rStyle w:val="Textoennegrita"/>
          <w:rFonts w:ascii="Arial" w:hAnsi="Arial" w:cs="Arial"/>
          <w:color w:val="1A237E"/>
        </w:rPr>
        <w:t xml:space="preserve"> a completar la guía y demostrar lo que </w:t>
      </w:r>
      <w:proofErr w:type="spellStart"/>
      <w:r>
        <w:rPr>
          <w:rStyle w:val="Textoennegrita"/>
          <w:rFonts w:ascii="Arial" w:hAnsi="Arial" w:cs="Arial"/>
          <w:color w:val="1A237E"/>
        </w:rPr>
        <w:t>sabés</w:t>
      </w:r>
      <w:proofErr w:type="spellEnd"/>
      <w:r>
        <w:rPr>
          <w:rStyle w:val="Textoennegrita"/>
          <w:rFonts w:ascii="Arial" w:hAnsi="Arial" w:cs="Arial"/>
          <w:color w:val="1A237E"/>
        </w:rPr>
        <w:t>!</w:t>
      </w:r>
    </w:p>
    <w:p w14:paraId="04DAFE55" w14:textId="77777777" w:rsidR="00E84D5E" w:rsidRDefault="00E84D5E" w:rsidP="00E84D5E">
      <w:pPr>
        <w:pStyle w:val="NormalWeb"/>
        <w:spacing w:before="225" w:beforeAutospacing="0" w:after="0" w:afterAutospacing="0"/>
        <w:rPr>
          <w:rFonts w:ascii="Arial" w:hAnsi="Arial" w:cs="Arial"/>
          <w:color w:val="1A237E"/>
        </w:rPr>
      </w:pPr>
      <w:r>
        <w:rPr>
          <w:rFonts w:ascii="Segoe UI Emoji" w:hAnsi="Segoe UI Emoji" w:cs="Segoe UI Emoji"/>
          <w:color w:val="1A237E"/>
        </w:rPr>
        <w:t>📥</w:t>
      </w:r>
      <w:r>
        <w:rPr>
          <w:rFonts w:ascii="Arial" w:hAnsi="Arial" w:cs="Arial"/>
          <w:color w:val="1A237E"/>
        </w:rPr>
        <w:t xml:space="preserve"> </w:t>
      </w:r>
      <w:r>
        <w:rPr>
          <w:rStyle w:val="Textoennegrita"/>
          <w:rFonts w:ascii="Arial" w:hAnsi="Arial" w:cs="Arial"/>
          <w:color w:val="1565C0"/>
        </w:rPr>
        <w:t>Formato de Entrega:</w:t>
      </w:r>
    </w:p>
    <w:p w14:paraId="74D06812" w14:textId="5DB56EFB" w:rsidR="00E84D5E" w:rsidRDefault="00E84D5E" w:rsidP="00E84D5E">
      <w:r w:rsidRPr="00E84D5E">
        <w:drawing>
          <wp:inline distT="0" distB="0" distL="0" distR="0" wp14:anchorId="774E3624" wp14:editId="0E7FEA55">
            <wp:extent cx="5372850" cy="278168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8E12" w14:textId="16A9F7D2" w:rsidR="00E84D5E" w:rsidRDefault="00E84D5E" w:rsidP="00E84D5E"/>
    <w:p w14:paraId="3A9EA315" w14:textId="77777777" w:rsidR="00E84D5E" w:rsidRDefault="00E84D5E" w:rsidP="00E84D5E">
      <w:pPr>
        <w:shd w:val="clear" w:color="auto" w:fill="FFFFFF"/>
        <w:spacing w:after="0" w:line="240" w:lineRule="auto"/>
        <w:rPr>
          <w:rFonts w:ascii="Segoe UI Emoji" w:eastAsia="Times New Roman" w:hAnsi="Segoe UI Emoji" w:cs="Segoe UI Emoji"/>
          <w:color w:val="2E7D32"/>
          <w:sz w:val="20"/>
          <w:szCs w:val="20"/>
          <w:lang w:eastAsia="es-ES"/>
        </w:rPr>
      </w:pPr>
    </w:p>
    <w:p w14:paraId="130C1B7E" w14:textId="77777777" w:rsidR="00E84D5E" w:rsidRDefault="00E84D5E" w:rsidP="00E84D5E">
      <w:pPr>
        <w:shd w:val="clear" w:color="auto" w:fill="FFFFFF"/>
        <w:spacing w:after="0" w:line="240" w:lineRule="auto"/>
        <w:rPr>
          <w:rFonts w:ascii="Segoe UI Emoji" w:eastAsia="Times New Roman" w:hAnsi="Segoe UI Emoji" w:cs="Segoe UI Emoji"/>
          <w:color w:val="2E7D32"/>
          <w:sz w:val="20"/>
          <w:szCs w:val="20"/>
          <w:lang w:eastAsia="es-ES"/>
        </w:rPr>
      </w:pPr>
    </w:p>
    <w:p w14:paraId="0F0DDBB1" w14:textId="72E33F9B" w:rsidR="00E84D5E" w:rsidRPr="00E84D5E" w:rsidRDefault="00E84D5E" w:rsidP="00E84D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7D32"/>
          <w:sz w:val="20"/>
          <w:szCs w:val="20"/>
          <w:lang w:eastAsia="es-ES"/>
        </w:rPr>
      </w:pPr>
      <w:r w:rsidRPr="00E84D5E">
        <w:rPr>
          <w:rFonts w:ascii="Segoe UI Emoji" w:eastAsia="Times New Roman" w:hAnsi="Segoe UI Emoji" w:cs="Segoe UI Emoji"/>
          <w:color w:val="2E7D32"/>
          <w:sz w:val="20"/>
          <w:szCs w:val="20"/>
          <w:lang w:eastAsia="es-ES"/>
        </w:rPr>
        <w:lastRenderedPageBreak/>
        <w:t>✅</w:t>
      </w:r>
      <w:r w:rsidRPr="00E84D5E">
        <w:rPr>
          <w:rFonts w:ascii="Arial" w:eastAsia="Times New Roman" w:hAnsi="Arial" w:cs="Arial"/>
          <w:color w:val="2E7D32"/>
          <w:sz w:val="20"/>
          <w:szCs w:val="20"/>
          <w:lang w:eastAsia="es-ES"/>
        </w:rPr>
        <w:t xml:space="preserve"> </w:t>
      </w:r>
      <w:r w:rsidRPr="00E84D5E">
        <w:rPr>
          <w:rFonts w:ascii="Arial" w:eastAsia="Times New Roman" w:hAnsi="Arial" w:cs="Arial"/>
          <w:b/>
          <w:bCs/>
          <w:color w:val="2E7D32"/>
          <w:sz w:val="20"/>
          <w:szCs w:val="20"/>
          <w:lang w:eastAsia="es-ES"/>
        </w:rPr>
        <w:t>Verificación previa a la entrega:</w:t>
      </w:r>
      <w:r w:rsidRPr="00E84D5E">
        <w:rPr>
          <w:rFonts w:ascii="Arial" w:eastAsia="Times New Roman" w:hAnsi="Arial" w:cs="Arial"/>
          <w:color w:val="2E7D32"/>
          <w:sz w:val="20"/>
          <w:szCs w:val="20"/>
          <w:lang w:eastAsia="es-ES"/>
        </w:rPr>
        <w:t xml:space="preserve"> antes de subir, </w:t>
      </w:r>
      <w:proofErr w:type="spellStart"/>
      <w:r w:rsidRPr="00E84D5E">
        <w:rPr>
          <w:rFonts w:ascii="Arial" w:eastAsia="Times New Roman" w:hAnsi="Arial" w:cs="Arial"/>
          <w:color w:val="2E7D32"/>
          <w:sz w:val="20"/>
          <w:szCs w:val="20"/>
          <w:lang w:eastAsia="es-ES"/>
        </w:rPr>
        <w:t>corré</w:t>
      </w:r>
      <w:proofErr w:type="spellEnd"/>
      <w:r w:rsidRPr="00E84D5E">
        <w:rPr>
          <w:rFonts w:ascii="Arial" w:eastAsia="Times New Roman" w:hAnsi="Arial" w:cs="Arial"/>
          <w:color w:val="2E7D32"/>
          <w:sz w:val="20"/>
          <w:szCs w:val="20"/>
          <w:lang w:eastAsia="es-ES"/>
        </w:rPr>
        <w:t xml:space="preserve"> estos dos comandos y </w:t>
      </w:r>
      <w:proofErr w:type="spellStart"/>
      <w:r w:rsidRPr="00E84D5E">
        <w:rPr>
          <w:rFonts w:ascii="Arial" w:eastAsia="Times New Roman" w:hAnsi="Arial" w:cs="Arial"/>
          <w:color w:val="2E7D32"/>
          <w:sz w:val="20"/>
          <w:szCs w:val="20"/>
          <w:lang w:eastAsia="es-ES"/>
        </w:rPr>
        <w:t>asegurate</w:t>
      </w:r>
      <w:proofErr w:type="spellEnd"/>
      <w:r w:rsidRPr="00E84D5E">
        <w:rPr>
          <w:rFonts w:ascii="Arial" w:eastAsia="Times New Roman" w:hAnsi="Arial" w:cs="Arial"/>
          <w:color w:val="2E7D32"/>
          <w:sz w:val="20"/>
          <w:szCs w:val="20"/>
          <w:lang w:eastAsia="es-ES"/>
        </w:rPr>
        <w:t xml:space="preserve"> de que todo funcione.</w:t>
      </w:r>
    </w:p>
    <w:p w14:paraId="21B1DF08" w14:textId="77777777" w:rsidR="00E84D5E" w:rsidRPr="00E84D5E" w:rsidRDefault="00E84D5E" w:rsidP="00E84D5E">
      <w:pPr>
        <w:pBdr>
          <w:top w:val="single" w:sz="6" w:space="11" w:color="E0E0E0"/>
          <w:left w:val="single" w:sz="6" w:space="11" w:color="E0E0E0"/>
          <w:bottom w:val="single" w:sz="6" w:space="11" w:color="E0E0E0"/>
          <w:right w:val="single" w:sz="6" w:space="11" w:color="E0E0E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E84D5E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python</w:t>
      </w:r>
      <w:proofErr w:type="spellEnd"/>
      <w:r w:rsidRPr="00E84D5E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main.py           # corre sin errores y muestra el inventario</w:t>
      </w:r>
    </w:p>
    <w:p w14:paraId="3FC6058E" w14:textId="77777777" w:rsidR="00E84D5E" w:rsidRPr="00E84D5E" w:rsidRDefault="00E84D5E" w:rsidP="00E84D5E">
      <w:pPr>
        <w:pBdr>
          <w:top w:val="single" w:sz="6" w:space="11" w:color="E0E0E0"/>
          <w:left w:val="single" w:sz="6" w:space="11" w:color="E0E0E0"/>
          <w:bottom w:val="single" w:sz="6" w:space="11" w:color="E0E0E0"/>
          <w:right w:val="single" w:sz="6" w:space="11" w:color="E0E0E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E84D5E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python</w:t>
      </w:r>
      <w:proofErr w:type="spellEnd"/>
      <w:r w:rsidRPr="00E84D5E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gramStart"/>
      <w:r w:rsidRPr="00E84D5E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demo_sintomas.py  #</w:t>
      </w:r>
      <w:proofErr w:type="gramEnd"/>
      <w:r w:rsidRPr="00E84D5E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muestra los 2 síntomas de la Parte 1</w:t>
      </w:r>
    </w:p>
    <w:p w14:paraId="2ACFF5A6" w14:textId="77777777" w:rsidR="00E84D5E" w:rsidRPr="00E84D5E" w:rsidRDefault="00E84D5E" w:rsidP="00E84D5E">
      <w:pPr>
        <w:shd w:val="clear" w:color="auto" w:fill="E3F2FD"/>
        <w:spacing w:after="0" w:line="240" w:lineRule="auto"/>
        <w:rPr>
          <w:rFonts w:ascii="Arial" w:eastAsia="Times New Roman" w:hAnsi="Arial" w:cs="Arial"/>
          <w:color w:val="1A237E"/>
          <w:sz w:val="20"/>
          <w:szCs w:val="20"/>
          <w:lang w:eastAsia="es-ES"/>
        </w:rPr>
      </w:pPr>
      <w:r w:rsidRPr="00E84D5E">
        <w:rPr>
          <w:rFonts w:ascii="Segoe UI Emoji" w:eastAsia="Times New Roman" w:hAnsi="Segoe UI Emoji" w:cs="Segoe UI Emoji"/>
          <w:color w:val="1A237E"/>
          <w:sz w:val="20"/>
          <w:szCs w:val="20"/>
          <w:lang w:eastAsia="es-ES"/>
        </w:rPr>
        <w:t>⚡</w:t>
      </w:r>
      <w:r w:rsidRPr="00E84D5E">
        <w:rPr>
          <w:rFonts w:ascii="Arial" w:eastAsia="Times New Roman" w:hAnsi="Arial" w:cs="Arial"/>
          <w:color w:val="1A237E"/>
          <w:sz w:val="20"/>
          <w:szCs w:val="20"/>
          <w:lang w:eastAsia="es-ES"/>
        </w:rPr>
        <w:t xml:space="preserve"> </w:t>
      </w:r>
      <w:r w:rsidRPr="00E84D5E">
        <w:rPr>
          <w:rFonts w:ascii="Arial" w:eastAsia="Times New Roman" w:hAnsi="Arial" w:cs="Arial"/>
          <w:b/>
          <w:bCs/>
          <w:color w:val="1A237E"/>
          <w:sz w:val="20"/>
          <w:szCs w:val="20"/>
          <w:lang w:eastAsia="es-ES"/>
        </w:rPr>
        <w:t>Consejo:</w:t>
      </w:r>
      <w:r w:rsidRPr="00E84D5E">
        <w:rPr>
          <w:rFonts w:ascii="Arial" w:eastAsia="Times New Roman" w:hAnsi="Arial" w:cs="Arial"/>
          <w:color w:val="1A237E"/>
          <w:sz w:val="20"/>
          <w:szCs w:val="20"/>
          <w:lang w:eastAsia="es-ES"/>
        </w:rPr>
        <w:t xml:space="preserve"> </w:t>
      </w:r>
      <w:proofErr w:type="spellStart"/>
      <w:r w:rsidRPr="00E84D5E">
        <w:rPr>
          <w:rFonts w:ascii="Arial" w:eastAsia="Times New Roman" w:hAnsi="Arial" w:cs="Arial"/>
          <w:color w:val="1A237E"/>
          <w:sz w:val="20"/>
          <w:szCs w:val="20"/>
          <w:lang w:eastAsia="es-ES"/>
        </w:rPr>
        <w:t>Verificá</w:t>
      </w:r>
      <w:proofErr w:type="spellEnd"/>
      <w:r w:rsidRPr="00E84D5E">
        <w:rPr>
          <w:rFonts w:ascii="Arial" w:eastAsia="Times New Roman" w:hAnsi="Arial" w:cs="Arial"/>
          <w:color w:val="1A237E"/>
          <w:sz w:val="20"/>
          <w:szCs w:val="20"/>
          <w:lang w:eastAsia="es-ES"/>
        </w:rPr>
        <w:t xml:space="preserve"> que el archivo comprimido contenga todos tus archivos fuente (</w:t>
      </w:r>
      <w:r w:rsidRPr="00E84D5E">
        <w:rPr>
          <w:rFonts w:ascii="Consolas" w:eastAsia="Times New Roman" w:hAnsi="Consolas" w:cs="Courier New"/>
          <w:color w:val="DB1A74"/>
          <w:sz w:val="17"/>
          <w:szCs w:val="17"/>
          <w:lang w:eastAsia="es-ES"/>
        </w:rPr>
        <w:t>.</w:t>
      </w:r>
      <w:proofErr w:type="spellStart"/>
      <w:r w:rsidRPr="00E84D5E">
        <w:rPr>
          <w:rFonts w:ascii="Consolas" w:eastAsia="Times New Roman" w:hAnsi="Consolas" w:cs="Courier New"/>
          <w:color w:val="DB1A74"/>
          <w:sz w:val="17"/>
          <w:szCs w:val="17"/>
          <w:lang w:eastAsia="es-ES"/>
        </w:rPr>
        <w:t>py</w:t>
      </w:r>
      <w:proofErr w:type="spellEnd"/>
      <w:r w:rsidRPr="00E84D5E">
        <w:rPr>
          <w:rFonts w:ascii="Arial" w:eastAsia="Times New Roman" w:hAnsi="Arial" w:cs="Arial"/>
          <w:color w:val="1A237E"/>
          <w:sz w:val="20"/>
          <w:szCs w:val="20"/>
          <w:lang w:eastAsia="es-ES"/>
        </w:rPr>
        <w:t xml:space="preserve">) más el </w:t>
      </w:r>
      <w:r w:rsidRPr="00E84D5E">
        <w:rPr>
          <w:rFonts w:ascii="Consolas" w:eastAsia="Times New Roman" w:hAnsi="Consolas" w:cs="Courier New"/>
          <w:color w:val="DB1A74"/>
          <w:sz w:val="17"/>
          <w:szCs w:val="17"/>
          <w:lang w:eastAsia="es-ES"/>
        </w:rPr>
        <w:t>informe.md</w:t>
      </w:r>
      <w:r w:rsidRPr="00E84D5E">
        <w:rPr>
          <w:rFonts w:ascii="Arial" w:eastAsia="Times New Roman" w:hAnsi="Arial" w:cs="Arial"/>
          <w:color w:val="1A237E"/>
          <w:sz w:val="20"/>
          <w:szCs w:val="20"/>
          <w:lang w:eastAsia="es-ES"/>
        </w:rPr>
        <w:t xml:space="preserve"> y el diagrama </w:t>
      </w:r>
      <w:r w:rsidRPr="00E84D5E">
        <w:rPr>
          <w:rFonts w:ascii="Consolas" w:eastAsia="Times New Roman" w:hAnsi="Consolas" w:cs="Courier New"/>
          <w:color w:val="DB1A74"/>
          <w:sz w:val="17"/>
          <w:szCs w:val="17"/>
          <w:lang w:eastAsia="es-ES"/>
        </w:rPr>
        <w:t>uml/modelo_final.md</w:t>
      </w:r>
      <w:r w:rsidRPr="00E84D5E">
        <w:rPr>
          <w:rFonts w:ascii="Arial" w:eastAsia="Times New Roman" w:hAnsi="Arial" w:cs="Arial"/>
          <w:color w:val="1A237E"/>
          <w:sz w:val="20"/>
          <w:szCs w:val="20"/>
          <w:lang w:eastAsia="es-ES"/>
        </w:rPr>
        <w:t xml:space="preserve"> antes de realizar la entrega final. Si el diagrama no coincide con el código, el que vale es el código.</w:t>
      </w:r>
    </w:p>
    <w:p w14:paraId="1194FE5F" w14:textId="77777777" w:rsidR="00E84D5E" w:rsidRPr="00E84D5E" w:rsidRDefault="00E84D5E" w:rsidP="00E84D5E"/>
    <w:sectPr w:rsidR="00E84D5E" w:rsidRPr="00E84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1931"/>
    <w:multiLevelType w:val="multilevel"/>
    <w:tmpl w:val="267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2D08FA"/>
    <w:multiLevelType w:val="multilevel"/>
    <w:tmpl w:val="372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5E"/>
    <w:rsid w:val="00541275"/>
    <w:rsid w:val="00641401"/>
    <w:rsid w:val="00E8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EE273"/>
  <w15:chartTrackingRefBased/>
  <w15:docId w15:val="{867F0864-635B-430B-8E97-0159096B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E84D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D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E84D5E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84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84D5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84D5E"/>
    <w:rPr>
      <w:rFonts w:ascii="Courier New" w:eastAsia="Times New Roman" w:hAnsi="Courier New" w:cs="Courier New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D5E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4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4D5E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6212">
          <w:marLeft w:val="0"/>
          <w:marRight w:val="0"/>
          <w:marTop w:val="225"/>
          <w:marBottom w:val="225"/>
          <w:divBdr>
            <w:top w:val="single" w:sz="6" w:space="11" w:color="1565C0"/>
            <w:left w:val="single" w:sz="24" w:space="11" w:color="1565C0"/>
            <w:bottom w:val="single" w:sz="6" w:space="11" w:color="1565C0"/>
            <w:right w:val="single" w:sz="6" w:space="11" w:color="1565C0"/>
          </w:divBdr>
        </w:div>
        <w:div w:id="781650816">
          <w:marLeft w:val="0"/>
          <w:marRight w:val="0"/>
          <w:marTop w:val="225"/>
          <w:marBottom w:val="0"/>
          <w:divBdr>
            <w:top w:val="none" w:sz="0" w:space="0" w:color="auto"/>
            <w:left w:val="single" w:sz="24" w:space="9" w:color="FFC107"/>
            <w:bottom w:val="none" w:sz="0" w:space="0" w:color="auto"/>
            <w:right w:val="none" w:sz="0" w:space="0" w:color="auto"/>
          </w:divBdr>
        </w:div>
      </w:divsChild>
    </w:div>
    <w:div w:id="102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8311">
          <w:marLeft w:val="0"/>
          <w:marRight w:val="0"/>
          <w:marTop w:val="0"/>
          <w:marBottom w:val="225"/>
          <w:divBdr>
            <w:top w:val="single" w:sz="6" w:space="11" w:color="4CAF50"/>
            <w:left w:val="single" w:sz="24" w:space="11" w:color="4CAF50"/>
            <w:bottom w:val="single" w:sz="6" w:space="11" w:color="4CAF50"/>
            <w:right w:val="single" w:sz="6" w:space="11" w:color="4CAF50"/>
          </w:divBdr>
        </w:div>
        <w:div w:id="817456447">
          <w:marLeft w:val="0"/>
          <w:marRight w:val="0"/>
          <w:marTop w:val="225"/>
          <w:marBottom w:val="0"/>
          <w:divBdr>
            <w:top w:val="none" w:sz="0" w:space="0" w:color="auto"/>
            <w:left w:val="single" w:sz="24" w:space="8" w:color="1565C0"/>
            <w:bottom w:val="none" w:sz="0" w:space="0" w:color="auto"/>
            <w:right w:val="none" w:sz="0" w:space="0" w:color="auto"/>
          </w:divBdr>
        </w:div>
      </w:divsChild>
    </w:div>
    <w:div w:id="17777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38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145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4CAF50"/>
                <w:bottom w:val="none" w:sz="0" w:space="0" w:color="auto"/>
                <w:right w:val="none" w:sz="0" w:space="0" w:color="auto"/>
              </w:divBdr>
            </w:div>
            <w:div w:id="47988344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FFC107"/>
                <w:bottom w:val="none" w:sz="0" w:space="0" w:color="auto"/>
                <w:right w:val="none" w:sz="0" w:space="0" w:color="auto"/>
              </w:divBdr>
            </w:div>
            <w:div w:id="6109811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5E35B1"/>
                <w:bottom w:val="none" w:sz="0" w:space="0" w:color="auto"/>
                <w:right w:val="none" w:sz="0" w:space="0" w:color="auto"/>
              </w:divBdr>
            </w:div>
            <w:div w:id="1791440080">
              <w:marLeft w:val="0"/>
              <w:marRight w:val="0"/>
              <w:marTop w:val="300"/>
              <w:marBottom w:val="300"/>
              <w:divBdr>
                <w:top w:val="single" w:sz="6" w:space="11" w:color="1565C0"/>
                <w:left w:val="single" w:sz="24" w:space="11" w:color="1565C0"/>
                <w:bottom w:val="single" w:sz="6" w:space="11" w:color="1565C0"/>
                <w:right w:val="single" w:sz="6" w:space="11" w:color="1565C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1</cp:revision>
  <dcterms:created xsi:type="dcterms:W3CDTF">2026-09-19T22:27:00Z</dcterms:created>
  <dcterms:modified xsi:type="dcterms:W3CDTF">2026-09-19T23:05:00Z</dcterms:modified>
</cp:coreProperties>
</file>