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848BF" w14:textId="4D8E2BB3" w:rsidR="00ED0BB9" w:rsidRDefault="00ED0BB9" w:rsidP="00C72FD7">
      <w:pPr>
        <w:pStyle w:val="Heading1"/>
        <w:rPr>
          <w:lang w:val="es-ES"/>
        </w:rPr>
      </w:pPr>
      <w:bookmarkStart w:id="0" w:name="_Hlk99046848"/>
      <w:bookmarkEnd w:id="0"/>
      <w:r>
        <w:rPr>
          <w:lang w:val="es-ES"/>
        </w:rPr>
        <w:t xml:space="preserve">Site </w:t>
      </w:r>
      <w:proofErr w:type="spellStart"/>
      <w:r>
        <w:rPr>
          <w:lang w:val="es-ES"/>
        </w:rPr>
        <w:t>Description</w:t>
      </w:r>
      <w:proofErr w:type="spellEnd"/>
    </w:p>
    <w:p w14:paraId="260C42AA" w14:textId="510F1CE3" w:rsidR="00104CC0" w:rsidRDefault="00ED0BB9" w:rsidP="00104CC0">
      <w:pPr>
        <w:rPr>
          <w:lang w:val="en-US"/>
        </w:rPr>
      </w:pPr>
      <w:r w:rsidRPr="00ED0BB9">
        <w:rPr>
          <w:lang w:val="en-US"/>
        </w:rPr>
        <w:t xml:space="preserve">The </w:t>
      </w:r>
      <w:r w:rsidR="00E86459" w:rsidRPr="00ED0BB9">
        <w:rPr>
          <w:lang w:val="en-US"/>
        </w:rPr>
        <w:t>purpose</w:t>
      </w:r>
      <w:r w:rsidRPr="00ED0BB9">
        <w:rPr>
          <w:lang w:val="en-US"/>
        </w:rPr>
        <w:t xml:space="preserve"> o</w:t>
      </w:r>
      <w:r>
        <w:rPr>
          <w:lang w:val="en-US"/>
        </w:rPr>
        <w:t xml:space="preserve">f this </w:t>
      </w:r>
      <w:r w:rsidR="00693478">
        <w:rPr>
          <w:lang w:val="en-US"/>
        </w:rPr>
        <w:t>document</w:t>
      </w:r>
      <w:r w:rsidR="00104CC0">
        <w:rPr>
          <w:lang w:val="en-US"/>
        </w:rPr>
        <w:t xml:space="preserve"> is to describe the </w:t>
      </w:r>
      <w:r w:rsidR="00104CC0" w:rsidRPr="00104CC0">
        <w:rPr>
          <w:b/>
          <w:bCs/>
          <w:lang w:val="en-US"/>
        </w:rPr>
        <w:t>templeinnsuites.org</w:t>
      </w:r>
      <w:r w:rsidR="00104CC0">
        <w:rPr>
          <w:b/>
          <w:bCs/>
          <w:lang w:val="en-US"/>
        </w:rPr>
        <w:t xml:space="preserve"> </w:t>
      </w:r>
      <w:r w:rsidR="00104CC0">
        <w:rPr>
          <w:lang w:val="en-US"/>
        </w:rPr>
        <w:t xml:space="preserve">website, its purpose and intended audience, </w:t>
      </w:r>
      <w:r w:rsidR="00E86459">
        <w:rPr>
          <w:lang w:val="en-US"/>
        </w:rPr>
        <w:t>scenarios</w:t>
      </w:r>
      <w:r w:rsidR="00104CC0">
        <w:rPr>
          <w:lang w:val="en-US"/>
        </w:rPr>
        <w:t>, personas, target audience and content. Also, to have an idea about the design, colors and structure of the site.</w:t>
      </w:r>
      <w:r w:rsidR="00104CC0" w:rsidRPr="00104CC0">
        <w:rPr>
          <w:lang w:val="en-US"/>
        </w:rPr>
        <w:t xml:space="preserve"> </w:t>
      </w:r>
      <w:r w:rsidR="00104CC0" w:rsidRPr="00693478">
        <w:rPr>
          <w:lang w:val="en-US"/>
        </w:rPr>
        <w:t>It is to be used as a planning and elaboration tool for the personal site to be developed this semester as part of the WDD 230 course.</w:t>
      </w:r>
    </w:p>
    <w:p w14:paraId="00A24296" w14:textId="77777777" w:rsidR="005E333C" w:rsidRDefault="005E333C" w:rsidP="005E333C">
      <w:pPr>
        <w:pStyle w:val="Heading1"/>
        <w:rPr>
          <w:lang w:val="en-US"/>
        </w:rPr>
      </w:pPr>
      <w:r>
        <w:rPr>
          <w:lang w:val="en-US"/>
        </w:rPr>
        <w:t>Site Name</w:t>
      </w:r>
    </w:p>
    <w:p w14:paraId="486C5FC1" w14:textId="19DD7F4B" w:rsidR="005E333C" w:rsidRPr="005E333C" w:rsidRDefault="005E333C" w:rsidP="00104CC0">
      <w:pPr>
        <w:rPr>
          <w:lang w:val="en-US"/>
        </w:rPr>
      </w:pPr>
      <w:r>
        <w:rPr>
          <w:lang w:val="en-US"/>
        </w:rPr>
        <w:t xml:space="preserve">This website will be called </w:t>
      </w:r>
      <w:r w:rsidRPr="00527CBD">
        <w:rPr>
          <w:b/>
          <w:bCs/>
          <w:lang w:val="en-US"/>
        </w:rPr>
        <w:t>templeinnsuites.org</w:t>
      </w:r>
      <w:r>
        <w:rPr>
          <w:b/>
          <w:bCs/>
          <w:lang w:val="en-US"/>
        </w:rPr>
        <w:t xml:space="preserve">. </w:t>
      </w:r>
      <w:r>
        <w:rPr>
          <w:lang w:val="en-US"/>
        </w:rPr>
        <w:t xml:space="preserve">Focused </w:t>
      </w:r>
      <w:proofErr w:type="gramStart"/>
      <w:r>
        <w:rPr>
          <w:lang w:val="en-US"/>
        </w:rPr>
        <w:t>in</w:t>
      </w:r>
      <w:proofErr w:type="gramEnd"/>
      <w:r>
        <w:rPr>
          <w:lang w:val="en-US"/>
        </w:rPr>
        <w:t xml:space="preserve"> what the hotel is and serve for.</w:t>
      </w:r>
    </w:p>
    <w:p w14:paraId="23EA8A73" w14:textId="7025DB10" w:rsidR="002C552D" w:rsidRPr="00ED0BB9" w:rsidRDefault="00C72FD7" w:rsidP="00C72FD7">
      <w:pPr>
        <w:pStyle w:val="Heading1"/>
        <w:rPr>
          <w:lang w:val="en-US"/>
        </w:rPr>
      </w:pPr>
      <w:r w:rsidRPr="00ED0BB9">
        <w:rPr>
          <w:lang w:val="en-US"/>
        </w:rPr>
        <w:t>P</w:t>
      </w:r>
      <w:r w:rsidR="00104CC0">
        <w:rPr>
          <w:lang w:val="en-US"/>
        </w:rPr>
        <w:t>u</w:t>
      </w:r>
      <w:r w:rsidRPr="00ED0BB9">
        <w:rPr>
          <w:lang w:val="en-US"/>
        </w:rPr>
        <w:t>rp</w:t>
      </w:r>
      <w:r w:rsidR="00104CC0">
        <w:rPr>
          <w:lang w:val="en-US"/>
        </w:rPr>
        <w:t>o</w:t>
      </w:r>
      <w:r w:rsidRPr="00ED0BB9">
        <w:rPr>
          <w:lang w:val="en-US"/>
        </w:rPr>
        <w:t>se</w:t>
      </w:r>
      <w:r w:rsidR="005E333C">
        <w:rPr>
          <w:lang w:val="en-US"/>
        </w:rPr>
        <w:t xml:space="preserve"> Statement</w:t>
      </w:r>
    </w:p>
    <w:p w14:paraId="79A84A64" w14:textId="57E00B43" w:rsidR="00C72FD7" w:rsidRDefault="00557222" w:rsidP="00557222">
      <w:pPr>
        <w:rPr>
          <w:lang w:val="en-US"/>
        </w:rPr>
      </w:pPr>
      <w:r w:rsidRPr="00557222">
        <w:rPr>
          <w:b/>
          <w:bCs/>
          <w:lang w:val="en-US"/>
        </w:rPr>
        <w:t xml:space="preserve">The Temple Inn &amp; Suites </w:t>
      </w:r>
      <w:r w:rsidRPr="00557222">
        <w:rPr>
          <w:lang w:val="en-US"/>
        </w:rPr>
        <w:t xml:space="preserve">Website is designed with the objective of providing a specialized service for people who, not only serve in the temple, but others who participate in other sacred events, such as </w:t>
      </w:r>
      <w:proofErr w:type="gramStart"/>
      <w:r w:rsidRPr="00557222">
        <w:rPr>
          <w:lang w:val="en-US"/>
        </w:rPr>
        <w:t>sealings,  weddings</w:t>
      </w:r>
      <w:proofErr w:type="gramEnd"/>
      <w:r w:rsidRPr="00557222">
        <w:rPr>
          <w:lang w:val="en-US"/>
        </w:rPr>
        <w:t xml:space="preserve">, receptions, and youth temple trips. The website reflects the Church culture and is designed to support a </w:t>
      </w:r>
      <w:proofErr w:type="gramStart"/>
      <w:r w:rsidRPr="00557222">
        <w:rPr>
          <w:lang w:val="en-US"/>
        </w:rPr>
        <w:t>temple oriented</w:t>
      </w:r>
      <w:proofErr w:type="gramEnd"/>
      <w:r w:rsidRPr="00557222">
        <w:rPr>
          <w:lang w:val="en-US"/>
        </w:rPr>
        <w:t xml:space="preserve"> theme, as well as the concept of heavenly comfort and accessibility.</w:t>
      </w:r>
    </w:p>
    <w:p w14:paraId="3CB3948C" w14:textId="6D40EE12" w:rsidR="00C6544A" w:rsidRPr="00C6544A" w:rsidRDefault="00C6544A" w:rsidP="00C6544A">
      <w:pPr>
        <w:pStyle w:val="Heading1"/>
        <w:rPr>
          <w:lang w:val="en-US"/>
        </w:rPr>
      </w:pPr>
      <w:r w:rsidRPr="00C6544A">
        <w:rPr>
          <w:lang w:val="en-US"/>
        </w:rPr>
        <w:t>Target Audience</w:t>
      </w:r>
    </w:p>
    <w:p w14:paraId="22839B5A" w14:textId="6EFA139C" w:rsidR="00C6544A" w:rsidRPr="00C6544A" w:rsidRDefault="00C6544A" w:rsidP="00C6544A">
      <w:pPr>
        <w:rPr>
          <w:lang w:val="en-US"/>
        </w:rPr>
      </w:pPr>
      <w:r w:rsidRPr="00C6544A">
        <w:rPr>
          <w:lang w:val="en-US"/>
        </w:rPr>
        <w:t>The target audience of templeinnsuites.com is described below:</w:t>
      </w:r>
    </w:p>
    <w:p w14:paraId="37DC5532" w14:textId="77777777" w:rsidR="00C6544A" w:rsidRDefault="00C6544A" w:rsidP="00C6544A">
      <w:pPr>
        <w:pStyle w:val="ListParagraph"/>
        <w:numPr>
          <w:ilvl w:val="0"/>
          <w:numId w:val="1"/>
        </w:numPr>
        <w:rPr>
          <w:lang w:val="en-US"/>
        </w:rPr>
      </w:pPr>
      <w:r w:rsidRPr="00D46E25">
        <w:rPr>
          <w:b/>
          <w:bCs/>
          <w:lang w:val="en-US"/>
        </w:rPr>
        <w:t xml:space="preserve">Who: </w:t>
      </w:r>
      <w:r w:rsidRPr="00C6544A">
        <w:rPr>
          <w:lang w:val="en-US"/>
        </w:rPr>
        <w:t xml:space="preserve">Members of the Church of Jesus Christ of Latter-day Stains and their non-member </w:t>
      </w:r>
      <w:proofErr w:type="gramStart"/>
      <w:r w:rsidRPr="00C6544A">
        <w:rPr>
          <w:lang w:val="en-US"/>
        </w:rPr>
        <w:t>families.</w:t>
      </w:r>
      <w:proofErr w:type="gramEnd"/>
      <w:r w:rsidRPr="00C6544A">
        <w:rPr>
          <w:lang w:val="en-US"/>
        </w:rPr>
        <w:t xml:space="preserve"> </w:t>
      </w:r>
    </w:p>
    <w:p w14:paraId="074DE577" w14:textId="0BB46795" w:rsidR="00C6544A" w:rsidRDefault="00C6544A" w:rsidP="00C6544A">
      <w:pPr>
        <w:pStyle w:val="ListParagraph"/>
        <w:numPr>
          <w:ilvl w:val="0"/>
          <w:numId w:val="1"/>
        </w:numPr>
        <w:rPr>
          <w:lang w:val="en-US"/>
        </w:rPr>
      </w:pPr>
      <w:r w:rsidRPr="00D46E25">
        <w:rPr>
          <w:b/>
          <w:bCs/>
          <w:lang w:val="en-US"/>
        </w:rPr>
        <w:t xml:space="preserve">Age: </w:t>
      </w:r>
      <w:r w:rsidRPr="00C6544A">
        <w:rPr>
          <w:lang w:val="en-US"/>
        </w:rPr>
        <w:t>1</w:t>
      </w:r>
      <w:r w:rsidR="00D46E25">
        <w:rPr>
          <w:lang w:val="en-US"/>
        </w:rPr>
        <w:t>1</w:t>
      </w:r>
      <w:r w:rsidRPr="00C6544A">
        <w:rPr>
          <w:lang w:val="en-US"/>
        </w:rPr>
        <w:t xml:space="preserve"> </w:t>
      </w:r>
      <w:r w:rsidR="003619B2">
        <w:rPr>
          <w:lang w:val="en-US"/>
        </w:rPr>
        <w:t>and more</w:t>
      </w:r>
      <w:r w:rsidRPr="00C6544A">
        <w:rPr>
          <w:lang w:val="en-US"/>
        </w:rPr>
        <w:t>.</w:t>
      </w:r>
    </w:p>
    <w:p w14:paraId="03183480" w14:textId="6FF49174" w:rsidR="00C6544A" w:rsidRDefault="00C6544A" w:rsidP="00964E73">
      <w:pPr>
        <w:pStyle w:val="ListParagraph"/>
        <w:numPr>
          <w:ilvl w:val="0"/>
          <w:numId w:val="1"/>
        </w:numPr>
        <w:rPr>
          <w:lang w:val="en-US"/>
        </w:rPr>
      </w:pPr>
      <w:r w:rsidRPr="00D46E25">
        <w:rPr>
          <w:b/>
          <w:bCs/>
          <w:lang w:val="en-US"/>
        </w:rPr>
        <w:t>Technology:</w:t>
      </w:r>
      <w:r w:rsidRPr="00C6544A">
        <w:rPr>
          <w:lang w:val="en-US"/>
        </w:rPr>
        <w:t xml:space="preserve"> This website will be accessed </w:t>
      </w:r>
      <w:r w:rsidR="003619B2">
        <w:rPr>
          <w:lang w:val="en-US"/>
        </w:rPr>
        <w:t xml:space="preserve">by many different </w:t>
      </w:r>
      <w:proofErr w:type="gramStart"/>
      <w:r w:rsidR="003619B2">
        <w:rPr>
          <w:lang w:val="en-US"/>
        </w:rPr>
        <w:t>type</w:t>
      </w:r>
      <w:proofErr w:type="gramEnd"/>
      <w:r w:rsidR="003619B2">
        <w:rPr>
          <w:lang w:val="en-US"/>
        </w:rPr>
        <w:t xml:space="preserve"> of devices, with technology of 3G, 4G, etc. And probably will be access by mobile devices more than personal computers.</w:t>
      </w:r>
    </w:p>
    <w:p w14:paraId="491CDD1C" w14:textId="25932DF7" w:rsidR="00C6544A" w:rsidRDefault="00C6544A" w:rsidP="00C6544A">
      <w:pPr>
        <w:pStyle w:val="ListParagraph"/>
        <w:numPr>
          <w:ilvl w:val="0"/>
          <w:numId w:val="1"/>
        </w:numPr>
        <w:rPr>
          <w:lang w:val="en-US"/>
        </w:rPr>
      </w:pPr>
      <w:r w:rsidRPr="00964E73">
        <w:rPr>
          <w:b/>
          <w:bCs/>
          <w:lang w:val="en-US"/>
        </w:rPr>
        <w:t>Motivation:</w:t>
      </w:r>
      <w:r w:rsidRPr="00C6544A">
        <w:rPr>
          <w:lang w:val="en-US"/>
        </w:rPr>
        <w:t xml:space="preserve"> </w:t>
      </w:r>
      <w:r w:rsidR="009D0866" w:rsidRPr="009D0866">
        <w:rPr>
          <w:lang w:val="en-US"/>
        </w:rPr>
        <w:t xml:space="preserve">Our motivation is that we know that the services that we offered are very necessary to all people that wants to serve in the temple, they can have access to all our beautiful </w:t>
      </w:r>
      <w:proofErr w:type="gramStart"/>
      <w:r w:rsidR="009D0866" w:rsidRPr="009D0866">
        <w:rPr>
          <w:lang w:val="en-US"/>
        </w:rPr>
        <w:t>facilities</w:t>
      </w:r>
      <w:proofErr w:type="gramEnd"/>
      <w:r w:rsidR="009D0866" w:rsidRPr="009D0866">
        <w:rPr>
          <w:lang w:val="en-US"/>
        </w:rPr>
        <w:t xml:space="preserve"> </w:t>
      </w:r>
      <w:r w:rsidR="003619B2" w:rsidRPr="009D0866">
        <w:rPr>
          <w:lang w:val="en-US"/>
        </w:rPr>
        <w:t>and</w:t>
      </w:r>
      <w:r w:rsidR="009D0866" w:rsidRPr="009D0866">
        <w:rPr>
          <w:lang w:val="en-US"/>
        </w:rPr>
        <w:t xml:space="preserve"> it can be reserved for convenience.</w:t>
      </w:r>
    </w:p>
    <w:p w14:paraId="11D093BE" w14:textId="77777777" w:rsidR="003E5C12" w:rsidRDefault="009D0866" w:rsidP="003E5C12">
      <w:pPr>
        <w:pStyle w:val="Heading1"/>
        <w:rPr>
          <w:lang w:val="en-US"/>
        </w:rPr>
      </w:pPr>
      <w:r>
        <w:rPr>
          <w:lang w:val="en-US"/>
        </w:rPr>
        <w:t>Personas</w:t>
      </w:r>
    </w:p>
    <w:p w14:paraId="4BD2B635" w14:textId="09C0900E" w:rsidR="009D0866" w:rsidRPr="003E5C12" w:rsidRDefault="003E5C12" w:rsidP="003E5C12">
      <w:pPr>
        <w:pStyle w:val="Heading1"/>
        <w:rPr>
          <w:lang w:val="en-US"/>
        </w:rPr>
      </w:pPr>
      <w:r w:rsidRPr="003E5C12">
        <w:rPr>
          <w:rFonts w:asciiTheme="minorHAnsi" w:eastAsiaTheme="minorHAnsi" w:hAnsiTheme="minorHAnsi" w:cstheme="minorBidi"/>
          <w:b/>
          <w:bCs/>
          <w:noProof/>
          <w:color w:val="auto"/>
          <w:sz w:val="22"/>
          <w:szCs w:val="22"/>
          <w:lang w:val="en-US"/>
        </w:rPr>
        <w:t>Occupation:</w:t>
      </w:r>
      <w:r w:rsidRPr="003E5C12">
        <w:rPr>
          <w:rFonts w:asciiTheme="minorHAnsi" w:eastAsiaTheme="minorHAnsi" w:hAnsiTheme="minorHAnsi" w:cstheme="minorBidi"/>
          <w:noProof/>
          <w:color w:val="auto"/>
          <w:sz w:val="22"/>
          <w:szCs w:val="22"/>
          <w:lang w:val="en-US"/>
        </w:rPr>
        <w:t xml:space="preserve"> Sales Executive</w:t>
      </w:r>
      <w:r>
        <w:rPr>
          <w:rFonts w:asciiTheme="minorHAnsi" w:eastAsiaTheme="minorHAnsi" w:hAnsiTheme="minorHAnsi" w:cstheme="minorBidi"/>
          <w:noProof/>
          <w:color w:val="auto"/>
          <w:sz w:val="22"/>
          <w:szCs w:val="22"/>
          <w:lang w:val="en-US"/>
        </w:rPr>
        <w:br/>
      </w:r>
      <w:r w:rsidRPr="003E5C12">
        <w:rPr>
          <w:rFonts w:asciiTheme="minorHAnsi" w:eastAsiaTheme="minorHAnsi" w:hAnsiTheme="minorHAnsi" w:cstheme="minorBidi"/>
          <w:b/>
          <w:bCs/>
          <w:noProof/>
          <w:color w:val="auto"/>
          <w:sz w:val="22"/>
          <w:szCs w:val="22"/>
          <w:lang w:val="en-US"/>
        </w:rPr>
        <w:t>Demographics and Education:</w:t>
      </w:r>
      <w:r w:rsidRPr="003E5C12">
        <w:rPr>
          <w:rFonts w:asciiTheme="minorHAnsi" w:eastAsiaTheme="minorHAnsi" w:hAnsiTheme="minorHAnsi" w:cstheme="minorBidi"/>
          <w:noProof/>
          <w:color w:val="auto"/>
          <w:sz w:val="22"/>
          <w:szCs w:val="22"/>
          <w:lang w:val="en-US"/>
        </w:rPr>
        <w:t xml:space="preserve"> 28 years old. Jhon with Bachelor’s degree in Business Management and serving like Young Men President.</w:t>
      </w:r>
      <w:r>
        <w:rPr>
          <w:rFonts w:asciiTheme="minorHAnsi" w:eastAsiaTheme="minorHAnsi" w:hAnsiTheme="minorHAnsi" w:cstheme="minorBidi"/>
          <w:noProof/>
          <w:color w:val="auto"/>
          <w:sz w:val="22"/>
          <w:szCs w:val="22"/>
          <w:lang w:val="en-US"/>
        </w:rPr>
        <w:br/>
      </w:r>
      <w:r w:rsidRPr="003E5C12">
        <w:rPr>
          <w:rFonts w:asciiTheme="minorHAnsi" w:eastAsiaTheme="minorHAnsi" w:hAnsiTheme="minorHAnsi" w:cstheme="minorBidi"/>
          <w:b/>
          <w:bCs/>
          <w:noProof/>
          <w:color w:val="auto"/>
          <w:sz w:val="22"/>
          <w:szCs w:val="22"/>
          <w:lang w:val="en-US"/>
        </w:rPr>
        <w:t>Social:</w:t>
      </w:r>
      <w:r w:rsidRPr="003E5C12">
        <w:rPr>
          <w:rFonts w:asciiTheme="minorHAnsi" w:eastAsiaTheme="minorHAnsi" w:hAnsiTheme="minorHAnsi" w:cstheme="minorBidi"/>
          <w:noProof/>
          <w:color w:val="auto"/>
          <w:sz w:val="22"/>
          <w:szCs w:val="22"/>
          <w:lang w:val="en-US"/>
        </w:rPr>
        <w:t xml:space="preserve"> He loves spent time playing soccer and video games, but also, discovering new activities to share with his young men.</w:t>
      </w:r>
      <w:r>
        <w:rPr>
          <w:rFonts w:asciiTheme="minorHAnsi" w:eastAsiaTheme="minorHAnsi" w:hAnsiTheme="minorHAnsi" w:cstheme="minorBidi"/>
          <w:noProof/>
          <w:color w:val="auto"/>
          <w:sz w:val="22"/>
          <w:szCs w:val="22"/>
          <w:lang w:val="en-US"/>
        </w:rPr>
        <w:br/>
      </w:r>
      <w:r w:rsidRPr="003E5C12">
        <w:rPr>
          <w:rFonts w:asciiTheme="minorHAnsi" w:eastAsiaTheme="minorHAnsi" w:hAnsiTheme="minorHAnsi" w:cstheme="minorBidi"/>
          <w:b/>
          <w:bCs/>
          <w:noProof/>
          <w:color w:val="auto"/>
          <w:sz w:val="22"/>
          <w:szCs w:val="22"/>
          <w:lang w:val="en-US"/>
        </w:rPr>
        <w:t>Goals:</w:t>
      </w:r>
      <w:r w:rsidRPr="003E5C12">
        <w:rPr>
          <w:rFonts w:asciiTheme="minorHAnsi" w:eastAsiaTheme="minorHAnsi" w:hAnsiTheme="minorHAnsi" w:cstheme="minorBidi"/>
          <w:noProof/>
          <w:color w:val="auto"/>
          <w:sz w:val="22"/>
          <w:szCs w:val="22"/>
          <w:lang w:val="en-US"/>
        </w:rPr>
        <w:t xml:space="preserve"> He has the goal to assist to the temple with all the young men and serve doing proxy baptisms.</w:t>
      </w:r>
      <w:r>
        <w:rPr>
          <w:rFonts w:asciiTheme="minorHAnsi" w:eastAsiaTheme="minorHAnsi" w:hAnsiTheme="minorHAnsi" w:cstheme="minorBidi"/>
          <w:noProof/>
          <w:color w:val="auto"/>
          <w:sz w:val="22"/>
          <w:szCs w:val="22"/>
          <w:lang w:val="en-US"/>
        </w:rPr>
        <w:br/>
      </w:r>
      <w:r w:rsidRPr="003E5C12">
        <w:rPr>
          <w:rFonts w:asciiTheme="minorHAnsi" w:eastAsiaTheme="minorHAnsi" w:hAnsiTheme="minorHAnsi" w:cstheme="minorBidi"/>
          <w:b/>
          <w:bCs/>
          <w:noProof/>
          <w:color w:val="auto"/>
          <w:sz w:val="22"/>
          <w:szCs w:val="22"/>
          <w:lang w:val="en-US"/>
        </w:rPr>
        <w:t>Quote:</w:t>
      </w:r>
      <w:r w:rsidRPr="003E5C12">
        <w:rPr>
          <w:rFonts w:asciiTheme="minorHAnsi" w:eastAsiaTheme="minorHAnsi" w:hAnsiTheme="minorHAnsi" w:cstheme="minorBidi"/>
          <w:noProof/>
          <w:color w:val="auto"/>
          <w:sz w:val="22"/>
          <w:szCs w:val="22"/>
          <w:lang w:val="en-US"/>
        </w:rPr>
        <w:t xml:space="preserve"> “Be strong and of a good courage, fear not, nor be afraid of them: for the Lord thy God, he it is that doth go with thee; he will not fail thee, nor forsake thee”.</w:t>
      </w:r>
      <w:r w:rsidR="003619B2" w:rsidRPr="003619B2">
        <w:drawing>
          <wp:anchor distT="0" distB="0" distL="114300" distR="114300" simplePos="0" relativeHeight="251658240" behindDoc="0" locked="0" layoutInCell="1" allowOverlap="1" wp14:anchorId="28900B51" wp14:editId="01419AF6">
            <wp:simplePos x="0" y="0"/>
            <wp:positionH relativeFrom="column">
              <wp:posOffset>-1962</wp:posOffset>
            </wp:positionH>
            <wp:positionV relativeFrom="paragraph">
              <wp:posOffset>2189</wp:posOffset>
            </wp:positionV>
            <wp:extent cx="1317009" cy="2122648"/>
            <wp:effectExtent l="0" t="0" r="0" b="0"/>
            <wp:wrapThrough wrapText="bothSides">
              <wp:wrapPolygon edited="0">
                <wp:start x="0" y="0"/>
                <wp:lineTo x="0" y="21329"/>
                <wp:lineTo x="21246" y="21329"/>
                <wp:lineTo x="21246" y="0"/>
                <wp:lineTo x="0" y="0"/>
              </wp:wrapPolygon>
            </wp:wrapThrough>
            <wp:docPr id="2" name="Picture 2" descr="A person in a s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in a suit&#10;&#10;Description automatically generated with medium confidenc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4088" r="34545"/>
                    <a:stretch/>
                  </pic:blipFill>
                  <pic:spPr bwMode="auto">
                    <a:xfrm>
                      <a:off x="0" y="0"/>
                      <a:ext cx="1317009" cy="2122648"/>
                    </a:xfrm>
                    <a:prstGeom prst="rect">
                      <a:avLst/>
                    </a:prstGeom>
                    <a:noFill/>
                    <a:ln>
                      <a:noFill/>
                    </a:ln>
                    <a:extLst>
                      <a:ext uri="{53640926-AAD7-44D8-BBD7-CCE9431645EC}">
                        <a14:shadowObscured xmlns:a14="http://schemas.microsoft.com/office/drawing/2010/main"/>
                      </a:ext>
                    </a:extLst>
                  </pic:spPr>
                </pic:pic>
              </a:graphicData>
            </a:graphic>
          </wp:anchor>
        </w:drawing>
      </w:r>
    </w:p>
    <w:p w14:paraId="655A1FFB" w14:textId="3B632D1F" w:rsidR="009D0866" w:rsidRDefault="009D0866" w:rsidP="009D0866">
      <w:pPr>
        <w:rPr>
          <w:lang w:val="en-US"/>
        </w:rPr>
      </w:pPr>
    </w:p>
    <w:p w14:paraId="66C6D567" w14:textId="57D60614" w:rsidR="003E5C12" w:rsidRDefault="003E5C12" w:rsidP="000E4A51">
      <w:pPr>
        <w:rPr>
          <w:noProof/>
          <w:lang w:val="en-US"/>
        </w:rPr>
      </w:pPr>
      <w:r>
        <w:rPr>
          <w:b/>
          <w:bCs/>
          <w:noProof/>
          <w:lang w:val="en-US"/>
        </w:rPr>
        <w:lastRenderedPageBreak/>
        <w:br/>
      </w:r>
      <w:r w:rsidR="000E4A51" w:rsidRPr="000E4A51">
        <w:rPr>
          <w:b/>
          <w:bCs/>
          <w:noProof/>
          <w:lang w:val="en-US"/>
        </w:rPr>
        <w:t xml:space="preserve">Occupation: </w:t>
      </w:r>
      <w:r w:rsidR="007D5407">
        <w:rPr>
          <w:noProof/>
          <w:lang w:val="en-US"/>
        </w:rPr>
        <w:t>College Teacher</w:t>
      </w:r>
      <w:r w:rsidR="000E4A51">
        <w:rPr>
          <w:b/>
          <w:bCs/>
          <w:noProof/>
          <w:lang w:val="en-US"/>
        </w:rPr>
        <w:br/>
      </w:r>
      <w:r w:rsidR="000E4A51" w:rsidRPr="000E4A51">
        <w:rPr>
          <w:b/>
          <w:bCs/>
          <w:noProof/>
          <w:lang w:val="en-US"/>
        </w:rPr>
        <w:t xml:space="preserve">Demographics and Education: </w:t>
      </w:r>
      <w:r w:rsidR="000E4A51" w:rsidRPr="007D5407">
        <w:rPr>
          <w:noProof/>
          <w:lang w:val="en-US"/>
        </w:rPr>
        <w:t>45 years old. She has a bachelor's degree in Education, she has 3 kids, and lost her husband a few years ago</w:t>
      </w:r>
      <w:r w:rsidR="007D5407">
        <w:rPr>
          <w:noProof/>
          <w:lang w:val="en-US"/>
        </w:rPr>
        <w:t>, she is r</w:t>
      </w:r>
      <w:r w:rsidR="007D5407" w:rsidRPr="007D5407">
        <w:rPr>
          <w:noProof/>
          <w:lang w:val="en-US"/>
        </w:rPr>
        <w:t>ecent convert</w:t>
      </w:r>
      <w:r w:rsidR="007D5407" w:rsidRPr="007D5407">
        <w:rPr>
          <w:noProof/>
          <w:lang w:val="en-US"/>
        </w:rPr>
        <w:t>.</w:t>
      </w:r>
      <w:r w:rsidR="000E4A51" w:rsidRPr="007D5407">
        <w:rPr>
          <w:noProof/>
          <w:lang w:val="en-US"/>
        </w:rPr>
        <w:br/>
      </w:r>
      <w:r w:rsidR="000E4A51" w:rsidRPr="000E4A51">
        <w:rPr>
          <w:b/>
          <w:bCs/>
          <w:noProof/>
          <w:lang w:val="en-US"/>
        </w:rPr>
        <w:t xml:space="preserve">Social: </w:t>
      </w:r>
      <w:r w:rsidR="000E4A51" w:rsidRPr="007D5407">
        <w:rPr>
          <w:noProof/>
          <w:lang w:val="en-US"/>
        </w:rPr>
        <w:t>She loves to spent time with her family, read the book of mormon and learn more about the temple work and the eternal families.</w:t>
      </w:r>
      <w:r w:rsidR="000E4A51">
        <w:rPr>
          <w:b/>
          <w:bCs/>
          <w:noProof/>
          <w:lang w:val="en-US"/>
        </w:rPr>
        <w:br/>
      </w:r>
      <w:r w:rsidR="000E4A51" w:rsidRPr="000E4A51">
        <w:rPr>
          <w:b/>
          <w:bCs/>
          <w:noProof/>
          <w:lang w:val="en-US"/>
        </w:rPr>
        <w:t xml:space="preserve">Goals: </w:t>
      </w:r>
      <w:r w:rsidR="000E4A51" w:rsidRPr="007D5407">
        <w:rPr>
          <w:noProof/>
          <w:lang w:val="en-US"/>
        </w:rPr>
        <w:t>She wants to be sealled to her husband and kids.</w:t>
      </w:r>
      <w:r w:rsidR="000E4A51" w:rsidRPr="007D5407">
        <w:rPr>
          <w:noProof/>
          <w:lang w:val="en-US"/>
        </w:rPr>
        <w:br/>
      </w:r>
      <w:r w:rsidR="000E4A51" w:rsidRPr="000E4A51">
        <w:rPr>
          <w:b/>
          <w:bCs/>
          <w:noProof/>
          <w:lang w:val="en-US"/>
        </w:rPr>
        <w:t xml:space="preserve">Quote: </w:t>
      </w:r>
      <w:r w:rsidR="000E4A51" w:rsidRPr="007D5407">
        <w:rPr>
          <w:noProof/>
          <w:lang w:val="en-US"/>
        </w:rPr>
        <w:t>“The most important of the Lord’s work you will ever do will be within the walls of your own homes”</w:t>
      </w:r>
      <w:r w:rsidRPr="007D5407">
        <w:rPr>
          <w:noProof/>
          <w:lang w:val="en-US"/>
        </w:rPr>
        <w:drawing>
          <wp:anchor distT="0" distB="0" distL="114300" distR="114300" simplePos="0" relativeHeight="251659264" behindDoc="0" locked="0" layoutInCell="1" allowOverlap="1" wp14:anchorId="1B41C884" wp14:editId="2C2A0FC9">
            <wp:simplePos x="0" y="0"/>
            <wp:positionH relativeFrom="column">
              <wp:posOffset>-1962</wp:posOffset>
            </wp:positionH>
            <wp:positionV relativeFrom="paragraph">
              <wp:posOffset>275</wp:posOffset>
            </wp:positionV>
            <wp:extent cx="1783239" cy="2674961"/>
            <wp:effectExtent l="0" t="0" r="7620" b="0"/>
            <wp:wrapThrough wrapText="bothSides">
              <wp:wrapPolygon edited="0">
                <wp:start x="0" y="0"/>
                <wp:lineTo x="0" y="21385"/>
                <wp:lineTo x="21462" y="21385"/>
                <wp:lineTo x="2146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3239" cy="2674961"/>
                    </a:xfrm>
                    <a:prstGeom prst="rect">
                      <a:avLst/>
                    </a:prstGeom>
                    <a:noFill/>
                    <a:ln>
                      <a:noFill/>
                    </a:ln>
                  </pic:spPr>
                </pic:pic>
              </a:graphicData>
            </a:graphic>
          </wp:anchor>
        </w:drawing>
      </w:r>
    </w:p>
    <w:p w14:paraId="48B40DC6" w14:textId="3E813CF9" w:rsidR="007D5407" w:rsidRDefault="007D5407" w:rsidP="000E4A51">
      <w:pPr>
        <w:rPr>
          <w:noProof/>
          <w:lang w:val="en-US"/>
        </w:rPr>
      </w:pPr>
    </w:p>
    <w:p w14:paraId="7F0CE057" w14:textId="2C07592D" w:rsidR="007D5407" w:rsidRDefault="007D5407" w:rsidP="000E4A51">
      <w:pPr>
        <w:rPr>
          <w:noProof/>
          <w:lang w:val="en-US"/>
        </w:rPr>
      </w:pPr>
    </w:p>
    <w:p w14:paraId="30F4D8A8" w14:textId="3C287F8C" w:rsidR="007D5407" w:rsidRDefault="007D5407" w:rsidP="000E4A51">
      <w:pPr>
        <w:rPr>
          <w:noProof/>
          <w:lang w:val="en-US"/>
        </w:rPr>
      </w:pPr>
    </w:p>
    <w:p w14:paraId="78B1E184" w14:textId="5A2A93EE" w:rsidR="007D5407" w:rsidRDefault="007D5407" w:rsidP="007D5407">
      <w:pPr>
        <w:pStyle w:val="Heading1"/>
        <w:rPr>
          <w:noProof/>
          <w:lang w:val="en-US"/>
        </w:rPr>
      </w:pPr>
      <w:r>
        <w:rPr>
          <w:noProof/>
          <w:lang w:val="en-US"/>
        </w:rPr>
        <w:t>Scenarios</w:t>
      </w:r>
    </w:p>
    <w:p w14:paraId="0977D191" w14:textId="30DA8135" w:rsidR="009B0FDE" w:rsidRPr="009B0FDE" w:rsidRDefault="009B0FDE" w:rsidP="009B0FDE">
      <w:pPr>
        <w:pStyle w:val="ListParagraph"/>
        <w:numPr>
          <w:ilvl w:val="0"/>
          <w:numId w:val="2"/>
        </w:numPr>
        <w:rPr>
          <w:lang w:val="en-US"/>
        </w:rPr>
      </w:pPr>
      <w:r w:rsidRPr="009B0FDE">
        <w:rPr>
          <w:lang w:val="en-US"/>
        </w:rPr>
        <w:t xml:space="preserve">Can I go with my little kids? </w:t>
      </w:r>
    </w:p>
    <w:p w14:paraId="54AF69E9" w14:textId="56874E88" w:rsidR="009B0FDE" w:rsidRPr="009B0FDE" w:rsidRDefault="009B0FDE" w:rsidP="009B0FDE">
      <w:pPr>
        <w:pStyle w:val="ListParagraph"/>
        <w:numPr>
          <w:ilvl w:val="0"/>
          <w:numId w:val="2"/>
        </w:numPr>
        <w:rPr>
          <w:lang w:val="en-US"/>
        </w:rPr>
      </w:pPr>
      <w:r w:rsidRPr="009B0FDE">
        <w:rPr>
          <w:lang w:val="en-US"/>
        </w:rPr>
        <w:t>Who can help me to take care of my little kids when I'm inside the temple?</w:t>
      </w:r>
    </w:p>
    <w:p w14:paraId="687EFF5C" w14:textId="1FDC8CE7" w:rsidR="009B0FDE" w:rsidRPr="009B0FDE" w:rsidRDefault="009B0FDE" w:rsidP="009B0FDE">
      <w:pPr>
        <w:pStyle w:val="ListParagraph"/>
        <w:numPr>
          <w:ilvl w:val="0"/>
          <w:numId w:val="2"/>
        </w:numPr>
        <w:rPr>
          <w:lang w:val="en-US"/>
        </w:rPr>
      </w:pPr>
      <w:r w:rsidRPr="009B0FDE">
        <w:rPr>
          <w:lang w:val="en-US"/>
        </w:rPr>
        <w:t>How long can I be hosted?</w:t>
      </w:r>
    </w:p>
    <w:p w14:paraId="7BAF334E" w14:textId="4E4B1CAE" w:rsidR="009B0FDE" w:rsidRPr="009B0FDE" w:rsidRDefault="009B0FDE" w:rsidP="009B0FDE">
      <w:pPr>
        <w:pStyle w:val="ListParagraph"/>
        <w:numPr>
          <w:ilvl w:val="0"/>
          <w:numId w:val="2"/>
        </w:numPr>
        <w:rPr>
          <w:lang w:val="en-US"/>
        </w:rPr>
      </w:pPr>
      <w:r w:rsidRPr="009B0FDE">
        <w:rPr>
          <w:lang w:val="en-US"/>
        </w:rPr>
        <w:t>What Do I need to do to reserve a room?</w:t>
      </w:r>
    </w:p>
    <w:p w14:paraId="0B50264F" w14:textId="73E29FDB" w:rsidR="009B0FDE" w:rsidRPr="009B0FDE" w:rsidRDefault="009B0FDE" w:rsidP="009B0FDE">
      <w:pPr>
        <w:pStyle w:val="ListParagraph"/>
        <w:numPr>
          <w:ilvl w:val="0"/>
          <w:numId w:val="2"/>
        </w:numPr>
        <w:rPr>
          <w:lang w:val="en-US"/>
        </w:rPr>
      </w:pPr>
      <w:r w:rsidRPr="009B0FDE">
        <w:rPr>
          <w:lang w:val="en-US"/>
        </w:rPr>
        <w:t xml:space="preserve">What Services </w:t>
      </w:r>
      <w:r>
        <w:rPr>
          <w:lang w:val="en-US"/>
        </w:rPr>
        <w:t>“</w:t>
      </w:r>
      <w:r w:rsidRPr="009B0FDE">
        <w:rPr>
          <w:lang w:val="en-US"/>
        </w:rPr>
        <w:t>The Temple Inn &amp; Suites</w:t>
      </w:r>
      <w:r>
        <w:rPr>
          <w:lang w:val="en-US"/>
        </w:rPr>
        <w:t>”</w:t>
      </w:r>
      <w:r w:rsidRPr="009B0FDE">
        <w:rPr>
          <w:lang w:val="en-US"/>
        </w:rPr>
        <w:t xml:space="preserve"> offered?</w:t>
      </w:r>
    </w:p>
    <w:p w14:paraId="3B0C9F3F" w14:textId="025E9E73" w:rsidR="007D5407" w:rsidRDefault="009B0FDE" w:rsidP="009B0FDE">
      <w:pPr>
        <w:pStyle w:val="ListParagraph"/>
        <w:numPr>
          <w:ilvl w:val="0"/>
          <w:numId w:val="2"/>
        </w:numPr>
        <w:rPr>
          <w:lang w:val="en-US"/>
        </w:rPr>
      </w:pPr>
      <w:r w:rsidRPr="009B0FDE">
        <w:rPr>
          <w:lang w:val="en-US"/>
        </w:rPr>
        <w:t>What services includes?</w:t>
      </w:r>
    </w:p>
    <w:p w14:paraId="02F14F1D" w14:textId="2E6C5926" w:rsidR="00C16D80" w:rsidRDefault="006511BC" w:rsidP="006511BC">
      <w:pPr>
        <w:pStyle w:val="Heading1"/>
        <w:rPr>
          <w:lang w:val="en-US"/>
        </w:rPr>
      </w:pPr>
      <w:r>
        <w:rPr>
          <w:lang w:val="en-US"/>
        </w:rPr>
        <w:t>Content List</w:t>
      </w:r>
    </w:p>
    <w:p w14:paraId="7F80E487" w14:textId="77777777" w:rsidR="00BA54C1" w:rsidRPr="00BA54C1" w:rsidRDefault="00BA54C1" w:rsidP="00BA54C1">
      <w:pPr>
        <w:rPr>
          <w:b/>
          <w:bCs/>
          <w:lang w:val="en-US"/>
        </w:rPr>
      </w:pPr>
      <w:r w:rsidRPr="00BA54C1">
        <w:rPr>
          <w:b/>
          <w:bCs/>
          <w:lang w:val="en-US"/>
        </w:rPr>
        <w:t xml:space="preserve">Scenario 1. Can I go with my little kids? </w:t>
      </w:r>
    </w:p>
    <w:p w14:paraId="0ECBFFAA" w14:textId="299FF1B9" w:rsidR="00BA54C1" w:rsidRPr="00BA54C1" w:rsidRDefault="00BA54C1" w:rsidP="00BA54C1">
      <w:pPr>
        <w:ind w:left="708"/>
        <w:rPr>
          <w:lang w:val="en-US"/>
        </w:rPr>
      </w:pPr>
      <w:r w:rsidRPr="00BA54C1">
        <w:rPr>
          <w:lang w:val="en-US"/>
        </w:rPr>
        <w:t xml:space="preserve">The Temple Inn &amp; Suites is a familiar place where you can </w:t>
      </w:r>
      <w:proofErr w:type="gramStart"/>
      <w:r w:rsidRPr="00BA54C1">
        <w:rPr>
          <w:lang w:val="en-US"/>
        </w:rPr>
        <w:t>came</w:t>
      </w:r>
      <w:proofErr w:type="gramEnd"/>
      <w:r w:rsidRPr="00BA54C1">
        <w:rPr>
          <w:lang w:val="en-US"/>
        </w:rPr>
        <w:t xml:space="preserve"> with all the members of your family and use of the services of our hotel.</w:t>
      </w:r>
    </w:p>
    <w:p w14:paraId="431BD089" w14:textId="77777777" w:rsidR="00BA54C1" w:rsidRPr="00BA54C1" w:rsidRDefault="00BA54C1" w:rsidP="00BA54C1">
      <w:pPr>
        <w:rPr>
          <w:b/>
          <w:bCs/>
          <w:lang w:val="en-US"/>
        </w:rPr>
      </w:pPr>
      <w:r w:rsidRPr="00BA54C1">
        <w:rPr>
          <w:b/>
          <w:bCs/>
          <w:lang w:val="en-US"/>
        </w:rPr>
        <w:t>Scenario 2. Who can help me to take care of my little kids when I'm inside the temple?</w:t>
      </w:r>
    </w:p>
    <w:p w14:paraId="1D1BDEF4" w14:textId="350C3B3F" w:rsidR="00BA54C1" w:rsidRPr="00BA54C1" w:rsidRDefault="00BA54C1" w:rsidP="00BA54C1">
      <w:pPr>
        <w:ind w:left="708"/>
        <w:rPr>
          <w:lang w:val="en-US"/>
        </w:rPr>
      </w:pPr>
      <w:r w:rsidRPr="00BA54C1">
        <w:rPr>
          <w:lang w:val="en-US"/>
        </w:rPr>
        <w:t xml:space="preserve">Even when we don't have a personal to take care of your </w:t>
      </w:r>
      <w:proofErr w:type="spellStart"/>
      <w:r w:rsidRPr="00BA54C1">
        <w:rPr>
          <w:lang w:val="en-US"/>
        </w:rPr>
        <w:t>childrens</w:t>
      </w:r>
      <w:proofErr w:type="spellEnd"/>
      <w:r w:rsidRPr="00BA54C1">
        <w:rPr>
          <w:lang w:val="en-US"/>
        </w:rPr>
        <w:t xml:space="preserve"> like part of the free services we have a playroom and low-cost, short-term babysitting services for the children of patrons</w:t>
      </w:r>
    </w:p>
    <w:p w14:paraId="5144FF8C" w14:textId="77777777" w:rsidR="00BA54C1" w:rsidRPr="00BA54C1" w:rsidRDefault="00BA54C1" w:rsidP="00BA54C1">
      <w:pPr>
        <w:rPr>
          <w:b/>
          <w:bCs/>
          <w:lang w:val="en-US"/>
        </w:rPr>
      </w:pPr>
      <w:r w:rsidRPr="00BA54C1">
        <w:rPr>
          <w:b/>
          <w:bCs/>
          <w:lang w:val="en-US"/>
        </w:rPr>
        <w:t>Scenario 3. How long can I be hosted?</w:t>
      </w:r>
    </w:p>
    <w:p w14:paraId="5F0C6D95" w14:textId="67E72DEA" w:rsidR="00BA54C1" w:rsidRPr="00BA54C1" w:rsidRDefault="00BA54C1" w:rsidP="006224F4">
      <w:pPr>
        <w:ind w:left="708"/>
        <w:rPr>
          <w:lang w:val="en-US"/>
        </w:rPr>
      </w:pPr>
      <w:r w:rsidRPr="00BA54C1">
        <w:rPr>
          <w:lang w:val="en-US"/>
        </w:rPr>
        <w:t>You can be hosted all the time that you need to participate the blessings of the holy temple.</w:t>
      </w:r>
    </w:p>
    <w:p w14:paraId="1E7F69D4" w14:textId="77777777" w:rsidR="006224F4" w:rsidRDefault="00BA54C1" w:rsidP="00BA54C1">
      <w:pPr>
        <w:rPr>
          <w:b/>
          <w:bCs/>
          <w:lang w:val="en-US"/>
        </w:rPr>
      </w:pPr>
      <w:r w:rsidRPr="00BA54C1">
        <w:rPr>
          <w:b/>
          <w:bCs/>
          <w:lang w:val="en-US"/>
        </w:rPr>
        <w:t xml:space="preserve">Scenario 4. </w:t>
      </w:r>
      <w:r w:rsidRPr="00BA54C1">
        <w:rPr>
          <w:b/>
          <w:bCs/>
          <w:lang w:val="en-US"/>
        </w:rPr>
        <w:t>What Do I need to do to reserve a room?</w:t>
      </w:r>
    </w:p>
    <w:p w14:paraId="5168D82D" w14:textId="7A1BFB2A" w:rsidR="00BA54C1" w:rsidRPr="006224F4" w:rsidRDefault="00BA54C1" w:rsidP="006224F4">
      <w:pPr>
        <w:ind w:left="708"/>
        <w:rPr>
          <w:b/>
          <w:bCs/>
          <w:lang w:val="en-US"/>
        </w:rPr>
      </w:pPr>
      <w:r w:rsidRPr="00BA54C1">
        <w:rPr>
          <w:lang w:val="en-US"/>
        </w:rPr>
        <w:t>You just need to contact us with the details of your visit, like number of people, date of your visit, time that you need to be here, etc.</w:t>
      </w:r>
    </w:p>
    <w:p w14:paraId="3E3A1EE0" w14:textId="3CA360C0" w:rsidR="00BA54C1" w:rsidRDefault="006224F4" w:rsidP="00BA54C1">
      <w:pPr>
        <w:rPr>
          <w:b/>
          <w:bCs/>
          <w:lang w:val="en-US"/>
        </w:rPr>
      </w:pPr>
      <w:r>
        <w:rPr>
          <w:b/>
          <w:bCs/>
          <w:lang w:val="en-US"/>
        </w:rPr>
        <w:lastRenderedPageBreak/>
        <w:t xml:space="preserve">Scenario 5. </w:t>
      </w:r>
      <w:r w:rsidR="00BA54C1" w:rsidRPr="006224F4">
        <w:rPr>
          <w:b/>
          <w:bCs/>
          <w:lang w:val="en-US"/>
        </w:rPr>
        <w:t>What Services “The Temple Inn &amp; Suites” offered?</w:t>
      </w:r>
    </w:p>
    <w:p w14:paraId="222448D4" w14:textId="74BFC65D" w:rsidR="006224F4" w:rsidRPr="006224F4" w:rsidRDefault="006224F4" w:rsidP="006224F4">
      <w:pPr>
        <w:ind w:left="708"/>
        <w:rPr>
          <w:b/>
          <w:bCs/>
          <w:lang w:val="en-US"/>
        </w:rPr>
      </w:pPr>
      <w:r>
        <w:rPr>
          <w:b/>
          <w:bCs/>
          <w:lang w:val="en-US"/>
        </w:rPr>
        <w:t>Specialized Services</w:t>
      </w:r>
    </w:p>
    <w:p w14:paraId="1C803F39" w14:textId="09918C36" w:rsidR="006224F4" w:rsidRDefault="00BA54C1" w:rsidP="006224F4">
      <w:pPr>
        <w:pStyle w:val="ListParagraph"/>
        <w:numPr>
          <w:ilvl w:val="0"/>
          <w:numId w:val="1"/>
        </w:numPr>
        <w:rPr>
          <w:lang w:val="en-US"/>
        </w:rPr>
      </w:pPr>
      <w:r w:rsidRPr="006224F4">
        <w:rPr>
          <w:lang w:val="en-US"/>
        </w:rPr>
        <w:t>Free access to changing rooms and bathroom facilities for temple patrons who have traveled far and need to change to and from church clothes</w:t>
      </w:r>
    </w:p>
    <w:p w14:paraId="39899006" w14:textId="461A53AF" w:rsidR="006224F4" w:rsidRDefault="00BA54C1" w:rsidP="006224F4">
      <w:pPr>
        <w:pStyle w:val="ListParagraph"/>
        <w:numPr>
          <w:ilvl w:val="0"/>
          <w:numId w:val="1"/>
        </w:numPr>
        <w:rPr>
          <w:lang w:val="en-US"/>
        </w:rPr>
      </w:pPr>
      <w:r w:rsidRPr="006224F4">
        <w:rPr>
          <w:lang w:val="en-US"/>
        </w:rPr>
        <w:t>A playroom and low-cost, short-term babysitting services for the children of patrons</w:t>
      </w:r>
    </w:p>
    <w:p w14:paraId="12079AA0" w14:textId="77777777" w:rsidR="006224F4" w:rsidRDefault="00BA54C1" w:rsidP="006224F4">
      <w:pPr>
        <w:pStyle w:val="ListParagraph"/>
        <w:numPr>
          <w:ilvl w:val="0"/>
          <w:numId w:val="1"/>
        </w:numPr>
        <w:rPr>
          <w:lang w:val="en-US"/>
        </w:rPr>
      </w:pPr>
      <w:r w:rsidRPr="006224F4">
        <w:rPr>
          <w:lang w:val="en-US"/>
        </w:rPr>
        <w:t>Long-term stay accommodations in kitchenette suites for full-time temple missionaries</w:t>
      </w:r>
    </w:p>
    <w:p w14:paraId="102DB583" w14:textId="46994AAA" w:rsidR="006224F4" w:rsidRDefault="00BA54C1" w:rsidP="006224F4">
      <w:pPr>
        <w:pStyle w:val="ListParagraph"/>
        <w:numPr>
          <w:ilvl w:val="0"/>
          <w:numId w:val="1"/>
        </w:numPr>
        <w:rPr>
          <w:lang w:val="en-US"/>
        </w:rPr>
      </w:pPr>
      <w:r w:rsidRPr="006224F4">
        <w:rPr>
          <w:lang w:val="en-US"/>
        </w:rPr>
        <w:t>Temple history themed reception and sitting area</w:t>
      </w:r>
    </w:p>
    <w:p w14:paraId="499CE3AC" w14:textId="0D0249DE" w:rsidR="006224F4" w:rsidRDefault="00BA54C1" w:rsidP="006224F4">
      <w:pPr>
        <w:pStyle w:val="ListParagraph"/>
        <w:numPr>
          <w:ilvl w:val="0"/>
          <w:numId w:val="1"/>
        </w:numPr>
        <w:rPr>
          <w:lang w:val="en-US"/>
        </w:rPr>
      </w:pPr>
      <w:r w:rsidRPr="006224F4">
        <w:rPr>
          <w:lang w:val="en-US"/>
        </w:rPr>
        <w:t>A wedding reception hall that can be easily customized with a simple catering menu and kitchen access for food preparation and serving</w:t>
      </w:r>
    </w:p>
    <w:p w14:paraId="303D1F4A" w14:textId="0FDCB0FE" w:rsidR="006224F4" w:rsidRDefault="00BA54C1" w:rsidP="006224F4">
      <w:pPr>
        <w:pStyle w:val="ListParagraph"/>
        <w:numPr>
          <w:ilvl w:val="0"/>
          <w:numId w:val="1"/>
        </w:numPr>
        <w:rPr>
          <w:lang w:val="en-US"/>
        </w:rPr>
      </w:pPr>
      <w:r w:rsidRPr="006224F4">
        <w:rPr>
          <w:lang w:val="en-US"/>
        </w:rPr>
        <w:t xml:space="preserve">A family search center that supports family search and ordinance work </w:t>
      </w:r>
    </w:p>
    <w:p w14:paraId="3F849489" w14:textId="14DC6CDB" w:rsidR="00BA54C1" w:rsidRPr="006224F4" w:rsidRDefault="00BA54C1" w:rsidP="006224F4">
      <w:pPr>
        <w:pStyle w:val="ListParagraph"/>
        <w:numPr>
          <w:ilvl w:val="0"/>
          <w:numId w:val="1"/>
        </w:numPr>
        <w:rPr>
          <w:lang w:val="en-US"/>
        </w:rPr>
      </w:pPr>
      <w:r w:rsidRPr="006224F4">
        <w:rPr>
          <w:lang w:val="en-US"/>
        </w:rPr>
        <w:t>and some other free amenities.</w:t>
      </w:r>
    </w:p>
    <w:p w14:paraId="0DA4E0DF" w14:textId="5D4BE2E1" w:rsidR="006511BC" w:rsidRDefault="006224F4" w:rsidP="00BA54C1">
      <w:pPr>
        <w:rPr>
          <w:b/>
          <w:bCs/>
          <w:lang w:val="en-US"/>
        </w:rPr>
      </w:pPr>
      <w:r>
        <w:rPr>
          <w:b/>
          <w:bCs/>
          <w:lang w:val="en-US"/>
        </w:rPr>
        <w:t xml:space="preserve">Scenario 6. </w:t>
      </w:r>
      <w:r w:rsidR="00BA54C1" w:rsidRPr="006224F4">
        <w:rPr>
          <w:b/>
          <w:bCs/>
          <w:lang w:val="en-US"/>
        </w:rPr>
        <w:t>What services includes?</w:t>
      </w:r>
    </w:p>
    <w:p w14:paraId="50A883B2" w14:textId="1413CEEF" w:rsidR="006224F4" w:rsidRPr="006224F4" w:rsidRDefault="006224F4" w:rsidP="006224F4">
      <w:pPr>
        <w:ind w:left="708"/>
        <w:rPr>
          <w:b/>
          <w:bCs/>
          <w:lang w:val="en-US"/>
        </w:rPr>
      </w:pPr>
      <w:r w:rsidRPr="006224F4">
        <w:rPr>
          <w:b/>
          <w:bCs/>
          <w:lang w:val="en-US"/>
        </w:rPr>
        <w:t>Free Amenities</w:t>
      </w:r>
    </w:p>
    <w:p w14:paraId="11CFCC3E" w14:textId="1010B4A5" w:rsidR="006224F4" w:rsidRDefault="006224F4" w:rsidP="006224F4">
      <w:pPr>
        <w:pStyle w:val="ListParagraph"/>
        <w:numPr>
          <w:ilvl w:val="0"/>
          <w:numId w:val="1"/>
        </w:numPr>
        <w:rPr>
          <w:lang w:val="en-US"/>
        </w:rPr>
      </w:pPr>
      <w:r w:rsidRPr="006224F4">
        <w:rPr>
          <w:lang w:val="en-US"/>
        </w:rPr>
        <w:t>Breakfast</w:t>
      </w:r>
    </w:p>
    <w:p w14:paraId="1EB2DF36" w14:textId="7844362B" w:rsidR="006224F4" w:rsidRDefault="006224F4" w:rsidP="006224F4">
      <w:pPr>
        <w:pStyle w:val="ListParagraph"/>
        <w:numPr>
          <w:ilvl w:val="0"/>
          <w:numId w:val="1"/>
        </w:numPr>
        <w:rPr>
          <w:lang w:val="en-US"/>
        </w:rPr>
      </w:pPr>
      <w:r w:rsidRPr="006224F4">
        <w:rPr>
          <w:lang w:val="en-US"/>
        </w:rPr>
        <w:t>Exercise/workout room</w:t>
      </w:r>
    </w:p>
    <w:p w14:paraId="6EA49C27" w14:textId="67919914" w:rsidR="006224F4" w:rsidRDefault="006224F4" w:rsidP="006224F4">
      <w:pPr>
        <w:pStyle w:val="ListParagraph"/>
        <w:numPr>
          <w:ilvl w:val="0"/>
          <w:numId w:val="1"/>
        </w:numPr>
        <w:rPr>
          <w:lang w:val="en-US"/>
        </w:rPr>
      </w:pPr>
      <w:r w:rsidRPr="006224F4">
        <w:rPr>
          <w:lang w:val="en-US"/>
        </w:rPr>
        <w:t>Indoor pool</w:t>
      </w:r>
    </w:p>
    <w:p w14:paraId="63A409D2" w14:textId="03E0971A" w:rsidR="006224F4" w:rsidRDefault="006224F4" w:rsidP="006224F4">
      <w:pPr>
        <w:pStyle w:val="ListParagraph"/>
        <w:numPr>
          <w:ilvl w:val="0"/>
          <w:numId w:val="1"/>
        </w:numPr>
        <w:rPr>
          <w:lang w:val="en-US"/>
        </w:rPr>
      </w:pPr>
      <w:proofErr w:type="spellStart"/>
      <w:r w:rsidRPr="006224F4">
        <w:rPr>
          <w:lang w:val="en-US"/>
        </w:rPr>
        <w:t>WiFi</w:t>
      </w:r>
      <w:proofErr w:type="spellEnd"/>
      <w:r w:rsidRPr="006224F4">
        <w:rPr>
          <w:lang w:val="en-US"/>
        </w:rPr>
        <w:t xml:space="preserve"> high-speed internet access and smart TVs</w:t>
      </w:r>
    </w:p>
    <w:p w14:paraId="448B670B" w14:textId="4F03AC6C" w:rsidR="006224F4" w:rsidRDefault="006224F4" w:rsidP="006224F4">
      <w:pPr>
        <w:pStyle w:val="ListParagraph"/>
        <w:numPr>
          <w:ilvl w:val="0"/>
          <w:numId w:val="1"/>
        </w:numPr>
        <w:rPr>
          <w:lang w:val="en-US"/>
        </w:rPr>
      </w:pPr>
      <w:r w:rsidRPr="006224F4">
        <w:rPr>
          <w:lang w:val="en-US"/>
        </w:rPr>
        <w:t>Parking</w:t>
      </w:r>
    </w:p>
    <w:p w14:paraId="2210D753" w14:textId="0474AF95" w:rsidR="006224F4" w:rsidRDefault="006224F4" w:rsidP="006224F4">
      <w:pPr>
        <w:pStyle w:val="ListParagraph"/>
        <w:numPr>
          <w:ilvl w:val="0"/>
          <w:numId w:val="1"/>
        </w:numPr>
        <w:rPr>
          <w:lang w:val="en-US"/>
        </w:rPr>
      </w:pPr>
      <w:r w:rsidRPr="006224F4">
        <w:rPr>
          <w:lang w:val="en-US"/>
        </w:rPr>
        <w:t>Temple shuttle</w:t>
      </w:r>
    </w:p>
    <w:p w14:paraId="299B3B2A" w14:textId="216622F2" w:rsidR="006224F4" w:rsidRDefault="006224F4" w:rsidP="006224F4">
      <w:pPr>
        <w:pStyle w:val="ListParagraph"/>
        <w:numPr>
          <w:ilvl w:val="0"/>
          <w:numId w:val="1"/>
        </w:numPr>
        <w:rPr>
          <w:lang w:val="en-US"/>
        </w:rPr>
      </w:pPr>
      <w:r w:rsidRPr="006224F4">
        <w:rPr>
          <w:lang w:val="en-US"/>
        </w:rPr>
        <w:t>Family history consultation and family ordinance card service</w:t>
      </w:r>
    </w:p>
    <w:p w14:paraId="275E4305" w14:textId="791989F3" w:rsidR="006224F4" w:rsidRDefault="006224F4" w:rsidP="006224F4">
      <w:pPr>
        <w:pStyle w:val="Heading1"/>
        <w:rPr>
          <w:lang w:val="en-US"/>
        </w:rPr>
      </w:pPr>
      <w:r>
        <w:rPr>
          <w:lang w:val="en-US"/>
        </w:rPr>
        <w:t>Site Map</w:t>
      </w:r>
    </w:p>
    <w:p w14:paraId="7E1A0F03" w14:textId="5AFA90FD" w:rsidR="006224F4" w:rsidRPr="006224F4" w:rsidRDefault="00D278A6" w:rsidP="006224F4">
      <w:pPr>
        <w:rPr>
          <w:rFonts w:ascii="Anaheim" w:hAnsi="Anaheim"/>
          <w:lang w:val="en-US"/>
        </w:rPr>
      </w:pPr>
      <w:r>
        <w:rPr>
          <w:noProof/>
          <w:lang w:val="en-US"/>
        </w:rPr>
        <w:drawing>
          <wp:anchor distT="0" distB="0" distL="114300" distR="114300" simplePos="0" relativeHeight="251660288" behindDoc="0" locked="0" layoutInCell="1" allowOverlap="1" wp14:anchorId="65EE7124" wp14:editId="235D16E3">
            <wp:simplePos x="0" y="0"/>
            <wp:positionH relativeFrom="column">
              <wp:posOffset>-50165</wp:posOffset>
            </wp:positionH>
            <wp:positionV relativeFrom="paragraph">
              <wp:posOffset>205740</wp:posOffset>
            </wp:positionV>
            <wp:extent cx="5486400" cy="2661285"/>
            <wp:effectExtent l="0" t="0" r="0" b="24765"/>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V relativeFrom="margin">
              <wp14:pctHeight>0</wp14:pctHeight>
            </wp14:sizeRelV>
          </wp:anchor>
        </w:drawing>
      </w:r>
      <w:r w:rsidR="006224F4" w:rsidRPr="006224F4">
        <w:rPr>
          <w:rFonts w:ascii="Anaheim" w:hAnsi="Anaheim"/>
          <w:lang w:val="en-US"/>
        </w:rPr>
        <w:t xml:space="preserve">This section describes the basic structure of the </w:t>
      </w:r>
      <w:r w:rsidR="00E86459" w:rsidRPr="00104CC0">
        <w:rPr>
          <w:b/>
          <w:bCs/>
          <w:lang w:val="en-US"/>
        </w:rPr>
        <w:t>templeinnsuites.org</w:t>
      </w:r>
      <w:r w:rsidR="006224F4" w:rsidRPr="006224F4">
        <w:rPr>
          <w:rFonts w:ascii="Anaheim" w:hAnsi="Anaheim"/>
          <w:lang w:val="en-US"/>
        </w:rPr>
        <w:t xml:space="preserve"> website.</w:t>
      </w:r>
    </w:p>
    <w:p w14:paraId="481B7940" w14:textId="3137A91A" w:rsidR="006224F4" w:rsidRDefault="00D278A6" w:rsidP="006224F4">
      <w:pPr>
        <w:rPr>
          <w:sz w:val="18"/>
          <w:szCs w:val="18"/>
          <w:lang w:val="en-US"/>
        </w:rPr>
      </w:pPr>
      <w:r>
        <w:rPr>
          <w:sz w:val="18"/>
          <w:szCs w:val="18"/>
          <w:lang w:val="en-US"/>
        </w:rPr>
        <w:br/>
      </w:r>
      <w:r w:rsidRPr="00D278A6">
        <w:rPr>
          <w:sz w:val="18"/>
          <w:szCs w:val="18"/>
          <w:lang w:val="en-US"/>
        </w:rPr>
        <w:t xml:space="preserve">Figure 1 – </w:t>
      </w:r>
      <w:r w:rsidRPr="00D278A6">
        <w:rPr>
          <w:b/>
          <w:bCs/>
          <w:sz w:val="18"/>
          <w:szCs w:val="18"/>
          <w:lang w:val="en-US"/>
        </w:rPr>
        <w:t xml:space="preserve">templeinnsuites.org </w:t>
      </w:r>
      <w:r w:rsidRPr="00D278A6">
        <w:rPr>
          <w:sz w:val="18"/>
          <w:szCs w:val="18"/>
          <w:lang w:val="en-US"/>
        </w:rPr>
        <w:t>Site Map, demonstrating the structure of the site.</w:t>
      </w:r>
    </w:p>
    <w:p w14:paraId="3F5F14ED" w14:textId="01EECE9F" w:rsidR="00D278A6" w:rsidRDefault="001D73C3" w:rsidP="001D73C3">
      <w:pPr>
        <w:pStyle w:val="Heading1"/>
        <w:rPr>
          <w:lang w:val="en-US"/>
        </w:rPr>
      </w:pPr>
      <w:r>
        <w:rPr>
          <w:lang w:val="en-US"/>
        </w:rPr>
        <w:lastRenderedPageBreak/>
        <w:t>Style Guide</w:t>
      </w:r>
    </w:p>
    <w:p w14:paraId="41796122" w14:textId="468EC9DF" w:rsidR="001D73C3" w:rsidRDefault="001D73C3" w:rsidP="001D73C3">
      <w:pPr>
        <w:rPr>
          <w:lang w:val="en-US"/>
        </w:rPr>
      </w:pPr>
      <w:r w:rsidRPr="001D73C3">
        <w:rPr>
          <w:lang w:val="en-US"/>
        </w:rPr>
        <w:t xml:space="preserve">This section describes the visual and aesthetic plan for the </w:t>
      </w:r>
      <w:r>
        <w:rPr>
          <w:lang w:val="en-US"/>
        </w:rPr>
        <w:t>templeinnsuites</w:t>
      </w:r>
      <w:r w:rsidRPr="001D73C3">
        <w:rPr>
          <w:lang w:val="en-US"/>
        </w:rPr>
        <w:t>.</w:t>
      </w:r>
      <w:r>
        <w:rPr>
          <w:lang w:val="en-US"/>
        </w:rPr>
        <w:t>org</w:t>
      </w:r>
      <w:r w:rsidRPr="001D73C3">
        <w:rPr>
          <w:lang w:val="en-US"/>
        </w:rPr>
        <w:t xml:space="preserve"> web site.</w:t>
      </w:r>
    </w:p>
    <w:p w14:paraId="6EE34008" w14:textId="04358B10" w:rsidR="001D73C3" w:rsidRPr="001D73C3" w:rsidRDefault="001D73C3" w:rsidP="001D73C3">
      <w:pPr>
        <w:rPr>
          <w:b/>
          <w:bCs/>
          <w:lang w:val="en-US"/>
        </w:rPr>
      </w:pPr>
      <w:r w:rsidRPr="001D73C3">
        <w:rPr>
          <w:b/>
          <w:bCs/>
          <w:lang w:val="en-US"/>
        </w:rPr>
        <w:t>Color Scheme</w:t>
      </w:r>
    </w:p>
    <w:p w14:paraId="28026BCA" w14:textId="4A26BAC9" w:rsidR="0095029E" w:rsidRDefault="001D73C3" w:rsidP="001D73C3">
      <w:pPr>
        <w:rPr>
          <w:lang w:val="en-US"/>
        </w:rPr>
      </w:pPr>
      <w:r w:rsidRPr="001D73C3">
        <w:rPr>
          <w:lang w:val="en-US"/>
        </w:rPr>
        <w:t xml:space="preserve">Describes the background, text, links, accent(s), highlights, and logos of the </w:t>
      </w:r>
      <w:r w:rsidR="0095029E">
        <w:rPr>
          <w:lang w:val="en-US"/>
        </w:rPr>
        <w:t>templeinnsuites</w:t>
      </w:r>
      <w:r w:rsidR="0095029E" w:rsidRPr="001D73C3">
        <w:rPr>
          <w:lang w:val="en-US"/>
        </w:rPr>
        <w:t>.</w:t>
      </w:r>
      <w:r w:rsidR="0095029E">
        <w:rPr>
          <w:lang w:val="en-US"/>
        </w:rPr>
        <w:t>org</w:t>
      </w:r>
      <w:r w:rsidRPr="001D73C3">
        <w:rPr>
          <w:lang w:val="en-US"/>
        </w:rPr>
        <w:t xml:space="preserve"> web. </w:t>
      </w:r>
    </w:p>
    <w:p w14:paraId="4AD88131" w14:textId="6EE11C46" w:rsidR="0095029E" w:rsidRPr="0095029E" w:rsidRDefault="0095029E" w:rsidP="001D73C3">
      <w:pPr>
        <w:rPr>
          <w:b/>
          <w:bCs/>
          <w:lang w:val="en-US"/>
        </w:rPr>
      </w:pPr>
      <w:r w:rsidRPr="0095029E">
        <w:rPr>
          <w:b/>
          <w:bCs/>
          <w:lang w:val="en-US"/>
        </w:rPr>
        <w:t>Primary color:</w:t>
      </w:r>
    </w:p>
    <w:p w14:paraId="4339CEC3" w14:textId="35F66D05" w:rsidR="0095029E" w:rsidRDefault="0095029E" w:rsidP="001D73C3">
      <w:pPr>
        <w:rPr>
          <w:lang w:val="en-US"/>
        </w:rPr>
      </w:pPr>
      <w:r w:rsidRPr="0095029E">
        <w:rPr>
          <w:lang w:val="en-US"/>
        </w:rPr>
        <w:drawing>
          <wp:inline distT="0" distB="0" distL="0" distR="0" wp14:anchorId="49C12B03" wp14:editId="575A7237">
            <wp:extent cx="5612130" cy="1114425"/>
            <wp:effectExtent l="0" t="0" r="7620"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a:stretch>
                      <a:fillRect/>
                    </a:stretch>
                  </pic:blipFill>
                  <pic:spPr>
                    <a:xfrm>
                      <a:off x="0" y="0"/>
                      <a:ext cx="5612130" cy="1114425"/>
                    </a:xfrm>
                    <a:prstGeom prst="rect">
                      <a:avLst/>
                    </a:prstGeom>
                  </pic:spPr>
                </pic:pic>
              </a:graphicData>
            </a:graphic>
          </wp:inline>
        </w:drawing>
      </w:r>
    </w:p>
    <w:p w14:paraId="2279F958" w14:textId="7F9EF857" w:rsidR="001D73C3" w:rsidRDefault="001D73C3" w:rsidP="001D73C3">
      <w:pPr>
        <w:rPr>
          <w:b/>
          <w:bCs/>
          <w:sz w:val="18"/>
          <w:szCs w:val="18"/>
          <w:lang w:val="en-US"/>
        </w:rPr>
      </w:pPr>
      <w:r w:rsidRPr="0095029E">
        <w:rPr>
          <w:sz w:val="18"/>
          <w:szCs w:val="18"/>
          <w:lang w:val="en-US"/>
        </w:rPr>
        <w:t xml:space="preserve">Figure 2 - Color scheme for </w:t>
      </w:r>
      <w:r w:rsidR="0095029E" w:rsidRPr="0095029E">
        <w:rPr>
          <w:b/>
          <w:bCs/>
          <w:sz w:val="18"/>
          <w:szCs w:val="18"/>
          <w:lang w:val="en-US"/>
        </w:rPr>
        <w:t>templeinnsuites.org</w:t>
      </w:r>
      <w:r w:rsidR="0095029E">
        <w:rPr>
          <w:b/>
          <w:bCs/>
          <w:sz w:val="18"/>
          <w:szCs w:val="18"/>
          <w:lang w:val="en-US"/>
        </w:rPr>
        <w:t>.</w:t>
      </w:r>
    </w:p>
    <w:p w14:paraId="10AA1BF7" w14:textId="65E8D765" w:rsidR="00CF48A1" w:rsidRDefault="00CF48A1" w:rsidP="001D73C3">
      <w:pPr>
        <w:rPr>
          <w:lang w:val="es-ES"/>
        </w:rPr>
      </w:pPr>
      <w:r w:rsidRPr="00CF48A1">
        <w:rPr>
          <w:lang w:val="en-US"/>
        </w:rPr>
        <w:t>An example for visualization purposes only of how these colors can be applied in the site, can be seen below:</w:t>
      </w:r>
    </w:p>
    <w:p w14:paraId="309C1FA0" w14:textId="6AC3A212" w:rsidR="0050106F" w:rsidRDefault="0050106F" w:rsidP="0050106F">
      <w:pPr>
        <w:jc w:val="center"/>
        <w:rPr>
          <w:sz w:val="18"/>
          <w:szCs w:val="18"/>
          <w:lang w:val="es-ES"/>
        </w:rPr>
      </w:pPr>
      <w:r>
        <w:rPr>
          <w:noProof/>
          <w:lang w:val="es-ES"/>
        </w:rPr>
        <w:drawing>
          <wp:inline distT="0" distB="0" distL="0" distR="0" wp14:anchorId="5E18F886" wp14:editId="47AFD060">
            <wp:extent cx="3019647" cy="4213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4776" cy="4276740"/>
                    </a:xfrm>
                    <a:prstGeom prst="rect">
                      <a:avLst/>
                    </a:prstGeom>
                    <a:noFill/>
                    <a:ln>
                      <a:noFill/>
                    </a:ln>
                  </pic:spPr>
                </pic:pic>
              </a:graphicData>
            </a:graphic>
          </wp:inline>
        </w:drawing>
      </w:r>
    </w:p>
    <w:p w14:paraId="1035A96B" w14:textId="7E42CB97" w:rsidR="005C6C53" w:rsidRDefault="005C6C53" w:rsidP="005C6C53">
      <w:pPr>
        <w:rPr>
          <w:sz w:val="18"/>
          <w:szCs w:val="18"/>
          <w:lang w:val="en-US"/>
        </w:rPr>
      </w:pPr>
      <w:r w:rsidRPr="0095029E">
        <w:rPr>
          <w:sz w:val="18"/>
          <w:szCs w:val="18"/>
          <w:lang w:val="en-US"/>
        </w:rPr>
        <w:t xml:space="preserve">Figure </w:t>
      </w:r>
      <w:r>
        <w:rPr>
          <w:sz w:val="18"/>
          <w:szCs w:val="18"/>
          <w:lang w:val="en-US"/>
        </w:rPr>
        <w:t>3</w:t>
      </w:r>
      <w:r w:rsidRPr="0095029E">
        <w:rPr>
          <w:sz w:val="18"/>
          <w:szCs w:val="18"/>
          <w:lang w:val="en-US"/>
        </w:rPr>
        <w:t xml:space="preserve"> - </w:t>
      </w:r>
      <w:r w:rsidRPr="005C6C53">
        <w:rPr>
          <w:sz w:val="18"/>
          <w:szCs w:val="18"/>
          <w:lang w:val="en-US"/>
        </w:rPr>
        <w:t>- Example page, for color scheme visualization.</w:t>
      </w:r>
    </w:p>
    <w:p w14:paraId="63894B60" w14:textId="4559C818" w:rsidR="005C6C53" w:rsidRDefault="005C6C53" w:rsidP="005C6C53">
      <w:pPr>
        <w:pStyle w:val="Heading1"/>
        <w:rPr>
          <w:lang w:val="en-US"/>
        </w:rPr>
      </w:pPr>
      <w:r>
        <w:rPr>
          <w:lang w:val="en-US"/>
        </w:rPr>
        <w:lastRenderedPageBreak/>
        <w:t>Typography</w:t>
      </w:r>
    </w:p>
    <w:p w14:paraId="143741DC" w14:textId="7BE9C51A" w:rsidR="005C6C53" w:rsidRPr="005C6C53" w:rsidRDefault="005C6C53" w:rsidP="005C6C53">
      <w:pPr>
        <w:rPr>
          <w:lang w:val="en-US"/>
        </w:rPr>
      </w:pPr>
      <w:r w:rsidRPr="005C6C53">
        <w:rPr>
          <w:lang w:val="en-US"/>
        </w:rPr>
        <w:t>Describes the fonts, font sizes, styles, and line height used in the</w:t>
      </w:r>
      <w:r>
        <w:rPr>
          <w:lang w:val="en-US"/>
        </w:rPr>
        <w:t xml:space="preserve"> </w:t>
      </w:r>
      <w:r w:rsidRPr="005C6C53">
        <w:rPr>
          <w:b/>
          <w:bCs/>
          <w:lang w:val="en-US"/>
        </w:rPr>
        <w:t>templeinnsuites.org</w:t>
      </w:r>
      <w:r w:rsidRPr="005C6C53">
        <w:rPr>
          <w:lang w:val="en-US"/>
        </w:rPr>
        <w:t xml:space="preserve"> web site.</w:t>
      </w:r>
    </w:p>
    <w:p w14:paraId="5746A5CB" w14:textId="77777777" w:rsidR="005C6C53" w:rsidRPr="005C6C53" w:rsidRDefault="005C6C53" w:rsidP="005C6C53">
      <w:pPr>
        <w:rPr>
          <w:lang w:val="en-US"/>
        </w:rPr>
      </w:pPr>
      <w:r w:rsidRPr="005C6C53">
        <w:rPr>
          <w:lang w:val="en-US"/>
        </w:rPr>
        <w:t>Table shows user the color, size, and font used in each of the</w:t>
      </w:r>
      <w:r>
        <w:rPr>
          <w:lang w:val="en-US"/>
        </w:rPr>
        <w:t xml:space="preserve"> </w:t>
      </w:r>
      <w:r w:rsidRPr="005C6C53">
        <w:rPr>
          <w:lang w:val="en-US"/>
        </w:rPr>
        <w:t>areas of the page template.</w:t>
      </w:r>
    </w:p>
    <w:tbl>
      <w:tblPr>
        <w:tblStyle w:val="TableGrid"/>
        <w:tblW w:w="0" w:type="auto"/>
        <w:tblLook w:val="04A0" w:firstRow="1" w:lastRow="0" w:firstColumn="1" w:lastColumn="0" w:noHBand="0" w:noVBand="1"/>
      </w:tblPr>
      <w:tblGrid>
        <w:gridCol w:w="2942"/>
        <w:gridCol w:w="2943"/>
        <w:gridCol w:w="2943"/>
      </w:tblGrid>
      <w:tr w:rsidR="005C6C53" w14:paraId="477C9783" w14:textId="77777777" w:rsidTr="005C6C53">
        <w:tc>
          <w:tcPr>
            <w:tcW w:w="2942" w:type="dxa"/>
          </w:tcPr>
          <w:p w14:paraId="6BF1D5A2" w14:textId="3835BF59" w:rsidR="005C6C53" w:rsidRPr="005C6C53" w:rsidRDefault="005C6C53" w:rsidP="005C6C53">
            <w:pPr>
              <w:rPr>
                <w:lang w:val="en-US"/>
              </w:rPr>
            </w:pPr>
            <w:r w:rsidRPr="005C6C53">
              <w:rPr>
                <w:lang w:val="en-US"/>
              </w:rPr>
              <w:t>Object/Item</w:t>
            </w:r>
          </w:p>
        </w:tc>
        <w:tc>
          <w:tcPr>
            <w:tcW w:w="2943" w:type="dxa"/>
          </w:tcPr>
          <w:p w14:paraId="379D9E9D" w14:textId="57F3FFAF" w:rsidR="005C6C53" w:rsidRDefault="005C6C53" w:rsidP="005C6C53">
            <w:pPr>
              <w:rPr>
                <w:lang w:val="en-US"/>
              </w:rPr>
            </w:pPr>
            <w:r w:rsidRPr="005C6C53">
              <w:rPr>
                <w:lang w:val="en-US"/>
              </w:rPr>
              <w:t>Font Size</w:t>
            </w:r>
          </w:p>
        </w:tc>
        <w:tc>
          <w:tcPr>
            <w:tcW w:w="2943" w:type="dxa"/>
          </w:tcPr>
          <w:p w14:paraId="34DAC321" w14:textId="46A4D057" w:rsidR="005C6C53" w:rsidRDefault="005C6C53" w:rsidP="005C6C53">
            <w:pPr>
              <w:rPr>
                <w:lang w:val="en-US"/>
              </w:rPr>
            </w:pPr>
            <w:r w:rsidRPr="005C6C53">
              <w:rPr>
                <w:lang w:val="en-US"/>
              </w:rPr>
              <w:t>Color</w:t>
            </w:r>
          </w:p>
        </w:tc>
      </w:tr>
      <w:tr w:rsidR="005C6C53" w14:paraId="5E39810E" w14:textId="77777777" w:rsidTr="005C6C53">
        <w:tc>
          <w:tcPr>
            <w:tcW w:w="2942" w:type="dxa"/>
          </w:tcPr>
          <w:p w14:paraId="11CD6438" w14:textId="2F52C495" w:rsidR="005C6C53" w:rsidRDefault="005C6C53" w:rsidP="005C6C53">
            <w:pPr>
              <w:rPr>
                <w:lang w:val="en-US"/>
              </w:rPr>
            </w:pPr>
            <w:r>
              <w:rPr>
                <w:lang w:val="en-US"/>
              </w:rPr>
              <w:t>Default Paragraph Text</w:t>
            </w:r>
          </w:p>
        </w:tc>
        <w:tc>
          <w:tcPr>
            <w:tcW w:w="2943" w:type="dxa"/>
          </w:tcPr>
          <w:p w14:paraId="6FADAA6E" w14:textId="77777777" w:rsidR="005C6C53" w:rsidRDefault="005C6C53" w:rsidP="005C6C53">
            <w:pPr>
              <w:rPr>
                <w:lang w:val="en-US"/>
              </w:rPr>
            </w:pPr>
            <w:r>
              <w:rPr>
                <w:lang w:val="en-US"/>
              </w:rPr>
              <w:t>Century Gothic</w:t>
            </w:r>
          </w:p>
          <w:p w14:paraId="3FBA8192" w14:textId="77777777" w:rsidR="005C6C53" w:rsidRDefault="005C6C53" w:rsidP="005C6C53">
            <w:pPr>
              <w:rPr>
                <w:lang w:val="en-US"/>
              </w:rPr>
            </w:pPr>
            <w:r>
              <w:rPr>
                <w:lang w:val="en-US"/>
              </w:rPr>
              <w:t>Weight: Normal 16px</w:t>
            </w:r>
          </w:p>
          <w:p w14:paraId="6BC655A3" w14:textId="77777777" w:rsidR="005C6C53" w:rsidRDefault="005C6C53" w:rsidP="005C6C53">
            <w:pPr>
              <w:rPr>
                <w:lang w:val="en-US"/>
              </w:rPr>
            </w:pPr>
            <w:r>
              <w:rPr>
                <w:lang w:val="en-US"/>
              </w:rPr>
              <w:t>Style: Normal</w:t>
            </w:r>
          </w:p>
          <w:p w14:paraId="0F8A73D7" w14:textId="04AC946A" w:rsidR="005C6C53" w:rsidRDefault="005C6C53" w:rsidP="005C6C53">
            <w:pPr>
              <w:rPr>
                <w:lang w:val="en-US"/>
              </w:rPr>
            </w:pPr>
          </w:p>
        </w:tc>
        <w:tc>
          <w:tcPr>
            <w:tcW w:w="2943" w:type="dxa"/>
          </w:tcPr>
          <w:p w14:paraId="4D8ABB1F" w14:textId="22C3B1C4" w:rsidR="005C6C53" w:rsidRDefault="005C6C53" w:rsidP="005C6C53">
            <w:pPr>
              <w:rPr>
                <w:lang w:val="en-US"/>
              </w:rPr>
            </w:pPr>
            <w:r w:rsidRPr="005C6C53">
              <w:rPr>
                <w:lang w:val="en-US"/>
              </w:rPr>
              <w:t>#696969</w:t>
            </w:r>
          </w:p>
        </w:tc>
      </w:tr>
      <w:tr w:rsidR="005C6C53" w14:paraId="75B88047" w14:textId="77777777" w:rsidTr="005C6C53">
        <w:tc>
          <w:tcPr>
            <w:tcW w:w="2942" w:type="dxa"/>
          </w:tcPr>
          <w:p w14:paraId="5F18EC65" w14:textId="0375990D" w:rsidR="005C6C53" w:rsidRDefault="005C6C53" w:rsidP="005C6C53">
            <w:pPr>
              <w:rPr>
                <w:lang w:val="en-US"/>
              </w:rPr>
            </w:pPr>
            <w:r>
              <w:rPr>
                <w:lang w:val="en-US"/>
              </w:rPr>
              <w:t>Heading Level 2 (h2)</w:t>
            </w:r>
          </w:p>
        </w:tc>
        <w:tc>
          <w:tcPr>
            <w:tcW w:w="2943" w:type="dxa"/>
          </w:tcPr>
          <w:p w14:paraId="646280D5" w14:textId="5C4D2DA1" w:rsidR="005C6C53" w:rsidRDefault="005C6C53" w:rsidP="005C6C53">
            <w:pPr>
              <w:rPr>
                <w:lang w:val="en-US"/>
              </w:rPr>
            </w:pPr>
            <w:r>
              <w:rPr>
                <w:lang w:val="en-US"/>
              </w:rPr>
              <w:t xml:space="preserve">Century </w:t>
            </w:r>
            <w:r>
              <w:rPr>
                <w:lang w:val="en-US"/>
              </w:rPr>
              <w:t>Book Antiqua</w:t>
            </w:r>
          </w:p>
          <w:p w14:paraId="31F55DCC" w14:textId="4B625257" w:rsidR="005C6C53" w:rsidRDefault="005C6C53" w:rsidP="005C6C53">
            <w:pPr>
              <w:rPr>
                <w:lang w:val="en-US"/>
              </w:rPr>
            </w:pPr>
            <w:r>
              <w:rPr>
                <w:lang w:val="en-US"/>
              </w:rPr>
              <w:t xml:space="preserve">Weight: </w:t>
            </w:r>
            <w:r w:rsidR="00363780">
              <w:rPr>
                <w:lang w:val="en-US"/>
              </w:rPr>
              <w:t>Bold</w:t>
            </w:r>
            <w:r>
              <w:rPr>
                <w:lang w:val="en-US"/>
              </w:rPr>
              <w:t xml:space="preserve"> </w:t>
            </w:r>
            <w:r w:rsidR="00363780">
              <w:rPr>
                <w:lang w:val="en-US"/>
              </w:rPr>
              <w:t>34</w:t>
            </w:r>
            <w:r>
              <w:rPr>
                <w:lang w:val="en-US"/>
              </w:rPr>
              <w:t>px</w:t>
            </w:r>
          </w:p>
          <w:p w14:paraId="2D1C1C99" w14:textId="2E41B3A3" w:rsidR="005C6C53" w:rsidRDefault="005C6C53" w:rsidP="005C6C53">
            <w:pPr>
              <w:rPr>
                <w:lang w:val="en-US"/>
              </w:rPr>
            </w:pPr>
            <w:r>
              <w:rPr>
                <w:lang w:val="en-US"/>
              </w:rPr>
              <w:t xml:space="preserve">Style: </w:t>
            </w:r>
            <w:r w:rsidR="00363780">
              <w:rPr>
                <w:lang w:val="en-US"/>
              </w:rPr>
              <w:t>Italic</w:t>
            </w:r>
          </w:p>
          <w:p w14:paraId="5A31D7A0" w14:textId="77777777" w:rsidR="005C6C53" w:rsidRDefault="005C6C53" w:rsidP="005C6C53">
            <w:pPr>
              <w:rPr>
                <w:lang w:val="en-US"/>
              </w:rPr>
            </w:pPr>
          </w:p>
        </w:tc>
        <w:tc>
          <w:tcPr>
            <w:tcW w:w="2943" w:type="dxa"/>
          </w:tcPr>
          <w:p w14:paraId="4529F568" w14:textId="5E7BE7CC" w:rsidR="005C6C53" w:rsidRDefault="00363780" w:rsidP="005C6C53">
            <w:pPr>
              <w:rPr>
                <w:lang w:val="en-US"/>
              </w:rPr>
            </w:pPr>
            <w:r w:rsidRPr="00363780">
              <w:rPr>
                <w:lang w:val="en-US"/>
              </w:rPr>
              <w:t>#F9DC5C</w:t>
            </w:r>
          </w:p>
        </w:tc>
      </w:tr>
      <w:tr w:rsidR="00363780" w14:paraId="7059C8D0" w14:textId="77777777" w:rsidTr="005C6C53">
        <w:tc>
          <w:tcPr>
            <w:tcW w:w="2942" w:type="dxa"/>
          </w:tcPr>
          <w:p w14:paraId="58BDD293" w14:textId="4446270A" w:rsidR="00363780" w:rsidRDefault="00363780" w:rsidP="00363780">
            <w:pPr>
              <w:rPr>
                <w:lang w:val="en-US"/>
              </w:rPr>
            </w:pPr>
            <w:r>
              <w:rPr>
                <w:lang w:val="en-US"/>
              </w:rPr>
              <w:t xml:space="preserve">Heading Level </w:t>
            </w:r>
            <w:r>
              <w:rPr>
                <w:lang w:val="en-US"/>
              </w:rPr>
              <w:t>3</w:t>
            </w:r>
            <w:r>
              <w:rPr>
                <w:lang w:val="en-US"/>
              </w:rPr>
              <w:t xml:space="preserve"> (h</w:t>
            </w:r>
            <w:r>
              <w:rPr>
                <w:lang w:val="en-US"/>
              </w:rPr>
              <w:t>3</w:t>
            </w:r>
            <w:r>
              <w:rPr>
                <w:lang w:val="en-US"/>
              </w:rPr>
              <w:t>)</w:t>
            </w:r>
          </w:p>
        </w:tc>
        <w:tc>
          <w:tcPr>
            <w:tcW w:w="2943" w:type="dxa"/>
          </w:tcPr>
          <w:p w14:paraId="2FA86F6D" w14:textId="77777777" w:rsidR="00363780" w:rsidRDefault="00363780" w:rsidP="00363780">
            <w:pPr>
              <w:rPr>
                <w:lang w:val="en-US"/>
              </w:rPr>
            </w:pPr>
            <w:r>
              <w:rPr>
                <w:lang w:val="en-US"/>
              </w:rPr>
              <w:t>Century Book Antiqua</w:t>
            </w:r>
          </w:p>
          <w:p w14:paraId="6BC78342" w14:textId="5DBCD3ED" w:rsidR="00363780" w:rsidRDefault="00363780" w:rsidP="00363780">
            <w:pPr>
              <w:rPr>
                <w:lang w:val="en-US"/>
              </w:rPr>
            </w:pPr>
            <w:r>
              <w:rPr>
                <w:lang w:val="en-US"/>
              </w:rPr>
              <w:t xml:space="preserve">Weight: Bold </w:t>
            </w:r>
            <w:r>
              <w:rPr>
                <w:lang w:val="en-US"/>
              </w:rPr>
              <w:t>28</w:t>
            </w:r>
            <w:r>
              <w:rPr>
                <w:lang w:val="en-US"/>
              </w:rPr>
              <w:t>px</w:t>
            </w:r>
          </w:p>
          <w:p w14:paraId="1B5391ED" w14:textId="7011F102" w:rsidR="00363780" w:rsidRDefault="00363780" w:rsidP="00363780">
            <w:pPr>
              <w:rPr>
                <w:lang w:val="en-US"/>
              </w:rPr>
            </w:pPr>
            <w:r>
              <w:rPr>
                <w:lang w:val="en-US"/>
              </w:rPr>
              <w:t>Style: Italic</w:t>
            </w:r>
          </w:p>
          <w:p w14:paraId="05443FA0" w14:textId="77777777" w:rsidR="00363780" w:rsidRDefault="00363780" w:rsidP="00363780">
            <w:pPr>
              <w:rPr>
                <w:lang w:val="en-US"/>
              </w:rPr>
            </w:pPr>
          </w:p>
        </w:tc>
        <w:tc>
          <w:tcPr>
            <w:tcW w:w="2943" w:type="dxa"/>
          </w:tcPr>
          <w:p w14:paraId="26499805" w14:textId="7F5D33AE" w:rsidR="00363780" w:rsidRPr="00363780" w:rsidRDefault="00363780" w:rsidP="00363780">
            <w:pPr>
              <w:rPr>
                <w:lang w:val="en-US"/>
              </w:rPr>
            </w:pPr>
            <w:r w:rsidRPr="00363780">
              <w:rPr>
                <w:lang w:val="en-US"/>
              </w:rPr>
              <w:t>#F9DC5C</w:t>
            </w:r>
          </w:p>
        </w:tc>
      </w:tr>
      <w:tr w:rsidR="00363780" w14:paraId="09CEFD2A" w14:textId="77777777" w:rsidTr="005C6C53">
        <w:tc>
          <w:tcPr>
            <w:tcW w:w="2942" w:type="dxa"/>
          </w:tcPr>
          <w:p w14:paraId="421596E9" w14:textId="27654975" w:rsidR="00363780" w:rsidRDefault="00363780" w:rsidP="00363780">
            <w:pPr>
              <w:rPr>
                <w:lang w:val="en-US"/>
              </w:rPr>
            </w:pPr>
            <w:r>
              <w:rPr>
                <w:lang w:val="en-US"/>
              </w:rPr>
              <w:t xml:space="preserve">Heading Level </w:t>
            </w:r>
            <w:r>
              <w:rPr>
                <w:lang w:val="en-US"/>
              </w:rPr>
              <w:t>4</w:t>
            </w:r>
            <w:r>
              <w:rPr>
                <w:lang w:val="en-US"/>
              </w:rPr>
              <w:t xml:space="preserve"> (h</w:t>
            </w:r>
            <w:r>
              <w:rPr>
                <w:lang w:val="en-US"/>
              </w:rPr>
              <w:t>4</w:t>
            </w:r>
            <w:r>
              <w:rPr>
                <w:lang w:val="en-US"/>
              </w:rPr>
              <w:t>)</w:t>
            </w:r>
          </w:p>
        </w:tc>
        <w:tc>
          <w:tcPr>
            <w:tcW w:w="2943" w:type="dxa"/>
          </w:tcPr>
          <w:p w14:paraId="7CD78A80" w14:textId="77777777" w:rsidR="00363780" w:rsidRDefault="00363780" w:rsidP="00363780">
            <w:pPr>
              <w:rPr>
                <w:lang w:val="en-US"/>
              </w:rPr>
            </w:pPr>
            <w:r>
              <w:rPr>
                <w:lang w:val="en-US"/>
              </w:rPr>
              <w:t>Century Book Antiqua</w:t>
            </w:r>
          </w:p>
          <w:p w14:paraId="73E94EE7" w14:textId="38719D8C" w:rsidR="00363780" w:rsidRDefault="00363780" w:rsidP="00363780">
            <w:pPr>
              <w:rPr>
                <w:lang w:val="en-US"/>
              </w:rPr>
            </w:pPr>
            <w:r>
              <w:rPr>
                <w:lang w:val="en-US"/>
              </w:rPr>
              <w:t xml:space="preserve">Weight: Bold </w:t>
            </w:r>
            <w:r>
              <w:rPr>
                <w:lang w:val="en-US"/>
              </w:rPr>
              <w:t>22</w:t>
            </w:r>
            <w:r>
              <w:rPr>
                <w:lang w:val="en-US"/>
              </w:rPr>
              <w:t>px</w:t>
            </w:r>
          </w:p>
          <w:p w14:paraId="5884DE3D" w14:textId="77777777" w:rsidR="00363780" w:rsidRDefault="00363780" w:rsidP="00363780">
            <w:pPr>
              <w:rPr>
                <w:lang w:val="en-US"/>
              </w:rPr>
            </w:pPr>
            <w:r>
              <w:rPr>
                <w:lang w:val="en-US"/>
              </w:rPr>
              <w:t>Style: Italic</w:t>
            </w:r>
          </w:p>
          <w:p w14:paraId="514B3166" w14:textId="77777777" w:rsidR="00363780" w:rsidRDefault="00363780" w:rsidP="00363780">
            <w:pPr>
              <w:rPr>
                <w:lang w:val="en-US"/>
              </w:rPr>
            </w:pPr>
          </w:p>
        </w:tc>
        <w:tc>
          <w:tcPr>
            <w:tcW w:w="2943" w:type="dxa"/>
          </w:tcPr>
          <w:p w14:paraId="4CB2FE34" w14:textId="7C4EC0C5" w:rsidR="00363780" w:rsidRPr="00363780" w:rsidRDefault="00363780" w:rsidP="00363780">
            <w:pPr>
              <w:rPr>
                <w:lang w:val="en-US"/>
              </w:rPr>
            </w:pPr>
            <w:r w:rsidRPr="00363780">
              <w:rPr>
                <w:lang w:val="en-US"/>
              </w:rPr>
              <w:t>#F9DC5C</w:t>
            </w:r>
          </w:p>
        </w:tc>
      </w:tr>
    </w:tbl>
    <w:p w14:paraId="205E1FE1" w14:textId="79B5CB56" w:rsidR="005C6C53" w:rsidRDefault="005C6C53" w:rsidP="005C6C53">
      <w:pPr>
        <w:rPr>
          <w:lang w:val="en-US"/>
        </w:rPr>
      </w:pPr>
    </w:p>
    <w:p w14:paraId="4E46AD62" w14:textId="3871A057" w:rsidR="00363780" w:rsidRDefault="00363780" w:rsidP="00363780">
      <w:pPr>
        <w:pStyle w:val="Heading1"/>
        <w:rPr>
          <w:lang w:val="en-US"/>
        </w:rPr>
      </w:pPr>
      <w:r>
        <w:rPr>
          <w:lang w:val="en-US"/>
        </w:rPr>
        <w:t>Navigation</w:t>
      </w:r>
    </w:p>
    <w:p w14:paraId="5BC9B256" w14:textId="69FDB1EE" w:rsidR="00363780" w:rsidRPr="00363780" w:rsidRDefault="00363780" w:rsidP="00363780">
      <w:pPr>
        <w:rPr>
          <w:lang w:val="en-US"/>
        </w:rPr>
      </w:pPr>
      <w:r w:rsidRPr="00363780">
        <w:rPr>
          <w:lang w:val="en-US"/>
        </w:rPr>
        <w:t>Navigation will sit near the top of the page, between the header and the main elements. It will have the following</w:t>
      </w:r>
      <w:r>
        <w:rPr>
          <w:lang w:val="en-US"/>
        </w:rPr>
        <w:t xml:space="preserve"> </w:t>
      </w:r>
      <w:r w:rsidRPr="00363780">
        <w:rPr>
          <w:lang w:val="en-US"/>
        </w:rPr>
        <w:t>characteristics:</w:t>
      </w:r>
    </w:p>
    <w:p w14:paraId="63CB6F65" w14:textId="750FCD3E" w:rsidR="00363780" w:rsidRPr="00363780" w:rsidRDefault="00363780" w:rsidP="00363780">
      <w:pPr>
        <w:pStyle w:val="ListParagraph"/>
        <w:numPr>
          <w:ilvl w:val="0"/>
          <w:numId w:val="1"/>
        </w:numPr>
        <w:rPr>
          <w:lang w:val="en-US"/>
        </w:rPr>
      </w:pPr>
      <w:r w:rsidRPr="00363780">
        <w:rPr>
          <w:lang w:val="en-US"/>
        </w:rPr>
        <w:t xml:space="preserve">Selected Item: It will be </w:t>
      </w:r>
      <w:r w:rsidR="00762DB4">
        <w:rPr>
          <w:lang w:val="en-US"/>
        </w:rPr>
        <w:t>Mint cream</w:t>
      </w:r>
      <w:r w:rsidRPr="00363780">
        <w:rPr>
          <w:lang w:val="en-US"/>
        </w:rPr>
        <w:t xml:space="preserve"> </w:t>
      </w:r>
      <w:r w:rsidR="00762DB4" w:rsidRPr="00762DB4">
        <w:rPr>
          <w:lang w:val="en-US"/>
        </w:rPr>
        <w:t>#F4FFFD</w:t>
      </w:r>
      <w:r w:rsidRPr="00363780">
        <w:rPr>
          <w:lang w:val="en-US"/>
        </w:rPr>
        <w:t xml:space="preserve"> for the text</w:t>
      </w:r>
      <w:r w:rsidR="00762DB4">
        <w:rPr>
          <w:lang w:val="en-US"/>
        </w:rPr>
        <w:t xml:space="preserve"> and an underline in Sky Blue #41C7DC</w:t>
      </w:r>
      <w:r w:rsidRPr="00363780">
        <w:rPr>
          <w:lang w:val="en-US"/>
        </w:rPr>
        <w:t>.</w:t>
      </w:r>
    </w:p>
    <w:p w14:paraId="0E7D73F3" w14:textId="46059A48" w:rsidR="00363780" w:rsidRPr="00363780" w:rsidRDefault="00363780" w:rsidP="00363780">
      <w:pPr>
        <w:pStyle w:val="ListParagraph"/>
        <w:numPr>
          <w:ilvl w:val="0"/>
          <w:numId w:val="1"/>
        </w:numPr>
        <w:rPr>
          <w:lang w:val="en-US"/>
        </w:rPr>
      </w:pPr>
      <w:r w:rsidRPr="00363780">
        <w:rPr>
          <w:lang w:val="en-US"/>
        </w:rPr>
        <w:t xml:space="preserve">Unselected Item: Reversed color scheme </w:t>
      </w:r>
      <w:r w:rsidR="00762DB4">
        <w:rPr>
          <w:lang w:val="en-US"/>
        </w:rPr>
        <w:t xml:space="preserve">and </w:t>
      </w:r>
      <w:r w:rsidR="00762DB4">
        <w:rPr>
          <w:lang w:val="en-US"/>
        </w:rPr>
        <w:t>Mint cream</w:t>
      </w:r>
      <w:r w:rsidR="00762DB4" w:rsidRPr="00363780">
        <w:rPr>
          <w:lang w:val="en-US"/>
        </w:rPr>
        <w:t xml:space="preserve"> </w:t>
      </w:r>
      <w:r w:rsidR="00762DB4" w:rsidRPr="00762DB4">
        <w:rPr>
          <w:lang w:val="en-US"/>
        </w:rPr>
        <w:t>#F4FFFD</w:t>
      </w:r>
      <w:r w:rsidR="00762DB4" w:rsidRPr="00363780">
        <w:rPr>
          <w:lang w:val="en-US"/>
        </w:rPr>
        <w:t xml:space="preserve"> for the text</w:t>
      </w:r>
      <w:r w:rsidRPr="00363780">
        <w:rPr>
          <w:lang w:val="en-US"/>
        </w:rPr>
        <w:t>.</w:t>
      </w:r>
    </w:p>
    <w:p w14:paraId="7DD5E739" w14:textId="12CC17D8" w:rsidR="00363780" w:rsidRPr="00363780" w:rsidRDefault="00363780" w:rsidP="00363780">
      <w:pPr>
        <w:pStyle w:val="ListParagraph"/>
        <w:numPr>
          <w:ilvl w:val="0"/>
          <w:numId w:val="1"/>
        </w:numPr>
        <w:rPr>
          <w:lang w:val="en-US"/>
        </w:rPr>
      </w:pPr>
      <w:r w:rsidRPr="00363780">
        <w:rPr>
          <w:lang w:val="en-US"/>
        </w:rPr>
        <w:t xml:space="preserve">Dropdown navigation menu will </w:t>
      </w:r>
      <w:proofErr w:type="spellStart"/>
      <w:r w:rsidRPr="00363780">
        <w:rPr>
          <w:lang w:val="en-US"/>
        </w:rPr>
        <w:t>will</w:t>
      </w:r>
      <w:proofErr w:type="spellEnd"/>
      <w:r w:rsidRPr="00363780">
        <w:rPr>
          <w:lang w:val="en-US"/>
        </w:rPr>
        <w:t xml:space="preserve"> </w:t>
      </w:r>
      <w:r w:rsidR="00762DB4">
        <w:rPr>
          <w:lang w:val="en-US"/>
        </w:rPr>
        <w:t xml:space="preserve">Oxford Blue </w:t>
      </w:r>
      <w:r w:rsidRPr="00363780">
        <w:rPr>
          <w:lang w:val="en-US"/>
        </w:rPr>
        <w:t>#</w:t>
      </w:r>
      <w:r w:rsidR="00762DB4">
        <w:rPr>
          <w:lang w:val="en-US"/>
        </w:rPr>
        <w:t>011936</w:t>
      </w:r>
      <w:r w:rsidRPr="00363780">
        <w:rPr>
          <w:lang w:val="en-US"/>
        </w:rPr>
        <w:t xml:space="preserve"> background with #</w:t>
      </w:r>
      <w:r w:rsidR="009278BF">
        <w:rPr>
          <w:lang w:val="en-US"/>
        </w:rPr>
        <w:t>41C7DC</w:t>
      </w:r>
      <w:r w:rsidRPr="00363780">
        <w:rPr>
          <w:lang w:val="en-US"/>
        </w:rPr>
        <w:t xml:space="preserve"> text color</w:t>
      </w:r>
      <w:r w:rsidR="009278BF">
        <w:rPr>
          <w:lang w:val="en-US"/>
        </w:rPr>
        <w:t xml:space="preserve"> and when is hover the background will be Naples yellow #F9DC5C and Mint Cream #F4FFFD for text.</w:t>
      </w:r>
    </w:p>
    <w:p w14:paraId="7A20EBC4" w14:textId="1F4CACF9" w:rsidR="00363780" w:rsidRDefault="00363780" w:rsidP="00363780">
      <w:pPr>
        <w:rPr>
          <w:lang w:val="en-US"/>
        </w:rPr>
      </w:pPr>
      <w:r w:rsidRPr="00363780">
        <w:rPr>
          <w:lang w:val="en-US"/>
        </w:rPr>
        <w:t>See example below:</w:t>
      </w:r>
    </w:p>
    <w:p w14:paraId="5B94918A" w14:textId="448A5612" w:rsidR="00762DB4" w:rsidRDefault="00762DB4" w:rsidP="00363780">
      <w:pPr>
        <w:rPr>
          <w:lang w:val="en-US"/>
        </w:rPr>
      </w:pPr>
      <w:r>
        <w:rPr>
          <w:noProof/>
          <w:lang w:val="en-US"/>
        </w:rPr>
        <w:drawing>
          <wp:inline distT="0" distB="0" distL="0" distR="0" wp14:anchorId="170F9D89" wp14:editId="2D06554F">
            <wp:extent cx="5607050" cy="7556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7050" cy="755650"/>
                    </a:xfrm>
                    <a:prstGeom prst="rect">
                      <a:avLst/>
                    </a:prstGeom>
                    <a:noFill/>
                    <a:ln>
                      <a:noFill/>
                    </a:ln>
                  </pic:spPr>
                </pic:pic>
              </a:graphicData>
            </a:graphic>
          </wp:inline>
        </w:drawing>
      </w:r>
    </w:p>
    <w:p w14:paraId="0A14BF98" w14:textId="5906CF88" w:rsidR="00C00B75" w:rsidRDefault="00C00B75" w:rsidP="00363780">
      <w:pPr>
        <w:rPr>
          <w:lang w:val="en-US"/>
        </w:rPr>
      </w:pPr>
    </w:p>
    <w:p w14:paraId="75547FC7" w14:textId="45B6DA4C" w:rsidR="00C00B75" w:rsidRDefault="00C00B75" w:rsidP="00363780">
      <w:pPr>
        <w:rPr>
          <w:lang w:val="en-US"/>
        </w:rPr>
      </w:pPr>
    </w:p>
    <w:p w14:paraId="365A806A" w14:textId="48FD2378" w:rsidR="00C00B75" w:rsidRDefault="00C00B75" w:rsidP="00363780">
      <w:pPr>
        <w:rPr>
          <w:lang w:val="en-US"/>
        </w:rPr>
      </w:pPr>
    </w:p>
    <w:p w14:paraId="32469EF1" w14:textId="7C9155BE" w:rsidR="00C00B75" w:rsidRDefault="00C00B75" w:rsidP="00C00B75">
      <w:pPr>
        <w:pStyle w:val="Heading1"/>
        <w:rPr>
          <w:lang w:val="en-US"/>
        </w:rPr>
      </w:pPr>
      <w:r>
        <w:rPr>
          <w:lang w:val="en-US"/>
        </w:rPr>
        <w:lastRenderedPageBreak/>
        <w:t>Responsiveness</w:t>
      </w:r>
    </w:p>
    <w:p w14:paraId="6E9361A1" w14:textId="33DE8188" w:rsidR="00C00B75" w:rsidRDefault="00C00B75" w:rsidP="00C00B75">
      <w:pPr>
        <w:rPr>
          <w:lang w:val="en-US"/>
        </w:rPr>
      </w:pPr>
      <w:r w:rsidRPr="00C00B75">
        <w:rPr>
          <w:lang w:val="en-US"/>
        </w:rPr>
        <w:t>This section contains examples describing the layout of the website for the various formats supported.</w:t>
      </w:r>
      <w:r w:rsidRPr="00C00B75">
        <w:rPr>
          <w:lang w:val="en-US"/>
        </w:rPr>
        <w:cr/>
      </w:r>
    </w:p>
    <w:p w14:paraId="7A1C122C" w14:textId="7D602176" w:rsidR="00C00B75" w:rsidRDefault="00C00B75" w:rsidP="00C00B75">
      <w:pPr>
        <w:rPr>
          <w:b/>
          <w:bCs/>
          <w:lang w:val="en-US"/>
        </w:rPr>
      </w:pPr>
      <w:r w:rsidRPr="00C00B75">
        <w:rPr>
          <w:b/>
          <w:bCs/>
          <w:lang w:val="en-US"/>
        </w:rPr>
        <w:t>Desktop and Laptop</w:t>
      </w:r>
    </w:p>
    <w:p w14:paraId="70BD7E1C" w14:textId="4E162B27" w:rsidR="00C00B75" w:rsidRDefault="00C00B75" w:rsidP="00C00B75">
      <w:pPr>
        <w:jc w:val="center"/>
        <w:rPr>
          <w:b/>
          <w:bCs/>
          <w:lang w:val="en-US"/>
        </w:rPr>
      </w:pPr>
      <w:r>
        <w:rPr>
          <w:noProof/>
          <w:lang w:val="es-ES"/>
        </w:rPr>
        <w:drawing>
          <wp:inline distT="0" distB="0" distL="0" distR="0" wp14:anchorId="57D07BE4" wp14:editId="07424D1B">
            <wp:extent cx="2301240" cy="3211264"/>
            <wp:effectExtent l="0" t="0" r="3810" b="8255"/>
            <wp:docPr id="9" name="Picture 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websit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51119" cy="3280867"/>
                    </a:xfrm>
                    <a:prstGeom prst="rect">
                      <a:avLst/>
                    </a:prstGeom>
                    <a:noFill/>
                    <a:ln>
                      <a:noFill/>
                    </a:ln>
                  </pic:spPr>
                </pic:pic>
              </a:graphicData>
            </a:graphic>
          </wp:inline>
        </w:drawing>
      </w:r>
    </w:p>
    <w:p w14:paraId="438248EA" w14:textId="6F07F4B7" w:rsidR="00C00B75" w:rsidRDefault="00C00B75" w:rsidP="00C00B75">
      <w:pPr>
        <w:jc w:val="center"/>
        <w:rPr>
          <w:sz w:val="18"/>
          <w:szCs w:val="18"/>
        </w:rPr>
      </w:pPr>
      <w:r w:rsidRPr="00C00B75">
        <w:rPr>
          <w:sz w:val="18"/>
          <w:szCs w:val="18"/>
        </w:rPr>
        <w:t xml:space="preserve">Figure 5 - Desktop/Laptop </w:t>
      </w:r>
      <w:proofErr w:type="spellStart"/>
      <w:r w:rsidRPr="00C00B75">
        <w:rPr>
          <w:sz w:val="18"/>
          <w:szCs w:val="18"/>
        </w:rPr>
        <w:t>Layout</w:t>
      </w:r>
      <w:proofErr w:type="spellEnd"/>
    </w:p>
    <w:p w14:paraId="591B7383" w14:textId="77777777" w:rsidR="00C00B75" w:rsidRDefault="00C00B75" w:rsidP="00C00B75">
      <w:pPr>
        <w:rPr>
          <w:b/>
          <w:bCs/>
          <w:sz w:val="18"/>
          <w:szCs w:val="18"/>
          <w:lang w:val="en-US"/>
        </w:rPr>
      </w:pPr>
      <w:r w:rsidRPr="00C00B75">
        <w:rPr>
          <w:b/>
          <w:bCs/>
          <w:lang w:val="en-US"/>
        </w:rPr>
        <w:t>Tablet (Portrait)</w:t>
      </w:r>
      <w:r w:rsidRPr="00C00B75">
        <w:rPr>
          <w:b/>
          <w:bCs/>
          <w:sz w:val="18"/>
          <w:szCs w:val="18"/>
          <w:lang w:val="en-US"/>
        </w:rPr>
        <w:cr/>
      </w:r>
    </w:p>
    <w:p w14:paraId="082EDA83" w14:textId="48C05DAE" w:rsidR="00C00B75" w:rsidRDefault="00C00B75" w:rsidP="008D4519">
      <w:pPr>
        <w:jc w:val="center"/>
        <w:rPr>
          <w:sz w:val="18"/>
          <w:szCs w:val="18"/>
          <w:lang w:val="en-US"/>
        </w:rPr>
      </w:pPr>
      <w:r>
        <w:rPr>
          <w:noProof/>
          <w:lang w:val="es-ES"/>
        </w:rPr>
        <w:drawing>
          <wp:inline distT="0" distB="0" distL="0" distR="0" wp14:anchorId="1A3A29B6" wp14:editId="55841FAF">
            <wp:extent cx="1894840" cy="2644153"/>
            <wp:effectExtent l="0" t="0" r="0" b="3810"/>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websit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43614" cy="2712214"/>
                    </a:xfrm>
                    <a:prstGeom prst="rect">
                      <a:avLst/>
                    </a:prstGeom>
                    <a:noFill/>
                    <a:ln>
                      <a:noFill/>
                    </a:ln>
                  </pic:spPr>
                </pic:pic>
              </a:graphicData>
            </a:graphic>
          </wp:inline>
        </w:drawing>
      </w:r>
      <w:r w:rsidR="008D4519">
        <w:rPr>
          <w:b/>
          <w:bCs/>
          <w:sz w:val="18"/>
          <w:szCs w:val="18"/>
          <w:lang w:val="en-US"/>
        </w:rPr>
        <w:br/>
      </w:r>
      <w:r w:rsidRPr="00C00B75">
        <w:rPr>
          <w:sz w:val="18"/>
          <w:szCs w:val="18"/>
          <w:lang w:val="en-US"/>
        </w:rPr>
        <w:t>Figure 7 - Portrait (landscape)</w:t>
      </w:r>
    </w:p>
    <w:p w14:paraId="16D6C5A3" w14:textId="33A161FE" w:rsidR="008D4519" w:rsidRDefault="008D4519" w:rsidP="008D4519">
      <w:pPr>
        <w:rPr>
          <w:b/>
          <w:bCs/>
          <w:lang w:val="en-US"/>
        </w:rPr>
      </w:pPr>
      <w:r w:rsidRPr="008D4519">
        <w:rPr>
          <w:b/>
          <w:bCs/>
          <w:lang w:val="en-US"/>
        </w:rPr>
        <w:lastRenderedPageBreak/>
        <w:t>Smartphone</w:t>
      </w:r>
    </w:p>
    <w:p w14:paraId="2FB90920" w14:textId="416B7E9F" w:rsidR="008D4519" w:rsidRPr="008D4519" w:rsidRDefault="008D4519" w:rsidP="008D4519">
      <w:pPr>
        <w:jc w:val="center"/>
        <w:rPr>
          <w:b/>
          <w:bCs/>
          <w:lang w:val="en-US"/>
        </w:rPr>
      </w:pPr>
      <w:r>
        <w:rPr>
          <w:noProof/>
        </w:rPr>
        <w:drawing>
          <wp:inline distT="0" distB="0" distL="0" distR="0" wp14:anchorId="580CC240" wp14:editId="1E8BF5D7">
            <wp:extent cx="1774446" cy="69850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84056" cy="7022831"/>
                    </a:xfrm>
                    <a:prstGeom prst="rect">
                      <a:avLst/>
                    </a:prstGeom>
                    <a:noFill/>
                    <a:ln>
                      <a:noFill/>
                    </a:ln>
                  </pic:spPr>
                </pic:pic>
              </a:graphicData>
            </a:graphic>
          </wp:inline>
        </w:drawing>
      </w:r>
      <w:r>
        <w:rPr>
          <w:b/>
          <w:bCs/>
          <w:lang w:val="en-US"/>
        </w:rPr>
        <w:br/>
      </w:r>
      <w:r w:rsidRPr="008D4519">
        <w:rPr>
          <w:lang w:val="en-US"/>
        </w:rPr>
        <w:t>F</w:t>
      </w:r>
      <w:r w:rsidRPr="008D4519">
        <w:rPr>
          <w:sz w:val="18"/>
          <w:szCs w:val="18"/>
          <w:lang w:val="en-US"/>
        </w:rPr>
        <w:t xml:space="preserve">igure 8 - Smartphone layouts </w:t>
      </w:r>
    </w:p>
    <w:sectPr w:rsidR="008D4519" w:rsidRPr="008D4519">
      <w:head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56A95" w14:textId="77777777" w:rsidR="00B60394" w:rsidRDefault="00B60394" w:rsidP="00C72FD7">
      <w:pPr>
        <w:spacing w:after="0" w:line="240" w:lineRule="auto"/>
      </w:pPr>
      <w:r>
        <w:separator/>
      </w:r>
    </w:p>
  </w:endnote>
  <w:endnote w:type="continuationSeparator" w:id="0">
    <w:p w14:paraId="6CB27AFE" w14:textId="77777777" w:rsidR="00B60394" w:rsidRDefault="00B60394" w:rsidP="00C72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naheim">
    <w:altName w:val="Calibri"/>
    <w:charset w:val="4D"/>
    <w:family w:val="auto"/>
    <w:pitch w:val="variable"/>
    <w:sig w:usb0="A00000EF" w:usb1="40002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7E487" w14:textId="77777777" w:rsidR="00B60394" w:rsidRDefault="00B60394" w:rsidP="00C72FD7">
      <w:pPr>
        <w:spacing w:after="0" w:line="240" w:lineRule="auto"/>
      </w:pPr>
      <w:r>
        <w:separator/>
      </w:r>
    </w:p>
  </w:footnote>
  <w:footnote w:type="continuationSeparator" w:id="0">
    <w:p w14:paraId="4D85512E" w14:textId="77777777" w:rsidR="00B60394" w:rsidRDefault="00B60394" w:rsidP="00C72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04A35" w14:textId="7DD89EBA" w:rsidR="00A46C68" w:rsidRPr="00A46C68" w:rsidRDefault="00A46C68" w:rsidP="00A46C68">
    <w:pPr>
      <w:pStyle w:val="Header"/>
      <w:rPr>
        <w:color w:val="4472C4" w:themeColor="accent1"/>
        <w:sz w:val="32"/>
        <w:szCs w:val="32"/>
      </w:rPr>
    </w:pPr>
    <w:r w:rsidRPr="00A46C68">
      <w:rPr>
        <w:caps/>
        <w:noProof/>
        <w:color w:val="4472C4" w:themeColor="accent1"/>
        <w:sz w:val="32"/>
        <w:szCs w:val="32"/>
      </w:rPr>
      <w:drawing>
        <wp:anchor distT="0" distB="0" distL="114300" distR="114300" simplePos="0" relativeHeight="251658240" behindDoc="0" locked="0" layoutInCell="1" allowOverlap="1" wp14:anchorId="4E1C5359" wp14:editId="24712049">
          <wp:simplePos x="0" y="0"/>
          <wp:positionH relativeFrom="column">
            <wp:posOffset>3583186</wp:posOffset>
          </wp:positionH>
          <wp:positionV relativeFrom="paragraph">
            <wp:posOffset>-94738</wp:posOffset>
          </wp:positionV>
          <wp:extent cx="1977408" cy="443552"/>
          <wp:effectExtent l="0" t="0" r="3810"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9592" cy="446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6C68">
      <w:rPr>
        <w:color w:val="4472C4" w:themeColor="accent1"/>
        <w:sz w:val="32"/>
        <w:szCs w:val="32"/>
      </w:rPr>
      <w:t>Site Plan</w:t>
    </w:r>
  </w:p>
  <w:p w14:paraId="101B81F0" w14:textId="7EC2239F" w:rsidR="00A46C68" w:rsidRDefault="00A46C68">
    <w:pPr>
      <w:pStyle w:val="Header"/>
      <w:jc w:val="center"/>
      <w:rPr>
        <w:caps/>
        <w:color w:val="4472C4" w:themeColor="accent1"/>
      </w:rPr>
    </w:pPr>
    <w:r>
      <w:rPr>
        <w:caps/>
        <w:color w:val="4472C4" w:themeColor="accent1"/>
      </w:rPr>
      <w:t xml:space="preserve"> </w:t>
    </w:r>
  </w:p>
  <w:p w14:paraId="62816FB4" w14:textId="77777777" w:rsidR="00F33BC8" w:rsidRDefault="00F33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C083E"/>
    <w:multiLevelType w:val="hybridMultilevel"/>
    <w:tmpl w:val="AC2CA3C8"/>
    <w:lvl w:ilvl="0" w:tplc="CCC4FE6A">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8F0870"/>
    <w:multiLevelType w:val="hybridMultilevel"/>
    <w:tmpl w:val="9336E8CA"/>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9F0077B"/>
    <w:multiLevelType w:val="hybridMultilevel"/>
    <w:tmpl w:val="9336E8CA"/>
    <w:lvl w:ilvl="0" w:tplc="55E80FF4">
      <w:start w:val="1"/>
      <w:numFmt w:val="decimal"/>
      <w:lvlText w:val="%1."/>
      <w:lvlJc w:val="left"/>
      <w:pPr>
        <w:ind w:left="720" w:hanging="360"/>
      </w:pPr>
      <w:rPr>
        <w:rFonts w:asciiTheme="minorHAnsi" w:eastAsiaTheme="minorHAnsi" w:hAnsiTheme="minorHAnsi"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FD7"/>
    <w:rsid w:val="000732FA"/>
    <w:rsid w:val="000E4A51"/>
    <w:rsid w:val="00104CC0"/>
    <w:rsid w:val="001176CB"/>
    <w:rsid w:val="001D73C3"/>
    <w:rsid w:val="002C552D"/>
    <w:rsid w:val="003619B2"/>
    <w:rsid w:val="00363780"/>
    <w:rsid w:val="003E5C12"/>
    <w:rsid w:val="00493F75"/>
    <w:rsid w:val="0050106F"/>
    <w:rsid w:val="00527CBD"/>
    <w:rsid w:val="00557222"/>
    <w:rsid w:val="00565A65"/>
    <w:rsid w:val="005C6C53"/>
    <w:rsid w:val="005E333C"/>
    <w:rsid w:val="005F2C7D"/>
    <w:rsid w:val="006224F4"/>
    <w:rsid w:val="006511BC"/>
    <w:rsid w:val="00693478"/>
    <w:rsid w:val="006E55C2"/>
    <w:rsid w:val="00762DB4"/>
    <w:rsid w:val="007D5407"/>
    <w:rsid w:val="008D4519"/>
    <w:rsid w:val="008F7E3F"/>
    <w:rsid w:val="009278BF"/>
    <w:rsid w:val="0095029E"/>
    <w:rsid w:val="00964E73"/>
    <w:rsid w:val="00994840"/>
    <w:rsid w:val="009B0FDE"/>
    <w:rsid w:val="009D0866"/>
    <w:rsid w:val="00A46C68"/>
    <w:rsid w:val="00B60394"/>
    <w:rsid w:val="00BA54C1"/>
    <w:rsid w:val="00BD7FE6"/>
    <w:rsid w:val="00BE67FA"/>
    <w:rsid w:val="00C00B75"/>
    <w:rsid w:val="00C16D80"/>
    <w:rsid w:val="00C6544A"/>
    <w:rsid w:val="00C72FD7"/>
    <w:rsid w:val="00C731FF"/>
    <w:rsid w:val="00CF48A1"/>
    <w:rsid w:val="00D278A6"/>
    <w:rsid w:val="00D46E25"/>
    <w:rsid w:val="00DA619C"/>
    <w:rsid w:val="00E86459"/>
    <w:rsid w:val="00ED0BB9"/>
    <w:rsid w:val="00EF12D8"/>
    <w:rsid w:val="00F33BC8"/>
    <w:rsid w:val="00F6342C"/>
    <w:rsid w:val="00FC5B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D57C2"/>
  <w15:chartTrackingRefBased/>
  <w15:docId w15:val="{ED76ECFD-5DD9-424D-8224-A7DD55538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F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FD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72FD7"/>
    <w:pPr>
      <w:tabs>
        <w:tab w:val="center" w:pos="4419"/>
        <w:tab w:val="right" w:pos="8838"/>
      </w:tabs>
      <w:spacing w:after="0" w:line="240" w:lineRule="auto"/>
    </w:pPr>
  </w:style>
  <w:style w:type="character" w:customStyle="1" w:styleId="HeaderChar">
    <w:name w:val="Header Char"/>
    <w:basedOn w:val="DefaultParagraphFont"/>
    <w:link w:val="Header"/>
    <w:uiPriority w:val="99"/>
    <w:rsid w:val="00C72FD7"/>
  </w:style>
  <w:style w:type="paragraph" w:styleId="Footer">
    <w:name w:val="footer"/>
    <w:basedOn w:val="Normal"/>
    <w:link w:val="FooterChar"/>
    <w:uiPriority w:val="99"/>
    <w:unhideWhenUsed/>
    <w:rsid w:val="00C72FD7"/>
    <w:pPr>
      <w:tabs>
        <w:tab w:val="center" w:pos="4419"/>
        <w:tab w:val="right" w:pos="8838"/>
      </w:tabs>
      <w:spacing w:after="0" w:line="240" w:lineRule="auto"/>
    </w:pPr>
  </w:style>
  <w:style w:type="character" w:customStyle="1" w:styleId="FooterChar">
    <w:name w:val="Footer Char"/>
    <w:basedOn w:val="DefaultParagraphFont"/>
    <w:link w:val="Footer"/>
    <w:uiPriority w:val="99"/>
    <w:rsid w:val="00C72FD7"/>
  </w:style>
  <w:style w:type="paragraph" w:styleId="ListParagraph">
    <w:name w:val="List Paragraph"/>
    <w:basedOn w:val="Normal"/>
    <w:uiPriority w:val="34"/>
    <w:qFormat/>
    <w:rsid w:val="00C6544A"/>
    <w:pPr>
      <w:ind w:left="720"/>
      <w:contextualSpacing/>
    </w:pPr>
  </w:style>
  <w:style w:type="table" w:styleId="TableGrid">
    <w:name w:val="Table Grid"/>
    <w:basedOn w:val="TableNormal"/>
    <w:uiPriority w:val="39"/>
    <w:rsid w:val="005C6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95775">
      <w:bodyDiv w:val="1"/>
      <w:marLeft w:val="0"/>
      <w:marRight w:val="0"/>
      <w:marTop w:val="0"/>
      <w:marBottom w:val="0"/>
      <w:divBdr>
        <w:top w:val="none" w:sz="0" w:space="0" w:color="auto"/>
        <w:left w:val="none" w:sz="0" w:space="0" w:color="auto"/>
        <w:bottom w:val="none" w:sz="0" w:space="0" w:color="auto"/>
        <w:right w:val="none" w:sz="0" w:space="0" w:color="auto"/>
      </w:divBdr>
    </w:div>
    <w:div w:id="255795883">
      <w:bodyDiv w:val="1"/>
      <w:marLeft w:val="0"/>
      <w:marRight w:val="0"/>
      <w:marTop w:val="0"/>
      <w:marBottom w:val="0"/>
      <w:divBdr>
        <w:top w:val="none" w:sz="0" w:space="0" w:color="auto"/>
        <w:left w:val="none" w:sz="0" w:space="0" w:color="auto"/>
        <w:bottom w:val="none" w:sz="0" w:space="0" w:color="auto"/>
        <w:right w:val="none" w:sz="0" w:space="0" w:color="auto"/>
      </w:divBdr>
    </w:div>
    <w:div w:id="561914082">
      <w:bodyDiv w:val="1"/>
      <w:marLeft w:val="0"/>
      <w:marRight w:val="0"/>
      <w:marTop w:val="0"/>
      <w:marBottom w:val="0"/>
      <w:divBdr>
        <w:top w:val="none" w:sz="0" w:space="0" w:color="auto"/>
        <w:left w:val="none" w:sz="0" w:space="0" w:color="auto"/>
        <w:bottom w:val="none" w:sz="0" w:space="0" w:color="auto"/>
        <w:right w:val="none" w:sz="0" w:space="0" w:color="auto"/>
      </w:divBdr>
    </w:div>
    <w:div w:id="977295488">
      <w:bodyDiv w:val="1"/>
      <w:marLeft w:val="0"/>
      <w:marRight w:val="0"/>
      <w:marTop w:val="0"/>
      <w:marBottom w:val="0"/>
      <w:divBdr>
        <w:top w:val="none" w:sz="0" w:space="0" w:color="auto"/>
        <w:left w:val="none" w:sz="0" w:space="0" w:color="auto"/>
        <w:bottom w:val="none" w:sz="0" w:space="0" w:color="auto"/>
        <w:right w:val="none" w:sz="0" w:space="0" w:color="auto"/>
      </w:divBdr>
    </w:div>
    <w:div w:id="1627352587">
      <w:bodyDiv w:val="1"/>
      <w:marLeft w:val="0"/>
      <w:marRight w:val="0"/>
      <w:marTop w:val="0"/>
      <w:marBottom w:val="0"/>
      <w:divBdr>
        <w:top w:val="none" w:sz="0" w:space="0" w:color="auto"/>
        <w:left w:val="none" w:sz="0" w:space="0" w:color="auto"/>
        <w:bottom w:val="none" w:sz="0" w:space="0" w:color="auto"/>
        <w:right w:val="none" w:sz="0" w:space="0" w:color="auto"/>
      </w:divBdr>
    </w:div>
    <w:div w:id="1794783601">
      <w:bodyDiv w:val="1"/>
      <w:marLeft w:val="0"/>
      <w:marRight w:val="0"/>
      <w:marTop w:val="0"/>
      <w:marBottom w:val="0"/>
      <w:divBdr>
        <w:top w:val="none" w:sz="0" w:space="0" w:color="auto"/>
        <w:left w:val="none" w:sz="0" w:space="0" w:color="auto"/>
        <w:bottom w:val="none" w:sz="0" w:space="0" w:color="auto"/>
        <w:right w:val="none" w:sz="0" w:space="0" w:color="auto"/>
      </w:divBdr>
    </w:div>
    <w:div w:id="1831750525">
      <w:bodyDiv w:val="1"/>
      <w:marLeft w:val="0"/>
      <w:marRight w:val="0"/>
      <w:marTop w:val="0"/>
      <w:marBottom w:val="0"/>
      <w:divBdr>
        <w:top w:val="none" w:sz="0" w:space="0" w:color="auto"/>
        <w:left w:val="none" w:sz="0" w:space="0" w:color="auto"/>
        <w:bottom w:val="none" w:sz="0" w:space="0" w:color="auto"/>
        <w:right w:val="none" w:sz="0" w:space="0" w:color="auto"/>
      </w:divBdr>
    </w:div>
    <w:div w:id="1938174396">
      <w:bodyDiv w:val="1"/>
      <w:marLeft w:val="0"/>
      <w:marRight w:val="0"/>
      <w:marTop w:val="0"/>
      <w:marBottom w:val="0"/>
      <w:divBdr>
        <w:top w:val="none" w:sz="0" w:space="0" w:color="auto"/>
        <w:left w:val="none" w:sz="0" w:space="0" w:color="auto"/>
        <w:bottom w:val="none" w:sz="0" w:space="0" w:color="auto"/>
        <w:right w:val="none" w:sz="0" w:space="0" w:color="auto"/>
      </w:divBdr>
    </w:div>
    <w:div w:id="204132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D174EE-C378-4AF3-A64F-C153D7423799}" type="doc">
      <dgm:prSet loTypeId="urn:microsoft.com/office/officeart/2005/8/layout/hierarchy1" loCatId="hierarchy" qsTypeId="urn:microsoft.com/office/officeart/2005/8/quickstyle/simple1" qsCatId="simple" csTypeId="urn:microsoft.com/office/officeart/2005/8/colors/colorful4" csCatId="colorful" phldr="1"/>
      <dgm:spPr/>
      <dgm:t>
        <a:bodyPr/>
        <a:lstStyle/>
        <a:p>
          <a:endParaRPr lang="es-MX"/>
        </a:p>
      </dgm:t>
    </dgm:pt>
    <dgm:pt modelId="{24069B86-0FB0-4223-BC68-67979822313E}">
      <dgm:prSet phldrT="[Text]"/>
      <dgm:spPr/>
      <dgm:t>
        <a:bodyPr/>
        <a:lstStyle/>
        <a:p>
          <a:r>
            <a:rPr lang="es-MX"/>
            <a:t>Home</a:t>
          </a:r>
        </a:p>
      </dgm:t>
    </dgm:pt>
    <dgm:pt modelId="{7F7F7A40-B960-4192-9BF7-15B3BB78EC9D}" type="parTrans" cxnId="{E9EDD020-C9DB-4428-AE5B-EDA19628CB9B}">
      <dgm:prSet/>
      <dgm:spPr/>
      <dgm:t>
        <a:bodyPr/>
        <a:lstStyle/>
        <a:p>
          <a:endParaRPr lang="es-MX"/>
        </a:p>
      </dgm:t>
    </dgm:pt>
    <dgm:pt modelId="{75361510-5D95-417E-B116-912B193F0BEE}" type="sibTrans" cxnId="{E9EDD020-C9DB-4428-AE5B-EDA19628CB9B}">
      <dgm:prSet/>
      <dgm:spPr/>
      <dgm:t>
        <a:bodyPr/>
        <a:lstStyle/>
        <a:p>
          <a:endParaRPr lang="es-MX"/>
        </a:p>
      </dgm:t>
    </dgm:pt>
    <dgm:pt modelId="{42A6581E-274F-49F0-9DAA-CDE666F24FB0}" type="asst">
      <dgm:prSet phldrT="[Text]"/>
      <dgm:spPr/>
      <dgm:t>
        <a:bodyPr/>
        <a:lstStyle/>
        <a:p>
          <a:r>
            <a:rPr lang="es-MX"/>
            <a:t>Temple </a:t>
          </a:r>
        </a:p>
      </dgm:t>
    </dgm:pt>
    <dgm:pt modelId="{F1B41A06-70D8-4D08-B7CA-1065FA244AA1}" type="parTrans" cxnId="{7B7D8D7D-EDD1-4DB8-8B1A-332CE29A9437}">
      <dgm:prSet/>
      <dgm:spPr/>
      <dgm:t>
        <a:bodyPr/>
        <a:lstStyle/>
        <a:p>
          <a:endParaRPr lang="es-MX"/>
        </a:p>
      </dgm:t>
    </dgm:pt>
    <dgm:pt modelId="{B977540B-B042-4439-8EF2-F75F6FD32FB3}" type="sibTrans" cxnId="{7B7D8D7D-EDD1-4DB8-8B1A-332CE29A9437}">
      <dgm:prSet/>
      <dgm:spPr/>
      <dgm:t>
        <a:bodyPr/>
        <a:lstStyle/>
        <a:p>
          <a:endParaRPr lang="es-MX"/>
        </a:p>
      </dgm:t>
    </dgm:pt>
    <dgm:pt modelId="{F1ADC5FD-4A1C-4870-BF09-69B6B46A08FE}">
      <dgm:prSet phldrT="[Text]"/>
      <dgm:spPr/>
      <dgm:t>
        <a:bodyPr/>
        <a:lstStyle/>
        <a:p>
          <a:r>
            <a:rPr lang="es-MX"/>
            <a:t>Reservation</a:t>
          </a:r>
        </a:p>
      </dgm:t>
    </dgm:pt>
    <dgm:pt modelId="{DC22B29E-9433-4B1C-9B32-1DE4CAC1C1F2}" type="parTrans" cxnId="{48CED78D-08C7-4274-8059-DD9DA9B2E2E8}">
      <dgm:prSet/>
      <dgm:spPr/>
      <dgm:t>
        <a:bodyPr/>
        <a:lstStyle/>
        <a:p>
          <a:endParaRPr lang="es-MX"/>
        </a:p>
      </dgm:t>
    </dgm:pt>
    <dgm:pt modelId="{73E21E64-7845-41E5-A09D-CC460D3DB7D1}" type="sibTrans" cxnId="{48CED78D-08C7-4274-8059-DD9DA9B2E2E8}">
      <dgm:prSet/>
      <dgm:spPr/>
      <dgm:t>
        <a:bodyPr/>
        <a:lstStyle/>
        <a:p>
          <a:endParaRPr lang="es-MX"/>
        </a:p>
      </dgm:t>
    </dgm:pt>
    <dgm:pt modelId="{719FE870-F4F1-476D-94FA-1348887DB0B2}">
      <dgm:prSet phldrT="[Text]"/>
      <dgm:spPr/>
      <dgm:t>
        <a:bodyPr/>
        <a:lstStyle/>
        <a:p>
          <a:r>
            <a:rPr lang="es-MX"/>
            <a:t>Services</a:t>
          </a:r>
        </a:p>
      </dgm:t>
    </dgm:pt>
    <dgm:pt modelId="{B2622A0D-DFE7-4FCE-9160-166B12D831A1}" type="parTrans" cxnId="{F11ADB63-6D83-4C01-A059-54239D7CA484}">
      <dgm:prSet/>
      <dgm:spPr/>
      <dgm:t>
        <a:bodyPr/>
        <a:lstStyle/>
        <a:p>
          <a:endParaRPr lang="es-MX"/>
        </a:p>
      </dgm:t>
    </dgm:pt>
    <dgm:pt modelId="{A541103B-50D2-4D01-9CFC-F3319605400D}" type="sibTrans" cxnId="{F11ADB63-6D83-4C01-A059-54239D7CA484}">
      <dgm:prSet/>
      <dgm:spPr/>
      <dgm:t>
        <a:bodyPr/>
        <a:lstStyle/>
        <a:p>
          <a:endParaRPr lang="es-MX"/>
        </a:p>
      </dgm:t>
    </dgm:pt>
    <dgm:pt modelId="{5503DBCE-4288-4158-916A-BE7306D91F9C}">
      <dgm:prSet phldrT="[Text]"/>
      <dgm:spPr/>
      <dgm:t>
        <a:bodyPr/>
        <a:lstStyle/>
        <a:p>
          <a:r>
            <a:rPr lang="es-MX"/>
            <a:t>Contact</a:t>
          </a:r>
        </a:p>
      </dgm:t>
    </dgm:pt>
    <dgm:pt modelId="{1EAFB2BD-822D-4792-9BAD-29F5F7479B3D}" type="parTrans" cxnId="{B4472517-B12F-4AF2-9AAF-1E82C0A94CBD}">
      <dgm:prSet/>
      <dgm:spPr/>
      <dgm:t>
        <a:bodyPr/>
        <a:lstStyle/>
        <a:p>
          <a:endParaRPr lang="es-MX"/>
        </a:p>
      </dgm:t>
    </dgm:pt>
    <dgm:pt modelId="{B1930B6D-69CA-4CA8-BAC9-E907256CB98C}" type="sibTrans" cxnId="{B4472517-B12F-4AF2-9AAF-1E82C0A94CBD}">
      <dgm:prSet/>
      <dgm:spPr/>
      <dgm:t>
        <a:bodyPr/>
        <a:lstStyle/>
        <a:p>
          <a:endParaRPr lang="es-MX"/>
        </a:p>
      </dgm:t>
    </dgm:pt>
    <dgm:pt modelId="{87D4CDE0-7599-4C8C-9B6E-3DE3692BB926}">
      <dgm:prSet phldrT="[Text]"/>
      <dgm:spPr/>
      <dgm:t>
        <a:bodyPr/>
        <a:lstStyle/>
        <a:p>
          <a:r>
            <a:rPr lang="es-MX"/>
            <a:t>Reception</a:t>
          </a:r>
        </a:p>
      </dgm:t>
    </dgm:pt>
    <dgm:pt modelId="{B5C79E8D-8D9B-4D4A-AAC3-6A69E38F655E}" type="parTrans" cxnId="{F5F3D834-1F78-428E-BB25-F5EC2B6AF7B1}">
      <dgm:prSet/>
      <dgm:spPr/>
      <dgm:t>
        <a:bodyPr/>
        <a:lstStyle/>
        <a:p>
          <a:endParaRPr lang="es-MX"/>
        </a:p>
      </dgm:t>
    </dgm:pt>
    <dgm:pt modelId="{11AE0B2C-CA5D-4679-BE65-3C9B62F0CBB6}" type="sibTrans" cxnId="{F5F3D834-1F78-428E-BB25-F5EC2B6AF7B1}">
      <dgm:prSet/>
      <dgm:spPr/>
      <dgm:t>
        <a:bodyPr/>
        <a:lstStyle/>
        <a:p>
          <a:endParaRPr lang="es-MX"/>
        </a:p>
      </dgm:t>
    </dgm:pt>
    <dgm:pt modelId="{ECFAFAAF-B969-42D4-B813-5EE7A8E6C452}">
      <dgm:prSet phldrT="[Text]"/>
      <dgm:spPr/>
      <dgm:t>
        <a:bodyPr/>
        <a:lstStyle/>
        <a:p>
          <a:r>
            <a:rPr lang="es-MX"/>
            <a:t>Full-time Temple Missionary </a:t>
          </a:r>
        </a:p>
      </dgm:t>
    </dgm:pt>
    <dgm:pt modelId="{3AD29B3E-E24C-41F9-B788-207EB06B4F25}" type="parTrans" cxnId="{091F954A-2B10-4160-B420-05C2B24D4184}">
      <dgm:prSet/>
      <dgm:spPr/>
      <dgm:t>
        <a:bodyPr/>
        <a:lstStyle/>
        <a:p>
          <a:endParaRPr lang="es-MX"/>
        </a:p>
      </dgm:t>
    </dgm:pt>
    <dgm:pt modelId="{F5025A78-807C-43A3-A43A-7B45E46DE4A5}" type="sibTrans" cxnId="{091F954A-2B10-4160-B420-05C2B24D4184}">
      <dgm:prSet/>
      <dgm:spPr/>
      <dgm:t>
        <a:bodyPr/>
        <a:lstStyle/>
        <a:p>
          <a:endParaRPr lang="es-MX"/>
        </a:p>
      </dgm:t>
    </dgm:pt>
    <dgm:pt modelId="{B0C9DE52-6DCE-42A2-A0DB-E36B6BEB9BF9}" type="pres">
      <dgm:prSet presAssocID="{AED174EE-C378-4AF3-A64F-C153D7423799}" presName="hierChild1" presStyleCnt="0">
        <dgm:presLayoutVars>
          <dgm:chPref val="1"/>
          <dgm:dir/>
          <dgm:animOne val="branch"/>
          <dgm:animLvl val="lvl"/>
          <dgm:resizeHandles/>
        </dgm:presLayoutVars>
      </dgm:prSet>
      <dgm:spPr/>
    </dgm:pt>
    <dgm:pt modelId="{44D4592D-607D-47D7-829A-AD32DEBCE2C2}" type="pres">
      <dgm:prSet presAssocID="{24069B86-0FB0-4223-BC68-67979822313E}" presName="hierRoot1" presStyleCnt="0"/>
      <dgm:spPr/>
    </dgm:pt>
    <dgm:pt modelId="{83BEA226-53B8-4FDB-8230-79EF30971E20}" type="pres">
      <dgm:prSet presAssocID="{24069B86-0FB0-4223-BC68-67979822313E}" presName="composite" presStyleCnt="0"/>
      <dgm:spPr/>
    </dgm:pt>
    <dgm:pt modelId="{8DD7AB27-F68B-417D-BCCF-3FCCF0953441}" type="pres">
      <dgm:prSet presAssocID="{24069B86-0FB0-4223-BC68-67979822313E}" presName="background" presStyleLbl="node0" presStyleIdx="0" presStyleCnt="1"/>
      <dgm:spPr/>
    </dgm:pt>
    <dgm:pt modelId="{F2339FAD-4253-4E4C-9A6C-B792F7778FA4}" type="pres">
      <dgm:prSet presAssocID="{24069B86-0FB0-4223-BC68-67979822313E}" presName="text" presStyleLbl="fgAcc0" presStyleIdx="0" presStyleCnt="1">
        <dgm:presLayoutVars>
          <dgm:chPref val="3"/>
        </dgm:presLayoutVars>
      </dgm:prSet>
      <dgm:spPr/>
    </dgm:pt>
    <dgm:pt modelId="{61AC3879-F26E-4106-AEA9-0FC70CF21C18}" type="pres">
      <dgm:prSet presAssocID="{24069B86-0FB0-4223-BC68-67979822313E}" presName="hierChild2" presStyleCnt="0"/>
      <dgm:spPr/>
    </dgm:pt>
    <dgm:pt modelId="{3CB7CE3C-A476-4B24-9CF0-6D1801EEEED3}" type="pres">
      <dgm:prSet presAssocID="{F1B41A06-70D8-4D08-B7CA-1065FA244AA1}" presName="Name10" presStyleLbl="parChTrans1D2" presStyleIdx="0" presStyleCnt="4"/>
      <dgm:spPr/>
    </dgm:pt>
    <dgm:pt modelId="{7691591E-ED83-4284-8D9F-2D25D7CD128F}" type="pres">
      <dgm:prSet presAssocID="{42A6581E-274F-49F0-9DAA-CDE666F24FB0}" presName="hierRoot2" presStyleCnt="0"/>
      <dgm:spPr/>
    </dgm:pt>
    <dgm:pt modelId="{106DA9CF-5B02-41D8-B79D-BD6B6A41DAF5}" type="pres">
      <dgm:prSet presAssocID="{42A6581E-274F-49F0-9DAA-CDE666F24FB0}" presName="composite2" presStyleCnt="0"/>
      <dgm:spPr/>
    </dgm:pt>
    <dgm:pt modelId="{981B0731-90BD-4CBE-89D3-3550C8C672E1}" type="pres">
      <dgm:prSet presAssocID="{42A6581E-274F-49F0-9DAA-CDE666F24FB0}" presName="background2" presStyleLbl="asst1" presStyleIdx="0" presStyleCnt="1"/>
      <dgm:spPr/>
    </dgm:pt>
    <dgm:pt modelId="{C2AD47B1-BD63-42A8-9BDD-524334786943}" type="pres">
      <dgm:prSet presAssocID="{42A6581E-274F-49F0-9DAA-CDE666F24FB0}" presName="text2" presStyleLbl="fgAcc2" presStyleIdx="0" presStyleCnt="4">
        <dgm:presLayoutVars>
          <dgm:chPref val="3"/>
        </dgm:presLayoutVars>
      </dgm:prSet>
      <dgm:spPr/>
    </dgm:pt>
    <dgm:pt modelId="{2000251A-08B3-4EE9-A54D-0FDA4035C85C}" type="pres">
      <dgm:prSet presAssocID="{42A6581E-274F-49F0-9DAA-CDE666F24FB0}" presName="hierChild3" presStyleCnt="0"/>
      <dgm:spPr/>
    </dgm:pt>
    <dgm:pt modelId="{CA83F2CE-2F35-4A4E-A476-F5FB9AA75493}" type="pres">
      <dgm:prSet presAssocID="{DC22B29E-9433-4B1C-9B32-1DE4CAC1C1F2}" presName="Name10" presStyleLbl="parChTrans1D2" presStyleIdx="1" presStyleCnt="4"/>
      <dgm:spPr/>
    </dgm:pt>
    <dgm:pt modelId="{A598D009-A8A7-4F19-A9B1-BDFF5793C05B}" type="pres">
      <dgm:prSet presAssocID="{F1ADC5FD-4A1C-4870-BF09-69B6B46A08FE}" presName="hierRoot2" presStyleCnt="0"/>
      <dgm:spPr/>
    </dgm:pt>
    <dgm:pt modelId="{800E1B4F-5588-4532-A493-EE1BEFBFFB99}" type="pres">
      <dgm:prSet presAssocID="{F1ADC5FD-4A1C-4870-BF09-69B6B46A08FE}" presName="composite2" presStyleCnt="0"/>
      <dgm:spPr/>
    </dgm:pt>
    <dgm:pt modelId="{914098A1-3F99-48C9-8A67-58432E138804}" type="pres">
      <dgm:prSet presAssocID="{F1ADC5FD-4A1C-4870-BF09-69B6B46A08FE}" presName="background2" presStyleLbl="node2" presStyleIdx="0" presStyleCnt="3"/>
      <dgm:spPr/>
    </dgm:pt>
    <dgm:pt modelId="{AE978E5F-04C2-4E5F-AC68-C2B600F3F720}" type="pres">
      <dgm:prSet presAssocID="{F1ADC5FD-4A1C-4870-BF09-69B6B46A08FE}" presName="text2" presStyleLbl="fgAcc2" presStyleIdx="1" presStyleCnt="4">
        <dgm:presLayoutVars>
          <dgm:chPref val="3"/>
        </dgm:presLayoutVars>
      </dgm:prSet>
      <dgm:spPr/>
    </dgm:pt>
    <dgm:pt modelId="{3D6925C7-D1BB-4D42-9F58-A4A1B75F0ADF}" type="pres">
      <dgm:prSet presAssocID="{F1ADC5FD-4A1C-4870-BF09-69B6B46A08FE}" presName="hierChild3" presStyleCnt="0"/>
      <dgm:spPr/>
    </dgm:pt>
    <dgm:pt modelId="{D5400608-B477-4BC0-9DC6-F0A5667221C6}" type="pres">
      <dgm:prSet presAssocID="{B2622A0D-DFE7-4FCE-9160-166B12D831A1}" presName="Name10" presStyleLbl="parChTrans1D2" presStyleIdx="2" presStyleCnt="4"/>
      <dgm:spPr/>
    </dgm:pt>
    <dgm:pt modelId="{F6643746-6640-4F01-8C24-91824C6CA3B0}" type="pres">
      <dgm:prSet presAssocID="{719FE870-F4F1-476D-94FA-1348887DB0B2}" presName="hierRoot2" presStyleCnt="0"/>
      <dgm:spPr/>
    </dgm:pt>
    <dgm:pt modelId="{510A1E68-9EBA-48A2-8449-0CEEE1E5BA3C}" type="pres">
      <dgm:prSet presAssocID="{719FE870-F4F1-476D-94FA-1348887DB0B2}" presName="composite2" presStyleCnt="0"/>
      <dgm:spPr/>
    </dgm:pt>
    <dgm:pt modelId="{37DD6F21-E4B7-4246-89AC-F8A560021C57}" type="pres">
      <dgm:prSet presAssocID="{719FE870-F4F1-476D-94FA-1348887DB0B2}" presName="background2" presStyleLbl="node2" presStyleIdx="1" presStyleCnt="3"/>
      <dgm:spPr/>
    </dgm:pt>
    <dgm:pt modelId="{9FFD3D47-8860-4EB9-A667-5EFE514B9809}" type="pres">
      <dgm:prSet presAssocID="{719FE870-F4F1-476D-94FA-1348887DB0B2}" presName="text2" presStyleLbl="fgAcc2" presStyleIdx="2" presStyleCnt="4">
        <dgm:presLayoutVars>
          <dgm:chPref val="3"/>
        </dgm:presLayoutVars>
      </dgm:prSet>
      <dgm:spPr/>
    </dgm:pt>
    <dgm:pt modelId="{CA411105-B066-4FCF-94E1-6D56AADC3029}" type="pres">
      <dgm:prSet presAssocID="{719FE870-F4F1-476D-94FA-1348887DB0B2}" presName="hierChild3" presStyleCnt="0"/>
      <dgm:spPr/>
    </dgm:pt>
    <dgm:pt modelId="{BEB6910E-620E-4448-973D-8EC1F2BAAFCE}" type="pres">
      <dgm:prSet presAssocID="{B5C79E8D-8D9B-4D4A-AAC3-6A69E38F655E}" presName="Name17" presStyleLbl="parChTrans1D3" presStyleIdx="0" presStyleCnt="2"/>
      <dgm:spPr/>
    </dgm:pt>
    <dgm:pt modelId="{0165D15E-14E3-4C90-9CEF-37BB4DB68C74}" type="pres">
      <dgm:prSet presAssocID="{87D4CDE0-7599-4C8C-9B6E-3DE3692BB926}" presName="hierRoot3" presStyleCnt="0"/>
      <dgm:spPr/>
    </dgm:pt>
    <dgm:pt modelId="{17B456AD-1FF4-4D0A-80FF-C29B0FA078F6}" type="pres">
      <dgm:prSet presAssocID="{87D4CDE0-7599-4C8C-9B6E-3DE3692BB926}" presName="composite3" presStyleCnt="0"/>
      <dgm:spPr/>
    </dgm:pt>
    <dgm:pt modelId="{89FFA5D1-5E40-446D-90A1-6604AFD949BA}" type="pres">
      <dgm:prSet presAssocID="{87D4CDE0-7599-4C8C-9B6E-3DE3692BB926}" presName="background3" presStyleLbl="node3" presStyleIdx="0" presStyleCnt="2"/>
      <dgm:spPr/>
    </dgm:pt>
    <dgm:pt modelId="{D2C6DE48-68F9-416D-B594-A96B1DA716B0}" type="pres">
      <dgm:prSet presAssocID="{87D4CDE0-7599-4C8C-9B6E-3DE3692BB926}" presName="text3" presStyleLbl="fgAcc3" presStyleIdx="0" presStyleCnt="2">
        <dgm:presLayoutVars>
          <dgm:chPref val="3"/>
        </dgm:presLayoutVars>
      </dgm:prSet>
      <dgm:spPr/>
    </dgm:pt>
    <dgm:pt modelId="{F1F9FCDD-7347-4CE4-9C75-C5DCD0DDB2E1}" type="pres">
      <dgm:prSet presAssocID="{87D4CDE0-7599-4C8C-9B6E-3DE3692BB926}" presName="hierChild4" presStyleCnt="0"/>
      <dgm:spPr/>
    </dgm:pt>
    <dgm:pt modelId="{56D3173E-DFB6-4CED-898F-089F62905110}" type="pres">
      <dgm:prSet presAssocID="{3AD29B3E-E24C-41F9-B788-207EB06B4F25}" presName="Name17" presStyleLbl="parChTrans1D3" presStyleIdx="1" presStyleCnt="2"/>
      <dgm:spPr/>
    </dgm:pt>
    <dgm:pt modelId="{D83068F7-BDD7-4934-B30F-BF79E4ACC8FB}" type="pres">
      <dgm:prSet presAssocID="{ECFAFAAF-B969-42D4-B813-5EE7A8E6C452}" presName="hierRoot3" presStyleCnt="0"/>
      <dgm:spPr/>
    </dgm:pt>
    <dgm:pt modelId="{D1126CD1-B137-4969-A8F2-083F659BC0C4}" type="pres">
      <dgm:prSet presAssocID="{ECFAFAAF-B969-42D4-B813-5EE7A8E6C452}" presName="composite3" presStyleCnt="0"/>
      <dgm:spPr/>
    </dgm:pt>
    <dgm:pt modelId="{26834DF5-870E-46B8-AFEE-B6C8B7E11992}" type="pres">
      <dgm:prSet presAssocID="{ECFAFAAF-B969-42D4-B813-5EE7A8E6C452}" presName="background3" presStyleLbl="node3" presStyleIdx="1" presStyleCnt="2"/>
      <dgm:spPr/>
    </dgm:pt>
    <dgm:pt modelId="{90E31087-6426-4FA9-8E94-7EFB183289FE}" type="pres">
      <dgm:prSet presAssocID="{ECFAFAAF-B969-42D4-B813-5EE7A8E6C452}" presName="text3" presStyleLbl="fgAcc3" presStyleIdx="1" presStyleCnt="2">
        <dgm:presLayoutVars>
          <dgm:chPref val="3"/>
        </dgm:presLayoutVars>
      </dgm:prSet>
      <dgm:spPr/>
    </dgm:pt>
    <dgm:pt modelId="{0EA708CD-4ECF-4078-9AA8-4A0A97632A1C}" type="pres">
      <dgm:prSet presAssocID="{ECFAFAAF-B969-42D4-B813-5EE7A8E6C452}" presName="hierChild4" presStyleCnt="0"/>
      <dgm:spPr/>
    </dgm:pt>
    <dgm:pt modelId="{10870EBE-0263-4F97-82FB-C91530085ACB}" type="pres">
      <dgm:prSet presAssocID="{1EAFB2BD-822D-4792-9BAD-29F5F7479B3D}" presName="Name10" presStyleLbl="parChTrans1D2" presStyleIdx="3" presStyleCnt="4"/>
      <dgm:spPr/>
    </dgm:pt>
    <dgm:pt modelId="{4CD202BF-3576-497A-8BB9-54198F1D9F01}" type="pres">
      <dgm:prSet presAssocID="{5503DBCE-4288-4158-916A-BE7306D91F9C}" presName="hierRoot2" presStyleCnt="0"/>
      <dgm:spPr/>
    </dgm:pt>
    <dgm:pt modelId="{37616899-9B25-49D3-8445-8FB9D4B6D232}" type="pres">
      <dgm:prSet presAssocID="{5503DBCE-4288-4158-916A-BE7306D91F9C}" presName="composite2" presStyleCnt="0"/>
      <dgm:spPr/>
    </dgm:pt>
    <dgm:pt modelId="{34186549-F38B-4678-9BF5-C90B3741F5A2}" type="pres">
      <dgm:prSet presAssocID="{5503DBCE-4288-4158-916A-BE7306D91F9C}" presName="background2" presStyleLbl="node2" presStyleIdx="2" presStyleCnt="3"/>
      <dgm:spPr/>
    </dgm:pt>
    <dgm:pt modelId="{4C95A975-F5AC-45A4-ADA2-D49284D45BAF}" type="pres">
      <dgm:prSet presAssocID="{5503DBCE-4288-4158-916A-BE7306D91F9C}" presName="text2" presStyleLbl="fgAcc2" presStyleIdx="3" presStyleCnt="4">
        <dgm:presLayoutVars>
          <dgm:chPref val="3"/>
        </dgm:presLayoutVars>
      </dgm:prSet>
      <dgm:spPr/>
    </dgm:pt>
    <dgm:pt modelId="{5265E6AB-7AA6-4F01-B503-DDAFB96B488B}" type="pres">
      <dgm:prSet presAssocID="{5503DBCE-4288-4158-916A-BE7306D91F9C}" presName="hierChild3" presStyleCnt="0"/>
      <dgm:spPr/>
    </dgm:pt>
  </dgm:ptLst>
  <dgm:cxnLst>
    <dgm:cxn modelId="{B4472517-B12F-4AF2-9AAF-1E82C0A94CBD}" srcId="{24069B86-0FB0-4223-BC68-67979822313E}" destId="{5503DBCE-4288-4158-916A-BE7306D91F9C}" srcOrd="3" destOrd="0" parTransId="{1EAFB2BD-822D-4792-9BAD-29F5F7479B3D}" sibTransId="{B1930B6D-69CA-4CA8-BAC9-E907256CB98C}"/>
    <dgm:cxn modelId="{E9EDD020-C9DB-4428-AE5B-EDA19628CB9B}" srcId="{AED174EE-C378-4AF3-A64F-C153D7423799}" destId="{24069B86-0FB0-4223-BC68-67979822313E}" srcOrd="0" destOrd="0" parTransId="{7F7F7A40-B960-4192-9BF7-15B3BB78EC9D}" sibTransId="{75361510-5D95-417E-B116-912B193F0BEE}"/>
    <dgm:cxn modelId="{CCBBFA21-199A-44EA-B7FF-F8456854A4C2}" type="presOf" srcId="{87D4CDE0-7599-4C8C-9B6E-3DE3692BB926}" destId="{D2C6DE48-68F9-416D-B594-A96B1DA716B0}" srcOrd="0" destOrd="0" presId="urn:microsoft.com/office/officeart/2005/8/layout/hierarchy1"/>
    <dgm:cxn modelId="{D564E430-588C-4185-A14F-3A4457CB4C01}" type="presOf" srcId="{3AD29B3E-E24C-41F9-B788-207EB06B4F25}" destId="{56D3173E-DFB6-4CED-898F-089F62905110}" srcOrd="0" destOrd="0" presId="urn:microsoft.com/office/officeart/2005/8/layout/hierarchy1"/>
    <dgm:cxn modelId="{AFF50933-3520-4877-9CA3-4C684BEAAEDD}" type="presOf" srcId="{AED174EE-C378-4AF3-A64F-C153D7423799}" destId="{B0C9DE52-6DCE-42A2-A0DB-E36B6BEB9BF9}" srcOrd="0" destOrd="0" presId="urn:microsoft.com/office/officeart/2005/8/layout/hierarchy1"/>
    <dgm:cxn modelId="{F5F3D834-1F78-428E-BB25-F5EC2B6AF7B1}" srcId="{719FE870-F4F1-476D-94FA-1348887DB0B2}" destId="{87D4CDE0-7599-4C8C-9B6E-3DE3692BB926}" srcOrd="0" destOrd="0" parTransId="{B5C79E8D-8D9B-4D4A-AAC3-6A69E38F655E}" sibTransId="{11AE0B2C-CA5D-4679-BE65-3C9B62F0CBB6}"/>
    <dgm:cxn modelId="{369F8D35-F7B5-45BB-909E-9770FE48D9CF}" type="presOf" srcId="{DC22B29E-9433-4B1C-9B32-1DE4CAC1C1F2}" destId="{CA83F2CE-2F35-4A4E-A476-F5FB9AA75493}" srcOrd="0" destOrd="0" presId="urn:microsoft.com/office/officeart/2005/8/layout/hierarchy1"/>
    <dgm:cxn modelId="{6E2FF438-C964-4AED-824D-B94854211CA6}" type="presOf" srcId="{5503DBCE-4288-4158-916A-BE7306D91F9C}" destId="{4C95A975-F5AC-45A4-ADA2-D49284D45BAF}" srcOrd="0" destOrd="0" presId="urn:microsoft.com/office/officeart/2005/8/layout/hierarchy1"/>
    <dgm:cxn modelId="{F11ADB63-6D83-4C01-A059-54239D7CA484}" srcId="{24069B86-0FB0-4223-BC68-67979822313E}" destId="{719FE870-F4F1-476D-94FA-1348887DB0B2}" srcOrd="2" destOrd="0" parTransId="{B2622A0D-DFE7-4FCE-9160-166B12D831A1}" sibTransId="{A541103B-50D2-4D01-9CFC-F3319605400D}"/>
    <dgm:cxn modelId="{AA920849-D445-4652-9BE8-4267B6FAE4B4}" type="presOf" srcId="{42A6581E-274F-49F0-9DAA-CDE666F24FB0}" destId="{C2AD47B1-BD63-42A8-9BDD-524334786943}" srcOrd="0" destOrd="0" presId="urn:microsoft.com/office/officeart/2005/8/layout/hierarchy1"/>
    <dgm:cxn modelId="{091F954A-2B10-4160-B420-05C2B24D4184}" srcId="{719FE870-F4F1-476D-94FA-1348887DB0B2}" destId="{ECFAFAAF-B969-42D4-B813-5EE7A8E6C452}" srcOrd="1" destOrd="0" parTransId="{3AD29B3E-E24C-41F9-B788-207EB06B4F25}" sibTransId="{F5025A78-807C-43A3-A43A-7B45E46DE4A5}"/>
    <dgm:cxn modelId="{7B7D8D7D-EDD1-4DB8-8B1A-332CE29A9437}" srcId="{24069B86-0FB0-4223-BC68-67979822313E}" destId="{42A6581E-274F-49F0-9DAA-CDE666F24FB0}" srcOrd="0" destOrd="0" parTransId="{F1B41A06-70D8-4D08-B7CA-1065FA244AA1}" sibTransId="{B977540B-B042-4439-8EF2-F75F6FD32FB3}"/>
    <dgm:cxn modelId="{E95AA288-BCF6-4A12-9534-BA1C857D94B1}" type="presOf" srcId="{F1B41A06-70D8-4D08-B7CA-1065FA244AA1}" destId="{3CB7CE3C-A476-4B24-9CF0-6D1801EEEED3}" srcOrd="0" destOrd="0" presId="urn:microsoft.com/office/officeart/2005/8/layout/hierarchy1"/>
    <dgm:cxn modelId="{48CED78D-08C7-4274-8059-DD9DA9B2E2E8}" srcId="{24069B86-0FB0-4223-BC68-67979822313E}" destId="{F1ADC5FD-4A1C-4870-BF09-69B6B46A08FE}" srcOrd="1" destOrd="0" parTransId="{DC22B29E-9433-4B1C-9B32-1DE4CAC1C1F2}" sibTransId="{73E21E64-7845-41E5-A09D-CC460D3DB7D1}"/>
    <dgm:cxn modelId="{55975E8E-58C1-4BF0-B8A7-0C15809A50E7}" type="presOf" srcId="{24069B86-0FB0-4223-BC68-67979822313E}" destId="{F2339FAD-4253-4E4C-9A6C-B792F7778FA4}" srcOrd="0" destOrd="0" presId="urn:microsoft.com/office/officeart/2005/8/layout/hierarchy1"/>
    <dgm:cxn modelId="{B269B395-54BE-4567-A968-4CE97A084897}" type="presOf" srcId="{F1ADC5FD-4A1C-4870-BF09-69B6B46A08FE}" destId="{AE978E5F-04C2-4E5F-AC68-C2B600F3F720}" srcOrd="0" destOrd="0" presId="urn:microsoft.com/office/officeart/2005/8/layout/hierarchy1"/>
    <dgm:cxn modelId="{7CA9FD97-3C98-4A9C-BAB3-523D9827E13C}" type="presOf" srcId="{719FE870-F4F1-476D-94FA-1348887DB0B2}" destId="{9FFD3D47-8860-4EB9-A667-5EFE514B9809}" srcOrd="0" destOrd="0" presId="urn:microsoft.com/office/officeart/2005/8/layout/hierarchy1"/>
    <dgm:cxn modelId="{52624FA1-79AF-4E76-B431-5814DCFD84CA}" type="presOf" srcId="{1EAFB2BD-822D-4792-9BAD-29F5F7479B3D}" destId="{10870EBE-0263-4F97-82FB-C91530085ACB}" srcOrd="0" destOrd="0" presId="urn:microsoft.com/office/officeart/2005/8/layout/hierarchy1"/>
    <dgm:cxn modelId="{0ABB48A5-56BC-48AA-A892-FE84D948A666}" type="presOf" srcId="{ECFAFAAF-B969-42D4-B813-5EE7A8E6C452}" destId="{90E31087-6426-4FA9-8E94-7EFB183289FE}" srcOrd="0" destOrd="0" presId="urn:microsoft.com/office/officeart/2005/8/layout/hierarchy1"/>
    <dgm:cxn modelId="{9711D1CE-3764-45F8-B531-D4D8C7004E75}" type="presOf" srcId="{B5C79E8D-8D9B-4D4A-AAC3-6A69E38F655E}" destId="{BEB6910E-620E-4448-973D-8EC1F2BAAFCE}" srcOrd="0" destOrd="0" presId="urn:microsoft.com/office/officeart/2005/8/layout/hierarchy1"/>
    <dgm:cxn modelId="{31182BFE-44D7-4CAA-AFE3-977E4466C044}" type="presOf" srcId="{B2622A0D-DFE7-4FCE-9160-166B12D831A1}" destId="{D5400608-B477-4BC0-9DC6-F0A5667221C6}" srcOrd="0" destOrd="0" presId="urn:microsoft.com/office/officeart/2005/8/layout/hierarchy1"/>
    <dgm:cxn modelId="{BF8F1363-FD59-4BE0-8E3D-1557C2229479}" type="presParOf" srcId="{B0C9DE52-6DCE-42A2-A0DB-E36B6BEB9BF9}" destId="{44D4592D-607D-47D7-829A-AD32DEBCE2C2}" srcOrd="0" destOrd="0" presId="urn:microsoft.com/office/officeart/2005/8/layout/hierarchy1"/>
    <dgm:cxn modelId="{70E3FE54-A6CD-491A-B77B-2EFF5840ACF4}" type="presParOf" srcId="{44D4592D-607D-47D7-829A-AD32DEBCE2C2}" destId="{83BEA226-53B8-4FDB-8230-79EF30971E20}" srcOrd="0" destOrd="0" presId="urn:microsoft.com/office/officeart/2005/8/layout/hierarchy1"/>
    <dgm:cxn modelId="{6DDB72A2-3D31-4B3C-B70E-CD957670A08A}" type="presParOf" srcId="{83BEA226-53B8-4FDB-8230-79EF30971E20}" destId="{8DD7AB27-F68B-417D-BCCF-3FCCF0953441}" srcOrd="0" destOrd="0" presId="urn:microsoft.com/office/officeart/2005/8/layout/hierarchy1"/>
    <dgm:cxn modelId="{5E729774-401E-4CB6-9D94-6D1A9BB9C19B}" type="presParOf" srcId="{83BEA226-53B8-4FDB-8230-79EF30971E20}" destId="{F2339FAD-4253-4E4C-9A6C-B792F7778FA4}" srcOrd="1" destOrd="0" presId="urn:microsoft.com/office/officeart/2005/8/layout/hierarchy1"/>
    <dgm:cxn modelId="{2EC2DCCD-9B43-4BC3-A7C3-3CBA866C8244}" type="presParOf" srcId="{44D4592D-607D-47D7-829A-AD32DEBCE2C2}" destId="{61AC3879-F26E-4106-AEA9-0FC70CF21C18}" srcOrd="1" destOrd="0" presId="urn:microsoft.com/office/officeart/2005/8/layout/hierarchy1"/>
    <dgm:cxn modelId="{4AF4D48F-CE3C-43FA-BD37-B28E4CBF03C9}" type="presParOf" srcId="{61AC3879-F26E-4106-AEA9-0FC70CF21C18}" destId="{3CB7CE3C-A476-4B24-9CF0-6D1801EEEED3}" srcOrd="0" destOrd="0" presId="urn:microsoft.com/office/officeart/2005/8/layout/hierarchy1"/>
    <dgm:cxn modelId="{6652B55D-6FFB-41D1-AAAA-C9FBE5589132}" type="presParOf" srcId="{61AC3879-F26E-4106-AEA9-0FC70CF21C18}" destId="{7691591E-ED83-4284-8D9F-2D25D7CD128F}" srcOrd="1" destOrd="0" presId="urn:microsoft.com/office/officeart/2005/8/layout/hierarchy1"/>
    <dgm:cxn modelId="{DA49087B-4E6A-4D4B-96D1-C26EA001D7F8}" type="presParOf" srcId="{7691591E-ED83-4284-8D9F-2D25D7CD128F}" destId="{106DA9CF-5B02-41D8-B79D-BD6B6A41DAF5}" srcOrd="0" destOrd="0" presId="urn:microsoft.com/office/officeart/2005/8/layout/hierarchy1"/>
    <dgm:cxn modelId="{14C374C7-9CF9-41AF-A82B-742FA143BECF}" type="presParOf" srcId="{106DA9CF-5B02-41D8-B79D-BD6B6A41DAF5}" destId="{981B0731-90BD-4CBE-89D3-3550C8C672E1}" srcOrd="0" destOrd="0" presId="urn:microsoft.com/office/officeart/2005/8/layout/hierarchy1"/>
    <dgm:cxn modelId="{04DA81E6-37B5-4DCF-BD56-59B33F167C82}" type="presParOf" srcId="{106DA9CF-5B02-41D8-B79D-BD6B6A41DAF5}" destId="{C2AD47B1-BD63-42A8-9BDD-524334786943}" srcOrd="1" destOrd="0" presId="urn:microsoft.com/office/officeart/2005/8/layout/hierarchy1"/>
    <dgm:cxn modelId="{7F3A64FD-640C-4EB2-A480-C99E5A716F48}" type="presParOf" srcId="{7691591E-ED83-4284-8D9F-2D25D7CD128F}" destId="{2000251A-08B3-4EE9-A54D-0FDA4035C85C}" srcOrd="1" destOrd="0" presId="urn:microsoft.com/office/officeart/2005/8/layout/hierarchy1"/>
    <dgm:cxn modelId="{E2F2D7EF-39CC-44AD-BD91-674FCAE51E31}" type="presParOf" srcId="{61AC3879-F26E-4106-AEA9-0FC70CF21C18}" destId="{CA83F2CE-2F35-4A4E-A476-F5FB9AA75493}" srcOrd="2" destOrd="0" presId="urn:microsoft.com/office/officeart/2005/8/layout/hierarchy1"/>
    <dgm:cxn modelId="{50AB50C4-977D-4ECE-AE29-52B15EB01DBD}" type="presParOf" srcId="{61AC3879-F26E-4106-AEA9-0FC70CF21C18}" destId="{A598D009-A8A7-4F19-A9B1-BDFF5793C05B}" srcOrd="3" destOrd="0" presId="urn:microsoft.com/office/officeart/2005/8/layout/hierarchy1"/>
    <dgm:cxn modelId="{F782AEB6-8E65-44F5-A2C0-673D64D76D0F}" type="presParOf" srcId="{A598D009-A8A7-4F19-A9B1-BDFF5793C05B}" destId="{800E1B4F-5588-4532-A493-EE1BEFBFFB99}" srcOrd="0" destOrd="0" presId="urn:microsoft.com/office/officeart/2005/8/layout/hierarchy1"/>
    <dgm:cxn modelId="{871044AF-BF90-4270-BCC5-0A049BB45830}" type="presParOf" srcId="{800E1B4F-5588-4532-A493-EE1BEFBFFB99}" destId="{914098A1-3F99-48C9-8A67-58432E138804}" srcOrd="0" destOrd="0" presId="urn:microsoft.com/office/officeart/2005/8/layout/hierarchy1"/>
    <dgm:cxn modelId="{AB9278F8-B618-44E0-8403-845311EAB174}" type="presParOf" srcId="{800E1B4F-5588-4532-A493-EE1BEFBFFB99}" destId="{AE978E5F-04C2-4E5F-AC68-C2B600F3F720}" srcOrd="1" destOrd="0" presId="urn:microsoft.com/office/officeart/2005/8/layout/hierarchy1"/>
    <dgm:cxn modelId="{A5213E3A-111A-468C-8623-AA17038A0C34}" type="presParOf" srcId="{A598D009-A8A7-4F19-A9B1-BDFF5793C05B}" destId="{3D6925C7-D1BB-4D42-9F58-A4A1B75F0ADF}" srcOrd="1" destOrd="0" presId="urn:microsoft.com/office/officeart/2005/8/layout/hierarchy1"/>
    <dgm:cxn modelId="{A7F0001B-A9E5-4FB6-B3BB-1F20FD88F77E}" type="presParOf" srcId="{61AC3879-F26E-4106-AEA9-0FC70CF21C18}" destId="{D5400608-B477-4BC0-9DC6-F0A5667221C6}" srcOrd="4" destOrd="0" presId="urn:microsoft.com/office/officeart/2005/8/layout/hierarchy1"/>
    <dgm:cxn modelId="{7C7CA220-72A5-4A9A-8069-AA2764ABF5BE}" type="presParOf" srcId="{61AC3879-F26E-4106-AEA9-0FC70CF21C18}" destId="{F6643746-6640-4F01-8C24-91824C6CA3B0}" srcOrd="5" destOrd="0" presId="urn:microsoft.com/office/officeart/2005/8/layout/hierarchy1"/>
    <dgm:cxn modelId="{CB5B65B6-FAE4-414B-B2F5-CEEB80A09A5B}" type="presParOf" srcId="{F6643746-6640-4F01-8C24-91824C6CA3B0}" destId="{510A1E68-9EBA-48A2-8449-0CEEE1E5BA3C}" srcOrd="0" destOrd="0" presId="urn:microsoft.com/office/officeart/2005/8/layout/hierarchy1"/>
    <dgm:cxn modelId="{47457E45-2756-4254-998D-2411AD040B30}" type="presParOf" srcId="{510A1E68-9EBA-48A2-8449-0CEEE1E5BA3C}" destId="{37DD6F21-E4B7-4246-89AC-F8A560021C57}" srcOrd="0" destOrd="0" presId="urn:microsoft.com/office/officeart/2005/8/layout/hierarchy1"/>
    <dgm:cxn modelId="{C12E445C-4E50-464E-8A3A-53CE96ABFF07}" type="presParOf" srcId="{510A1E68-9EBA-48A2-8449-0CEEE1E5BA3C}" destId="{9FFD3D47-8860-4EB9-A667-5EFE514B9809}" srcOrd="1" destOrd="0" presId="urn:microsoft.com/office/officeart/2005/8/layout/hierarchy1"/>
    <dgm:cxn modelId="{7A5ACBBF-696A-45D9-A32C-D45D52C2018C}" type="presParOf" srcId="{F6643746-6640-4F01-8C24-91824C6CA3B0}" destId="{CA411105-B066-4FCF-94E1-6D56AADC3029}" srcOrd="1" destOrd="0" presId="urn:microsoft.com/office/officeart/2005/8/layout/hierarchy1"/>
    <dgm:cxn modelId="{FE2F0F12-8055-4F44-A7AD-5FF575D810DE}" type="presParOf" srcId="{CA411105-B066-4FCF-94E1-6D56AADC3029}" destId="{BEB6910E-620E-4448-973D-8EC1F2BAAFCE}" srcOrd="0" destOrd="0" presId="urn:microsoft.com/office/officeart/2005/8/layout/hierarchy1"/>
    <dgm:cxn modelId="{E277CAEE-EF98-41A3-B216-37E75AA65183}" type="presParOf" srcId="{CA411105-B066-4FCF-94E1-6D56AADC3029}" destId="{0165D15E-14E3-4C90-9CEF-37BB4DB68C74}" srcOrd="1" destOrd="0" presId="urn:microsoft.com/office/officeart/2005/8/layout/hierarchy1"/>
    <dgm:cxn modelId="{37930814-4EE3-486F-85B3-6612978A1436}" type="presParOf" srcId="{0165D15E-14E3-4C90-9CEF-37BB4DB68C74}" destId="{17B456AD-1FF4-4D0A-80FF-C29B0FA078F6}" srcOrd="0" destOrd="0" presId="urn:microsoft.com/office/officeart/2005/8/layout/hierarchy1"/>
    <dgm:cxn modelId="{AD650A20-0B69-46B7-BFAC-C70DAE7BC28B}" type="presParOf" srcId="{17B456AD-1FF4-4D0A-80FF-C29B0FA078F6}" destId="{89FFA5D1-5E40-446D-90A1-6604AFD949BA}" srcOrd="0" destOrd="0" presId="urn:microsoft.com/office/officeart/2005/8/layout/hierarchy1"/>
    <dgm:cxn modelId="{A4433F9E-522F-4927-AD21-51D883CEDDE5}" type="presParOf" srcId="{17B456AD-1FF4-4D0A-80FF-C29B0FA078F6}" destId="{D2C6DE48-68F9-416D-B594-A96B1DA716B0}" srcOrd="1" destOrd="0" presId="urn:microsoft.com/office/officeart/2005/8/layout/hierarchy1"/>
    <dgm:cxn modelId="{243BBB53-B52E-4621-B77E-6D781DB14E82}" type="presParOf" srcId="{0165D15E-14E3-4C90-9CEF-37BB4DB68C74}" destId="{F1F9FCDD-7347-4CE4-9C75-C5DCD0DDB2E1}" srcOrd="1" destOrd="0" presId="urn:microsoft.com/office/officeart/2005/8/layout/hierarchy1"/>
    <dgm:cxn modelId="{2998C4B4-DE59-4E49-87E9-A7A74D8DEDD4}" type="presParOf" srcId="{CA411105-B066-4FCF-94E1-6D56AADC3029}" destId="{56D3173E-DFB6-4CED-898F-089F62905110}" srcOrd="2" destOrd="0" presId="urn:microsoft.com/office/officeart/2005/8/layout/hierarchy1"/>
    <dgm:cxn modelId="{AA1A15F2-390B-4B1D-97A3-6286A68B20F7}" type="presParOf" srcId="{CA411105-B066-4FCF-94E1-6D56AADC3029}" destId="{D83068F7-BDD7-4934-B30F-BF79E4ACC8FB}" srcOrd="3" destOrd="0" presId="urn:microsoft.com/office/officeart/2005/8/layout/hierarchy1"/>
    <dgm:cxn modelId="{D9943E71-780A-4262-86FE-E08807E2FC5F}" type="presParOf" srcId="{D83068F7-BDD7-4934-B30F-BF79E4ACC8FB}" destId="{D1126CD1-B137-4969-A8F2-083F659BC0C4}" srcOrd="0" destOrd="0" presId="urn:microsoft.com/office/officeart/2005/8/layout/hierarchy1"/>
    <dgm:cxn modelId="{BC8748F5-5606-4B2B-AE3D-8723DBD0F739}" type="presParOf" srcId="{D1126CD1-B137-4969-A8F2-083F659BC0C4}" destId="{26834DF5-870E-46B8-AFEE-B6C8B7E11992}" srcOrd="0" destOrd="0" presId="urn:microsoft.com/office/officeart/2005/8/layout/hierarchy1"/>
    <dgm:cxn modelId="{3DF0F21C-9020-44E5-A091-8A0A8E7C9C75}" type="presParOf" srcId="{D1126CD1-B137-4969-A8F2-083F659BC0C4}" destId="{90E31087-6426-4FA9-8E94-7EFB183289FE}" srcOrd="1" destOrd="0" presId="urn:microsoft.com/office/officeart/2005/8/layout/hierarchy1"/>
    <dgm:cxn modelId="{92353B14-7E77-4371-B09B-41D0889F78D4}" type="presParOf" srcId="{D83068F7-BDD7-4934-B30F-BF79E4ACC8FB}" destId="{0EA708CD-4ECF-4078-9AA8-4A0A97632A1C}" srcOrd="1" destOrd="0" presId="urn:microsoft.com/office/officeart/2005/8/layout/hierarchy1"/>
    <dgm:cxn modelId="{D07CF9C4-44D8-4C8C-8AF5-EEF1CBD3A86C}" type="presParOf" srcId="{61AC3879-F26E-4106-AEA9-0FC70CF21C18}" destId="{10870EBE-0263-4F97-82FB-C91530085ACB}" srcOrd="6" destOrd="0" presId="urn:microsoft.com/office/officeart/2005/8/layout/hierarchy1"/>
    <dgm:cxn modelId="{8D8E6E17-E238-4343-BF0A-A40DEB33DA07}" type="presParOf" srcId="{61AC3879-F26E-4106-AEA9-0FC70CF21C18}" destId="{4CD202BF-3576-497A-8BB9-54198F1D9F01}" srcOrd="7" destOrd="0" presId="urn:microsoft.com/office/officeart/2005/8/layout/hierarchy1"/>
    <dgm:cxn modelId="{1F647F2F-DAD5-47AC-83DA-BBC7E07B68A7}" type="presParOf" srcId="{4CD202BF-3576-497A-8BB9-54198F1D9F01}" destId="{37616899-9B25-49D3-8445-8FB9D4B6D232}" srcOrd="0" destOrd="0" presId="urn:microsoft.com/office/officeart/2005/8/layout/hierarchy1"/>
    <dgm:cxn modelId="{133CB69F-C1F8-4BD4-8D52-DCF4A68B971F}" type="presParOf" srcId="{37616899-9B25-49D3-8445-8FB9D4B6D232}" destId="{34186549-F38B-4678-9BF5-C90B3741F5A2}" srcOrd="0" destOrd="0" presId="urn:microsoft.com/office/officeart/2005/8/layout/hierarchy1"/>
    <dgm:cxn modelId="{C05108AA-FDEC-43E8-B5C1-26A3A4908415}" type="presParOf" srcId="{37616899-9B25-49D3-8445-8FB9D4B6D232}" destId="{4C95A975-F5AC-45A4-ADA2-D49284D45BAF}" srcOrd="1" destOrd="0" presId="urn:microsoft.com/office/officeart/2005/8/layout/hierarchy1"/>
    <dgm:cxn modelId="{D9DAFA42-0BED-4C20-A0F3-B31C1A49DB2A}" type="presParOf" srcId="{4CD202BF-3576-497A-8BB9-54198F1D9F01}" destId="{5265E6AB-7AA6-4F01-B503-DDAFB96B488B}"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870EBE-0263-4F97-82FB-C91530085ACB}">
      <dsp:nvSpPr>
        <dsp:cNvPr id="0" name=""/>
        <dsp:cNvSpPr/>
      </dsp:nvSpPr>
      <dsp:spPr>
        <a:xfrm>
          <a:off x="2686206" y="652417"/>
          <a:ext cx="1880793" cy="298362"/>
        </a:xfrm>
        <a:custGeom>
          <a:avLst/>
          <a:gdLst/>
          <a:ahLst/>
          <a:cxnLst/>
          <a:rect l="0" t="0" r="0" b="0"/>
          <a:pathLst>
            <a:path>
              <a:moveTo>
                <a:pt x="0" y="0"/>
              </a:moveTo>
              <a:lnTo>
                <a:pt x="0" y="203325"/>
              </a:lnTo>
              <a:lnTo>
                <a:pt x="1880793" y="203325"/>
              </a:lnTo>
              <a:lnTo>
                <a:pt x="1880793" y="29836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D3173E-DFB6-4CED-898F-089F62905110}">
      <dsp:nvSpPr>
        <dsp:cNvPr id="0" name=""/>
        <dsp:cNvSpPr/>
      </dsp:nvSpPr>
      <dsp:spPr>
        <a:xfrm>
          <a:off x="3313137" y="1602217"/>
          <a:ext cx="626931" cy="298362"/>
        </a:xfrm>
        <a:custGeom>
          <a:avLst/>
          <a:gdLst/>
          <a:ahLst/>
          <a:cxnLst/>
          <a:rect l="0" t="0" r="0" b="0"/>
          <a:pathLst>
            <a:path>
              <a:moveTo>
                <a:pt x="0" y="0"/>
              </a:moveTo>
              <a:lnTo>
                <a:pt x="0" y="203325"/>
              </a:lnTo>
              <a:lnTo>
                <a:pt x="626931" y="203325"/>
              </a:lnTo>
              <a:lnTo>
                <a:pt x="626931" y="29836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B6910E-620E-4448-973D-8EC1F2BAAFCE}">
      <dsp:nvSpPr>
        <dsp:cNvPr id="0" name=""/>
        <dsp:cNvSpPr/>
      </dsp:nvSpPr>
      <dsp:spPr>
        <a:xfrm>
          <a:off x="2686206" y="1602217"/>
          <a:ext cx="626931" cy="298362"/>
        </a:xfrm>
        <a:custGeom>
          <a:avLst/>
          <a:gdLst/>
          <a:ahLst/>
          <a:cxnLst/>
          <a:rect l="0" t="0" r="0" b="0"/>
          <a:pathLst>
            <a:path>
              <a:moveTo>
                <a:pt x="626931" y="0"/>
              </a:moveTo>
              <a:lnTo>
                <a:pt x="626931" y="203325"/>
              </a:lnTo>
              <a:lnTo>
                <a:pt x="0" y="203325"/>
              </a:lnTo>
              <a:lnTo>
                <a:pt x="0" y="29836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400608-B477-4BC0-9DC6-F0A5667221C6}">
      <dsp:nvSpPr>
        <dsp:cNvPr id="0" name=""/>
        <dsp:cNvSpPr/>
      </dsp:nvSpPr>
      <dsp:spPr>
        <a:xfrm>
          <a:off x="2686206" y="652417"/>
          <a:ext cx="626931" cy="298362"/>
        </a:xfrm>
        <a:custGeom>
          <a:avLst/>
          <a:gdLst/>
          <a:ahLst/>
          <a:cxnLst/>
          <a:rect l="0" t="0" r="0" b="0"/>
          <a:pathLst>
            <a:path>
              <a:moveTo>
                <a:pt x="0" y="0"/>
              </a:moveTo>
              <a:lnTo>
                <a:pt x="0" y="203325"/>
              </a:lnTo>
              <a:lnTo>
                <a:pt x="626931" y="203325"/>
              </a:lnTo>
              <a:lnTo>
                <a:pt x="626931" y="29836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83F2CE-2F35-4A4E-A476-F5FB9AA75493}">
      <dsp:nvSpPr>
        <dsp:cNvPr id="0" name=""/>
        <dsp:cNvSpPr/>
      </dsp:nvSpPr>
      <dsp:spPr>
        <a:xfrm>
          <a:off x="2059275" y="652417"/>
          <a:ext cx="626931" cy="298362"/>
        </a:xfrm>
        <a:custGeom>
          <a:avLst/>
          <a:gdLst/>
          <a:ahLst/>
          <a:cxnLst/>
          <a:rect l="0" t="0" r="0" b="0"/>
          <a:pathLst>
            <a:path>
              <a:moveTo>
                <a:pt x="626931" y="0"/>
              </a:moveTo>
              <a:lnTo>
                <a:pt x="626931" y="203325"/>
              </a:lnTo>
              <a:lnTo>
                <a:pt x="0" y="203325"/>
              </a:lnTo>
              <a:lnTo>
                <a:pt x="0" y="29836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B7CE3C-A476-4B24-9CF0-6D1801EEEED3}">
      <dsp:nvSpPr>
        <dsp:cNvPr id="0" name=""/>
        <dsp:cNvSpPr/>
      </dsp:nvSpPr>
      <dsp:spPr>
        <a:xfrm>
          <a:off x="805413" y="652417"/>
          <a:ext cx="1880793" cy="298362"/>
        </a:xfrm>
        <a:custGeom>
          <a:avLst/>
          <a:gdLst/>
          <a:ahLst/>
          <a:cxnLst/>
          <a:rect l="0" t="0" r="0" b="0"/>
          <a:pathLst>
            <a:path>
              <a:moveTo>
                <a:pt x="1880793" y="0"/>
              </a:moveTo>
              <a:lnTo>
                <a:pt x="1880793" y="203325"/>
              </a:lnTo>
              <a:lnTo>
                <a:pt x="0" y="203325"/>
              </a:lnTo>
              <a:lnTo>
                <a:pt x="0" y="29836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D7AB27-F68B-417D-BCCF-3FCCF0953441}">
      <dsp:nvSpPr>
        <dsp:cNvPr id="0" name=""/>
        <dsp:cNvSpPr/>
      </dsp:nvSpPr>
      <dsp:spPr>
        <a:xfrm>
          <a:off x="2173262" y="978"/>
          <a:ext cx="1025887" cy="651438"/>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339FAD-4253-4E4C-9A6C-B792F7778FA4}">
      <dsp:nvSpPr>
        <dsp:cNvPr id="0" name=""/>
        <dsp:cNvSpPr/>
      </dsp:nvSpPr>
      <dsp:spPr>
        <a:xfrm>
          <a:off x="2287250" y="109266"/>
          <a:ext cx="1025887" cy="651438"/>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MX" sz="1200" kern="1200"/>
            <a:t>Home</a:t>
          </a:r>
        </a:p>
      </dsp:txBody>
      <dsp:txXfrm>
        <a:off x="2306330" y="128346"/>
        <a:ext cx="987727" cy="613278"/>
      </dsp:txXfrm>
    </dsp:sp>
    <dsp:sp modelId="{981B0731-90BD-4CBE-89D3-3550C8C672E1}">
      <dsp:nvSpPr>
        <dsp:cNvPr id="0" name=""/>
        <dsp:cNvSpPr/>
      </dsp:nvSpPr>
      <dsp:spPr>
        <a:xfrm>
          <a:off x="292469" y="950779"/>
          <a:ext cx="1025887" cy="651438"/>
        </a:xfrm>
        <a:prstGeom prst="roundRect">
          <a:avLst>
            <a:gd name="adj" fmla="val 10000"/>
          </a:avLst>
        </a:prstGeom>
        <a:solidFill>
          <a:schemeClr val="accent5">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AD47B1-BD63-42A8-9BDD-524334786943}">
      <dsp:nvSpPr>
        <dsp:cNvPr id="0" name=""/>
        <dsp:cNvSpPr/>
      </dsp:nvSpPr>
      <dsp:spPr>
        <a:xfrm>
          <a:off x="406457" y="1059067"/>
          <a:ext cx="1025887" cy="651438"/>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MX" sz="1200" kern="1200"/>
            <a:t>Temple </a:t>
          </a:r>
        </a:p>
      </dsp:txBody>
      <dsp:txXfrm>
        <a:off x="425537" y="1078147"/>
        <a:ext cx="987727" cy="613278"/>
      </dsp:txXfrm>
    </dsp:sp>
    <dsp:sp modelId="{914098A1-3F99-48C9-8A67-58432E138804}">
      <dsp:nvSpPr>
        <dsp:cNvPr id="0" name=""/>
        <dsp:cNvSpPr/>
      </dsp:nvSpPr>
      <dsp:spPr>
        <a:xfrm>
          <a:off x="1546331" y="950779"/>
          <a:ext cx="1025887" cy="65143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E978E5F-04C2-4E5F-AC68-C2B600F3F720}">
      <dsp:nvSpPr>
        <dsp:cNvPr id="0" name=""/>
        <dsp:cNvSpPr/>
      </dsp:nvSpPr>
      <dsp:spPr>
        <a:xfrm>
          <a:off x="1660319" y="1059067"/>
          <a:ext cx="1025887" cy="651438"/>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MX" sz="1200" kern="1200"/>
            <a:t>Reservation</a:t>
          </a:r>
        </a:p>
      </dsp:txBody>
      <dsp:txXfrm>
        <a:off x="1679399" y="1078147"/>
        <a:ext cx="987727" cy="613278"/>
      </dsp:txXfrm>
    </dsp:sp>
    <dsp:sp modelId="{37DD6F21-E4B7-4246-89AC-F8A560021C57}">
      <dsp:nvSpPr>
        <dsp:cNvPr id="0" name=""/>
        <dsp:cNvSpPr/>
      </dsp:nvSpPr>
      <dsp:spPr>
        <a:xfrm>
          <a:off x="2800193" y="950779"/>
          <a:ext cx="1025887" cy="65143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FFD3D47-8860-4EB9-A667-5EFE514B9809}">
      <dsp:nvSpPr>
        <dsp:cNvPr id="0" name=""/>
        <dsp:cNvSpPr/>
      </dsp:nvSpPr>
      <dsp:spPr>
        <a:xfrm>
          <a:off x="2914181" y="1059067"/>
          <a:ext cx="1025887" cy="651438"/>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MX" sz="1200" kern="1200"/>
            <a:t>Services</a:t>
          </a:r>
        </a:p>
      </dsp:txBody>
      <dsp:txXfrm>
        <a:off x="2933261" y="1078147"/>
        <a:ext cx="987727" cy="613278"/>
      </dsp:txXfrm>
    </dsp:sp>
    <dsp:sp modelId="{89FFA5D1-5E40-446D-90A1-6604AFD949BA}">
      <dsp:nvSpPr>
        <dsp:cNvPr id="0" name=""/>
        <dsp:cNvSpPr/>
      </dsp:nvSpPr>
      <dsp:spPr>
        <a:xfrm>
          <a:off x="2173262" y="1900579"/>
          <a:ext cx="1025887" cy="65143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C6DE48-68F9-416D-B594-A96B1DA716B0}">
      <dsp:nvSpPr>
        <dsp:cNvPr id="0" name=""/>
        <dsp:cNvSpPr/>
      </dsp:nvSpPr>
      <dsp:spPr>
        <a:xfrm>
          <a:off x="2287250" y="2008867"/>
          <a:ext cx="1025887" cy="651438"/>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MX" sz="1200" kern="1200"/>
            <a:t>Reception</a:t>
          </a:r>
        </a:p>
      </dsp:txBody>
      <dsp:txXfrm>
        <a:off x="2306330" y="2027947"/>
        <a:ext cx="987727" cy="613278"/>
      </dsp:txXfrm>
    </dsp:sp>
    <dsp:sp modelId="{26834DF5-870E-46B8-AFEE-B6C8B7E11992}">
      <dsp:nvSpPr>
        <dsp:cNvPr id="0" name=""/>
        <dsp:cNvSpPr/>
      </dsp:nvSpPr>
      <dsp:spPr>
        <a:xfrm>
          <a:off x="3427124" y="1900579"/>
          <a:ext cx="1025887" cy="65143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0E31087-6426-4FA9-8E94-7EFB183289FE}">
      <dsp:nvSpPr>
        <dsp:cNvPr id="0" name=""/>
        <dsp:cNvSpPr/>
      </dsp:nvSpPr>
      <dsp:spPr>
        <a:xfrm>
          <a:off x="3541112" y="2008867"/>
          <a:ext cx="1025887" cy="651438"/>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MX" sz="1200" kern="1200"/>
            <a:t>Full-time Temple Missionary </a:t>
          </a:r>
        </a:p>
      </dsp:txBody>
      <dsp:txXfrm>
        <a:off x="3560192" y="2027947"/>
        <a:ext cx="987727" cy="613278"/>
      </dsp:txXfrm>
    </dsp:sp>
    <dsp:sp modelId="{34186549-F38B-4678-9BF5-C90B3741F5A2}">
      <dsp:nvSpPr>
        <dsp:cNvPr id="0" name=""/>
        <dsp:cNvSpPr/>
      </dsp:nvSpPr>
      <dsp:spPr>
        <a:xfrm>
          <a:off x="4054055" y="950779"/>
          <a:ext cx="1025887" cy="65143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95A975-F5AC-45A4-ADA2-D49284D45BAF}">
      <dsp:nvSpPr>
        <dsp:cNvPr id="0" name=""/>
        <dsp:cNvSpPr/>
      </dsp:nvSpPr>
      <dsp:spPr>
        <a:xfrm>
          <a:off x="4168043" y="1059067"/>
          <a:ext cx="1025887" cy="651438"/>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MX" sz="1200" kern="1200"/>
            <a:t>Contact</a:t>
          </a:r>
        </a:p>
      </dsp:txBody>
      <dsp:txXfrm>
        <a:off x="4187123" y="1078147"/>
        <a:ext cx="987727" cy="6132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05129-7A23-4997-BB3E-F8592D084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7</Pages>
  <Words>1006</Words>
  <Characters>5539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Prot</dc:creator>
  <cp:keywords/>
  <dc:description/>
  <cp:lastModifiedBy>Miguel Prot</cp:lastModifiedBy>
  <cp:revision>11</cp:revision>
  <dcterms:created xsi:type="dcterms:W3CDTF">2022-03-24T04:41:00Z</dcterms:created>
  <dcterms:modified xsi:type="dcterms:W3CDTF">2022-03-25T05:04:00Z</dcterms:modified>
</cp:coreProperties>
</file>