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7197DD" wp14:paraId="5B414C69" wp14:textId="05D48BB2">
      <w:pPr>
        <w:pStyle w:val="Normal"/>
        <w:ind w:left="0"/>
        <w:rPr>
          <w:b w:val="1"/>
          <w:bCs w:val="1"/>
          <w:sz w:val="28"/>
          <w:szCs w:val="28"/>
        </w:rPr>
      </w:pPr>
      <w:r w:rsidRPr="3B7197DD" w:rsidR="4D9CE79A">
        <w:rPr>
          <w:b w:val="1"/>
          <w:bCs w:val="1"/>
          <w:sz w:val="28"/>
          <w:szCs w:val="28"/>
        </w:rPr>
        <w:t>Detalhes</w:t>
      </w:r>
      <w:r w:rsidRPr="3B7197DD" w:rsidR="4D9CE79A">
        <w:rPr>
          <w:b w:val="1"/>
          <w:bCs w:val="1"/>
          <w:sz w:val="28"/>
          <w:szCs w:val="28"/>
        </w:rPr>
        <w:t xml:space="preserve"> de </w:t>
      </w:r>
      <w:r w:rsidRPr="3B7197DD" w:rsidR="4D9CE79A">
        <w:rPr>
          <w:b w:val="1"/>
          <w:bCs w:val="1"/>
          <w:sz w:val="28"/>
          <w:szCs w:val="28"/>
        </w:rPr>
        <w:t>cada</w:t>
      </w:r>
      <w:r w:rsidRPr="3B7197DD" w:rsidR="4D9CE79A">
        <w:rPr>
          <w:b w:val="1"/>
          <w:bCs w:val="1"/>
          <w:sz w:val="28"/>
          <w:szCs w:val="28"/>
        </w:rPr>
        <w:t xml:space="preserve"> </w:t>
      </w:r>
      <w:r w:rsidRPr="3B7197DD" w:rsidR="4D9CE79A">
        <w:rPr>
          <w:b w:val="1"/>
          <w:bCs w:val="1"/>
          <w:sz w:val="28"/>
          <w:szCs w:val="28"/>
        </w:rPr>
        <w:t>fase</w:t>
      </w:r>
      <w:r w:rsidRPr="3B7197DD" w:rsidR="4D9CE79A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3B7197DD" wp14:paraId="47CBD62A" wp14:textId="1A31F36B">
      <w:pPr>
        <w:pStyle w:val="Normal"/>
        <w:ind w:left="0"/>
        <w:rPr>
          <w:b w:val="1"/>
          <w:bCs w:val="1"/>
          <w:sz w:val="28"/>
          <w:szCs w:val="28"/>
        </w:rPr>
      </w:pPr>
      <w:r w:rsidRPr="3B7197DD" w:rsidR="4D9CE79A">
        <w:rPr>
          <w:b w:val="1"/>
          <w:bCs w:val="1"/>
          <w:sz w:val="28"/>
          <w:szCs w:val="28"/>
        </w:rPr>
        <w:t>Fase 1:</w:t>
      </w:r>
    </w:p>
    <w:p xmlns:wp14="http://schemas.microsoft.com/office/word/2010/wordml" w:rsidP="3B7197DD" wp14:paraId="78ED360E" wp14:textId="31F8D69A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4D9CE79A">
        <w:rPr>
          <w:b w:val="0"/>
          <w:bCs w:val="0"/>
          <w:sz w:val="28"/>
          <w:szCs w:val="28"/>
        </w:rPr>
        <w:t xml:space="preserve">O </w:t>
      </w:r>
      <w:r w:rsidRPr="3B7197DD" w:rsidR="4D9CE79A">
        <w:rPr>
          <w:b w:val="0"/>
          <w:bCs w:val="0"/>
          <w:sz w:val="28"/>
          <w:szCs w:val="28"/>
        </w:rPr>
        <w:t>adminisrador</w:t>
      </w:r>
      <w:r w:rsidRPr="3B7197DD" w:rsidR="4D9CE79A">
        <w:rPr>
          <w:b w:val="0"/>
          <w:bCs w:val="0"/>
          <w:sz w:val="28"/>
          <w:szCs w:val="28"/>
        </w:rPr>
        <w:t xml:space="preserve"> do site </w:t>
      </w:r>
      <w:r w:rsidRPr="3B7197DD" w:rsidR="4D9CE79A">
        <w:rPr>
          <w:b w:val="0"/>
          <w:bCs w:val="0"/>
          <w:sz w:val="28"/>
          <w:szCs w:val="28"/>
        </w:rPr>
        <w:t>tem</w:t>
      </w:r>
      <w:r w:rsidRPr="3B7197DD" w:rsidR="4D9CE79A">
        <w:rPr>
          <w:b w:val="0"/>
          <w:bCs w:val="0"/>
          <w:sz w:val="28"/>
          <w:szCs w:val="28"/>
        </w:rPr>
        <w:t xml:space="preserve"> x </w:t>
      </w:r>
      <w:r w:rsidRPr="3B7197DD" w:rsidR="4D9CE79A">
        <w:rPr>
          <w:b w:val="0"/>
          <w:bCs w:val="0"/>
          <w:sz w:val="28"/>
          <w:szCs w:val="28"/>
        </w:rPr>
        <w:t>dias</w:t>
      </w:r>
      <w:r w:rsidRPr="3B7197DD" w:rsidR="4D9CE79A">
        <w:rPr>
          <w:b w:val="0"/>
          <w:bCs w:val="0"/>
          <w:sz w:val="28"/>
          <w:szCs w:val="28"/>
        </w:rPr>
        <w:t xml:space="preserve"> (ex </w:t>
      </w:r>
      <w:r w:rsidRPr="3B7197DD" w:rsidR="6001D21D">
        <w:rPr>
          <w:b w:val="0"/>
          <w:bCs w:val="0"/>
          <w:sz w:val="28"/>
          <w:szCs w:val="28"/>
        </w:rPr>
        <w:t xml:space="preserve">3 </w:t>
      </w:r>
      <w:r w:rsidRPr="3B7197DD" w:rsidR="4D9CE79A">
        <w:rPr>
          <w:b w:val="0"/>
          <w:bCs w:val="0"/>
          <w:sz w:val="28"/>
          <w:szCs w:val="28"/>
        </w:rPr>
        <w:t>dias</w:t>
      </w:r>
      <w:r w:rsidRPr="3B7197DD" w:rsidR="482E44E4">
        <w:rPr>
          <w:b w:val="0"/>
          <w:bCs w:val="0"/>
          <w:sz w:val="28"/>
          <w:szCs w:val="28"/>
        </w:rPr>
        <w:t xml:space="preserve"> </w:t>
      </w:r>
      <w:r w:rsidRPr="3B7197DD" w:rsidR="482E44E4">
        <w:rPr>
          <w:b w:val="0"/>
          <w:bCs w:val="0"/>
          <w:sz w:val="28"/>
          <w:szCs w:val="28"/>
        </w:rPr>
        <w:t>úteis</w:t>
      </w:r>
      <w:r w:rsidRPr="3B7197DD" w:rsidR="4D9CE79A">
        <w:rPr>
          <w:b w:val="0"/>
          <w:bCs w:val="0"/>
          <w:sz w:val="28"/>
          <w:szCs w:val="28"/>
        </w:rPr>
        <w:t xml:space="preserve">) para </w:t>
      </w:r>
      <w:r w:rsidRPr="3B7197DD" w:rsidR="4D9CE79A">
        <w:rPr>
          <w:b w:val="0"/>
          <w:bCs w:val="0"/>
          <w:sz w:val="28"/>
          <w:szCs w:val="28"/>
        </w:rPr>
        <w:t>aceitar</w:t>
      </w:r>
      <w:r w:rsidRPr="3B7197DD" w:rsidR="4D9CE79A">
        <w:rPr>
          <w:b w:val="0"/>
          <w:bCs w:val="0"/>
          <w:sz w:val="28"/>
          <w:szCs w:val="28"/>
        </w:rPr>
        <w:t>/</w:t>
      </w:r>
      <w:r w:rsidRPr="3B7197DD" w:rsidR="4D9CE79A">
        <w:rPr>
          <w:b w:val="0"/>
          <w:bCs w:val="0"/>
          <w:sz w:val="28"/>
          <w:szCs w:val="28"/>
        </w:rPr>
        <w:t>rejeitar</w:t>
      </w:r>
      <w:r w:rsidRPr="3B7197DD" w:rsidR="4D9CE79A">
        <w:rPr>
          <w:b w:val="0"/>
          <w:bCs w:val="0"/>
          <w:sz w:val="28"/>
          <w:szCs w:val="28"/>
        </w:rPr>
        <w:t xml:space="preserve"> um </w:t>
      </w:r>
      <w:r w:rsidRPr="3B7197DD" w:rsidR="4D9CE79A">
        <w:rPr>
          <w:b w:val="0"/>
          <w:bCs w:val="0"/>
          <w:sz w:val="28"/>
          <w:szCs w:val="28"/>
        </w:rPr>
        <w:t>pedido</w:t>
      </w:r>
      <w:r w:rsidRPr="3B7197DD" w:rsidR="4D9CE79A">
        <w:rPr>
          <w:b w:val="0"/>
          <w:bCs w:val="0"/>
          <w:sz w:val="28"/>
          <w:szCs w:val="28"/>
        </w:rPr>
        <w:t xml:space="preserve"> de </w:t>
      </w:r>
      <w:r w:rsidRPr="3B7197DD" w:rsidR="4D9CE79A">
        <w:rPr>
          <w:b w:val="0"/>
          <w:bCs w:val="0"/>
          <w:sz w:val="28"/>
          <w:szCs w:val="28"/>
        </w:rPr>
        <w:t>conferência</w:t>
      </w:r>
    </w:p>
    <w:p xmlns:wp14="http://schemas.microsoft.com/office/word/2010/wordml" w:rsidP="3B7197DD" wp14:paraId="7F5051D3" wp14:textId="4A5B6B48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41E3D1EE">
        <w:rPr>
          <w:b w:val="0"/>
          <w:bCs w:val="0"/>
          <w:sz w:val="28"/>
          <w:szCs w:val="28"/>
        </w:rPr>
        <w:t xml:space="preserve">Ter </w:t>
      </w:r>
      <w:r w:rsidRPr="3B7197DD" w:rsidR="41E3D1EE">
        <w:rPr>
          <w:b w:val="0"/>
          <w:bCs w:val="0"/>
          <w:sz w:val="28"/>
          <w:szCs w:val="28"/>
        </w:rPr>
        <w:t>uma</w:t>
      </w:r>
      <w:r w:rsidRPr="3B7197DD" w:rsidR="41E3D1EE">
        <w:rPr>
          <w:b w:val="0"/>
          <w:bCs w:val="0"/>
          <w:sz w:val="28"/>
          <w:szCs w:val="28"/>
        </w:rPr>
        <w:t xml:space="preserve"> form de logs de eventos</w:t>
      </w:r>
    </w:p>
    <w:p xmlns:wp14="http://schemas.microsoft.com/office/word/2010/wordml" w:rsidP="3B7197DD" wp14:paraId="3E7E2967" wp14:textId="46B110F1">
      <w:pPr>
        <w:pStyle w:val="Normal"/>
        <w:ind w:left="0"/>
        <w:rPr>
          <w:b w:val="0"/>
          <w:bCs w:val="0"/>
          <w:color w:val="BF4E14" w:themeColor="accent2" w:themeTint="FF" w:themeShade="BF"/>
          <w:sz w:val="28"/>
          <w:szCs w:val="28"/>
        </w:rPr>
      </w:pP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Uma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conferência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pode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ser de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vários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tipos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? -&gt;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perguntar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>ao</w:t>
      </w:r>
      <w:r w:rsidRPr="3B7197DD" w:rsidR="019005A2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professor</w:t>
      </w:r>
    </w:p>
    <w:p xmlns:wp14="http://schemas.microsoft.com/office/word/2010/wordml" w:rsidP="3B7197DD" wp14:paraId="4B156A27" wp14:textId="019A0DC2">
      <w:pPr>
        <w:pStyle w:val="Normal"/>
        <w:ind w:left="0"/>
        <w:rPr>
          <w:b w:val="0"/>
          <w:bCs w:val="0"/>
          <w:color w:val="BF4E14" w:themeColor="accent2" w:themeTint="FF" w:themeShade="BF"/>
          <w:sz w:val="28"/>
          <w:szCs w:val="28"/>
        </w:rPr>
      </w:pPr>
      <w:r w:rsidRPr="3B7197DD" w:rsidR="477F0BDA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Uma </w:t>
      </w:r>
      <w:r w:rsidRPr="3B7197DD" w:rsidR="477F0BDA">
        <w:rPr>
          <w:b w:val="0"/>
          <w:bCs w:val="0"/>
          <w:color w:val="BF4E14" w:themeColor="accent2" w:themeTint="FF" w:themeShade="BF"/>
          <w:sz w:val="28"/>
          <w:szCs w:val="28"/>
        </w:rPr>
        <w:t>conferÊncia</w:t>
      </w:r>
      <w:r w:rsidRPr="3B7197DD" w:rsidR="477F0BDA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</w:t>
      </w:r>
      <w:r w:rsidRPr="3B7197DD" w:rsidR="477F0BDA">
        <w:rPr>
          <w:b w:val="0"/>
          <w:bCs w:val="0"/>
          <w:color w:val="BF4E14" w:themeColor="accent2" w:themeTint="FF" w:themeShade="BF"/>
          <w:sz w:val="28"/>
          <w:szCs w:val="28"/>
        </w:rPr>
        <w:t>pode</w:t>
      </w:r>
      <w:r w:rsidRPr="3B7197DD" w:rsidR="477F0BDA">
        <w:rPr>
          <w:b w:val="0"/>
          <w:bCs w:val="0"/>
          <w:color w:val="BF4E14" w:themeColor="accent2" w:themeTint="FF" w:themeShade="BF"/>
          <w:sz w:val="28"/>
          <w:szCs w:val="28"/>
        </w:rPr>
        <w:t xml:space="preserve"> ter vários temas? -&gt; perguntar ao professor</w:t>
      </w:r>
    </w:p>
    <w:p xmlns:wp14="http://schemas.microsoft.com/office/word/2010/wordml" w:rsidP="3B7197DD" wp14:paraId="0FE92F0D" wp14:textId="377845AB">
      <w:pPr>
        <w:pStyle w:val="Normal"/>
        <w:ind w:left="0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0B0714C9" wp14:textId="4466891C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69E02750">
        <w:rPr>
          <w:b w:val="0"/>
          <w:bCs w:val="0"/>
          <w:sz w:val="28"/>
          <w:szCs w:val="28"/>
        </w:rPr>
        <w:t>Fase 2:</w:t>
      </w:r>
    </w:p>
    <w:p xmlns:wp14="http://schemas.microsoft.com/office/word/2010/wordml" w:rsidP="3B7197DD" wp14:paraId="736E1B72" wp14:textId="111E590B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69E02750">
        <w:rPr>
          <w:b w:val="0"/>
          <w:bCs w:val="0"/>
          <w:sz w:val="28"/>
          <w:szCs w:val="28"/>
        </w:rPr>
        <w:t xml:space="preserve">Ver que </w:t>
      </w:r>
      <w:r w:rsidRPr="3B7197DD" w:rsidR="69E02750">
        <w:rPr>
          <w:b w:val="0"/>
          <w:bCs w:val="0"/>
          <w:sz w:val="28"/>
          <w:szCs w:val="28"/>
        </w:rPr>
        <w:t>tipo</w:t>
      </w:r>
      <w:r w:rsidRPr="3B7197DD" w:rsidR="69E02750">
        <w:rPr>
          <w:b w:val="0"/>
          <w:bCs w:val="0"/>
          <w:sz w:val="28"/>
          <w:szCs w:val="28"/>
        </w:rPr>
        <w:t xml:space="preserve"> de </w:t>
      </w:r>
      <w:r w:rsidRPr="3B7197DD" w:rsidR="69E02750">
        <w:rPr>
          <w:b w:val="0"/>
          <w:bCs w:val="0"/>
          <w:sz w:val="28"/>
          <w:szCs w:val="28"/>
        </w:rPr>
        <w:t>ficheiros</w:t>
      </w:r>
      <w:r w:rsidRPr="3B7197DD" w:rsidR="69E02750">
        <w:rPr>
          <w:b w:val="0"/>
          <w:bCs w:val="0"/>
          <w:sz w:val="28"/>
          <w:szCs w:val="28"/>
        </w:rPr>
        <w:t xml:space="preserve"> é que </w:t>
      </w:r>
      <w:r w:rsidRPr="3B7197DD" w:rsidR="69E02750">
        <w:rPr>
          <w:b w:val="0"/>
          <w:bCs w:val="0"/>
          <w:sz w:val="28"/>
          <w:szCs w:val="28"/>
        </w:rPr>
        <w:t>vamos</w:t>
      </w:r>
      <w:r w:rsidRPr="3B7197DD" w:rsidR="69E02750">
        <w:rPr>
          <w:b w:val="0"/>
          <w:bCs w:val="0"/>
          <w:sz w:val="28"/>
          <w:szCs w:val="28"/>
        </w:rPr>
        <w:t xml:space="preserve"> </w:t>
      </w:r>
      <w:r w:rsidRPr="3B7197DD" w:rsidR="69E02750">
        <w:rPr>
          <w:b w:val="0"/>
          <w:bCs w:val="0"/>
          <w:sz w:val="28"/>
          <w:szCs w:val="28"/>
        </w:rPr>
        <w:t>aceitar</w:t>
      </w:r>
      <w:r w:rsidRPr="3B7197DD" w:rsidR="69E02750">
        <w:rPr>
          <w:b w:val="0"/>
          <w:bCs w:val="0"/>
          <w:sz w:val="28"/>
          <w:szCs w:val="28"/>
        </w:rPr>
        <w:t>.</w:t>
      </w:r>
    </w:p>
    <w:p xmlns:wp14="http://schemas.microsoft.com/office/word/2010/wordml" w:rsidP="3B7197DD" wp14:paraId="3500F9A0" wp14:textId="155D2561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3EACE0E7">
        <w:rPr>
          <w:b w:val="0"/>
          <w:bCs w:val="0"/>
          <w:sz w:val="28"/>
          <w:szCs w:val="28"/>
        </w:rPr>
        <w:t>Form de sumissão std</w:t>
      </w:r>
    </w:p>
    <w:p xmlns:wp14="http://schemas.microsoft.com/office/word/2010/wordml" w:rsidP="3B7197DD" wp14:paraId="03795F0E" wp14:textId="5AC1DF64">
      <w:pPr>
        <w:pStyle w:val="Normal"/>
        <w:ind w:left="0"/>
        <w:rPr>
          <w:b w:val="0"/>
          <w:bCs w:val="0"/>
          <w:color w:val="FFC000"/>
          <w:sz w:val="28"/>
          <w:szCs w:val="28"/>
        </w:rPr>
      </w:pPr>
      <w:r w:rsidRPr="3B7197DD" w:rsidR="2F1A1B81">
        <w:rPr>
          <w:b w:val="0"/>
          <w:bCs w:val="0"/>
          <w:color w:val="FFC000"/>
          <w:sz w:val="28"/>
          <w:szCs w:val="28"/>
        </w:rPr>
        <w:t xml:space="preserve">Um </w:t>
      </w:r>
      <w:r w:rsidRPr="3B7197DD" w:rsidR="2F1A1B81">
        <w:rPr>
          <w:b w:val="0"/>
          <w:bCs w:val="0"/>
          <w:color w:val="FFC000"/>
          <w:sz w:val="28"/>
          <w:szCs w:val="28"/>
        </w:rPr>
        <w:t>autor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</w:t>
      </w:r>
      <w:r w:rsidRPr="3B7197DD" w:rsidR="2F1A1B81">
        <w:rPr>
          <w:b w:val="0"/>
          <w:bCs w:val="0"/>
          <w:color w:val="FFC000"/>
          <w:sz w:val="28"/>
          <w:szCs w:val="28"/>
        </w:rPr>
        <w:t>não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</w:t>
      </w:r>
      <w:r w:rsidRPr="3B7197DD" w:rsidR="2F1A1B81">
        <w:rPr>
          <w:b w:val="0"/>
          <w:bCs w:val="0"/>
          <w:color w:val="FFC000"/>
          <w:sz w:val="28"/>
          <w:szCs w:val="28"/>
        </w:rPr>
        <w:t>pode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ser </w:t>
      </w:r>
      <w:r w:rsidRPr="3B7197DD" w:rsidR="2F1A1B81">
        <w:rPr>
          <w:b w:val="0"/>
          <w:bCs w:val="0"/>
          <w:color w:val="FFC000"/>
          <w:sz w:val="28"/>
          <w:szCs w:val="28"/>
        </w:rPr>
        <w:t>avaliador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</w:t>
      </w:r>
      <w:r w:rsidRPr="3B7197DD" w:rsidR="2F1A1B81">
        <w:rPr>
          <w:b w:val="0"/>
          <w:bCs w:val="0"/>
          <w:color w:val="FFC000"/>
          <w:sz w:val="28"/>
          <w:szCs w:val="28"/>
        </w:rPr>
        <w:t>na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</w:t>
      </w:r>
      <w:r w:rsidRPr="3B7197DD" w:rsidR="2F1A1B81">
        <w:rPr>
          <w:b w:val="0"/>
          <w:bCs w:val="0"/>
          <w:color w:val="FFC000"/>
          <w:sz w:val="28"/>
          <w:szCs w:val="28"/>
        </w:rPr>
        <w:t>mesma</w:t>
      </w:r>
      <w:r w:rsidRPr="3B7197DD" w:rsidR="2F1A1B81">
        <w:rPr>
          <w:b w:val="0"/>
          <w:bCs w:val="0"/>
          <w:color w:val="FFC000"/>
          <w:sz w:val="28"/>
          <w:szCs w:val="28"/>
        </w:rPr>
        <w:t xml:space="preserve"> </w:t>
      </w:r>
      <w:r w:rsidRPr="3B7197DD" w:rsidR="2F1A1B81">
        <w:rPr>
          <w:b w:val="0"/>
          <w:bCs w:val="0"/>
          <w:color w:val="FFC000"/>
          <w:sz w:val="28"/>
          <w:szCs w:val="28"/>
        </w:rPr>
        <w:t>conferência</w:t>
      </w:r>
      <w:r w:rsidRPr="3B7197DD" w:rsidR="2F1A1B81">
        <w:rPr>
          <w:b w:val="0"/>
          <w:bCs w:val="0"/>
          <w:color w:val="FFC000"/>
          <w:sz w:val="28"/>
          <w:szCs w:val="28"/>
        </w:rPr>
        <w:t>.</w:t>
      </w:r>
      <w:r w:rsidRPr="3B7197DD" w:rsidR="76783D51">
        <w:rPr>
          <w:b w:val="0"/>
          <w:bCs w:val="0"/>
          <w:color w:val="FFC000"/>
          <w:sz w:val="28"/>
          <w:szCs w:val="28"/>
        </w:rPr>
        <w:t xml:space="preserve"> -&gt; </w:t>
      </w:r>
      <w:r w:rsidRPr="3B7197DD" w:rsidR="76783D51">
        <w:rPr>
          <w:b w:val="0"/>
          <w:bCs w:val="0"/>
          <w:color w:val="FFC000"/>
          <w:sz w:val="28"/>
          <w:szCs w:val="28"/>
        </w:rPr>
        <w:t>confirmar</w:t>
      </w:r>
      <w:r w:rsidRPr="3B7197DD" w:rsidR="76783D51">
        <w:rPr>
          <w:b w:val="0"/>
          <w:bCs w:val="0"/>
          <w:color w:val="FFC000"/>
          <w:sz w:val="28"/>
          <w:szCs w:val="28"/>
        </w:rPr>
        <w:t xml:space="preserve"> com o professor</w:t>
      </w:r>
    </w:p>
    <w:p xmlns:wp14="http://schemas.microsoft.com/office/word/2010/wordml" w:rsidP="3B7197DD" wp14:paraId="2F6E1670" wp14:textId="2EEECDBF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0F7FFDAF">
        <w:rPr>
          <w:b w:val="0"/>
          <w:bCs w:val="0"/>
          <w:sz w:val="28"/>
          <w:szCs w:val="28"/>
        </w:rPr>
        <w:t>Notificação</w:t>
      </w:r>
      <w:r w:rsidRPr="3B7197DD" w:rsidR="0F7FFDAF">
        <w:rPr>
          <w:b w:val="0"/>
          <w:bCs w:val="0"/>
          <w:sz w:val="28"/>
          <w:szCs w:val="28"/>
        </w:rPr>
        <w:t xml:space="preserve"> </w:t>
      </w:r>
      <w:r w:rsidRPr="3B7197DD" w:rsidR="0F7FFDAF">
        <w:rPr>
          <w:b w:val="0"/>
          <w:bCs w:val="0"/>
          <w:sz w:val="28"/>
          <w:szCs w:val="28"/>
        </w:rPr>
        <w:t>por</w:t>
      </w:r>
      <w:r w:rsidRPr="3B7197DD" w:rsidR="0F7FFDAF">
        <w:rPr>
          <w:b w:val="0"/>
          <w:bCs w:val="0"/>
          <w:sz w:val="28"/>
          <w:szCs w:val="28"/>
        </w:rPr>
        <w:t xml:space="preserve"> email </w:t>
      </w:r>
      <w:r w:rsidRPr="3B7197DD" w:rsidR="0F7FFDAF">
        <w:rPr>
          <w:b w:val="0"/>
          <w:bCs w:val="0"/>
          <w:sz w:val="28"/>
          <w:szCs w:val="28"/>
        </w:rPr>
        <w:t>quando</w:t>
      </w:r>
      <w:r w:rsidRPr="3B7197DD" w:rsidR="0F7FFDAF">
        <w:rPr>
          <w:b w:val="0"/>
          <w:bCs w:val="0"/>
          <w:sz w:val="28"/>
          <w:szCs w:val="28"/>
        </w:rPr>
        <w:t xml:space="preserve"> um </w:t>
      </w:r>
      <w:r w:rsidRPr="3B7197DD" w:rsidR="0F7FFDAF">
        <w:rPr>
          <w:b w:val="0"/>
          <w:bCs w:val="0"/>
          <w:sz w:val="28"/>
          <w:szCs w:val="28"/>
        </w:rPr>
        <w:t>trabalho</w:t>
      </w:r>
      <w:r w:rsidRPr="3B7197DD" w:rsidR="0F7FFDAF">
        <w:rPr>
          <w:b w:val="0"/>
          <w:bCs w:val="0"/>
          <w:sz w:val="28"/>
          <w:szCs w:val="28"/>
        </w:rPr>
        <w:t xml:space="preserve"> é </w:t>
      </w:r>
      <w:r w:rsidRPr="3B7197DD" w:rsidR="0F7FFDAF">
        <w:rPr>
          <w:b w:val="0"/>
          <w:bCs w:val="0"/>
          <w:sz w:val="28"/>
          <w:szCs w:val="28"/>
        </w:rPr>
        <w:t>avaliado</w:t>
      </w:r>
    </w:p>
    <w:p xmlns:wp14="http://schemas.microsoft.com/office/word/2010/wordml" w:rsidP="3B7197DD" wp14:paraId="7D967F70" wp14:textId="62A69A6D">
      <w:pPr>
        <w:pStyle w:val="Normal"/>
        <w:ind w:left="0"/>
        <w:rPr>
          <w:b w:val="0"/>
          <w:bCs w:val="0"/>
          <w:color w:val="FFC000"/>
          <w:sz w:val="28"/>
          <w:szCs w:val="28"/>
        </w:rPr>
      </w:pPr>
    </w:p>
    <w:p xmlns:wp14="http://schemas.microsoft.com/office/word/2010/wordml" w:rsidP="3B7197DD" wp14:paraId="6B19305F" wp14:textId="09091156">
      <w:pPr>
        <w:pStyle w:val="Normal"/>
        <w:ind w:left="0"/>
        <w:rPr>
          <w:b w:val="0"/>
          <w:bCs w:val="0"/>
          <w:color w:val="FFC000"/>
          <w:sz w:val="28"/>
          <w:szCs w:val="28"/>
        </w:rPr>
      </w:pPr>
      <w:r w:rsidRPr="3B7197DD" w:rsidR="5CA438B1">
        <w:rPr>
          <w:b w:val="0"/>
          <w:bCs w:val="0"/>
          <w:color w:val="auto"/>
          <w:sz w:val="28"/>
          <w:szCs w:val="28"/>
        </w:rPr>
        <w:t>Fase 3:</w:t>
      </w:r>
    </w:p>
    <w:p xmlns:wp14="http://schemas.microsoft.com/office/word/2010/wordml" w:rsidP="3B7197DD" wp14:paraId="698D367F" wp14:textId="7FFF21F5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r w:rsidRPr="3B7197DD" w:rsidR="5CA438B1">
        <w:rPr>
          <w:b w:val="0"/>
          <w:bCs w:val="0"/>
          <w:color w:val="auto"/>
          <w:sz w:val="28"/>
          <w:szCs w:val="28"/>
        </w:rPr>
        <w:t>Avaliadores deverão criar conta</w:t>
      </w:r>
    </w:p>
    <w:p xmlns:wp14="http://schemas.microsoft.com/office/word/2010/wordml" w:rsidP="3B7197DD" wp14:paraId="36188139" wp14:textId="78679502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38210619">
        <w:rPr>
          <w:b w:val="0"/>
          <w:bCs w:val="0"/>
          <w:sz w:val="28"/>
          <w:szCs w:val="28"/>
        </w:rPr>
        <w:t>Método</w:t>
      </w:r>
      <w:r w:rsidRPr="3B7197DD" w:rsidR="38210619">
        <w:rPr>
          <w:b w:val="0"/>
          <w:bCs w:val="0"/>
          <w:sz w:val="28"/>
          <w:szCs w:val="28"/>
        </w:rPr>
        <w:t xml:space="preserve"> de </w:t>
      </w:r>
      <w:r w:rsidRPr="3B7197DD" w:rsidR="38210619">
        <w:rPr>
          <w:b w:val="0"/>
          <w:bCs w:val="0"/>
          <w:sz w:val="28"/>
          <w:szCs w:val="28"/>
        </w:rPr>
        <w:t>avaliação</w:t>
      </w:r>
      <w:r w:rsidRPr="3B7197DD" w:rsidR="38210619">
        <w:rPr>
          <w:b w:val="0"/>
          <w:bCs w:val="0"/>
          <w:sz w:val="28"/>
          <w:szCs w:val="28"/>
        </w:rPr>
        <w:t xml:space="preserve"> base </w:t>
      </w:r>
      <w:r w:rsidRPr="3B7197DD" w:rsidR="38210619">
        <w:rPr>
          <w:b w:val="0"/>
          <w:bCs w:val="0"/>
          <w:sz w:val="28"/>
          <w:szCs w:val="28"/>
        </w:rPr>
        <w:t>em</w:t>
      </w:r>
      <w:r w:rsidRPr="3B7197DD" w:rsidR="38210619">
        <w:rPr>
          <w:b w:val="0"/>
          <w:bCs w:val="0"/>
          <w:sz w:val="28"/>
          <w:szCs w:val="28"/>
        </w:rPr>
        <w:t xml:space="preserve"> </w:t>
      </w:r>
      <w:r w:rsidRPr="3B7197DD" w:rsidR="38210619">
        <w:rPr>
          <w:b w:val="0"/>
          <w:bCs w:val="0"/>
          <w:sz w:val="28"/>
          <w:szCs w:val="28"/>
        </w:rPr>
        <w:t>vês</w:t>
      </w:r>
      <w:r w:rsidRPr="3B7197DD" w:rsidR="38210619">
        <w:rPr>
          <w:b w:val="0"/>
          <w:bCs w:val="0"/>
          <w:sz w:val="28"/>
          <w:szCs w:val="28"/>
        </w:rPr>
        <w:t xml:space="preserve"> de </w:t>
      </w:r>
      <w:r w:rsidRPr="3B7197DD" w:rsidR="38210619">
        <w:rPr>
          <w:b w:val="0"/>
          <w:bCs w:val="0"/>
          <w:sz w:val="28"/>
          <w:szCs w:val="28"/>
        </w:rPr>
        <w:t>dinâmico</w:t>
      </w:r>
    </w:p>
    <w:p xmlns:wp14="http://schemas.microsoft.com/office/word/2010/wordml" w:rsidP="3B7197DD" wp14:paraId="2E34A688" wp14:textId="6E366F90">
      <w:pPr>
        <w:pStyle w:val="Normal"/>
        <w:ind w:left="0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187BA36E" wp14:textId="05EF26CB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6320E4BB">
        <w:rPr>
          <w:b w:val="1"/>
          <w:bCs w:val="1"/>
          <w:sz w:val="28"/>
          <w:szCs w:val="28"/>
        </w:rPr>
        <w:t>Processo</w:t>
      </w:r>
      <w:r w:rsidRPr="3B7197DD" w:rsidR="6320E4BB">
        <w:rPr>
          <w:b w:val="1"/>
          <w:bCs w:val="1"/>
          <w:sz w:val="28"/>
          <w:szCs w:val="28"/>
        </w:rPr>
        <w:t xml:space="preserve"> de </w:t>
      </w:r>
      <w:r w:rsidRPr="3B7197DD" w:rsidR="6320E4BB">
        <w:rPr>
          <w:b w:val="1"/>
          <w:bCs w:val="1"/>
          <w:sz w:val="28"/>
          <w:szCs w:val="28"/>
        </w:rPr>
        <w:t>convidar</w:t>
      </w:r>
      <w:r w:rsidRPr="3B7197DD" w:rsidR="6320E4BB">
        <w:rPr>
          <w:b w:val="1"/>
          <w:bCs w:val="1"/>
          <w:sz w:val="28"/>
          <w:szCs w:val="28"/>
        </w:rPr>
        <w:t xml:space="preserve"> </w:t>
      </w:r>
      <w:r w:rsidRPr="3B7197DD" w:rsidR="6320E4BB">
        <w:rPr>
          <w:b w:val="1"/>
          <w:bCs w:val="1"/>
          <w:sz w:val="28"/>
          <w:szCs w:val="28"/>
        </w:rPr>
        <w:t>avaliadores</w:t>
      </w:r>
      <w:r w:rsidRPr="3B7197DD" w:rsidR="6320E4BB">
        <w:rPr>
          <w:b w:val="1"/>
          <w:bCs w:val="1"/>
          <w:sz w:val="28"/>
          <w:szCs w:val="28"/>
        </w:rPr>
        <w:t xml:space="preserve">: </w:t>
      </w:r>
      <w:r w:rsidRPr="3B7197DD" w:rsidR="6320E4BB">
        <w:rPr>
          <w:b w:val="0"/>
          <w:bCs w:val="0"/>
          <w:sz w:val="28"/>
          <w:szCs w:val="28"/>
        </w:rPr>
        <w:t xml:space="preserve">Um </w:t>
      </w:r>
      <w:r w:rsidRPr="3B7197DD" w:rsidR="6320E4BB">
        <w:rPr>
          <w:b w:val="0"/>
          <w:bCs w:val="0"/>
          <w:sz w:val="28"/>
          <w:szCs w:val="28"/>
        </w:rPr>
        <w:t>avaliador</w:t>
      </w:r>
      <w:r w:rsidRPr="3B7197DD" w:rsidR="6320E4BB">
        <w:rPr>
          <w:b w:val="0"/>
          <w:bCs w:val="0"/>
          <w:sz w:val="28"/>
          <w:szCs w:val="28"/>
        </w:rPr>
        <w:t xml:space="preserve"> é </w:t>
      </w:r>
      <w:r w:rsidRPr="3B7197DD" w:rsidR="6320E4BB">
        <w:rPr>
          <w:b w:val="0"/>
          <w:bCs w:val="0"/>
          <w:sz w:val="28"/>
          <w:szCs w:val="28"/>
        </w:rPr>
        <w:t>convidado</w:t>
      </w:r>
      <w:r w:rsidRPr="3B7197DD" w:rsidR="6320E4BB">
        <w:rPr>
          <w:b w:val="0"/>
          <w:bCs w:val="0"/>
          <w:sz w:val="28"/>
          <w:szCs w:val="28"/>
        </w:rPr>
        <w:t xml:space="preserve"> pela </w:t>
      </w:r>
      <w:r w:rsidRPr="3B7197DD" w:rsidR="6320E4BB">
        <w:rPr>
          <w:b w:val="0"/>
          <w:bCs w:val="0"/>
          <w:sz w:val="28"/>
          <w:szCs w:val="28"/>
        </w:rPr>
        <w:t>organizaçãoção</w:t>
      </w:r>
      <w:r w:rsidRPr="3B7197DD" w:rsidR="6320E4BB">
        <w:rPr>
          <w:b w:val="0"/>
          <w:bCs w:val="0"/>
          <w:sz w:val="28"/>
          <w:szCs w:val="28"/>
        </w:rPr>
        <w:t xml:space="preserve">. No </w:t>
      </w:r>
      <w:r w:rsidRPr="3B7197DD" w:rsidR="6320E4BB">
        <w:rPr>
          <w:b w:val="0"/>
          <w:bCs w:val="0"/>
          <w:sz w:val="28"/>
          <w:szCs w:val="28"/>
        </w:rPr>
        <w:t>momento</w:t>
      </w:r>
      <w:r w:rsidRPr="3B7197DD" w:rsidR="6320E4BB">
        <w:rPr>
          <w:b w:val="0"/>
          <w:bCs w:val="0"/>
          <w:sz w:val="28"/>
          <w:szCs w:val="28"/>
        </w:rPr>
        <w:t xml:space="preserve"> do </w:t>
      </w:r>
      <w:r w:rsidRPr="3B7197DD" w:rsidR="6320E4BB">
        <w:rPr>
          <w:b w:val="0"/>
          <w:bCs w:val="0"/>
          <w:sz w:val="28"/>
          <w:szCs w:val="28"/>
        </w:rPr>
        <w:t>convite</w:t>
      </w:r>
      <w:r w:rsidRPr="3B7197DD" w:rsidR="6320E4BB">
        <w:rPr>
          <w:b w:val="0"/>
          <w:bCs w:val="0"/>
          <w:sz w:val="28"/>
          <w:szCs w:val="28"/>
        </w:rPr>
        <w:t xml:space="preserve">, é </w:t>
      </w:r>
      <w:r w:rsidRPr="3B7197DD" w:rsidR="6320E4BB">
        <w:rPr>
          <w:b w:val="0"/>
          <w:bCs w:val="0"/>
          <w:sz w:val="28"/>
          <w:szCs w:val="28"/>
        </w:rPr>
        <w:t>gerado</w:t>
      </w:r>
      <w:r w:rsidRPr="3B7197DD" w:rsidR="6320E4BB">
        <w:rPr>
          <w:b w:val="0"/>
          <w:bCs w:val="0"/>
          <w:sz w:val="28"/>
          <w:szCs w:val="28"/>
        </w:rPr>
        <w:t xml:space="preserve"> um “</w:t>
      </w:r>
      <w:r w:rsidRPr="3B7197DD" w:rsidR="6320E4BB">
        <w:rPr>
          <w:b w:val="0"/>
          <w:bCs w:val="0"/>
          <w:sz w:val="28"/>
          <w:szCs w:val="28"/>
        </w:rPr>
        <w:t>código</w:t>
      </w:r>
      <w:r w:rsidRPr="3B7197DD" w:rsidR="6320E4BB">
        <w:rPr>
          <w:b w:val="0"/>
          <w:bCs w:val="0"/>
          <w:sz w:val="28"/>
          <w:szCs w:val="28"/>
        </w:rPr>
        <w:t xml:space="preserve"> de </w:t>
      </w:r>
      <w:r w:rsidRPr="3B7197DD" w:rsidR="6320E4BB">
        <w:rPr>
          <w:b w:val="0"/>
          <w:bCs w:val="0"/>
          <w:sz w:val="28"/>
          <w:szCs w:val="28"/>
        </w:rPr>
        <w:t>convite</w:t>
      </w:r>
      <w:r w:rsidRPr="3B7197DD" w:rsidR="6320E4BB">
        <w:rPr>
          <w:b w:val="0"/>
          <w:bCs w:val="0"/>
          <w:sz w:val="28"/>
          <w:szCs w:val="28"/>
        </w:rPr>
        <w:t xml:space="preserve">” e </w:t>
      </w:r>
      <w:r w:rsidRPr="3B7197DD" w:rsidR="6320E4BB">
        <w:rPr>
          <w:b w:val="0"/>
          <w:bCs w:val="0"/>
          <w:sz w:val="28"/>
          <w:szCs w:val="28"/>
        </w:rPr>
        <w:t>este</w:t>
      </w:r>
      <w:r w:rsidRPr="3B7197DD" w:rsidR="6320E4BB">
        <w:rPr>
          <w:b w:val="0"/>
          <w:bCs w:val="0"/>
          <w:sz w:val="28"/>
          <w:szCs w:val="28"/>
        </w:rPr>
        <w:t xml:space="preserve"> </w:t>
      </w:r>
      <w:r w:rsidRPr="3B7197DD" w:rsidR="6320E4BB">
        <w:rPr>
          <w:b w:val="0"/>
          <w:bCs w:val="0"/>
          <w:sz w:val="28"/>
          <w:szCs w:val="28"/>
        </w:rPr>
        <w:t>mesmo</w:t>
      </w:r>
      <w:r w:rsidRPr="3B7197DD" w:rsidR="6320E4BB">
        <w:rPr>
          <w:b w:val="0"/>
          <w:bCs w:val="0"/>
          <w:sz w:val="28"/>
          <w:szCs w:val="28"/>
        </w:rPr>
        <w:t xml:space="preserve"> é </w:t>
      </w:r>
      <w:r w:rsidRPr="3B7197DD" w:rsidR="6320E4BB">
        <w:rPr>
          <w:b w:val="0"/>
          <w:bCs w:val="0"/>
          <w:sz w:val="28"/>
          <w:szCs w:val="28"/>
        </w:rPr>
        <w:t>inclu</w:t>
      </w:r>
      <w:r w:rsidRPr="3B7197DD" w:rsidR="754C43A3">
        <w:rPr>
          <w:b w:val="0"/>
          <w:bCs w:val="0"/>
          <w:sz w:val="28"/>
          <w:szCs w:val="28"/>
        </w:rPr>
        <w:t>ído</w:t>
      </w:r>
      <w:r w:rsidRPr="3B7197DD" w:rsidR="754C43A3">
        <w:rPr>
          <w:b w:val="0"/>
          <w:bCs w:val="0"/>
          <w:sz w:val="28"/>
          <w:szCs w:val="28"/>
        </w:rPr>
        <w:t xml:space="preserve"> no email. Se o </w:t>
      </w:r>
      <w:r w:rsidRPr="3B7197DD" w:rsidR="754C43A3">
        <w:rPr>
          <w:b w:val="0"/>
          <w:bCs w:val="0"/>
          <w:sz w:val="28"/>
          <w:szCs w:val="28"/>
        </w:rPr>
        <w:t>avaliador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não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tiver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conta</w:t>
      </w:r>
      <w:r w:rsidRPr="3B7197DD" w:rsidR="754C43A3">
        <w:rPr>
          <w:b w:val="0"/>
          <w:bCs w:val="0"/>
          <w:sz w:val="28"/>
          <w:szCs w:val="28"/>
        </w:rPr>
        <w:t xml:space="preserve">, </w:t>
      </w:r>
      <w:r w:rsidRPr="3B7197DD" w:rsidR="754C43A3">
        <w:rPr>
          <w:b w:val="0"/>
          <w:bCs w:val="0"/>
          <w:sz w:val="28"/>
          <w:szCs w:val="28"/>
        </w:rPr>
        <w:t>deverá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criar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uma</w:t>
      </w:r>
      <w:r w:rsidRPr="3B7197DD" w:rsidR="754C43A3">
        <w:rPr>
          <w:b w:val="0"/>
          <w:bCs w:val="0"/>
          <w:sz w:val="28"/>
          <w:szCs w:val="28"/>
        </w:rPr>
        <w:t xml:space="preserve"> nova e no </w:t>
      </w:r>
      <w:r w:rsidRPr="3B7197DD" w:rsidR="754C43A3">
        <w:rPr>
          <w:b w:val="0"/>
          <w:bCs w:val="0"/>
          <w:sz w:val="28"/>
          <w:szCs w:val="28"/>
        </w:rPr>
        <w:t>momento</w:t>
      </w:r>
      <w:r w:rsidRPr="3B7197DD" w:rsidR="754C43A3">
        <w:rPr>
          <w:b w:val="0"/>
          <w:bCs w:val="0"/>
          <w:sz w:val="28"/>
          <w:szCs w:val="28"/>
        </w:rPr>
        <w:t xml:space="preserve"> de </w:t>
      </w:r>
      <w:r w:rsidRPr="3B7197DD" w:rsidR="754C43A3">
        <w:rPr>
          <w:b w:val="0"/>
          <w:bCs w:val="0"/>
          <w:sz w:val="28"/>
          <w:szCs w:val="28"/>
        </w:rPr>
        <w:t>criação</w:t>
      </w:r>
      <w:r w:rsidRPr="3B7197DD" w:rsidR="754C43A3">
        <w:rPr>
          <w:b w:val="0"/>
          <w:bCs w:val="0"/>
          <w:sz w:val="28"/>
          <w:szCs w:val="28"/>
        </w:rPr>
        <w:t xml:space="preserve">, </w:t>
      </w:r>
      <w:r w:rsidRPr="3B7197DD" w:rsidR="754C43A3">
        <w:rPr>
          <w:b w:val="0"/>
          <w:bCs w:val="0"/>
          <w:sz w:val="28"/>
          <w:szCs w:val="28"/>
        </w:rPr>
        <w:t>existe</w:t>
      </w:r>
      <w:r w:rsidRPr="3B7197DD" w:rsidR="754C43A3">
        <w:rPr>
          <w:b w:val="0"/>
          <w:bCs w:val="0"/>
          <w:sz w:val="28"/>
          <w:szCs w:val="28"/>
        </w:rPr>
        <w:t xml:space="preserve"> um campo para </w:t>
      </w:r>
      <w:r w:rsidRPr="3B7197DD" w:rsidR="754C43A3">
        <w:rPr>
          <w:b w:val="0"/>
          <w:bCs w:val="0"/>
          <w:sz w:val="28"/>
          <w:szCs w:val="28"/>
        </w:rPr>
        <w:t>colocar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este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mesmo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código</w:t>
      </w:r>
      <w:r w:rsidRPr="3B7197DD" w:rsidR="754C43A3">
        <w:rPr>
          <w:b w:val="0"/>
          <w:bCs w:val="0"/>
          <w:sz w:val="28"/>
          <w:szCs w:val="28"/>
        </w:rPr>
        <w:t xml:space="preserve">. </w:t>
      </w:r>
      <w:r w:rsidRPr="3B7197DD" w:rsidR="754C43A3">
        <w:rPr>
          <w:b w:val="0"/>
          <w:bCs w:val="0"/>
          <w:sz w:val="28"/>
          <w:szCs w:val="28"/>
        </w:rPr>
        <w:t>Após</w:t>
      </w:r>
      <w:r w:rsidRPr="3B7197DD" w:rsidR="754C43A3">
        <w:rPr>
          <w:b w:val="0"/>
          <w:bCs w:val="0"/>
          <w:sz w:val="28"/>
          <w:szCs w:val="28"/>
        </w:rPr>
        <w:t xml:space="preserve"> a </w:t>
      </w:r>
      <w:r w:rsidRPr="3B7197DD" w:rsidR="754C43A3">
        <w:rPr>
          <w:b w:val="0"/>
          <w:bCs w:val="0"/>
          <w:sz w:val="28"/>
          <w:szCs w:val="28"/>
        </w:rPr>
        <w:t>criação</w:t>
      </w:r>
      <w:r w:rsidRPr="3B7197DD" w:rsidR="754C43A3">
        <w:rPr>
          <w:b w:val="0"/>
          <w:bCs w:val="0"/>
          <w:sz w:val="28"/>
          <w:szCs w:val="28"/>
        </w:rPr>
        <w:t xml:space="preserve"> da </w:t>
      </w:r>
      <w:r w:rsidRPr="3B7197DD" w:rsidR="754C43A3">
        <w:rPr>
          <w:b w:val="0"/>
          <w:bCs w:val="0"/>
          <w:sz w:val="28"/>
          <w:szCs w:val="28"/>
        </w:rPr>
        <w:t>conta</w:t>
      </w:r>
      <w:r w:rsidRPr="3B7197DD" w:rsidR="754C43A3">
        <w:rPr>
          <w:b w:val="0"/>
          <w:bCs w:val="0"/>
          <w:sz w:val="28"/>
          <w:szCs w:val="28"/>
        </w:rPr>
        <w:t xml:space="preserve">, o novo </w:t>
      </w:r>
      <w:r w:rsidRPr="3B7197DD" w:rsidR="754C43A3">
        <w:rPr>
          <w:b w:val="0"/>
          <w:bCs w:val="0"/>
          <w:sz w:val="28"/>
          <w:szCs w:val="28"/>
        </w:rPr>
        <w:t>utilizador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fica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automaticamente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atribuído</w:t>
      </w:r>
      <w:r w:rsidRPr="3B7197DD" w:rsidR="754C43A3">
        <w:rPr>
          <w:b w:val="0"/>
          <w:bCs w:val="0"/>
          <w:sz w:val="28"/>
          <w:szCs w:val="28"/>
        </w:rPr>
        <w:t xml:space="preserve"> à Role de </w:t>
      </w:r>
      <w:r w:rsidRPr="3B7197DD" w:rsidR="754C43A3">
        <w:rPr>
          <w:b w:val="0"/>
          <w:bCs w:val="0"/>
          <w:sz w:val="28"/>
          <w:szCs w:val="28"/>
        </w:rPr>
        <w:t>avaliador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na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respetiva</w:t>
      </w:r>
      <w:r w:rsidRPr="3B7197DD" w:rsidR="754C43A3">
        <w:rPr>
          <w:b w:val="0"/>
          <w:bCs w:val="0"/>
          <w:sz w:val="28"/>
          <w:szCs w:val="28"/>
        </w:rPr>
        <w:t xml:space="preserve"> </w:t>
      </w:r>
      <w:r w:rsidRPr="3B7197DD" w:rsidR="754C43A3">
        <w:rPr>
          <w:b w:val="0"/>
          <w:bCs w:val="0"/>
          <w:sz w:val="28"/>
          <w:szCs w:val="28"/>
        </w:rPr>
        <w:t>conferência</w:t>
      </w:r>
      <w:r w:rsidRPr="3B7197DD" w:rsidR="754C43A3">
        <w:rPr>
          <w:b w:val="0"/>
          <w:bCs w:val="0"/>
          <w:sz w:val="28"/>
          <w:szCs w:val="28"/>
        </w:rPr>
        <w:t xml:space="preserve">. </w:t>
      </w:r>
    </w:p>
    <w:p xmlns:wp14="http://schemas.microsoft.com/office/word/2010/wordml" w:rsidP="3B7197DD" wp14:paraId="048FC22D" wp14:textId="1DC8AD60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42F05918">
        <w:rPr>
          <w:b w:val="0"/>
          <w:bCs w:val="0"/>
          <w:sz w:val="28"/>
          <w:szCs w:val="28"/>
        </w:rPr>
        <w:t xml:space="preserve">Se o </w:t>
      </w:r>
      <w:r w:rsidRPr="3B7197DD" w:rsidR="42F05918">
        <w:rPr>
          <w:b w:val="0"/>
          <w:bCs w:val="0"/>
          <w:sz w:val="28"/>
          <w:szCs w:val="28"/>
        </w:rPr>
        <w:t>avaliador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tiver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conta</w:t>
      </w:r>
      <w:r w:rsidRPr="3B7197DD" w:rsidR="42F05918">
        <w:rPr>
          <w:b w:val="0"/>
          <w:bCs w:val="0"/>
          <w:sz w:val="28"/>
          <w:szCs w:val="28"/>
        </w:rPr>
        <w:t xml:space="preserve">, </w:t>
      </w:r>
      <w:r w:rsidRPr="3B7197DD" w:rsidR="42F05918">
        <w:rPr>
          <w:b w:val="0"/>
          <w:bCs w:val="0"/>
          <w:sz w:val="28"/>
          <w:szCs w:val="28"/>
        </w:rPr>
        <w:t>entao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devera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fazer</w:t>
      </w:r>
      <w:r w:rsidRPr="3B7197DD" w:rsidR="42F05918">
        <w:rPr>
          <w:b w:val="0"/>
          <w:bCs w:val="0"/>
          <w:sz w:val="28"/>
          <w:szCs w:val="28"/>
        </w:rPr>
        <w:t xml:space="preserve"> login e </w:t>
      </w:r>
      <w:r w:rsidRPr="3B7197DD" w:rsidR="42F05918">
        <w:rPr>
          <w:b w:val="0"/>
          <w:bCs w:val="0"/>
          <w:sz w:val="28"/>
          <w:szCs w:val="28"/>
        </w:rPr>
        <w:t>dirigir</w:t>
      </w:r>
      <w:r w:rsidRPr="3B7197DD" w:rsidR="42F05918">
        <w:rPr>
          <w:b w:val="0"/>
          <w:bCs w:val="0"/>
          <w:sz w:val="28"/>
          <w:szCs w:val="28"/>
        </w:rPr>
        <w:t>-</w:t>
      </w:r>
      <w:r w:rsidRPr="3B7197DD" w:rsidR="42F05918">
        <w:rPr>
          <w:b w:val="0"/>
          <w:bCs w:val="0"/>
          <w:sz w:val="28"/>
          <w:szCs w:val="28"/>
        </w:rPr>
        <w:t>se 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uma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futura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opçao</w:t>
      </w:r>
      <w:r w:rsidRPr="3B7197DD" w:rsidR="42F05918">
        <w:rPr>
          <w:b w:val="0"/>
          <w:bCs w:val="0"/>
          <w:sz w:val="28"/>
          <w:szCs w:val="28"/>
        </w:rPr>
        <w:t xml:space="preserve"> para </w:t>
      </w:r>
      <w:r w:rsidRPr="3B7197DD" w:rsidR="42F05918">
        <w:rPr>
          <w:b w:val="0"/>
          <w:bCs w:val="0"/>
          <w:sz w:val="28"/>
          <w:szCs w:val="28"/>
        </w:rPr>
        <w:t>encontrar</w:t>
      </w:r>
      <w:r w:rsidRPr="3B7197DD" w:rsidR="42F05918">
        <w:rPr>
          <w:b w:val="0"/>
          <w:bCs w:val="0"/>
          <w:sz w:val="28"/>
          <w:szCs w:val="28"/>
        </w:rPr>
        <w:t xml:space="preserve"> a </w:t>
      </w:r>
      <w:r w:rsidRPr="3B7197DD" w:rsidR="42F05918">
        <w:rPr>
          <w:b w:val="0"/>
          <w:bCs w:val="0"/>
          <w:sz w:val="28"/>
          <w:szCs w:val="28"/>
        </w:rPr>
        <w:t>conferência</w:t>
      </w:r>
      <w:r w:rsidRPr="3B7197DD" w:rsidR="42F05918">
        <w:rPr>
          <w:b w:val="0"/>
          <w:bCs w:val="0"/>
          <w:sz w:val="28"/>
          <w:szCs w:val="28"/>
        </w:rPr>
        <w:t xml:space="preserve"> e submeter o seu código para ficar então atribuído como avaliador.</w:t>
      </w:r>
    </w:p>
    <w:p xmlns:wp14="http://schemas.microsoft.com/office/word/2010/wordml" w:rsidP="3B7197DD" wp14:paraId="2AD3F51F" wp14:textId="16879809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42F05918">
        <w:rPr>
          <w:b w:val="0"/>
          <w:bCs w:val="0"/>
          <w:sz w:val="28"/>
          <w:szCs w:val="28"/>
        </w:rPr>
        <w:t>N</w:t>
      </w:r>
      <w:r w:rsidRPr="3B7197DD" w:rsidR="728A223B">
        <w:rPr>
          <w:b w:val="0"/>
          <w:bCs w:val="0"/>
          <w:sz w:val="28"/>
          <w:szCs w:val="28"/>
        </w:rPr>
        <w:t>o</w:t>
      </w:r>
      <w:r w:rsidRPr="3B7197DD" w:rsidR="42F05918">
        <w:rPr>
          <w:b w:val="0"/>
          <w:bCs w:val="0"/>
          <w:sz w:val="28"/>
          <w:szCs w:val="28"/>
        </w:rPr>
        <w:t>ta</w:t>
      </w:r>
      <w:r w:rsidRPr="3B7197DD" w:rsidR="42F05918">
        <w:rPr>
          <w:b w:val="0"/>
          <w:bCs w:val="0"/>
          <w:sz w:val="28"/>
          <w:szCs w:val="28"/>
        </w:rPr>
        <w:t xml:space="preserve">: é </w:t>
      </w:r>
      <w:r w:rsidRPr="3B7197DD" w:rsidR="42F05918">
        <w:rPr>
          <w:b w:val="0"/>
          <w:bCs w:val="0"/>
          <w:sz w:val="28"/>
          <w:szCs w:val="28"/>
        </w:rPr>
        <w:t>possível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relacionar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os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códigos</w:t>
      </w:r>
      <w:r w:rsidRPr="3B7197DD" w:rsidR="42F05918">
        <w:rPr>
          <w:b w:val="0"/>
          <w:bCs w:val="0"/>
          <w:sz w:val="28"/>
          <w:szCs w:val="28"/>
        </w:rPr>
        <w:t xml:space="preserve"> com as </w:t>
      </w:r>
      <w:r w:rsidRPr="3B7197DD" w:rsidR="42F05918">
        <w:rPr>
          <w:b w:val="0"/>
          <w:bCs w:val="0"/>
          <w:sz w:val="28"/>
          <w:szCs w:val="28"/>
        </w:rPr>
        <w:t>respetivas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conferências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através</w:t>
      </w:r>
      <w:r w:rsidRPr="3B7197DD" w:rsidR="42F05918">
        <w:rPr>
          <w:b w:val="0"/>
          <w:bCs w:val="0"/>
          <w:sz w:val="28"/>
          <w:szCs w:val="28"/>
        </w:rPr>
        <w:t xml:space="preserve"> de </w:t>
      </w:r>
      <w:r w:rsidRPr="3B7197DD" w:rsidR="42F05918">
        <w:rPr>
          <w:b w:val="0"/>
          <w:bCs w:val="0"/>
          <w:sz w:val="28"/>
          <w:szCs w:val="28"/>
        </w:rPr>
        <w:t>uma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tabela</w:t>
      </w:r>
      <w:r w:rsidRPr="3B7197DD" w:rsidR="42F05918">
        <w:rPr>
          <w:b w:val="0"/>
          <w:bCs w:val="0"/>
          <w:sz w:val="28"/>
          <w:szCs w:val="28"/>
        </w:rPr>
        <w:t xml:space="preserve"> que </w:t>
      </w:r>
      <w:r w:rsidRPr="3B7197DD" w:rsidR="42F05918">
        <w:rPr>
          <w:b w:val="0"/>
          <w:bCs w:val="0"/>
          <w:sz w:val="28"/>
          <w:szCs w:val="28"/>
        </w:rPr>
        <w:t>mantêm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esta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mesma</w:t>
      </w:r>
      <w:r w:rsidRPr="3B7197DD" w:rsidR="42F05918">
        <w:rPr>
          <w:b w:val="0"/>
          <w:bCs w:val="0"/>
          <w:sz w:val="28"/>
          <w:szCs w:val="28"/>
        </w:rPr>
        <w:t xml:space="preserve"> </w:t>
      </w:r>
      <w:r w:rsidRPr="3B7197DD" w:rsidR="42F05918">
        <w:rPr>
          <w:b w:val="0"/>
          <w:bCs w:val="0"/>
          <w:sz w:val="28"/>
          <w:szCs w:val="28"/>
        </w:rPr>
        <w:t>relaçã</w:t>
      </w:r>
      <w:r w:rsidRPr="3B7197DD" w:rsidR="51DC94D4">
        <w:rPr>
          <w:b w:val="0"/>
          <w:bCs w:val="0"/>
          <w:sz w:val="28"/>
          <w:szCs w:val="28"/>
        </w:rPr>
        <w:t>o</w:t>
      </w:r>
    </w:p>
    <w:p xmlns:wp14="http://schemas.microsoft.com/office/word/2010/wordml" w:rsidP="3B7197DD" wp14:paraId="59740282" wp14:textId="396397A8">
      <w:pPr>
        <w:pStyle w:val="Normal"/>
        <w:ind w:left="0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455F1FEB" wp14:textId="54B224C5">
      <w:pPr>
        <w:pStyle w:val="Normal"/>
        <w:ind w:left="0"/>
        <w:rPr>
          <w:b w:val="1"/>
          <w:bCs w:val="1"/>
          <w:sz w:val="28"/>
          <w:szCs w:val="28"/>
        </w:rPr>
      </w:pPr>
      <w:r w:rsidRPr="3B7197DD" w:rsidR="51DC94D4">
        <w:rPr>
          <w:b w:val="1"/>
          <w:bCs w:val="1"/>
          <w:sz w:val="28"/>
          <w:szCs w:val="28"/>
        </w:rPr>
        <w:t>Algoritmo</w:t>
      </w:r>
      <w:r w:rsidRPr="3B7197DD" w:rsidR="51DC94D4">
        <w:rPr>
          <w:b w:val="1"/>
          <w:bCs w:val="1"/>
          <w:sz w:val="28"/>
          <w:szCs w:val="28"/>
        </w:rPr>
        <w:t xml:space="preserve"> para </w:t>
      </w:r>
      <w:r w:rsidRPr="3B7197DD" w:rsidR="51DC94D4">
        <w:rPr>
          <w:b w:val="1"/>
          <w:bCs w:val="1"/>
          <w:sz w:val="28"/>
          <w:szCs w:val="28"/>
        </w:rPr>
        <w:t>atribuir</w:t>
      </w:r>
      <w:r w:rsidRPr="3B7197DD" w:rsidR="51DC94D4">
        <w:rPr>
          <w:b w:val="1"/>
          <w:bCs w:val="1"/>
          <w:sz w:val="28"/>
          <w:szCs w:val="28"/>
        </w:rPr>
        <w:t xml:space="preserve"> </w:t>
      </w:r>
      <w:r w:rsidRPr="3B7197DD" w:rsidR="51DC94D4">
        <w:rPr>
          <w:b w:val="1"/>
          <w:bCs w:val="1"/>
          <w:sz w:val="28"/>
          <w:szCs w:val="28"/>
        </w:rPr>
        <w:t>submissões</w:t>
      </w:r>
      <w:r w:rsidRPr="3B7197DD" w:rsidR="51DC94D4">
        <w:rPr>
          <w:b w:val="1"/>
          <w:bCs w:val="1"/>
          <w:sz w:val="28"/>
          <w:szCs w:val="28"/>
        </w:rPr>
        <w:t xml:space="preserve"> </w:t>
      </w:r>
      <w:r w:rsidRPr="3B7197DD" w:rsidR="51DC94D4">
        <w:rPr>
          <w:b w:val="1"/>
          <w:bCs w:val="1"/>
          <w:sz w:val="28"/>
          <w:szCs w:val="28"/>
        </w:rPr>
        <w:t>aos</w:t>
      </w:r>
      <w:r w:rsidRPr="3B7197DD" w:rsidR="51DC94D4">
        <w:rPr>
          <w:b w:val="1"/>
          <w:bCs w:val="1"/>
          <w:sz w:val="28"/>
          <w:szCs w:val="28"/>
        </w:rPr>
        <w:t xml:space="preserve"> </w:t>
      </w:r>
      <w:r w:rsidRPr="3B7197DD" w:rsidR="51DC94D4">
        <w:rPr>
          <w:b w:val="1"/>
          <w:bCs w:val="1"/>
          <w:sz w:val="28"/>
          <w:szCs w:val="28"/>
        </w:rPr>
        <w:t>autores</w:t>
      </w:r>
      <w:r w:rsidRPr="3B7197DD" w:rsidR="51DC94D4">
        <w:rPr>
          <w:b w:val="1"/>
          <w:bCs w:val="1"/>
          <w:sz w:val="28"/>
          <w:szCs w:val="28"/>
        </w:rPr>
        <w:t>:</w:t>
      </w:r>
      <w:r w:rsidRPr="3B7197DD" w:rsidR="688AF9CA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3B7197DD" wp14:paraId="3E0F8005" wp14:textId="70F92C43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63ACA425">
        <w:rPr>
          <w:b w:val="0"/>
          <w:bCs w:val="0"/>
          <w:sz w:val="28"/>
          <w:szCs w:val="28"/>
        </w:rPr>
        <w:t>Critérios de Avalição (Ordem Decrescente):</w:t>
      </w:r>
    </w:p>
    <w:p xmlns:wp14="http://schemas.microsoft.com/office/word/2010/wordml" w:rsidP="3B7197DD" wp14:paraId="31C20165" wp14:textId="1EE14C15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7197DD" w:rsidR="63ACA425">
        <w:rPr>
          <w:b w:val="0"/>
          <w:bCs w:val="0"/>
          <w:sz w:val="28"/>
          <w:szCs w:val="28"/>
        </w:rPr>
        <w:t>Bidding;</w:t>
      </w:r>
    </w:p>
    <w:p xmlns:wp14="http://schemas.microsoft.com/office/word/2010/wordml" w:rsidP="3B7197DD" wp14:paraId="2160182B" wp14:textId="595F8F98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B7197DD" w:rsidR="63ACA425">
        <w:rPr>
          <w:b w:val="0"/>
          <w:bCs w:val="0"/>
          <w:sz w:val="28"/>
          <w:szCs w:val="28"/>
        </w:rPr>
        <w:t>Área</w:t>
      </w:r>
      <w:r w:rsidRPr="3B7197DD" w:rsidR="63ACA425">
        <w:rPr>
          <w:b w:val="0"/>
          <w:bCs w:val="0"/>
          <w:sz w:val="28"/>
          <w:szCs w:val="28"/>
        </w:rPr>
        <w:t xml:space="preserve"> de </w:t>
      </w:r>
      <w:r w:rsidRPr="3B7197DD" w:rsidR="63ACA425">
        <w:rPr>
          <w:b w:val="0"/>
          <w:bCs w:val="0"/>
          <w:sz w:val="28"/>
          <w:szCs w:val="28"/>
        </w:rPr>
        <w:t>estudo;</w:t>
      </w:r>
    </w:p>
    <w:p xmlns:wp14="http://schemas.microsoft.com/office/word/2010/wordml" w:rsidP="3B7197DD" wp14:paraId="1BBB6880" wp14:textId="5BCDE293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</w:rPr>
      </w:pPr>
      <w:r w:rsidRPr="3B7197DD" w:rsidR="63ACA425">
        <w:rPr>
          <w:b w:val="0"/>
          <w:bCs w:val="0"/>
          <w:sz w:val="28"/>
          <w:szCs w:val="28"/>
        </w:rPr>
        <w:t>Random.</w:t>
      </w:r>
      <w:r>
        <w:br/>
      </w:r>
    </w:p>
    <w:p xmlns:wp14="http://schemas.microsoft.com/office/word/2010/wordml" w:rsidP="3B7197DD" wp14:paraId="6091E89E" wp14:textId="4848590C">
      <w:pPr>
        <w:pStyle w:val="Normal"/>
        <w:ind w:left="0"/>
        <w:rPr>
          <w:b w:val="0"/>
          <w:bCs w:val="0"/>
          <w:i w:val="0"/>
          <w:iCs w:val="0"/>
          <w:color w:val="215E99" w:themeColor="text2" w:themeTint="BF" w:themeShade="FF"/>
        </w:rPr>
      </w:pP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Registar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alterações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quando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as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submissões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são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alteradas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manualmente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. -&gt;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ver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se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faz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40D73D1E">
        <w:rPr>
          <w:b w:val="0"/>
          <w:bCs w:val="0"/>
          <w:i w:val="0"/>
          <w:iCs w:val="0"/>
          <w:color w:val="215E99" w:themeColor="text2" w:themeTint="BF" w:themeShade="FF"/>
        </w:rPr>
        <w:t>sentido</w:t>
      </w:r>
    </w:p>
    <w:p xmlns:wp14="http://schemas.microsoft.com/office/word/2010/wordml" w:rsidP="3B7197DD" wp14:paraId="1126BF4C" wp14:textId="46875CBC">
      <w:pPr>
        <w:pStyle w:val="Normal"/>
        <w:ind w:left="0"/>
        <w:rPr>
          <w:b w:val="0"/>
          <w:bCs w:val="0"/>
          <w:i w:val="0"/>
          <w:iCs w:val="0"/>
          <w:color w:val="215E99" w:themeColor="text2" w:themeTint="BF" w:themeShade="FF"/>
        </w:rPr>
      </w:pP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>Perguntar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>ao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 xml:space="preserve"> professor se 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>podemos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 xml:space="preserve"> 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>ignorar</w:t>
      </w:r>
      <w:r w:rsidRPr="3B7197DD" w:rsidR="1696EAAE">
        <w:rPr>
          <w:b w:val="0"/>
          <w:bCs w:val="0"/>
          <w:i w:val="0"/>
          <w:iCs w:val="0"/>
          <w:color w:val="215E99" w:themeColor="text2" w:themeTint="BF" w:themeShade="FF"/>
        </w:rPr>
        <w:t xml:space="preserve"> o subreviewer</w:t>
      </w:r>
    </w:p>
    <w:p xmlns:wp14="http://schemas.microsoft.com/office/word/2010/wordml" w:rsidP="3B7197DD" wp14:paraId="40CE4705" wp14:textId="241FB689">
      <w:pPr>
        <w:pStyle w:val="Normal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79EA3DBA" wp14:textId="750CA67F">
      <w:pPr>
        <w:pStyle w:val="Normal"/>
        <w:rPr>
          <w:b w:val="1"/>
          <w:bCs w:val="1"/>
          <w:sz w:val="28"/>
          <w:szCs w:val="28"/>
        </w:rPr>
      </w:pPr>
      <w:r w:rsidRPr="3B7197DD" w:rsidR="2AA02DD8">
        <w:rPr>
          <w:b w:val="1"/>
          <w:bCs w:val="1"/>
          <w:sz w:val="28"/>
          <w:szCs w:val="28"/>
        </w:rPr>
        <w:t>Fase 4:</w:t>
      </w:r>
    </w:p>
    <w:p xmlns:wp14="http://schemas.microsoft.com/office/word/2010/wordml" w:rsidP="3B7197DD" wp14:paraId="408327A6" wp14:textId="2A18E31F">
      <w:pPr>
        <w:pStyle w:val="Normal"/>
        <w:ind w:left="0"/>
        <w:rPr>
          <w:b w:val="0"/>
          <w:bCs w:val="0"/>
          <w:sz w:val="28"/>
          <w:szCs w:val="28"/>
        </w:rPr>
      </w:pPr>
      <w:r w:rsidRPr="3B7197DD" w:rsidR="2AA02DD8">
        <w:rPr>
          <w:b w:val="0"/>
          <w:bCs w:val="0"/>
          <w:sz w:val="28"/>
          <w:szCs w:val="28"/>
        </w:rPr>
        <w:t>Notificação</w:t>
      </w:r>
      <w:r w:rsidRPr="3B7197DD" w:rsidR="2AA02DD8">
        <w:rPr>
          <w:b w:val="0"/>
          <w:bCs w:val="0"/>
          <w:sz w:val="28"/>
          <w:szCs w:val="28"/>
        </w:rPr>
        <w:t xml:space="preserve"> </w:t>
      </w:r>
      <w:r w:rsidRPr="3B7197DD" w:rsidR="2AA02DD8">
        <w:rPr>
          <w:b w:val="0"/>
          <w:bCs w:val="0"/>
          <w:sz w:val="28"/>
          <w:szCs w:val="28"/>
        </w:rPr>
        <w:t>por</w:t>
      </w:r>
      <w:r w:rsidRPr="3B7197DD" w:rsidR="2AA02DD8">
        <w:rPr>
          <w:b w:val="0"/>
          <w:bCs w:val="0"/>
          <w:sz w:val="28"/>
          <w:szCs w:val="28"/>
        </w:rPr>
        <w:t xml:space="preserve"> email </w:t>
      </w:r>
      <w:r w:rsidRPr="3B7197DD" w:rsidR="2AA02DD8">
        <w:rPr>
          <w:b w:val="0"/>
          <w:bCs w:val="0"/>
          <w:sz w:val="28"/>
          <w:szCs w:val="28"/>
        </w:rPr>
        <w:t>quando</w:t>
      </w:r>
      <w:r w:rsidRPr="3B7197DD" w:rsidR="2AA02DD8">
        <w:rPr>
          <w:b w:val="0"/>
          <w:bCs w:val="0"/>
          <w:sz w:val="28"/>
          <w:szCs w:val="28"/>
        </w:rPr>
        <w:t xml:space="preserve"> um </w:t>
      </w:r>
      <w:r w:rsidRPr="3B7197DD" w:rsidR="2AA02DD8">
        <w:rPr>
          <w:b w:val="0"/>
          <w:bCs w:val="0"/>
          <w:sz w:val="28"/>
          <w:szCs w:val="28"/>
        </w:rPr>
        <w:t>trabalho</w:t>
      </w:r>
      <w:r w:rsidRPr="3B7197DD" w:rsidR="2AA02DD8">
        <w:rPr>
          <w:b w:val="0"/>
          <w:bCs w:val="0"/>
          <w:sz w:val="28"/>
          <w:szCs w:val="28"/>
        </w:rPr>
        <w:t xml:space="preserve"> é aceite</w:t>
      </w:r>
    </w:p>
    <w:p xmlns:wp14="http://schemas.microsoft.com/office/word/2010/wordml" w:rsidP="3B7197DD" wp14:paraId="36381805" wp14:textId="0F61A199">
      <w:pPr>
        <w:pStyle w:val="Normal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477DF0A3" wp14:textId="19075ECD">
      <w:pPr>
        <w:pStyle w:val="Normal"/>
        <w:ind w:left="0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58DB7503" wp14:textId="1BA9E4D4">
      <w:pPr>
        <w:pStyle w:val="Normal"/>
        <w:ind w:left="0"/>
        <w:rPr>
          <w:b w:val="0"/>
          <w:bCs w:val="0"/>
          <w:sz w:val="28"/>
          <w:szCs w:val="28"/>
        </w:rPr>
      </w:pPr>
    </w:p>
    <w:p xmlns:wp14="http://schemas.microsoft.com/office/word/2010/wordml" w:rsidP="3B7197DD" wp14:paraId="1A93EB26" wp14:textId="73799798">
      <w:pPr>
        <w:pStyle w:val="Normal"/>
        <w:ind w:left="0"/>
      </w:pPr>
      <w:r w:rsidRPr="3B7197DD" w:rsidR="62F11AEA">
        <w:rPr>
          <w:b w:val="1"/>
          <w:bCs w:val="1"/>
          <w:sz w:val="28"/>
          <w:szCs w:val="28"/>
        </w:rPr>
        <w:t>Tipos</w:t>
      </w:r>
      <w:r w:rsidRPr="3B7197DD" w:rsidR="62F11AEA">
        <w:rPr>
          <w:b w:val="1"/>
          <w:bCs w:val="1"/>
          <w:sz w:val="28"/>
          <w:szCs w:val="28"/>
        </w:rPr>
        <w:t xml:space="preserve"> de </w:t>
      </w:r>
      <w:r w:rsidRPr="3B7197DD" w:rsidR="62F11AEA">
        <w:rPr>
          <w:b w:val="1"/>
          <w:bCs w:val="1"/>
          <w:sz w:val="28"/>
          <w:szCs w:val="28"/>
        </w:rPr>
        <w:t>conferências</w:t>
      </w:r>
      <w:r w:rsidRPr="3B7197DD" w:rsidR="62F11AEA">
        <w:rPr>
          <w:b w:val="1"/>
          <w:bCs w:val="1"/>
          <w:sz w:val="28"/>
          <w:szCs w:val="28"/>
        </w:rPr>
        <w:t>:</w:t>
      </w:r>
      <w:r>
        <w:br/>
      </w:r>
      <w:r w:rsidR="7D0F7B4D">
        <w:rPr/>
        <w:t xml:space="preserve">Tipos de </w:t>
      </w:r>
      <w:r w:rsidR="7D0F7B4D">
        <w:rPr/>
        <w:t>conferêcia</w:t>
      </w:r>
    </w:p>
    <w:p xmlns:wp14="http://schemas.microsoft.com/office/word/2010/wordml" w:rsidP="3B7197DD" wp14:paraId="1F386A75" wp14:textId="7A756EAD">
      <w:pPr>
        <w:pStyle w:val="ListParagraph"/>
        <w:numPr>
          <w:ilvl w:val="2"/>
          <w:numId w:val="1"/>
        </w:numPr>
        <w:rPr/>
      </w:pPr>
      <w:r w:rsidR="7D0F7B4D">
        <w:rPr/>
        <w:t>Conferência</w:t>
      </w:r>
    </w:p>
    <w:p xmlns:wp14="http://schemas.microsoft.com/office/word/2010/wordml" w:rsidP="3B7197DD" wp14:paraId="21998DAF" wp14:textId="09BD5650">
      <w:pPr>
        <w:pStyle w:val="ListParagraph"/>
        <w:numPr>
          <w:ilvl w:val="2"/>
          <w:numId w:val="1"/>
        </w:numPr>
        <w:rPr/>
      </w:pPr>
      <w:r w:rsidR="7D0F7B4D">
        <w:rPr/>
        <w:t>Congresso</w:t>
      </w:r>
    </w:p>
    <w:p xmlns:wp14="http://schemas.microsoft.com/office/word/2010/wordml" w:rsidP="3B7197DD" wp14:paraId="4733958C" wp14:textId="78AC830D">
      <w:pPr>
        <w:pStyle w:val="ListParagraph"/>
        <w:numPr>
          <w:ilvl w:val="2"/>
          <w:numId w:val="1"/>
        </w:numPr>
        <w:rPr/>
      </w:pPr>
      <w:r w:rsidR="7D0F7B4D">
        <w:rPr/>
        <w:t>Workshops</w:t>
      </w:r>
    </w:p>
    <w:p xmlns:wp14="http://schemas.microsoft.com/office/word/2010/wordml" w:rsidP="3B7197DD" wp14:paraId="6747C91E" wp14:textId="22B38F4C">
      <w:pPr>
        <w:pStyle w:val="ListParagraph"/>
        <w:numPr>
          <w:ilvl w:val="2"/>
          <w:numId w:val="1"/>
        </w:numPr>
        <w:rPr/>
      </w:pPr>
      <w:r w:rsidR="7D0F7B4D">
        <w:rPr/>
        <w:t>Painéis</w:t>
      </w:r>
    </w:p>
    <w:p xmlns:wp14="http://schemas.microsoft.com/office/word/2010/wordml" w:rsidP="3B7197DD" wp14:paraId="78035044" wp14:textId="1A147081">
      <w:pPr>
        <w:pStyle w:val="ListParagraph"/>
        <w:numPr>
          <w:ilvl w:val="2"/>
          <w:numId w:val="1"/>
        </w:numPr>
        <w:rPr/>
      </w:pPr>
      <w:r w:rsidR="7D0F7B4D">
        <w:rPr/>
        <w:t>Simpósio</w:t>
      </w:r>
    </w:p>
    <w:p xmlns:wp14="http://schemas.microsoft.com/office/word/2010/wordml" w:rsidP="3B7197DD" wp14:paraId="2488CAAE" wp14:textId="27F2867A">
      <w:pPr>
        <w:pStyle w:val="ListParagraph"/>
        <w:numPr>
          <w:ilvl w:val="2"/>
          <w:numId w:val="1"/>
        </w:numPr>
        <w:rPr/>
      </w:pPr>
      <w:r w:rsidR="7D0F7B4D">
        <w:rPr/>
        <w:t>Seminar</w:t>
      </w:r>
    </w:p>
    <w:p xmlns:wp14="http://schemas.microsoft.com/office/word/2010/wordml" w:rsidP="3B7197DD" wp14:paraId="41F0124D" wp14:textId="031FC445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51490840" wp14:textId="31D3EE9F">
      <w:pPr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3DC24ACC" wp14:textId="4FC6E7CB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5EE6CF9F" wp14:textId="0A629F3B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79DC7D63" wp14:textId="24F170D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3AEDEB36" wp14:textId="5118878D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66A925A9" wp14:textId="6C84E790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3B7197DD" wp14:paraId="2C078E63" wp14:textId="57CB8CDF">
      <w:pPr>
        <w:pStyle w:val="Normal"/>
        <w:rPr>
          <w:b w:val="1"/>
          <w:bCs w:val="1"/>
          <w:sz w:val="32"/>
          <w:szCs w:val="32"/>
        </w:rPr>
      </w:pPr>
      <w:r w:rsidRPr="3B7197DD" w:rsidR="0F4C9DAB">
        <w:rPr>
          <w:b w:val="1"/>
          <w:bCs w:val="1"/>
          <w:sz w:val="28"/>
          <w:szCs w:val="28"/>
        </w:rPr>
        <w:t>Requisitos</w:t>
      </w:r>
      <w:r w:rsidRPr="3B7197DD" w:rsidR="0F4C9DAB">
        <w:rPr>
          <w:b w:val="1"/>
          <w:bCs w:val="1"/>
          <w:sz w:val="28"/>
          <w:szCs w:val="28"/>
        </w:rPr>
        <w:t xml:space="preserve"> </w:t>
      </w:r>
      <w:r w:rsidRPr="3B7197DD" w:rsidR="0F4C9DAB">
        <w:rPr>
          <w:b w:val="1"/>
          <w:bCs w:val="1"/>
          <w:sz w:val="28"/>
          <w:szCs w:val="28"/>
        </w:rPr>
        <w:t>funcionais</w:t>
      </w:r>
    </w:p>
    <w:p w:rsidR="0F4C9DAB" w:rsidP="3B7197DD" w:rsidRDefault="0F4C9DAB" w14:paraId="20F9F104" w14:textId="70A627DA">
      <w:pPr>
        <w:pStyle w:val="Normal"/>
      </w:pPr>
      <w:r w:rsidR="0F4C9DAB">
        <w:rPr/>
        <w:t xml:space="preserve">Fase 1: </w:t>
      </w:r>
      <w:r w:rsidR="21B16F64">
        <w:rPr/>
        <w:t>Inicialização</w:t>
      </w:r>
    </w:p>
    <w:p w:rsidR="0F4C9DAB" w:rsidP="3B7197DD" w:rsidRDefault="0F4C9DAB" w14:paraId="64A8FD77" w14:textId="3FD120AA">
      <w:pPr>
        <w:pStyle w:val="ListParagraph"/>
        <w:numPr>
          <w:ilvl w:val="0"/>
          <w:numId w:val="1"/>
        </w:numPr>
        <w:rPr/>
      </w:pPr>
      <w:r w:rsidR="0F4C9DAB">
        <w:rPr/>
        <w:t>Organização</w:t>
      </w:r>
      <w:r w:rsidR="74328C5C">
        <w:rPr/>
        <w:t xml:space="preserve"> </w:t>
      </w:r>
      <w:r w:rsidR="74328C5C">
        <w:rPr/>
        <w:t>tem</w:t>
      </w:r>
      <w:r w:rsidR="74328C5C">
        <w:rPr/>
        <w:t xml:space="preserve"> de</w:t>
      </w:r>
      <w:r w:rsidR="0F4C9DAB">
        <w:rPr/>
        <w:t xml:space="preserve"> </w:t>
      </w:r>
      <w:r w:rsidR="0F4C9DAB">
        <w:rPr/>
        <w:t>definir</w:t>
      </w:r>
      <w:r w:rsidR="0F4C9DAB">
        <w:rPr/>
        <w:t xml:space="preserve"> </w:t>
      </w:r>
      <w:r w:rsidR="0F4C9DAB">
        <w:rPr/>
        <w:t>os</w:t>
      </w:r>
      <w:r w:rsidR="0F4C9DAB">
        <w:rPr/>
        <w:t xml:space="preserve"> </w:t>
      </w:r>
      <w:r w:rsidR="0F4C9DAB">
        <w:rPr/>
        <w:t>detalhes</w:t>
      </w:r>
      <w:r w:rsidR="0F4C9DAB">
        <w:rPr/>
        <w:t xml:space="preserve"> da </w:t>
      </w:r>
      <w:r w:rsidR="0F4C9DAB">
        <w:rPr/>
        <w:t>conferência</w:t>
      </w:r>
      <w:r w:rsidR="7336C740">
        <w:rPr/>
        <w:t xml:space="preserve"> tais como</w:t>
      </w:r>
      <w:r w:rsidR="0F4C9DAB">
        <w:rPr/>
        <w:t>;</w:t>
      </w:r>
    </w:p>
    <w:p w:rsidR="7F3C26B3" w:rsidP="3B7197DD" w:rsidRDefault="7F3C26B3" w14:paraId="303978EE" w14:textId="649A6096">
      <w:pPr>
        <w:pStyle w:val="ListParagraph"/>
        <w:numPr>
          <w:ilvl w:val="1"/>
          <w:numId w:val="1"/>
        </w:numPr>
        <w:rPr/>
      </w:pPr>
      <w:r w:rsidR="7F3C26B3">
        <w:rPr/>
        <w:t>Nome</w:t>
      </w:r>
      <w:r w:rsidR="3BF39C60">
        <w:rPr/>
        <w:t xml:space="preserve"> do </w:t>
      </w:r>
      <w:r w:rsidR="3BF39C60">
        <w:rPr/>
        <w:t>evento</w:t>
      </w:r>
      <w:r w:rsidR="3BF39C60">
        <w:rPr/>
        <w:t>;</w:t>
      </w:r>
    </w:p>
    <w:p w:rsidR="33C60623" w:rsidP="3B7197DD" w:rsidRDefault="33C60623" w14:paraId="3C78706B" w14:textId="3A89DD60">
      <w:pPr>
        <w:pStyle w:val="ListParagraph"/>
        <w:numPr>
          <w:ilvl w:val="1"/>
          <w:numId w:val="1"/>
        </w:numPr>
        <w:rPr/>
      </w:pPr>
      <w:r w:rsidR="33C60623">
        <w:rPr/>
        <w:t xml:space="preserve">Definir o tipo de </w:t>
      </w:r>
      <w:r w:rsidR="33C60623">
        <w:rPr/>
        <w:t>conferência</w:t>
      </w:r>
      <w:r w:rsidR="33C60623">
        <w:rPr/>
        <w:t>;</w:t>
      </w:r>
    </w:p>
    <w:p w:rsidR="7F3C26B3" w:rsidP="3B7197DD" w:rsidRDefault="7F3C26B3" w14:paraId="71F99BDE" w14:textId="4659E7DE">
      <w:pPr>
        <w:pStyle w:val="ListParagraph"/>
        <w:numPr>
          <w:ilvl w:val="1"/>
          <w:numId w:val="1"/>
        </w:numPr>
        <w:rPr/>
      </w:pPr>
      <w:r w:rsidR="7F3C26B3">
        <w:rPr/>
        <w:t xml:space="preserve">Datas de </w:t>
      </w:r>
      <w:r w:rsidR="7F3C26B3">
        <w:rPr/>
        <w:t>início</w:t>
      </w:r>
      <w:r w:rsidR="7F3C26B3">
        <w:rPr/>
        <w:t xml:space="preserve"> e </w:t>
      </w:r>
      <w:r w:rsidR="7F3C26B3">
        <w:rPr/>
        <w:t>fim</w:t>
      </w:r>
      <w:r w:rsidR="7F3C26B3">
        <w:rPr/>
        <w:t>;</w:t>
      </w:r>
    </w:p>
    <w:p w:rsidR="7F3C26B3" w:rsidP="3B7197DD" w:rsidRDefault="7F3C26B3" w14:paraId="268603A6" w14:textId="0C4232AE">
      <w:pPr>
        <w:pStyle w:val="ListParagraph"/>
        <w:numPr>
          <w:ilvl w:val="1"/>
          <w:numId w:val="1"/>
        </w:numPr>
        <w:rPr/>
      </w:pPr>
      <w:r w:rsidR="7F3C26B3">
        <w:rPr/>
        <w:t xml:space="preserve">Datas de </w:t>
      </w:r>
      <w:r w:rsidR="7F3C26B3">
        <w:rPr/>
        <w:t>submissão</w:t>
      </w:r>
      <w:r w:rsidR="18207C4E">
        <w:rPr/>
        <w:t>;</w:t>
      </w:r>
    </w:p>
    <w:p w:rsidR="316AB2ED" w:rsidP="3B7197DD" w:rsidRDefault="316AB2ED" w14:paraId="12490191" w14:textId="5342990B">
      <w:pPr>
        <w:pStyle w:val="ListParagraph"/>
        <w:numPr>
          <w:ilvl w:val="1"/>
          <w:numId w:val="1"/>
        </w:numPr>
        <w:rPr/>
      </w:pPr>
      <w:r w:rsidR="316AB2ED">
        <w:rPr/>
        <w:t>Datas de Bidding;</w:t>
      </w:r>
    </w:p>
    <w:p w:rsidR="316AB2ED" w:rsidP="3B7197DD" w:rsidRDefault="316AB2ED" w14:paraId="59D210C1" w14:textId="4AB01AD7">
      <w:pPr>
        <w:pStyle w:val="ListParagraph"/>
        <w:numPr>
          <w:ilvl w:val="1"/>
          <w:numId w:val="1"/>
        </w:numPr>
        <w:rPr/>
      </w:pPr>
      <w:r w:rsidR="316AB2ED">
        <w:rPr/>
        <w:t>D</w:t>
      </w:r>
      <w:r w:rsidR="7F3C26B3">
        <w:rPr/>
        <w:t xml:space="preserve">atas de </w:t>
      </w:r>
      <w:r w:rsidR="15C1B321">
        <w:rPr/>
        <w:t>avaliação</w:t>
      </w:r>
      <w:r w:rsidR="332F6A5B">
        <w:rPr/>
        <w:t>;</w:t>
      </w:r>
    </w:p>
    <w:p w:rsidR="332F6A5B" w:rsidP="3B7197DD" w:rsidRDefault="332F6A5B" w14:paraId="37241D30" w14:textId="2F1B368F">
      <w:pPr>
        <w:pStyle w:val="ListParagraph"/>
        <w:numPr>
          <w:ilvl w:val="1"/>
          <w:numId w:val="1"/>
        </w:numPr>
        <w:rPr/>
      </w:pPr>
      <w:r w:rsidR="332F6A5B">
        <w:rPr/>
        <w:t xml:space="preserve">Tipo de </w:t>
      </w:r>
      <w:r w:rsidR="332F6A5B">
        <w:rPr/>
        <w:t>entrega</w:t>
      </w:r>
      <w:r w:rsidR="332F6A5B">
        <w:rPr/>
        <w:t xml:space="preserve"> da </w:t>
      </w:r>
      <w:r w:rsidR="332F6A5B">
        <w:rPr/>
        <w:t>submissão</w:t>
      </w:r>
      <w:r w:rsidR="438532F0">
        <w:rPr/>
        <w:t xml:space="preserve"> (</w:t>
      </w:r>
      <w:r w:rsidR="438532F0">
        <w:rPr/>
        <w:t>parcial</w:t>
      </w:r>
      <w:r w:rsidR="438532F0">
        <w:rPr/>
        <w:t xml:space="preserve"> </w:t>
      </w:r>
      <w:r w:rsidR="438532F0">
        <w:rPr/>
        <w:t>ou</w:t>
      </w:r>
      <w:r w:rsidR="438532F0">
        <w:rPr/>
        <w:t xml:space="preserve"> </w:t>
      </w:r>
      <w:r w:rsidR="438532F0">
        <w:rPr/>
        <w:t>completo</w:t>
      </w:r>
      <w:r w:rsidR="438532F0">
        <w:rPr/>
        <w:t>);</w:t>
      </w:r>
    </w:p>
    <w:p w:rsidR="0C16A66F" w:rsidP="3B7197DD" w:rsidRDefault="0C16A66F" w14:paraId="1171E21A" w14:textId="2C5CE084">
      <w:pPr>
        <w:pStyle w:val="ListParagraph"/>
        <w:numPr>
          <w:ilvl w:val="1"/>
          <w:numId w:val="1"/>
        </w:numPr>
        <w:rPr/>
      </w:pPr>
      <w:r w:rsidR="0C16A66F">
        <w:rPr/>
        <w:t>Número</w:t>
      </w:r>
      <w:r w:rsidR="0C16A66F">
        <w:rPr/>
        <w:t xml:space="preserve"> </w:t>
      </w:r>
      <w:r w:rsidR="0C16A66F">
        <w:rPr/>
        <w:t>máximo</w:t>
      </w:r>
      <w:r w:rsidR="0C16A66F">
        <w:rPr/>
        <w:t xml:space="preserve"> e </w:t>
      </w:r>
      <w:r w:rsidR="0C16A66F">
        <w:rPr/>
        <w:t>mínimo</w:t>
      </w:r>
      <w:r w:rsidR="0C16A66F">
        <w:rPr/>
        <w:t xml:space="preserve"> de </w:t>
      </w:r>
      <w:r w:rsidR="0C16A66F">
        <w:rPr/>
        <w:t>avaliadores</w:t>
      </w:r>
      <w:r w:rsidR="0C16A66F">
        <w:rPr/>
        <w:t xml:space="preserve"> </w:t>
      </w:r>
      <w:r w:rsidR="54B1B214">
        <w:rPr/>
        <w:t>por</w:t>
      </w:r>
      <w:r w:rsidR="0C16A66F">
        <w:rPr/>
        <w:t xml:space="preserve"> </w:t>
      </w:r>
      <w:r w:rsidR="0C16A66F">
        <w:rPr/>
        <w:t>submissão</w:t>
      </w:r>
      <w:r w:rsidR="0C16A66F">
        <w:rPr/>
        <w:t>;</w:t>
      </w:r>
    </w:p>
    <w:p w:rsidR="438532F0" w:rsidP="3B7197DD" w:rsidRDefault="438532F0" w14:paraId="358066E8" w14:textId="2A69F132">
      <w:pPr>
        <w:pStyle w:val="ListParagraph"/>
        <w:numPr>
          <w:ilvl w:val="1"/>
          <w:numId w:val="1"/>
        </w:numPr>
        <w:rPr/>
      </w:pPr>
      <w:r w:rsidR="438532F0">
        <w:rPr/>
        <w:t>Número</w:t>
      </w:r>
      <w:r w:rsidR="438532F0">
        <w:rPr/>
        <w:t xml:space="preserve"> </w:t>
      </w:r>
      <w:r w:rsidR="438532F0">
        <w:rPr/>
        <w:t>máximo</w:t>
      </w:r>
      <w:r w:rsidR="438532F0">
        <w:rPr/>
        <w:t xml:space="preserve"> de </w:t>
      </w:r>
      <w:r w:rsidR="438532F0">
        <w:rPr/>
        <w:t>submissões</w:t>
      </w:r>
      <w:r w:rsidR="438532F0">
        <w:rPr/>
        <w:t xml:space="preserve"> a </w:t>
      </w:r>
      <w:r w:rsidR="438532F0">
        <w:rPr/>
        <w:t>serem</w:t>
      </w:r>
      <w:r w:rsidR="438532F0">
        <w:rPr/>
        <w:t xml:space="preserve"> </w:t>
      </w:r>
      <w:r w:rsidR="438532F0">
        <w:rPr/>
        <w:t>aceites</w:t>
      </w:r>
      <w:r w:rsidR="5DDE2E2D">
        <w:rPr/>
        <w:t>.</w:t>
      </w:r>
    </w:p>
    <w:p w:rsidR="3B7197DD" w:rsidP="3B7197DD" w:rsidRDefault="3B7197DD" w14:paraId="5EA07096" w14:textId="2B5CC1A2">
      <w:pPr>
        <w:pStyle w:val="Normal"/>
        <w:ind w:left="0"/>
      </w:pPr>
    </w:p>
    <w:p w:rsidR="1B4AD900" w:rsidP="3B7197DD" w:rsidRDefault="1B4AD900" w14:paraId="07D2FAD9" w14:textId="5AD6897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B4AD900">
        <w:rPr/>
        <w:t>Administradores</w:t>
      </w:r>
      <w:r w:rsidR="1B4AD900">
        <w:rPr/>
        <w:t xml:space="preserve"> </w:t>
      </w:r>
      <w:r w:rsidR="1B4AD900">
        <w:rPr/>
        <w:t>deverão</w:t>
      </w:r>
      <w:r w:rsidR="1B4AD900">
        <w:rPr/>
        <w:t xml:space="preserve"> </w:t>
      </w:r>
      <w:r w:rsidR="1B4AD900">
        <w:rPr/>
        <w:t>aceitar</w:t>
      </w:r>
      <w:r w:rsidR="1B4AD900">
        <w:rPr/>
        <w:t xml:space="preserve"> </w:t>
      </w:r>
      <w:r w:rsidR="1B4AD900">
        <w:rPr/>
        <w:t>ou</w:t>
      </w:r>
      <w:r w:rsidR="1B4AD900">
        <w:rPr/>
        <w:t xml:space="preserve"> </w:t>
      </w:r>
      <w:r w:rsidR="1B4AD900">
        <w:rPr/>
        <w:t>receitar</w:t>
      </w:r>
      <w:r w:rsidR="1B4AD900">
        <w:rPr/>
        <w:t xml:space="preserve"> o </w:t>
      </w:r>
      <w:r w:rsidR="1B4AD900">
        <w:rPr/>
        <w:t>pedido</w:t>
      </w:r>
      <w:r w:rsidR="1B4AD900">
        <w:rPr/>
        <w:t xml:space="preserve"> de </w:t>
      </w:r>
      <w:r w:rsidR="1B4AD900">
        <w:rPr/>
        <w:t>conferência</w:t>
      </w:r>
    </w:p>
    <w:p w:rsidR="3B7197DD" w:rsidP="3B7197DD" w:rsidRDefault="3B7197DD" w14:paraId="3C76D690" w14:textId="54FCE6C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7FEEB51" w:rsidP="3B7197DD" w:rsidRDefault="47FEEB51" w14:paraId="1489DF45" w14:textId="6622C32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47FEEB51">
        <w:rPr/>
        <w:t xml:space="preserve">As </w:t>
      </w:r>
      <w:r w:rsidR="47FEEB51">
        <w:rPr/>
        <w:t>restantes</w:t>
      </w:r>
      <w:r w:rsidR="47FEEB51">
        <w:rPr/>
        <w:t xml:space="preserve"> </w:t>
      </w:r>
      <w:r w:rsidR="47FEEB51">
        <w:rPr/>
        <w:t>fases</w:t>
      </w:r>
      <w:r w:rsidR="47FEEB51">
        <w:rPr/>
        <w:t xml:space="preserve"> </w:t>
      </w:r>
      <w:r w:rsidR="47FEEB51">
        <w:rPr/>
        <w:t>só</w:t>
      </w:r>
      <w:r w:rsidR="47FEEB51">
        <w:rPr/>
        <w:t xml:space="preserve"> </w:t>
      </w:r>
      <w:r w:rsidR="47FEEB51">
        <w:rPr/>
        <w:t>poderão</w:t>
      </w:r>
      <w:r w:rsidR="47FEEB51">
        <w:rPr/>
        <w:t xml:space="preserve"> ser </w:t>
      </w:r>
      <w:r w:rsidR="47FEEB51">
        <w:rPr/>
        <w:t>realizadas</w:t>
      </w:r>
      <w:r w:rsidR="47FEEB51">
        <w:rPr/>
        <w:t xml:space="preserve"> </w:t>
      </w:r>
      <w:r w:rsidR="47FEEB51">
        <w:rPr/>
        <w:t>em</w:t>
      </w:r>
      <w:r w:rsidR="47FEEB51">
        <w:rPr/>
        <w:t xml:space="preserve"> </w:t>
      </w:r>
      <w:r w:rsidR="47FEEB51">
        <w:rPr/>
        <w:t>caso</w:t>
      </w:r>
      <w:r w:rsidR="47FEEB51">
        <w:rPr/>
        <w:t xml:space="preserve"> de </w:t>
      </w:r>
      <w:r w:rsidR="47FEEB51">
        <w:rPr/>
        <w:t>aceitação</w:t>
      </w:r>
      <w:r w:rsidR="47FEEB51">
        <w:rPr/>
        <w:t xml:space="preserve"> do </w:t>
      </w:r>
      <w:r w:rsidR="47FEEB51">
        <w:rPr/>
        <w:t>pedido</w:t>
      </w:r>
      <w:r w:rsidR="47FEEB51">
        <w:rPr/>
        <w:t xml:space="preserve"> de </w:t>
      </w:r>
      <w:r w:rsidR="47FEEB51">
        <w:rPr/>
        <w:t>conferência</w:t>
      </w:r>
      <w:r w:rsidR="47FEEB51">
        <w:rPr/>
        <w:t xml:space="preserve"> </w:t>
      </w:r>
      <w:r w:rsidR="47FEEB51">
        <w:rPr/>
        <w:t>por</w:t>
      </w:r>
      <w:r w:rsidR="47FEEB51">
        <w:rPr/>
        <w:t xml:space="preserve"> parte dos administradores do sistema.</w:t>
      </w:r>
    </w:p>
    <w:p w:rsidR="3B7197DD" w:rsidP="3B7197DD" w:rsidRDefault="3B7197DD" w14:paraId="497B8616" w14:textId="5BA38F88">
      <w:pPr>
        <w:pStyle w:val="Normal"/>
        <w:ind w:left="0"/>
      </w:pPr>
    </w:p>
    <w:p w:rsidR="2746D3FC" w:rsidP="3B7197DD" w:rsidRDefault="2746D3FC" w14:paraId="239E8B77" w14:textId="6F9014DE">
      <w:pPr>
        <w:pStyle w:val="Normal"/>
        <w:ind w:left="0"/>
      </w:pPr>
      <w:r w:rsidR="2746D3FC">
        <w:rPr/>
        <w:t xml:space="preserve">Fase 2: </w:t>
      </w:r>
      <w:r w:rsidR="68CB93CA">
        <w:rPr/>
        <w:t xml:space="preserve"> </w:t>
      </w:r>
      <w:r w:rsidR="68CB93CA">
        <w:rPr/>
        <w:t>Submissão</w:t>
      </w:r>
      <w:r w:rsidR="68CB93CA">
        <w:rPr/>
        <w:t>:</w:t>
      </w:r>
    </w:p>
    <w:p w:rsidR="42BE2DAA" w:rsidP="3B7197DD" w:rsidRDefault="42BE2DAA" w14:paraId="15D817BB" w14:textId="2B34A5DC">
      <w:pPr>
        <w:pStyle w:val="ListParagraph"/>
        <w:numPr>
          <w:ilvl w:val="0"/>
          <w:numId w:val="2"/>
        </w:numPr>
        <w:rPr/>
      </w:pPr>
      <w:r w:rsidR="42BE2DAA">
        <w:rPr/>
        <w:t>Recolha</w:t>
      </w:r>
      <w:r w:rsidR="42BE2DAA">
        <w:rPr/>
        <w:t xml:space="preserve"> das </w:t>
      </w:r>
      <w:r w:rsidR="42BE2DAA">
        <w:rPr/>
        <w:t>submissões</w:t>
      </w:r>
      <w:r w:rsidR="42BE2DAA">
        <w:rPr/>
        <w:t xml:space="preserve"> dos </w:t>
      </w:r>
      <w:r w:rsidR="42BE2DAA">
        <w:rPr/>
        <w:t>autore</w:t>
      </w:r>
      <w:r w:rsidR="2B3B421F">
        <w:rPr/>
        <w:t xml:space="preserve"> </w:t>
      </w:r>
      <w:r w:rsidR="2B3B421F">
        <w:rPr/>
        <w:t>dentro</w:t>
      </w:r>
      <w:r w:rsidR="2B3B421F">
        <w:rPr/>
        <w:t xml:space="preserve"> do </w:t>
      </w:r>
      <w:r w:rsidR="2B3B421F">
        <w:rPr/>
        <w:t>próprio</w:t>
      </w:r>
      <w:r w:rsidR="2B3B421F">
        <w:rPr/>
        <w:t xml:space="preserve"> </w:t>
      </w:r>
      <w:r w:rsidR="2B3B421F">
        <w:rPr/>
        <w:t>período</w:t>
      </w:r>
      <w:r w:rsidR="2B3B421F">
        <w:rPr/>
        <w:t xml:space="preserve"> </w:t>
      </w:r>
      <w:r w:rsidR="2B3B421F">
        <w:rPr/>
        <w:t>estipulado</w:t>
      </w:r>
      <w:r w:rsidR="2B3B421F">
        <w:rPr/>
        <w:t>;</w:t>
      </w:r>
    </w:p>
    <w:p w:rsidR="2B3B421F" w:rsidP="3B7197DD" w:rsidRDefault="2B3B421F" w14:paraId="1A23351B" w14:textId="300B08A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B3B421F">
        <w:rPr>
          <w:b w:val="0"/>
          <w:bCs w:val="0"/>
        </w:rPr>
        <w:t xml:space="preserve">Cada </w:t>
      </w:r>
      <w:r w:rsidR="2B3B421F">
        <w:rPr>
          <w:b w:val="0"/>
          <w:bCs w:val="0"/>
        </w:rPr>
        <w:t>autor</w:t>
      </w:r>
      <w:r w:rsidR="2B3B421F">
        <w:rPr>
          <w:b w:val="0"/>
          <w:bCs w:val="0"/>
        </w:rPr>
        <w:t xml:space="preserve">, </w:t>
      </w:r>
      <w:r w:rsidR="2B3B421F">
        <w:rPr>
          <w:b w:val="0"/>
          <w:bCs w:val="0"/>
        </w:rPr>
        <w:t>poderá</w:t>
      </w:r>
      <w:r w:rsidR="2B3B421F">
        <w:rPr>
          <w:b w:val="0"/>
          <w:bCs w:val="0"/>
        </w:rPr>
        <w:t xml:space="preserve"> </w:t>
      </w:r>
      <w:r w:rsidR="2B3B421F">
        <w:rPr>
          <w:b w:val="0"/>
          <w:bCs w:val="0"/>
        </w:rPr>
        <w:t>adicionar</w:t>
      </w:r>
      <w:r w:rsidR="2B3B421F">
        <w:rPr>
          <w:b w:val="0"/>
          <w:bCs w:val="0"/>
        </w:rPr>
        <w:t xml:space="preserve"> </w:t>
      </w:r>
      <w:r w:rsidR="2B3B421F">
        <w:rPr>
          <w:b w:val="0"/>
          <w:bCs w:val="0"/>
        </w:rPr>
        <w:t>mais</w:t>
      </w:r>
      <w:r w:rsidR="2B3B421F">
        <w:rPr>
          <w:b w:val="0"/>
          <w:bCs w:val="0"/>
        </w:rPr>
        <w:t xml:space="preserve"> do que um </w:t>
      </w:r>
      <w:r w:rsidR="2B3B421F">
        <w:rPr>
          <w:b w:val="0"/>
          <w:bCs w:val="0"/>
        </w:rPr>
        <w:t>ficheiro</w:t>
      </w:r>
      <w:r w:rsidR="2B3B421F">
        <w:rPr>
          <w:b w:val="0"/>
          <w:bCs w:val="0"/>
        </w:rPr>
        <w:t>;</w:t>
      </w:r>
    </w:p>
    <w:p w:rsidR="6FB4B5B7" w:rsidP="3B7197DD" w:rsidRDefault="6FB4B5B7" w14:paraId="31270BF4" w14:textId="0EC80A19">
      <w:pPr>
        <w:pStyle w:val="ListParagraph"/>
        <w:numPr>
          <w:ilvl w:val="0"/>
          <w:numId w:val="2"/>
        </w:numPr>
        <w:rPr/>
      </w:pPr>
      <w:r w:rsidR="6FB4B5B7">
        <w:rPr/>
        <w:t xml:space="preserve">Autores </w:t>
      </w:r>
      <w:r w:rsidR="6FB4B5B7">
        <w:rPr/>
        <w:t>podem</w:t>
      </w:r>
      <w:r w:rsidR="6FB4B5B7">
        <w:rPr/>
        <w:t xml:space="preserve"> </w:t>
      </w:r>
      <w:r w:rsidR="6FB4B5B7">
        <w:rPr/>
        <w:t>editar</w:t>
      </w:r>
      <w:r w:rsidR="6FB4B5B7">
        <w:rPr/>
        <w:t xml:space="preserve"> as </w:t>
      </w:r>
      <w:r w:rsidR="6FB4B5B7">
        <w:rPr/>
        <w:t>submissões</w:t>
      </w:r>
      <w:r w:rsidR="6FB4B5B7">
        <w:rPr/>
        <w:t xml:space="preserve"> </w:t>
      </w:r>
      <w:r w:rsidR="6FB4B5B7">
        <w:rPr/>
        <w:t>desde</w:t>
      </w:r>
      <w:r w:rsidR="6FB4B5B7">
        <w:rPr/>
        <w:t xml:space="preserve"> que </w:t>
      </w:r>
      <w:r w:rsidR="6FB4B5B7">
        <w:rPr/>
        <w:t>esteja</w:t>
      </w:r>
      <w:r w:rsidR="6FB4B5B7">
        <w:rPr/>
        <w:t xml:space="preserve"> </w:t>
      </w:r>
      <w:r w:rsidR="6FB4B5B7">
        <w:rPr/>
        <w:t>dentro</w:t>
      </w:r>
      <w:r w:rsidR="6FB4B5B7">
        <w:rPr/>
        <w:t xml:space="preserve"> do </w:t>
      </w:r>
      <w:r w:rsidR="6FB4B5B7">
        <w:rPr/>
        <w:t>período</w:t>
      </w:r>
      <w:r w:rsidR="6FB4B5B7">
        <w:rPr/>
        <w:t xml:space="preserve"> de </w:t>
      </w:r>
      <w:r w:rsidR="6FB4B5B7">
        <w:rPr/>
        <w:t>submissão</w:t>
      </w:r>
      <w:r w:rsidR="6FB4B5B7">
        <w:rPr/>
        <w:t>;</w:t>
      </w:r>
    </w:p>
    <w:p w:rsidR="5BE22AF3" w:rsidP="3B7197DD" w:rsidRDefault="5BE22AF3" w14:paraId="0D54C123" w14:textId="68DAD232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5BE22AF3">
        <w:rPr/>
        <w:t>O</w:t>
      </w:r>
      <w:r w:rsidR="187DDB3A">
        <w:rPr/>
        <w:t>s</w:t>
      </w:r>
      <w:r w:rsidR="187DDB3A">
        <w:rPr/>
        <w:t xml:space="preserve"> </w:t>
      </w:r>
      <w:r w:rsidR="187DDB3A">
        <w:rPr/>
        <w:t>ficheiros</w:t>
      </w:r>
      <w:r w:rsidR="187DDB3A">
        <w:rPr/>
        <w:t xml:space="preserve"> </w:t>
      </w:r>
      <w:r w:rsidR="187DDB3A">
        <w:rPr/>
        <w:t>submetidos</w:t>
      </w:r>
      <w:r w:rsidR="187DDB3A">
        <w:rPr/>
        <w:t xml:space="preserve"> </w:t>
      </w:r>
      <w:r w:rsidR="78A07981">
        <w:rPr/>
        <w:t>serão</w:t>
      </w:r>
      <w:r w:rsidR="78A07981">
        <w:rPr/>
        <w:t xml:space="preserve"> </w:t>
      </w:r>
      <w:r w:rsidR="78A07981">
        <w:rPr/>
        <w:t>guardados</w:t>
      </w:r>
      <w:r w:rsidR="78A07981">
        <w:rPr/>
        <w:t xml:space="preserve"> </w:t>
      </w:r>
      <w:r w:rsidR="78A07981">
        <w:rPr/>
        <w:t>na</w:t>
      </w:r>
      <w:r w:rsidR="78A07981">
        <w:rPr/>
        <w:t xml:space="preserve"> </w:t>
      </w:r>
      <w:r w:rsidR="005AAC94">
        <w:rPr/>
        <w:t>b</w:t>
      </w:r>
      <w:r w:rsidR="187DDB3A">
        <w:rPr/>
        <w:t>ase</w:t>
      </w:r>
      <w:r w:rsidR="187DDB3A">
        <w:rPr/>
        <w:t xml:space="preserve"> de dados</w:t>
      </w:r>
      <w:r w:rsidR="164856AA">
        <w:rPr/>
        <w:t>;</w:t>
      </w:r>
    </w:p>
    <w:p w:rsidR="3B7197DD" w:rsidP="3B7197DD" w:rsidRDefault="3B7197DD" w14:paraId="2CA300E9" w14:textId="3E472696">
      <w:pPr>
        <w:pStyle w:val="Normal"/>
        <w:rPr>
          <w:b w:val="1"/>
          <w:bCs w:val="1"/>
        </w:rPr>
      </w:pPr>
    </w:p>
    <w:p w:rsidR="3B7197DD" w:rsidP="3B7197DD" w:rsidRDefault="3B7197DD" w14:paraId="0B282A04" w14:textId="6E351B16">
      <w:pPr>
        <w:pStyle w:val="Normal"/>
        <w:rPr>
          <w:b w:val="1"/>
          <w:bCs w:val="1"/>
        </w:rPr>
      </w:pPr>
    </w:p>
    <w:p w:rsidR="66B3F8AB" w:rsidP="3B7197DD" w:rsidRDefault="66B3F8AB" w14:paraId="2D5153DF" w14:textId="7EC8AA72">
      <w:pPr>
        <w:pStyle w:val="Normal"/>
        <w:rPr>
          <w:b w:val="0"/>
          <w:bCs w:val="0"/>
          <w:i w:val="0"/>
          <w:iCs w:val="0"/>
        </w:rPr>
      </w:pPr>
      <w:r w:rsidRPr="3B7197DD" w:rsidR="66B3F8AB">
        <w:rPr>
          <w:b w:val="0"/>
          <w:bCs w:val="0"/>
          <w:i w:val="0"/>
          <w:iCs w:val="0"/>
        </w:rPr>
        <w:t xml:space="preserve">Fase 3: </w:t>
      </w:r>
      <w:r w:rsidRPr="3B7197DD" w:rsidR="66B3F8AB">
        <w:rPr>
          <w:b w:val="0"/>
          <w:bCs w:val="0"/>
          <w:i w:val="0"/>
          <w:iCs w:val="0"/>
        </w:rPr>
        <w:t>Revisão</w:t>
      </w:r>
      <w:r w:rsidRPr="3B7197DD" w:rsidR="66B3F8AB">
        <w:rPr>
          <w:b w:val="0"/>
          <w:bCs w:val="0"/>
          <w:i w:val="0"/>
          <w:iCs w:val="0"/>
        </w:rPr>
        <w:t>:</w:t>
      </w:r>
    </w:p>
    <w:p w:rsidR="40278B60" w:rsidP="3B7197DD" w:rsidRDefault="40278B60" w14:paraId="1E574184" w14:textId="6E5F325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40278B60">
        <w:rPr>
          <w:b w:val="0"/>
          <w:bCs w:val="0"/>
          <w:i w:val="0"/>
          <w:iCs w:val="0"/>
        </w:rPr>
        <w:t>Organização</w:t>
      </w:r>
      <w:r w:rsidRPr="3B7197DD" w:rsidR="40278B60">
        <w:rPr>
          <w:b w:val="0"/>
          <w:bCs w:val="0"/>
          <w:i w:val="0"/>
          <w:iCs w:val="0"/>
        </w:rPr>
        <w:t xml:space="preserve"> </w:t>
      </w:r>
      <w:r w:rsidRPr="3B7197DD" w:rsidR="40278B60">
        <w:rPr>
          <w:b w:val="0"/>
          <w:bCs w:val="0"/>
          <w:i w:val="0"/>
          <w:iCs w:val="0"/>
        </w:rPr>
        <w:t>deverá</w:t>
      </w:r>
      <w:r w:rsidRPr="3B7197DD" w:rsidR="40278B60">
        <w:rPr>
          <w:b w:val="0"/>
          <w:bCs w:val="0"/>
          <w:i w:val="0"/>
          <w:iCs w:val="0"/>
        </w:rPr>
        <w:t xml:space="preserve"> </w:t>
      </w:r>
      <w:r w:rsidRPr="3B7197DD" w:rsidR="40278B60">
        <w:rPr>
          <w:b w:val="0"/>
          <w:bCs w:val="0"/>
          <w:i w:val="0"/>
          <w:iCs w:val="0"/>
        </w:rPr>
        <w:t>convidar</w:t>
      </w:r>
      <w:r w:rsidRPr="3B7197DD" w:rsidR="40278B60">
        <w:rPr>
          <w:b w:val="0"/>
          <w:bCs w:val="0"/>
          <w:i w:val="0"/>
          <w:iCs w:val="0"/>
        </w:rPr>
        <w:t xml:space="preserve"> </w:t>
      </w:r>
      <w:r w:rsidRPr="3B7197DD" w:rsidR="40278B60">
        <w:rPr>
          <w:b w:val="0"/>
          <w:bCs w:val="0"/>
          <w:i w:val="0"/>
          <w:iCs w:val="0"/>
        </w:rPr>
        <w:t>os</w:t>
      </w:r>
      <w:r w:rsidRPr="3B7197DD" w:rsidR="40278B60">
        <w:rPr>
          <w:b w:val="0"/>
          <w:bCs w:val="0"/>
          <w:i w:val="0"/>
          <w:iCs w:val="0"/>
        </w:rPr>
        <w:t xml:space="preserve"> </w:t>
      </w:r>
      <w:r w:rsidRPr="3B7197DD" w:rsidR="40278B60">
        <w:rPr>
          <w:b w:val="0"/>
          <w:bCs w:val="0"/>
          <w:i w:val="0"/>
          <w:iCs w:val="0"/>
        </w:rPr>
        <w:t>avaliadores</w:t>
      </w:r>
      <w:r w:rsidRPr="3B7197DD" w:rsidR="40278B60">
        <w:rPr>
          <w:b w:val="0"/>
          <w:bCs w:val="0"/>
          <w:i w:val="0"/>
          <w:iCs w:val="0"/>
        </w:rPr>
        <w:t xml:space="preserve"> via email;</w:t>
      </w:r>
    </w:p>
    <w:p w:rsidR="2B5F97B2" w:rsidP="3B7197DD" w:rsidRDefault="2B5F97B2" w14:paraId="4B645913" w14:textId="1784B5D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2B5F97B2">
        <w:rPr>
          <w:b w:val="0"/>
          <w:bCs w:val="0"/>
          <w:i w:val="0"/>
          <w:iCs w:val="0"/>
        </w:rPr>
        <w:t>Método</w:t>
      </w:r>
      <w:r w:rsidRPr="3B7197DD" w:rsidR="2B5F97B2">
        <w:rPr>
          <w:b w:val="0"/>
          <w:bCs w:val="0"/>
          <w:i w:val="0"/>
          <w:iCs w:val="0"/>
        </w:rPr>
        <w:t xml:space="preserve"> de </w:t>
      </w:r>
      <w:r w:rsidRPr="3B7197DD" w:rsidR="2B5F97B2">
        <w:rPr>
          <w:b w:val="0"/>
          <w:bCs w:val="0"/>
          <w:i w:val="0"/>
          <w:iCs w:val="0"/>
        </w:rPr>
        <w:t>avaliação</w:t>
      </w:r>
      <w:r w:rsidRPr="3B7197DD" w:rsidR="2B5F97B2">
        <w:rPr>
          <w:b w:val="0"/>
          <w:bCs w:val="0"/>
          <w:i w:val="0"/>
          <w:iCs w:val="0"/>
        </w:rPr>
        <w:t xml:space="preserve"> que </w:t>
      </w:r>
      <w:r w:rsidRPr="3B7197DD" w:rsidR="2B5F97B2">
        <w:rPr>
          <w:b w:val="0"/>
          <w:bCs w:val="0"/>
          <w:i w:val="0"/>
          <w:iCs w:val="0"/>
        </w:rPr>
        <w:t>os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avaliadores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deverão</w:t>
      </w:r>
      <w:r w:rsidRPr="3B7197DD" w:rsidR="2B5F97B2">
        <w:rPr>
          <w:b w:val="0"/>
          <w:bCs w:val="0"/>
          <w:i w:val="0"/>
          <w:iCs w:val="0"/>
        </w:rPr>
        <w:t xml:space="preserve"> reeger-se;</w:t>
      </w:r>
    </w:p>
    <w:p w:rsidR="2B5F97B2" w:rsidP="3B7197DD" w:rsidRDefault="2B5F97B2" w14:paraId="54E2DAFB" w14:textId="75E3B1F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2B5F97B2">
        <w:rPr>
          <w:b w:val="0"/>
          <w:bCs w:val="0"/>
          <w:i w:val="0"/>
          <w:iCs w:val="0"/>
        </w:rPr>
        <w:t>Os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avaliadores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poderão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escolher</w:t>
      </w:r>
      <w:r w:rsidRPr="3B7197DD" w:rsidR="2B5F97B2">
        <w:rPr>
          <w:b w:val="0"/>
          <w:bCs w:val="0"/>
          <w:i w:val="0"/>
          <w:iCs w:val="0"/>
        </w:rPr>
        <w:t xml:space="preserve"> as </w:t>
      </w:r>
      <w:r w:rsidRPr="3B7197DD" w:rsidR="2B5F97B2">
        <w:rPr>
          <w:b w:val="0"/>
          <w:bCs w:val="0"/>
          <w:i w:val="0"/>
          <w:iCs w:val="0"/>
        </w:rPr>
        <w:t>submissões</w:t>
      </w:r>
      <w:r w:rsidRPr="3B7197DD" w:rsidR="2B5F97B2">
        <w:rPr>
          <w:b w:val="0"/>
          <w:bCs w:val="0"/>
          <w:i w:val="0"/>
          <w:iCs w:val="0"/>
        </w:rPr>
        <w:t xml:space="preserve"> que </w:t>
      </w:r>
      <w:r w:rsidRPr="3B7197DD" w:rsidR="2B5F97B2">
        <w:rPr>
          <w:b w:val="0"/>
          <w:bCs w:val="0"/>
          <w:i w:val="0"/>
          <w:iCs w:val="0"/>
        </w:rPr>
        <w:t>desejam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avaliar</w:t>
      </w:r>
      <w:r w:rsidRPr="3B7197DD" w:rsidR="2B5F97B2">
        <w:rPr>
          <w:b w:val="0"/>
          <w:bCs w:val="0"/>
          <w:i w:val="0"/>
          <w:iCs w:val="0"/>
        </w:rPr>
        <w:t xml:space="preserve"> </w:t>
      </w:r>
      <w:r w:rsidRPr="3B7197DD" w:rsidR="2B5F97B2">
        <w:rPr>
          <w:b w:val="0"/>
          <w:bCs w:val="0"/>
          <w:i w:val="0"/>
          <w:iCs w:val="0"/>
        </w:rPr>
        <w:t>dentro</w:t>
      </w:r>
      <w:r w:rsidRPr="3B7197DD" w:rsidR="2B5F97B2">
        <w:rPr>
          <w:b w:val="0"/>
          <w:bCs w:val="0"/>
          <w:i w:val="0"/>
          <w:iCs w:val="0"/>
        </w:rPr>
        <w:t xml:space="preserve"> do </w:t>
      </w:r>
      <w:r w:rsidRPr="3B7197DD" w:rsidR="2B5F97B2">
        <w:rPr>
          <w:b w:val="0"/>
          <w:bCs w:val="0"/>
          <w:i w:val="0"/>
          <w:iCs w:val="0"/>
        </w:rPr>
        <w:t>período</w:t>
      </w:r>
      <w:r w:rsidRPr="3B7197DD" w:rsidR="2B5F97B2">
        <w:rPr>
          <w:b w:val="0"/>
          <w:bCs w:val="0"/>
          <w:i w:val="0"/>
          <w:iCs w:val="0"/>
        </w:rPr>
        <w:t xml:space="preserve"> de bidding;</w:t>
      </w:r>
    </w:p>
    <w:p w:rsidR="43DE9877" w:rsidP="3B7197DD" w:rsidRDefault="43DE9877" w14:paraId="1EAEB519" w14:textId="7AEFA9F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43DE9877">
        <w:rPr>
          <w:b w:val="0"/>
          <w:bCs w:val="0"/>
          <w:i w:val="0"/>
          <w:iCs w:val="0"/>
        </w:rPr>
        <w:t>Atribuição</w:t>
      </w:r>
      <w:r w:rsidRPr="3B7197DD" w:rsidR="43DE9877">
        <w:rPr>
          <w:b w:val="0"/>
          <w:bCs w:val="0"/>
          <w:i w:val="0"/>
          <w:iCs w:val="0"/>
        </w:rPr>
        <w:t xml:space="preserve"> final das </w:t>
      </w:r>
      <w:r w:rsidRPr="3B7197DD" w:rsidR="43DE9877">
        <w:rPr>
          <w:b w:val="0"/>
          <w:bCs w:val="0"/>
          <w:i w:val="0"/>
          <w:iCs w:val="0"/>
        </w:rPr>
        <w:t>submissões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aos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avaliadores</w:t>
      </w:r>
      <w:r w:rsidRPr="3B7197DD" w:rsidR="43DE9877">
        <w:rPr>
          <w:b w:val="0"/>
          <w:bCs w:val="0"/>
          <w:i w:val="0"/>
          <w:iCs w:val="0"/>
        </w:rPr>
        <w:t xml:space="preserve"> é </w:t>
      </w:r>
      <w:r w:rsidRPr="3B7197DD" w:rsidR="43DE9877">
        <w:rPr>
          <w:b w:val="0"/>
          <w:bCs w:val="0"/>
          <w:i w:val="0"/>
          <w:iCs w:val="0"/>
        </w:rPr>
        <w:t>feita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através</w:t>
      </w:r>
      <w:r w:rsidRPr="3B7197DD" w:rsidR="43DE9877">
        <w:rPr>
          <w:b w:val="0"/>
          <w:bCs w:val="0"/>
          <w:i w:val="0"/>
          <w:iCs w:val="0"/>
        </w:rPr>
        <w:t xml:space="preserve"> de um </w:t>
      </w:r>
      <w:r w:rsidRPr="3B7197DD" w:rsidR="43DE9877">
        <w:rPr>
          <w:b w:val="0"/>
          <w:bCs w:val="0"/>
          <w:i w:val="0"/>
          <w:iCs w:val="0"/>
        </w:rPr>
        <w:t>algoritmo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especializado</w:t>
      </w:r>
      <w:r w:rsidRPr="3B7197DD" w:rsidR="43DE9877">
        <w:rPr>
          <w:b w:val="0"/>
          <w:bCs w:val="0"/>
          <w:i w:val="0"/>
          <w:iCs w:val="0"/>
        </w:rPr>
        <w:t>;</w:t>
      </w:r>
    </w:p>
    <w:p w:rsidR="43DE9877" w:rsidP="3B7197DD" w:rsidRDefault="43DE9877" w14:paraId="46FA7F92" w14:textId="31E5E066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43DE9877">
        <w:rPr>
          <w:b w:val="0"/>
          <w:bCs w:val="0"/>
          <w:i w:val="0"/>
          <w:iCs w:val="0"/>
        </w:rPr>
        <w:t>Edição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submissões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finais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manualmente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por</w:t>
      </w:r>
      <w:r w:rsidRPr="3B7197DD" w:rsidR="43DE9877">
        <w:rPr>
          <w:b w:val="0"/>
          <w:bCs w:val="0"/>
          <w:i w:val="0"/>
          <w:iCs w:val="0"/>
        </w:rPr>
        <w:t xml:space="preserve"> </w:t>
      </w:r>
      <w:r w:rsidRPr="3B7197DD" w:rsidR="43DE9877">
        <w:rPr>
          <w:b w:val="0"/>
          <w:bCs w:val="0"/>
          <w:i w:val="0"/>
          <w:iCs w:val="0"/>
        </w:rPr>
        <w:t>parte</w:t>
      </w:r>
      <w:r w:rsidRPr="3B7197DD" w:rsidR="43DE9877">
        <w:rPr>
          <w:b w:val="0"/>
          <w:bCs w:val="0"/>
          <w:i w:val="0"/>
          <w:iCs w:val="0"/>
        </w:rPr>
        <w:t xml:space="preserve"> da </w:t>
      </w:r>
      <w:r w:rsidRPr="3B7197DD" w:rsidR="43DE9877">
        <w:rPr>
          <w:b w:val="0"/>
          <w:bCs w:val="0"/>
          <w:i w:val="0"/>
          <w:iCs w:val="0"/>
        </w:rPr>
        <w:t>organização</w:t>
      </w:r>
      <w:r w:rsidRPr="3B7197DD" w:rsidR="66EA2D03">
        <w:rPr>
          <w:b w:val="0"/>
          <w:bCs w:val="0"/>
          <w:i w:val="0"/>
          <w:iCs w:val="0"/>
        </w:rPr>
        <w:t>;</w:t>
      </w:r>
    </w:p>
    <w:p w:rsidR="6184CA85" w:rsidP="3B7197DD" w:rsidRDefault="6184CA85" w14:paraId="02E2DF5D" w14:textId="0DA7D18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3B7197DD" w:rsidR="6184CA85">
        <w:rPr>
          <w:b w:val="0"/>
          <w:bCs w:val="0"/>
          <w:i w:val="0"/>
          <w:iCs w:val="0"/>
        </w:rPr>
        <w:t>Avaliadores</w:t>
      </w:r>
      <w:r w:rsidRPr="3B7197DD" w:rsidR="6184CA85">
        <w:rPr>
          <w:b w:val="0"/>
          <w:bCs w:val="0"/>
          <w:i w:val="0"/>
          <w:iCs w:val="0"/>
        </w:rPr>
        <w:t xml:space="preserve"> </w:t>
      </w:r>
      <w:r w:rsidRPr="3B7197DD" w:rsidR="6184CA85">
        <w:rPr>
          <w:b w:val="0"/>
          <w:bCs w:val="0"/>
          <w:i w:val="0"/>
          <w:iCs w:val="0"/>
        </w:rPr>
        <w:t>deverão</w:t>
      </w:r>
      <w:r w:rsidRPr="3B7197DD" w:rsidR="6184CA85">
        <w:rPr>
          <w:b w:val="0"/>
          <w:bCs w:val="0"/>
          <w:i w:val="0"/>
          <w:iCs w:val="0"/>
        </w:rPr>
        <w:t xml:space="preserve"> </w:t>
      </w:r>
      <w:r w:rsidRPr="3B7197DD" w:rsidR="6184CA85">
        <w:rPr>
          <w:b w:val="0"/>
          <w:bCs w:val="0"/>
          <w:i w:val="0"/>
          <w:iCs w:val="0"/>
        </w:rPr>
        <w:t>dar</w:t>
      </w:r>
      <w:r w:rsidRPr="3B7197DD" w:rsidR="6184CA85">
        <w:rPr>
          <w:b w:val="0"/>
          <w:bCs w:val="0"/>
          <w:i w:val="0"/>
          <w:iCs w:val="0"/>
        </w:rPr>
        <w:t xml:space="preserve"> </w:t>
      </w:r>
      <w:r w:rsidRPr="3B7197DD" w:rsidR="6184CA85">
        <w:rPr>
          <w:b w:val="0"/>
          <w:bCs w:val="0"/>
          <w:i w:val="0"/>
          <w:iCs w:val="0"/>
        </w:rPr>
        <w:t>uma</w:t>
      </w:r>
      <w:r w:rsidRPr="3B7197DD" w:rsidR="6184CA85">
        <w:rPr>
          <w:b w:val="0"/>
          <w:bCs w:val="0"/>
          <w:i w:val="0"/>
          <w:iCs w:val="0"/>
        </w:rPr>
        <w:t xml:space="preserve"> nota </w:t>
      </w:r>
      <w:r w:rsidRPr="3B7197DD" w:rsidR="6184CA85">
        <w:rPr>
          <w:b w:val="0"/>
          <w:bCs w:val="0"/>
          <w:i w:val="0"/>
          <w:iCs w:val="0"/>
        </w:rPr>
        <w:t>às</w:t>
      </w:r>
      <w:r w:rsidRPr="3B7197DD" w:rsidR="6184CA85">
        <w:rPr>
          <w:b w:val="0"/>
          <w:bCs w:val="0"/>
          <w:i w:val="0"/>
          <w:iCs w:val="0"/>
        </w:rPr>
        <w:t xml:space="preserve"> </w:t>
      </w:r>
      <w:r w:rsidRPr="3B7197DD" w:rsidR="6184CA85">
        <w:rPr>
          <w:b w:val="0"/>
          <w:bCs w:val="0"/>
          <w:i w:val="0"/>
          <w:iCs w:val="0"/>
        </w:rPr>
        <w:t>respetivas</w:t>
      </w:r>
      <w:r w:rsidRPr="3B7197DD" w:rsidR="6184CA85">
        <w:rPr>
          <w:b w:val="0"/>
          <w:bCs w:val="0"/>
          <w:i w:val="0"/>
          <w:iCs w:val="0"/>
        </w:rPr>
        <w:t xml:space="preserve"> </w:t>
      </w:r>
      <w:r w:rsidRPr="3B7197DD" w:rsidR="6184CA85">
        <w:rPr>
          <w:b w:val="0"/>
          <w:bCs w:val="0"/>
          <w:i w:val="0"/>
          <w:iCs w:val="0"/>
        </w:rPr>
        <w:t>submissões</w:t>
      </w:r>
      <w:r w:rsidRPr="3B7197DD" w:rsidR="314EA193">
        <w:rPr>
          <w:b w:val="0"/>
          <w:bCs w:val="0"/>
          <w:i w:val="0"/>
          <w:iCs w:val="0"/>
        </w:rPr>
        <w:t xml:space="preserve"> e </w:t>
      </w:r>
      <w:r w:rsidRPr="3B7197DD" w:rsidR="314EA193">
        <w:rPr>
          <w:b w:val="0"/>
          <w:bCs w:val="0"/>
          <w:i w:val="0"/>
          <w:iCs w:val="0"/>
        </w:rPr>
        <w:t>indicar</w:t>
      </w:r>
      <w:r w:rsidRPr="3B7197DD" w:rsidR="314EA193">
        <w:rPr>
          <w:b w:val="0"/>
          <w:bCs w:val="0"/>
          <w:i w:val="0"/>
          <w:iCs w:val="0"/>
        </w:rPr>
        <w:t xml:space="preserve"> o </w:t>
      </w:r>
      <w:r w:rsidRPr="3B7197DD" w:rsidR="314EA193">
        <w:rPr>
          <w:b w:val="0"/>
          <w:bCs w:val="0"/>
          <w:i w:val="0"/>
          <w:iCs w:val="0"/>
        </w:rPr>
        <w:t>seu</w:t>
      </w:r>
      <w:r w:rsidRPr="3B7197DD" w:rsidR="314EA193">
        <w:rPr>
          <w:b w:val="0"/>
          <w:bCs w:val="0"/>
          <w:i w:val="0"/>
          <w:iCs w:val="0"/>
        </w:rPr>
        <w:t xml:space="preserve"> </w:t>
      </w:r>
      <w:r w:rsidRPr="3B7197DD" w:rsidR="314EA193">
        <w:rPr>
          <w:b w:val="0"/>
          <w:bCs w:val="0"/>
          <w:i w:val="0"/>
          <w:iCs w:val="0"/>
        </w:rPr>
        <w:t>nível</w:t>
      </w:r>
      <w:r w:rsidRPr="3B7197DD" w:rsidR="314EA193">
        <w:rPr>
          <w:b w:val="0"/>
          <w:bCs w:val="0"/>
          <w:i w:val="0"/>
          <w:iCs w:val="0"/>
        </w:rPr>
        <w:t xml:space="preserve"> de </w:t>
      </w:r>
      <w:r w:rsidRPr="3B7197DD" w:rsidR="314EA193">
        <w:rPr>
          <w:b w:val="0"/>
          <w:bCs w:val="0"/>
          <w:i w:val="0"/>
          <w:iCs w:val="0"/>
        </w:rPr>
        <w:t>avontade</w:t>
      </w:r>
      <w:r w:rsidRPr="3B7197DD" w:rsidR="314EA193">
        <w:rPr>
          <w:b w:val="0"/>
          <w:bCs w:val="0"/>
          <w:i w:val="0"/>
          <w:iCs w:val="0"/>
        </w:rPr>
        <w:t xml:space="preserve"> com </w:t>
      </w:r>
      <w:r w:rsidRPr="3B7197DD" w:rsidR="314EA193">
        <w:rPr>
          <w:b w:val="0"/>
          <w:bCs w:val="0"/>
          <w:i w:val="0"/>
          <w:iCs w:val="0"/>
        </w:rPr>
        <w:t>conteúdo</w:t>
      </w:r>
      <w:r w:rsidRPr="3B7197DD" w:rsidR="314EA193">
        <w:rPr>
          <w:b w:val="0"/>
          <w:bCs w:val="0"/>
          <w:i w:val="0"/>
          <w:iCs w:val="0"/>
        </w:rPr>
        <w:t xml:space="preserve"> da submissão</w:t>
      </w:r>
      <w:r w:rsidRPr="3B7197DD" w:rsidR="6184CA85">
        <w:rPr>
          <w:b w:val="0"/>
          <w:bCs w:val="0"/>
          <w:i w:val="0"/>
          <w:iCs w:val="0"/>
        </w:rPr>
        <w:t>.</w:t>
      </w:r>
    </w:p>
    <w:p w:rsidR="3B7197DD" w:rsidP="3B7197DD" w:rsidRDefault="3B7197DD" w14:paraId="6C5BF4C8" w14:textId="1BB824DA">
      <w:pPr>
        <w:pStyle w:val="Normal"/>
        <w:ind w:left="0"/>
        <w:rPr>
          <w:b w:val="0"/>
          <w:bCs w:val="0"/>
          <w:i w:val="0"/>
          <w:iCs w:val="0"/>
        </w:rPr>
      </w:pPr>
    </w:p>
    <w:p w:rsidR="3B7197DD" w:rsidP="3B7197DD" w:rsidRDefault="3B7197DD" w14:paraId="03B54890" w14:textId="03D6E1E7">
      <w:pPr>
        <w:pStyle w:val="Normal"/>
        <w:ind w:left="0"/>
        <w:rPr>
          <w:b w:val="0"/>
          <w:bCs w:val="0"/>
          <w:i w:val="0"/>
          <w:iCs w:val="0"/>
        </w:rPr>
      </w:pPr>
    </w:p>
    <w:p w:rsidR="643B0022" w:rsidP="3B7197DD" w:rsidRDefault="643B0022" w14:paraId="284ADC9D" w14:textId="3713F4DA">
      <w:pPr>
        <w:pStyle w:val="Normal"/>
        <w:ind w:left="0"/>
        <w:rPr>
          <w:b w:val="0"/>
          <w:bCs w:val="0"/>
          <w:i w:val="0"/>
          <w:iCs w:val="0"/>
        </w:rPr>
      </w:pPr>
      <w:r w:rsidRPr="3B7197DD" w:rsidR="643B0022">
        <w:rPr>
          <w:b w:val="0"/>
          <w:bCs w:val="0"/>
          <w:i w:val="0"/>
          <w:iCs w:val="0"/>
        </w:rPr>
        <w:t xml:space="preserve">Fase 4: </w:t>
      </w:r>
      <w:r w:rsidRPr="3B7197DD" w:rsidR="643B0022">
        <w:rPr>
          <w:b w:val="0"/>
          <w:bCs w:val="0"/>
          <w:i w:val="0"/>
          <w:iCs w:val="0"/>
        </w:rPr>
        <w:t>P</w:t>
      </w:r>
      <w:r w:rsidRPr="3B7197DD" w:rsidR="5FF22F57">
        <w:rPr>
          <w:b w:val="0"/>
          <w:bCs w:val="0"/>
          <w:i w:val="0"/>
          <w:iCs w:val="0"/>
        </w:rPr>
        <w:t>ré</w:t>
      </w:r>
      <w:r w:rsidRPr="3B7197DD" w:rsidR="643B0022">
        <w:rPr>
          <w:b w:val="0"/>
          <w:bCs w:val="0"/>
          <w:i w:val="0"/>
          <w:iCs w:val="0"/>
        </w:rPr>
        <w:t>-</w:t>
      </w:r>
      <w:r w:rsidRPr="3B7197DD" w:rsidR="643B0022">
        <w:rPr>
          <w:b w:val="0"/>
          <w:bCs w:val="0"/>
          <w:i w:val="0"/>
          <w:iCs w:val="0"/>
        </w:rPr>
        <w:t>conferência</w:t>
      </w:r>
      <w:r w:rsidRPr="3B7197DD" w:rsidR="643B0022">
        <w:rPr>
          <w:b w:val="0"/>
          <w:bCs w:val="0"/>
          <w:i w:val="0"/>
          <w:iCs w:val="0"/>
        </w:rPr>
        <w:t>:</w:t>
      </w:r>
    </w:p>
    <w:p w:rsidR="2F3440E4" w:rsidP="3B7197DD" w:rsidRDefault="2F3440E4" w14:paraId="0FD2D3C9" w14:textId="007C0C90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</w:rPr>
      </w:pPr>
      <w:r w:rsidRPr="3B7197DD" w:rsidR="2F3440E4">
        <w:rPr>
          <w:b w:val="0"/>
          <w:bCs w:val="0"/>
          <w:i w:val="0"/>
          <w:iCs w:val="0"/>
        </w:rPr>
        <w:t>Deverá</w:t>
      </w:r>
      <w:r w:rsidRPr="3B7197DD" w:rsidR="2F3440E4">
        <w:rPr>
          <w:b w:val="0"/>
          <w:bCs w:val="0"/>
          <w:i w:val="0"/>
          <w:iCs w:val="0"/>
        </w:rPr>
        <w:t xml:space="preserve"> ser </w:t>
      </w:r>
      <w:r w:rsidRPr="3B7197DD" w:rsidR="2F3440E4">
        <w:rPr>
          <w:b w:val="0"/>
          <w:bCs w:val="0"/>
          <w:i w:val="0"/>
          <w:iCs w:val="0"/>
        </w:rPr>
        <w:t>mostrada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uma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lista</w:t>
      </w:r>
      <w:r w:rsidRPr="3B7197DD" w:rsidR="2F3440E4">
        <w:rPr>
          <w:b w:val="0"/>
          <w:bCs w:val="0"/>
          <w:i w:val="0"/>
          <w:iCs w:val="0"/>
        </w:rPr>
        <w:t xml:space="preserve"> à </w:t>
      </w:r>
      <w:r w:rsidRPr="3B7197DD" w:rsidR="2F3440E4">
        <w:rPr>
          <w:b w:val="0"/>
          <w:bCs w:val="0"/>
          <w:i w:val="0"/>
          <w:iCs w:val="0"/>
        </w:rPr>
        <w:t>organização</w:t>
      </w:r>
      <w:r w:rsidRPr="3B7197DD" w:rsidR="2F3440E4">
        <w:rPr>
          <w:b w:val="0"/>
          <w:bCs w:val="0"/>
          <w:i w:val="0"/>
          <w:iCs w:val="0"/>
        </w:rPr>
        <w:t xml:space="preserve"> das </w:t>
      </w:r>
      <w:r w:rsidRPr="3B7197DD" w:rsidR="2F3440E4">
        <w:rPr>
          <w:b w:val="0"/>
          <w:bCs w:val="0"/>
          <w:i w:val="0"/>
          <w:iCs w:val="0"/>
        </w:rPr>
        <w:t>submissões</w:t>
      </w:r>
      <w:r w:rsidRPr="3B7197DD" w:rsidR="2F3440E4">
        <w:rPr>
          <w:b w:val="0"/>
          <w:bCs w:val="0"/>
          <w:i w:val="0"/>
          <w:iCs w:val="0"/>
        </w:rPr>
        <w:t xml:space="preserve"> que </w:t>
      </w:r>
      <w:r w:rsidRPr="3B7197DD" w:rsidR="2F3440E4">
        <w:rPr>
          <w:b w:val="0"/>
          <w:bCs w:val="0"/>
          <w:i w:val="0"/>
          <w:iCs w:val="0"/>
        </w:rPr>
        <w:t>foram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aceites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pelos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avaliadores</w:t>
      </w:r>
      <w:r w:rsidRPr="3B7197DD" w:rsidR="2F3440E4">
        <w:rPr>
          <w:b w:val="0"/>
          <w:bCs w:val="0"/>
          <w:i w:val="0"/>
          <w:iCs w:val="0"/>
        </w:rPr>
        <w:t xml:space="preserve"> e a </w:t>
      </w:r>
      <w:r w:rsidRPr="3B7197DD" w:rsidR="2F3440E4">
        <w:rPr>
          <w:b w:val="0"/>
          <w:bCs w:val="0"/>
          <w:i w:val="0"/>
          <w:iCs w:val="0"/>
        </w:rPr>
        <w:t>sua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respetiva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avaliação</w:t>
      </w:r>
      <w:r w:rsidRPr="3B7197DD" w:rsidR="2F3440E4">
        <w:rPr>
          <w:b w:val="0"/>
          <w:bCs w:val="0"/>
          <w:i w:val="0"/>
          <w:iCs w:val="0"/>
        </w:rPr>
        <w:t xml:space="preserve"> de forma </w:t>
      </w:r>
      <w:r w:rsidRPr="3B7197DD" w:rsidR="2F3440E4">
        <w:rPr>
          <w:b w:val="0"/>
          <w:bCs w:val="0"/>
          <w:i w:val="0"/>
          <w:iCs w:val="0"/>
        </w:rPr>
        <w:t>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ajudar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na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tomada</w:t>
      </w:r>
      <w:r w:rsidRPr="3B7197DD" w:rsidR="2F3440E4">
        <w:rPr>
          <w:b w:val="0"/>
          <w:bCs w:val="0"/>
          <w:i w:val="0"/>
          <w:iCs w:val="0"/>
        </w:rPr>
        <w:t xml:space="preserve"> de </w:t>
      </w:r>
      <w:r w:rsidRPr="3B7197DD" w:rsidR="2F3440E4">
        <w:rPr>
          <w:b w:val="0"/>
          <w:bCs w:val="0"/>
          <w:i w:val="0"/>
          <w:iCs w:val="0"/>
        </w:rPr>
        <w:t>decisão</w:t>
      </w:r>
      <w:r w:rsidRPr="3B7197DD" w:rsidR="2F3440E4">
        <w:rPr>
          <w:b w:val="0"/>
          <w:bCs w:val="0"/>
          <w:i w:val="0"/>
          <w:iCs w:val="0"/>
        </w:rPr>
        <w:t>;</w:t>
      </w:r>
    </w:p>
    <w:p w:rsidR="2F3440E4" w:rsidP="3B7197DD" w:rsidRDefault="2F3440E4" w14:paraId="33698FFD" w14:textId="411B9ECE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</w:rPr>
      </w:pPr>
      <w:r w:rsidRPr="3B7197DD" w:rsidR="2F3440E4">
        <w:rPr>
          <w:b w:val="0"/>
          <w:bCs w:val="0"/>
          <w:i w:val="0"/>
          <w:iCs w:val="0"/>
        </w:rPr>
        <w:t>Origanização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deverão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escolher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quais</w:t>
      </w:r>
      <w:r w:rsidRPr="3B7197DD" w:rsidR="2F3440E4">
        <w:rPr>
          <w:b w:val="0"/>
          <w:bCs w:val="0"/>
          <w:i w:val="0"/>
          <w:iCs w:val="0"/>
        </w:rPr>
        <w:t xml:space="preserve"> as </w:t>
      </w:r>
      <w:r w:rsidRPr="3B7197DD" w:rsidR="2F3440E4">
        <w:rPr>
          <w:b w:val="0"/>
          <w:bCs w:val="0"/>
          <w:i w:val="0"/>
          <w:iCs w:val="0"/>
        </w:rPr>
        <w:t>submissões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avançar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na</w:t>
      </w:r>
      <w:r w:rsidRPr="3B7197DD" w:rsidR="2F3440E4">
        <w:rPr>
          <w:b w:val="0"/>
          <w:bCs w:val="0"/>
          <w:i w:val="0"/>
          <w:iCs w:val="0"/>
        </w:rPr>
        <w:t xml:space="preserve"> </w:t>
      </w:r>
      <w:r w:rsidRPr="3B7197DD" w:rsidR="2F3440E4">
        <w:rPr>
          <w:b w:val="0"/>
          <w:bCs w:val="0"/>
          <w:i w:val="0"/>
          <w:iCs w:val="0"/>
        </w:rPr>
        <w:t>conferência</w:t>
      </w:r>
      <w:r w:rsidRPr="3B7197DD" w:rsidR="2F3440E4">
        <w:rPr>
          <w:b w:val="0"/>
          <w:bCs w:val="0"/>
          <w:i w:val="0"/>
          <w:iCs w:val="0"/>
        </w:rPr>
        <w:t>;</w:t>
      </w:r>
    </w:p>
    <w:p w:rsidR="406CA500" w:rsidP="3B7197DD" w:rsidRDefault="406CA500" w14:paraId="171B773D" w14:textId="5FEC8B55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</w:rPr>
      </w:pPr>
      <w:r w:rsidRPr="3B7197DD" w:rsidR="406CA500">
        <w:rPr>
          <w:b w:val="0"/>
          <w:bCs w:val="0"/>
          <w:i w:val="0"/>
          <w:iCs w:val="0"/>
        </w:rPr>
        <w:t>Os</w:t>
      </w:r>
      <w:r w:rsidRPr="3B7197DD" w:rsidR="406CA500">
        <w:rPr>
          <w:b w:val="0"/>
          <w:bCs w:val="0"/>
          <w:i w:val="0"/>
          <w:iCs w:val="0"/>
        </w:rPr>
        <w:t xml:space="preserve"> </w:t>
      </w:r>
      <w:r w:rsidRPr="3B7197DD" w:rsidR="406CA500">
        <w:rPr>
          <w:b w:val="0"/>
          <w:bCs w:val="0"/>
          <w:i w:val="0"/>
          <w:iCs w:val="0"/>
        </w:rPr>
        <w:t>autores</w:t>
      </w:r>
      <w:r w:rsidRPr="3B7197DD" w:rsidR="406CA500">
        <w:rPr>
          <w:b w:val="0"/>
          <w:bCs w:val="0"/>
          <w:i w:val="0"/>
          <w:iCs w:val="0"/>
        </w:rPr>
        <w:t xml:space="preserve"> </w:t>
      </w:r>
      <w:r w:rsidRPr="3B7197DD" w:rsidR="406CA500">
        <w:rPr>
          <w:b w:val="0"/>
          <w:bCs w:val="0"/>
          <w:i w:val="0"/>
          <w:iCs w:val="0"/>
        </w:rPr>
        <w:t>aceites</w:t>
      </w:r>
      <w:r w:rsidRPr="3B7197DD" w:rsidR="406CA500">
        <w:rPr>
          <w:b w:val="0"/>
          <w:bCs w:val="0"/>
          <w:i w:val="0"/>
          <w:iCs w:val="0"/>
        </w:rPr>
        <w:t xml:space="preserve"> </w:t>
      </w:r>
      <w:r w:rsidRPr="3B7197DD" w:rsidR="406CA500">
        <w:rPr>
          <w:b w:val="0"/>
          <w:bCs w:val="0"/>
          <w:i w:val="0"/>
          <w:iCs w:val="0"/>
        </w:rPr>
        <w:t>deverão</w:t>
      </w:r>
      <w:r w:rsidRPr="3B7197DD" w:rsidR="406CA500">
        <w:rPr>
          <w:b w:val="0"/>
          <w:bCs w:val="0"/>
          <w:i w:val="0"/>
          <w:iCs w:val="0"/>
        </w:rPr>
        <w:t xml:space="preserve"> </w:t>
      </w:r>
      <w:r w:rsidRPr="3B7197DD" w:rsidR="406CA500">
        <w:rPr>
          <w:b w:val="0"/>
          <w:bCs w:val="0"/>
          <w:i w:val="0"/>
          <w:iCs w:val="0"/>
        </w:rPr>
        <w:t>enviar</w:t>
      </w:r>
      <w:r w:rsidRPr="3B7197DD" w:rsidR="406CA500">
        <w:rPr>
          <w:b w:val="0"/>
          <w:bCs w:val="0"/>
          <w:i w:val="0"/>
          <w:iCs w:val="0"/>
        </w:rPr>
        <w:t xml:space="preserve"> o </w:t>
      </w:r>
      <w:r w:rsidRPr="3B7197DD" w:rsidR="406CA500">
        <w:rPr>
          <w:b w:val="0"/>
          <w:bCs w:val="0"/>
          <w:i w:val="0"/>
          <w:iCs w:val="0"/>
        </w:rPr>
        <w:t>seu</w:t>
      </w:r>
      <w:r w:rsidRPr="3B7197DD" w:rsidR="406CA500">
        <w:rPr>
          <w:b w:val="0"/>
          <w:bCs w:val="0"/>
          <w:i w:val="0"/>
          <w:iCs w:val="0"/>
        </w:rPr>
        <w:t xml:space="preserve"> </w:t>
      </w:r>
      <w:r w:rsidRPr="3B7197DD" w:rsidR="406CA500">
        <w:rPr>
          <w:b w:val="0"/>
          <w:bCs w:val="0"/>
          <w:i w:val="0"/>
          <w:iCs w:val="0"/>
        </w:rPr>
        <w:t>trabalho</w:t>
      </w:r>
      <w:r w:rsidRPr="3B7197DD" w:rsidR="406CA500">
        <w:rPr>
          <w:b w:val="0"/>
          <w:bCs w:val="0"/>
          <w:i w:val="0"/>
          <w:iCs w:val="0"/>
        </w:rPr>
        <w:t xml:space="preserve"> final</w:t>
      </w:r>
      <w:r w:rsidRPr="3B7197DD" w:rsidR="2AE80B2F">
        <w:rPr>
          <w:b w:val="0"/>
          <w:bCs w:val="0"/>
          <w:i w:val="0"/>
          <w:iCs w:val="0"/>
        </w:rPr>
        <w:t>.</w:t>
      </w:r>
    </w:p>
    <w:p w:rsidR="3B7197DD" w:rsidP="3B7197DD" w:rsidRDefault="3B7197DD" w14:paraId="77D97688" w14:textId="21C38AF7">
      <w:pPr>
        <w:pStyle w:val="Normal"/>
      </w:pPr>
    </w:p>
    <w:p w:rsidR="3B7197DD" w:rsidP="3B7197DD" w:rsidRDefault="3B7197DD" w14:paraId="2CDA2281" w14:textId="03813713">
      <w:pPr>
        <w:pStyle w:val="Normal"/>
      </w:pPr>
    </w:p>
    <w:p w:rsidR="3B7197DD" w:rsidP="3B7197DD" w:rsidRDefault="3B7197DD" w14:paraId="390CEED6" w14:textId="0EA56B99">
      <w:pPr>
        <w:pStyle w:val="Normal"/>
      </w:pPr>
    </w:p>
    <w:p w:rsidR="3B7197DD" w:rsidP="3B7197DD" w:rsidRDefault="3B7197DD" w14:paraId="6F510E35" w14:textId="2C647D6D">
      <w:pPr>
        <w:pStyle w:val="Normal"/>
      </w:pPr>
    </w:p>
    <w:p w:rsidR="3B7197DD" w:rsidP="3B7197DD" w:rsidRDefault="3B7197DD" w14:paraId="4B5F4751" w14:textId="1DF0D2F0">
      <w:pPr>
        <w:pStyle w:val="Normal"/>
      </w:pPr>
    </w:p>
    <w:p w:rsidR="3B7197DD" w:rsidP="3B7197DD" w:rsidRDefault="3B7197DD" w14:paraId="140E7084" w14:textId="6F9C8CBD">
      <w:pPr>
        <w:pStyle w:val="Normal"/>
      </w:pPr>
    </w:p>
    <w:p w:rsidR="3B7197DD" w:rsidP="3B7197DD" w:rsidRDefault="3B7197DD" w14:paraId="4299AC08" w14:textId="6FB423FD">
      <w:pPr>
        <w:pStyle w:val="Normal"/>
      </w:pPr>
    </w:p>
    <w:p w:rsidR="3B7197DD" w:rsidP="3B7197DD" w:rsidRDefault="3B7197DD" w14:paraId="0071E744" w14:textId="38A58C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d41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ae9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78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562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6a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f4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7EADB"/>
    <w:rsid w:val="000D45C4"/>
    <w:rsid w:val="005AAC94"/>
    <w:rsid w:val="011F33DA"/>
    <w:rsid w:val="019005A2"/>
    <w:rsid w:val="01A91625"/>
    <w:rsid w:val="02371CB8"/>
    <w:rsid w:val="07E97E8F"/>
    <w:rsid w:val="09854EF0"/>
    <w:rsid w:val="0AF436FF"/>
    <w:rsid w:val="0B1C31BB"/>
    <w:rsid w:val="0BFFF35F"/>
    <w:rsid w:val="0C16A66F"/>
    <w:rsid w:val="0C99E191"/>
    <w:rsid w:val="0CBCEFB2"/>
    <w:rsid w:val="0EFC7763"/>
    <w:rsid w:val="0F3627C8"/>
    <w:rsid w:val="0F466680"/>
    <w:rsid w:val="0F4C9DAB"/>
    <w:rsid w:val="0F7FFDAF"/>
    <w:rsid w:val="10E236E1"/>
    <w:rsid w:val="110D1F7F"/>
    <w:rsid w:val="1299C9ED"/>
    <w:rsid w:val="15C1B321"/>
    <w:rsid w:val="164856AA"/>
    <w:rsid w:val="1696EAAE"/>
    <w:rsid w:val="16CB5BBA"/>
    <w:rsid w:val="18207C4E"/>
    <w:rsid w:val="187DDB3A"/>
    <w:rsid w:val="1B4AD900"/>
    <w:rsid w:val="1E42C5D4"/>
    <w:rsid w:val="1F0B1DE1"/>
    <w:rsid w:val="1FA78BB1"/>
    <w:rsid w:val="1FACB5B5"/>
    <w:rsid w:val="21488616"/>
    <w:rsid w:val="21561455"/>
    <w:rsid w:val="218189D3"/>
    <w:rsid w:val="21B16F64"/>
    <w:rsid w:val="231D5A34"/>
    <w:rsid w:val="2324D685"/>
    <w:rsid w:val="2357EADB"/>
    <w:rsid w:val="248026D8"/>
    <w:rsid w:val="2654FAF6"/>
    <w:rsid w:val="27064B1D"/>
    <w:rsid w:val="2746D3FC"/>
    <w:rsid w:val="29272759"/>
    <w:rsid w:val="2AA02DD8"/>
    <w:rsid w:val="2AE80B2F"/>
    <w:rsid w:val="2B3B421F"/>
    <w:rsid w:val="2B5F97B2"/>
    <w:rsid w:val="2D4CA159"/>
    <w:rsid w:val="2DB7F44E"/>
    <w:rsid w:val="2F1A1B81"/>
    <w:rsid w:val="2F3440E4"/>
    <w:rsid w:val="2FCAC705"/>
    <w:rsid w:val="30A2668D"/>
    <w:rsid w:val="314EA193"/>
    <w:rsid w:val="316AB2ED"/>
    <w:rsid w:val="3260CFF3"/>
    <w:rsid w:val="32A0CC72"/>
    <w:rsid w:val="330267C7"/>
    <w:rsid w:val="332F6A5B"/>
    <w:rsid w:val="33C60623"/>
    <w:rsid w:val="3424A5A8"/>
    <w:rsid w:val="366BF2A6"/>
    <w:rsid w:val="37D5D8EA"/>
    <w:rsid w:val="38210619"/>
    <w:rsid w:val="38EB63E8"/>
    <w:rsid w:val="39B22959"/>
    <w:rsid w:val="3B7197DD"/>
    <w:rsid w:val="3BF39C60"/>
    <w:rsid w:val="3CB62EC6"/>
    <w:rsid w:val="3D20C291"/>
    <w:rsid w:val="3EACE0E7"/>
    <w:rsid w:val="40278B60"/>
    <w:rsid w:val="406CA500"/>
    <w:rsid w:val="40D73D1E"/>
    <w:rsid w:val="41E3D1EE"/>
    <w:rsid w:val="42BE2DAA"/>
    <w:rsid w:val="42F05918"/>
    <w:rsid w:val="438532F0"/>
    <w:rsid w:val="43DE9877"/>
    <w:rsid w:val="477F0BDA"/>
    <w:rsid w:val="47DEBCF1"/>
    <w:rsid w:val="47FEEB51"/>
    <w:rsid w:val="482E44E4"/>
    <w:rsid w:val="495B0CFC"/>
    <w:rsid w:val="4966EA03"/>
    <w:rsid w:val="49E8D52B"/>
    <w:rsid w:val="4BB0B187"/>
    <w:rsid w:val="4C9C7C5C"/>
    <w:rsid w:val="4C9E8AC5"/>
    <w:rsid w:val="4D3ED3E1"/>
    <w:rsid w:val="4D9CE79A"/>
    <w:rsid w:val="4EDAA442"/>
    <w:rsid w:val="4EE85249"/>
    <w:rsid w:val="4F037E77"/>
    <w:rsid w:val="500FEDFA"/>
    <w:rsid w:val="50698457"/>
    <w:rsid w:val="507674A3"/>
    <w:rsid w:val="508422AA"/>
    <w:rsid w:val="5181A423"/>
    <w:rsid w:val="51DC94D4"/>
    <w:rsid w:val="51F3E710"/>
    <w:rsid w:val="54B1B214"/>
    <w:rsid w:val="568F6E36"/>
    <w:rsid w:val="5B1EBD4B"/>
    <w:rsid w:val="5BA70D37"/>
    <w:rsid w:val="5BE22AF3"/>
    <w:rsid w:val="5C7563EC"/>
    <w:rsid w:val="5CA438B1"/>
    <w:rsid w:val="5D33CC98"/>
    <w:rsid w:val="5DDE2E2D"/>
    <w:rsid w:val="5E11344D"/>
    <w:rsid w:val="5E565E0D"/>
    <w:rsid w:val="5F9686FE"/>
    <w:rsid w:val="5FAD04AE"/>
    <w:rsid w:val="5FE6A420"/>
    <w:rsid w:val="5FF22E6E"/>
    <w:rsid w:val="5FF22F57"/>
    <w:rsid w:val="5FF43CD7"/>
    <w:rsid w:val="6001D21D"/>
    <w:rsid w:val="60BB0CE0"/>
    <w:rsid w:val="6184CA85"/>
    <w:rsid w:val="62F11AEA"/>
    <w:rsid w:val="6320E4BB"/>
    <w:rsid w:val="63ACA425"/>
    <w:rsid w:val="643B0022"/>
    <w:rsid w:val="648075D1"/>
    <w:rsid w:val="66B3F8AB"/>
    <w:rsid w:val="66EA2D03"/>
    <w:rsid w:val="67E417F6"/>
    <w:rsid w:val="688AF9CA"/>
    <w:rsid w:val="68CB93CA"/>
    <w:rsid w:val="6907B11D"/>
    <w:rsid w:val="6953E6F4"/>
    <w:rsid w:val="69E02750"/>
    <w:rsid w:val="6A491640"/>
    <w:rsid w:val="6FB4B5B7"/>
    <w:rsid w:val="702671C8"/>
    <w:rsid w:val="70E2ECCE"/>
    <w:rsid w:val="714228FC"/>
    <w:rsid w:val="71F1437C"/>
    <w:rsid w:val="728A223B"/>
    <w:rsid w:val="7336C740"/>
    <w:rsid w:val="74328C5C"/>
    <w:rsid w:val="754C43A3"/>
    <w:rsid w:val="758C22F6"/>
    <w:rsid w:val="75B86C5A"/>
    <w:rsid w:val="76783D51"/>
    <w:rsid w:val="76CBD7DC"/>
    <w:rsid w:val="780233DE"/>
    <w:rsid w:val="78A07981"/>
    <w:rsid w:val="78D44A71"/>
    <w:rsid w:val="7BA307A5"/>
    <w:rsid w:val="7C27ADDE"/>
    <w:rsid w:val="7C7D1A80"/>
    <w:rsid w:val="7CA99906"/>
    <w:rsid w:val="7D0F7B4D"/>
    <w:rsid w:val="7DC37E3F"/>
    <w:rsid w:val="7F3C26B3"/>
    <w:rsid w:val="7F8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EADB"/>
  <w15:chartTrackingRefBased/>
  <w15:docId w15:val="{010F956C-DA28-4D51-A687-F10B8B078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2d91a65f2541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2024-03-17T14:56:33.8324760Z</dcterms:created>
  <dcterms:modified xsi:type="dcterms:W3CDTF">2024-03-17T17:38:36.7121349Z</dcterms:modified>
  <dc:creator>Miguel Rico</dc:creator>
  <lastModifiedBy>Miguel Rico</lastModifiedBy>
</coreProperties>
</file>