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554" w:rsidRPr="00E2786A" w:rsidRDefault="00987352" w:rsidP="003B50B5">
      <w:pPr>
        <w:jc w:val="center"/>
        <w:rPr>
          <w:rFonts w:ascii="Arial" w:hAnsi="Arial" w:cs="Arial"/>
          <w:b/>
          <w:sz w:val="24"/>
          <w:szCs w:val="24"/>
        </w:rPr>
      </w:pPr>
      <w:r w:rsidRPr="00E2786A">
        <w:rPr>
          <w:rFonts w:ascii="Arial" w:hAnsi="Arial" w:cs="Arial"/>
          <w:b/>
          <w:sz w:val="24"/>
          <w:szCs w:val="24"/>
        </w:rPr>
        <w:t xml:space="preserve">SINTESIS </w:t>
      </w:r>
      <w:r w:rsidR="00BC0F7E" w:rsidRPr="00E2786A">
        <w:rPr>
          <w:rFonts w:ascii="Arial" w:hAnsi="Arial" w:cs="Arial"/>
          <w:b/>
          <w:sz w:val="24"/>
          <w:szCs w:val="24"/>
        </w:rPr>
        <w:t>CAPITULO</w:t>
      </w:r>
      <w:r w:rsidRPr="00E2786A">
        <w:rPr>
          <w:rFonts w:ascii="Arial" w:hAnsi="Arial" w:cs="Arial"/>
          <w:b/>
          <w:sz w:val="24"/>
          <w:szCs w:val="24"/>
        </w:rPr>
        <w:t xml:space="preserve"> </w:t>
      </w:r>
      <w:r w:rsidR="00BC0F7E" w:rsidRPr="00E2786A">
        <w:rPr>
          <w:rFonts w:ascii="Arial" w:hAnsi="Arial" w:cs="Arial"/>
          <w:b/>
          <w:sz w:val="24"/>
          <w:szCs w:val="24"/>
        </w:rPr>
        <w:t>‘</w:t>
      </w:r>
      <w:r w:rsidRPr="00E2786A">
        <w:rPr>
          <w:rFonts w:ascii="Arial" w:hAnsi="Arial" w:cs="Arial"/>
          <w:b/>
          <w:sz w:val="24"/>
          <w:szCs w:val="24"/>
        </w:rPr>
        <w:t>OPORTUNIDADES Y AMENAZAS PARA EL FORTALECIMIENTO DE LAS TIC EN LAS INSTITUCIONES EDUCATIVAS EN COLOMBIA: EL CONTEXTO NORMATIVO, SOCIAL Y ECONOMICO</w:t>
      </w:r>
      <w:r w:rsidR="00BC0F7E" w:rsidRPr="00E2786A">
        <w:rPr>
          <w:rFonts w:ascii="Arial" w:hAnsi="Arial" w:cs="Arial"/>
          <w:b/>
          <w:sz w:val="24"/>
          <w:szCs w:val="24"/>
        </w:rPr>
        <w:t>’</w:t>
      </w:r>
    </w:p>
    <w:p w:rsidR="00DE5554" w:rsidRPr="00E2786A" w:rsidRDefault="00DE5554" w:rsidP="003B50B5">
      <w:pPr>
        <w:jc w:val="center"/>
        <w:rPr>
          <w:rFonts w:ascii="Arial" w:hAnsi="Arial" w:cs="Arial"/>
          <w:b/>
          <w:sz w:val="24"/>
          <w:szCs w:val="24"/>
        </w:rPr>
      </w:pPr>
    </w:p>
    <w:p w:rsidR="00DE5554" w:rsidRPr="00E2786A" w:rsidRDefault="00DE5554" w:rsidP="003B50B5">
      <w:pPr>
        <w:jc w:val="center"/>
        <w:rPr>
          <w:rFonts w:ascii="Arial" w:hAnsi="Arial" w:cs="Arial"/>
          <w:b/>
          <w:sz w:val="24"/>
          <w:szCs w:val="24"/>
        </w:rPr>
      </w:pPr>
    </w:p>
    <w:p w:rsidR="0048561A" w:rsidRPr="00E2786A" w:rsidRDefault="00DE5554" w:rsidP="003B50B5">
      <w:pPr>
        <w:jc w:val="center"/>
        <w:rPr>
          <w:rFonts w:ascii="Arial" w:hAnsi="Arial" w:cs="Arial"/>
          <w:b/>
          <w:sz w:val="24"/>
          <w:szCs w:val="24"/>
        </w:rPr>
      </w:pPr>
      <w:r w:rsidRPr="00E2786A">
        <w:rPr>
          <w:rFonts w:ascii="Arial" w:hAnsi="Arial" w:cs="Arial"/>
          <w:b/>
          <w:noProof/>
          <w:sz w:val="24"/>
          <w:szCs w:val="24"/>
          <w:lang w:eastAsia="es-ES"/>
        </w:rPr>
        <w:drawing>
          <wp:anchor distT="0" distB="0" distL="114300" distR="114300" simplePos="0" relativeHeight="251658240" behindDoc="0" locked="0" layoutInCell="1" allowOverlap="1">
            <wp:simplePos x="0" y="0"/>
            <wp:positionH relativeFrom="column">
              <wp:posOffset>1954530</wp:posOffset>
            </wp:positionH>
            <wp:positionV relativeFrom="paragraph">
              <wp:posOffset>163195</wp:posOffset>
            </wp:positionV>
            <wp:extent cx="1372870" cy="1364615"/>
            <wp:effectExtent l="19050" t="0" r="0" b="0"/>
            <wp:wrapThrough wrapText="bothSides">
              <wp:wrapPolygon edited="0">
                <wp:start x="-300" y="0"/>
                <wp:lineTo x="-300" y="21409"/>
                <wp:lineTo x="21580" y="21409"/>
                <wp:lineTo x="21580" y="0"/>
                <wp:lineTo x="-30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3652"/>
                    <a:stretch>
                      <a:fillRect/>
                    </a:stretch>
                  </pic:blipFill>
                  <pic:spPr bwMode="auto">
                    <a:xfrm>
                      <a:off x="0" y="0"/>
                      <a:ext cx="1372870" cy="1364615"/>
                    </a:xfrm>
                    <a:prstGeom prst="rect">
                      <a:avLst/>
                    </a:prstGeom>
                    <a:noFill/>
                    <a:ln w="9525">
                      <a:noFill/>
                      <a:miter lim="800000"/>
                      <a:headEnd/>
                      <a:tailEnd/>
                    </a:ln>
                  </pic:spPr>
                </pic:pic>
              </a:graphicData>
            </a:graphic>
          </wp:anchor>
        </w:drawing>
      </w:r>
    </w:p>
    <w:p w:rsidR="0048561A" w:rsidRPr="00E2786A" w:rsidRDefault="0048561A" w:rsidP="003B50B5">
      <w:pPr>
        <w:jc w:val="center"/>
        <w:rPr>
          <w:rFonts w:ascii="Arial" w:hAnsi="Arial" w:cs="Arial"/>
          <w:b/>
          <w:sz w:val="24"/>
          <w:szCs w:val="24"/>
        </w:rPr>
      </w:pPr>
    </w:p>
    <w:p w:rsidR="0048561A" w:rsidRPr="00E2786A" w:rsidRDefault="0048561A" w:rsidP="003B50B5">
      <w:pPr>
        <w:jc w:val="center"/>
        <w:rPr>
          <w:rFonts w:ascii="Arial" w:hAnsi="Arial" w:cs="Arial"/>
          <w:b/>
          <w:sz w:val="24"/>
          <w:szCs w:val="24"/>
        </w:rPr>
      </w:pPr>
    </w:p>
    <w:p w:rsidR="0048561A" w:rsidRPr="00E2786A" w:rsidRDefault="0048561A" w:rsidP="003B50B5">
      <w:pPr>
        <w:jc w:val="center"/>
        <w:rPr>
          <w:rFonts w:ascii="Arial" w:hAnsi="Arial" w:cs="Arial"/>
          <w:b/>
          <w:sz w:val="24"/>
          <w:szCs w:val="24"/>
        </w:rPr>
      </w:pPr>
    </w:p>
    <w:p w:rsidR="00DE5554" w:rsidRPr="00E2786A" w:rsidRDefault="00DE5554" w:rsidP="003B50B5">
      <w:pPr>
        <w:jc w:val="center"/>
        <w:rPr>
          <w:rFonts w:ascii="Arial" w:hAnsi="Arial" w:cs="Arial"/>
          <w:b/>
          <w:sz w:val="24"/>
          <w:szCs w:val="24"/>
        </w:rPr>
      </w:pPr>
    </w:p>
    <w:p w:rsidR="00DE5554" w:rsidRPr="00E2786A" w:rsidRDefault="00DE5554" w:rsidP="003B50B5">
      <w:pPr>
        <w:jc w:val="center"/>
        <w:rPr>
          <w:rFonts w:ascii="Arial" w:hAnsi="Arial" w:cs="Arial"/>
          <w:b/>
          <w:sz w:val="24"/>
          <w:szCs w:val="24"/>
        </w:rPr>
      </w:pPr>
    </w:p>
    <w:p w:rsidR="0048561A" w:rsidRPr="00E2786A" w:rsidRDefault="0048561A" w:rsidP="00987352">
      <w:pPr>
        <w:spacing w:after="0" w:line="240" w:lineRule="auto"/>
        <w:rPr>
          <w:rFonts w:ascii="Arial" w:hAnsi="Arial" w:cs="Arial"/>
          <w:b/>
          <w:sz w:val="24"/>
          <w:szCs w:val="24"/>
        </w:rPr>
      </w:pPr>
    </w:p>
    <w:p w:rsidR="00987352" w:rsidRPr="00E2786A" w:rsidRDefault="00987352" w:rsidP="00987352">
      <w:pPr>
        <w:spacing w:after="0" w:line="240" w:lineRule="auto"/>
        <w:rPr>
          <w:rFonts w:ascii="Arial" w:hAnsi="Arial" w:cs="Arial"/>
          <w:b/>
          <w:sz w:val="24"/>
          <w:szCs w:val="24"/>
        </w:rPr>
      </w:pPr>
    </w:p>
    <w:p w:rsidR="0048561A" w:rsidRPr="00E2786A" w:rsidRDefault="0048561A" w:rsidP="00987352">
      <w:pPr>
        <w:spacing w:after="0" w:line="240" w:lineRule="auto"/>
        <w:rPr>
          <w:rFonts w:ascii="Arial" w:hAnsi="Arial" w:cs="Arial"/>
          <w:b/>
          <w:sz w:val="24"/>
          <w:szCs w:val="24"/>
        </w:rPr>
      </w:pPr>
    </w:p>
    <w:p w:rsidR="00DE5554" w:rsidRPr="00E2786A" w:rsidRDefault="00DE5554" w:rsidP="003B50B5">
      <w:pPr>
        <w:spacing w:after="0" w:line="240" w:lineRule="auto"/>
        <w:jc w:val="center"/>
        <w:rPr>
          <w:rFonts w:ascii="Arial" w:hAnsi="Arial" w:cs="Arial"/>
          <w:b/>
          <w:sz w:val="24"/>
          <w:szCs w:val="24"/>
        </w:rPr>
      </w:pPr>
      <w:r w:rsidRPr="00E2786A">
        <w:rPr>
          <w:rFonts w:ascii="Arial" w:hAnsi="Arial" w:cs="Arial"/>
          <w:b/>
          <w:sz w:val="24"/>
          <w:szCs w:val="24"/>
        </w:rPr>
        <w:t>HENRY GAVIRIA CERON</w:t>
      </w:r>
    </w:p>
    <w:p w:rsidR="00987352" w:rsidRPr="00E2786A" w:rsidRDefault="00987352" w:rsidP="003B50B5">
      <w:pPr>
        <w:spacing w:after="0" w:line="240" w:lineRule="auto"/>
        <w:jc w:val="center"/>
        <w:rPr>
          <w:rFonts w:ascii="Arial" w:hAnsi="Arial" w:cs="Arial"/>
          <w:b/>
          <w:sz w:val="24"/>
          <w:szCs w:val="24"/>
        </w:rPr>
      </w:pPr>
      <w:r w:rsidRPr="00E2786A">
        <w:rPr>
          <w:rFonts w:ascii="Arial" w:hAnsi="Arial" w:cs="Arial"/>
          <w:b/>
          <w:sz w:val="24"/>
          <w:szCs w:val="24"/>
        </w:rPr>
        <w:t>JULIAN CAMILO PORTILLA LAGOS</w:t>
      </w:r>
    </w:p>
    <w:p w:rsidR="00987352" w:rsidRPr="00E2786A" w:rsidRDefault="00F0471D" w:rsidP="003B50B5">
      <w:pPr>
        <w:spacing w:after="0" w:line="240" w:lineRule="auto"/>
        <w:jc w:val="center"/>
        <w:rPr>
          <w:rFonts w:ascii="Arial" w:hAnsi="Arial" w:cs="Arial"/>
          <w:b/>
          <w:sz w:val="24"/>
          <w:szCs w:val="24"/>
        </w:rPr>
      </w:pPr>
      <w:r>
        <w:rPr>
          <w:rFonts w:ascii="Arial" w:hAnsi="Arial" w:cs="Arial"/>
          <w:b/>
          <w:sz w:val="24"/>
          <w:szCs w:val="24"/>
        </w:rPr>
        <w:t>MIGUEL ANGEL RODRIGUEZ</w:t>
      </w:r>
      <w:bookmarkStart w:id="0" w:name="_GoBack"/>
      <w:bookmarkEnd w:id="0"/>
    </w:p>
    <w:p w:rsidR="00C81C42" w:rsidRPr="00E2786A" w:rsidRDefault="00C81C42" w:rsidP="003B50B5">
      <w:pPr>
        <w:spacing w:after="0" w:line="240" w:lineRule="auto"/>
        <w:jc w:val="center"/>
        <w:rPr>
          <w:rFonts w:ascii="Arial" w:hAnsi="Arial" w:cs="Arial"/>
          <w:b/>
          <w:sz w:val="24"/>
          <w:szCs w:val="24"/>
        </w:rPr>
      </w:pPr>
      <w:r w:rsidRPr="00E2786A">
        <w:rPr>
          <w:rFonts w:ascii="Arial" w:hAnsi="Arial" w:cs="Arial"/>
          <w:b/>
          <w:sz w:val="24"/>
          <w:szCs w:val="24"/>
        </w:rPr>
        <w:t>ANGELA MARIA TIMARAN JIMENEZ</w:t>
      </w:r>
    </w:p>
    <w:p w:rsidR="00987352" w:rsidRPr="00E2786A" w:rsidRDefault="0098735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7D4BE6" w:rsidRPr="00E2786A" w:rsidRDefault="007D4BE6"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p>
    <w:p w:rsidR="00C81C42" w:rsidRPr="00E2786A" w:rsidRDefault="00C81C42" w:rsidP="003B50B5">
      <w:pPr>
        <w:spacing w:after="0" w:line="240" w:lineRule="auto"/>
        <w:jc w:val="center"/>
        <w:rPr>
          <w:rFonts w:ascii="Arial" w:hAnsi="Arial" w:cs="Arial"/>
          <w:b/>
          <w:sz w:val="24"/>
          <w:szCs w:val="24"/>
        </w:rPr>
      </w:pPr>
      <w:r w:rsidRPr="00E2786A">
        <w:rPr>
          <w:rFonts w:ascii="Arial" w:hAnsi="Arial" w:cs="Arial"/>
          <w:b/>
          <w:sz w:val="24"/>
          <w:szCs w:val="24"/>
        </w:rPr>
        <w:t>UNIVERSIDAD DE NARIÑO</w:t>
      </w:r>
    </w:p>
    <w:p w:rsidR="00C81C42" w:rsidRPr="00E2786A" w:rsidRDefault="00C81C42" w:rsidP="003B50B5">
      <w:pPr>
        <w:spacing w:after="0" w:line="240" w:lineRule="auto"/>
        <w:jc w:val="center"/>
        <w:rPr>
          <w:rFonts w:ascii="Arial" w:hAnsi="Arial" w:cs="Arial"/>
          <w:b/>
          <w:sz w:val="24"/>
          <w:szCs w:val="24"/>
        </w:rPr>
      </w:pPr>
      <w:r w:rsidRPr="00E2786A">
        <w:rPr>
          <w:rFonts w:ascii="Arial" w:hAnsi="Arial" w:cs="Arial"/>
          <w:b/>
          <w:sz w:val="24"/>
          <w:szCs w:val="24"/>
        </w:rPr>
        <w:t>FACULTAD DE INGENIERIA</w:t>
      </w:r>
    </w:p>
    <w:p w:rsidR="00C81C42" w:rsidRPr="00E2786A" w:rsidRDefault="00C81C42" w:rsidP="003B50B5">
      <w:pPr>
        <w:spacing w:after="0" w:line="240" w:lineRule="auto"/>
        <w:jc w:val="center"/>
        <w:rPr>
          <w:rFonts w:ascii="Arial" w:hAnsi="Arial" w:cs="Arial"/>
          <w:b/>
          <w:sz w:val="24"/>
          <w:szCs w:val="24"/>
        </w:rPr>
      </w:pPr>
      <w:r w:rsidRPr="00E2786A">
        <w:rPr>
          <w:rFonts w:ascii="Arial" w:hAnsi="Arial" w:cs="Arial"/>
          <w:b/>
          <w:sz w:val="24"/>
          <w:szCs w:val="24"/>
        </w:rPr>
        <w:t>INGENIERIA DE SISTEMAS</w:t>
      </w:r>
    </w:p>
    <w:p w:rsidR="00C81C42" w:rsidRPr="00E2786A" w:rsidRDefault="00C81C42" w:rsidP="003B50B5">
      <w:pPr>
        <w:spacing w:after="0" w:line="240" w:lineRule="auto"/>
        <w:jc w:val="center"/>
        <w:rPr>
          <w:rFonts w:ascii="Arial" w:hAnsi="Arial" w:cs="Arial"/>
          <w:b/>
          <w:sz w:val="24"/>
          <w:szCs w:val="24"/>
        </w:rPr>
      </w:pPr>
      <w:r w:rsidRPr="00E2786A">
        <w:rPr>
          <w:rFonts w:ascii="Arial" w:hAnsi="Arial" w:cs="Arial"/>
          <w:b/>
          <w:sz w:val="24"/>
          <w:szCs w:val="24"/>
        </w:rPr>
        <w:t>SAN JUAN DE PASTO</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2014</w:t>
      </w:r>
    </w:p>
    <w:p w:rsidR="00C81C42" w:rsidRPr="00E2786A" w:rsidRDefault="00C81C42" w:rsidP="00C81C42">
      <w:pPr>
        <w:jc w:val="center"/>
        <w:rPr>
          <w:rFonts w:ascii="Arial" w:hAnsi="Arial" w:cs="Arial"/>
          <w:b/>
          <w:sz w:val="24"/>
          <w:szCs w:val="24"/>
        </w:rPr>
      </w:pPr>
      <w:r w:rsidRPr="00E2786A">
        <w:rPr>
          <w:rFonts w:ascii="Arial" w:hAnsi="Arial" w:cs="Arial"/>
          <w:b/>
          <w:sz w:val="24"/>
          <w:szCs w:val="24"/>
        </w:rPr>
        <w:lastRenderedPageBreak/>
        <w:t xml:space="preserve">SINTESIS </w:t>
      </w:r>
      <w:r w:rsidR="00BC0F7E" w:rsidRPr="00E2786A">
        <w:rPr>
          <w:rFonts w:ascii="Arial" w:hAnsi="Arial" w:cs="Arial"/>
          <w:b/>
          <w:sz w:val="24"/>
          <w:szCs w:val="24"/>
        </w:rPr>
        <w:t>CAPITULO ‘</w:t>
      </w:r>
      <w:r w:rsidRPr="00E2786A">
        <w:rPr>
          <w:rFonts w:ascii="Arial" w:hAnsi="Arial" w:cs="Arial"/>
          <w:b/>
          <w:sz w:val="24"/>
          <w:szCs w:val="24"/>
        </w:rPr>
        <w:t>OPORTUNIDADES Y AMENAZAS PARA EL FORTALECIMIENTO DE LAS TIC EN LAS INSTITUCIONES EDUCATIVAS EN COLOMBIA: EL CONTEXTO NORMATIVO, SOCIAL Y ECONOMICO</w:t>
      </w:r>
      <w:r w:rsidR="00BC0F7E" w:rsidRPr="00E2786A">
        <w:rPr>
          <w:rFonts w:ascii="Arial" w:hAnsi="Arial" w:cs="Arial"/>
          <w:b/>
          <w:sz w:val="24"/>
          <w:szCs w:val="24"/>
        </w:rPr>
        <w:t>’</w:t>
      </w:r>
    </w:p>
    <w:p w:rsidR="00C81C42" w:rsidRPr="00E2786A" w:rsidRDefault="00C81C42" w:rsidP="00C81C42">
      <w:pPr>
        <w:jc w:val="center"/>
        <w:rPr>
          <w:rFonts w:ascii="Arial" w:hAnsi="Arial" w:cs="Arial"/>
          <w:b/>
          <w:sz w:val="24"/>
          <w:szCs w:val="24"/>
        </w:rPr>
      </w:pPr>
    </w:p>
    <w:p w:rsidR="00266760" w:rsidRPr="00E2786A" w:rsidRDefault="00C81C42" w:rsidP="003B50B5">
      <w:pPr>
        <w:jc w:val="center"/>
        <w:rPr>
          <w:rFonts w:ascii="Arial" w:hAnsi="Arial" w:cs="Arial"/>
          <w:b/>
          <w:sz w:val="24"/>
          <w:szCs w:val="24"/>
        </w:rPr>
      </w:pPr>
      <w:r w:rsidRPr="00E2786A">
        <w:rPr>
          <w:rFonts w:ascii="Arial" w:hAnsi="Arial" w:cs="Arial"/>
          <w:b/>
          <w:noProof/>
          <w:sz w:val="24"/>
          <w:szCs w:val="24"/>
          <w:lang w:eastAsia="es-ES"/>
        </w:rPr>
        <w:drawing>
          <wp:anchor distT="0" distB="0" distL="114300" distR="114300" simplePos="0" relativeHeight="251660288" behindDoc="0" locked="0" layoutInCell="1" allowOverlap="1">
            <wp:simplePos x="0" y="0"/>
            <wp:positionH relativeFrom="column">
              <wp:posOffset>2099945</wp:posOffset>
            </wp:positionH>
            <wp:positionV relativeFrom="paragraph">
              <wp:posOffset>193675</wp:posOffset>
            </wp:positionV>
            <wp:extent cx="1372870" cy="1364615"/>
            <wp:effectExtent l="19050" t="0" r="0" b="0"/>
            <wp:wrapThrough wrapText="bothSides">
              <wp:wrapPolygon edited="0">
                <wp:start x="-300" y="0"/>
                <wp:lineTo x="-300" y="21409"/>
                <wp:lineTo x="21580" y="21409"/>
                <wp:lineTo x="21580" y="0"/>
                <wp:lineTo x="-300" y="0"/>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3652"/>
                    <a:stretch>
                      <a:fillRect/>
                    </a:stretch>
                  </pic:blipFill>
                  <pic:spPr bwMode="auto">
                    <a:xfrm>
                      <a:off x="0" y="0"/>
                      <a:ext cx="1372870" cy="1364615"/>
                    </a:xfrm>
                    <a:prstGeom prst="rect">
                      <a:avLst/>
                    </a:prstGeom>
                    <a:noFill/>
                    <a:ln w="9525">
                      <a:noFill/>
                      <a:miter lim="800000"/>
                      <a:headEnd/>
                      <a:tailEnd/>
                    </a:ln>
                  </pic:spPr>
                </pic:pic>
              </a:graphicData>
            </a:graphic>
          </wp:anchor>
        </w:drawing>
      </w:r>
    </w:p>
    <w:p w:rsidR="0082680B" w:rsidRPr="00E2786A" w:rsidRDefault="0082680B" w:rsidP="003B50B5">
      <w:pPr>
        <w:jc w:val="center"/>
        <w:rPr>
          <w:rFonts w:ascii="Arial" w:hAnsi="Arial" w:cs="Arial"/>
          <w:b/>
          <w:sz w:val="24"/>
          <w:szCs w:val="24"/>
        </w:rPr>
      </w:pPr>
    </w:p>
    <w:p w:rsidR="00495E7C" w:rsidRPr="00E2786A" w:rsidRDefault="00495E7C" w:rsidP="003B50B5">
      <w:pPr>
        <w:jc w:val="center"/>
        <w:rPr>
          <w:rFonts w:ascii="Arial" w:hAnsi="Arial" w:cs="Arial"/>
          <w:b/>
          <w:sz w:val="24"/>
          <w:szCs w:val="24"/>
        </w:rPr>
      </w:pPr>
    </w:p>
    <w:p w:rsidR="0082680B" w:rsidRPr="00E2786A" w:rsidRDefault="0082680B" w:rsidP="003B50B5">
      <w:pPr>
        <w:jc w:val="center"/>
        <w:rPr>
          <w:rFonts w:ascii="Arial" w:hAnsi="Arial" w:cs="Arial"/>
          <w:b/>
          <w:sz w:val="24"/>
          <w:szCs w:val="24"/>
        </w:rPr>
      </w:pPr>
    </w:p>
    <w:p w:rsidR="0082680B" w:rsidRPr="00E2786A" w:rsidRDefault="0082680B" w:rsidP="003B50B5">
      <w:pPr>
        <w:jc w:val="center"/>
        <w:rPr>
          <w:rFonts w:ascii="Arial" w:hAnsi="Arial" w:cs="Arial"/>
          <w:b/>
          <w:sz w:val="24"/>
          <w:szCs w:val="24"/>
        </w:rPr>
      </w:pPr>
    </w:p>
    <w:p w:rsidR="0082680B" w:rsidRPr="00E2786A" w:rsidRDefault="0082680B" w:rsidP="003B50B5">
      <w:pPr>
        <w:jc w:val="center"/>
        <w:rPr>
          <w:rFonts w:ascii="Arial" w:hAnsi="Arial" w:cs="Arial"/>
          <w:b/>
          <w:sz w:val="24"/>
          <w:szCs w:val="24"/>
        </w:rPr>
      </w:pPr>
    </w:p>
    <w:p w:rsidR="0082680B" w:rsidRPr="00E2786A" w:rsidRDefault="0082680B" w:rsidP="003B50B5">
      <w:pPr>
        <w:jc w:val="center"/>
        <w:rPr>
          <w:rFonts w:ascii="Arial" w:hAnsi="Arial" w:cs="Arial"/>
          <w:b/>
          <w:sz w:val="24"/>
          <w:szCs w:val="24"/>
        </w:rPr>
      </w:pPr>
    </w:p>
    <w:p w:rsidR="0082680B" w:rsidRPr="00E2786A" w:rsidRDefault="0082680B" w:rsidP="00C81C42">
      <w:pPr>
        <w:spacing w:after="0" w:line="240" w:lineRule="auto"/>
        <w:jc w:val="center"/>
        <w:rPr>
          <w:rFonts w:ascii="Arial" w:hAnsi="Arial" w:cs="Arial"/>
          <w:b/>
          <w:sz w:val="24"/>
          <w:szCs w:val="24"/>
        </w:rPr>
      </w:pP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HENRY GAVIRIA CERON</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JULIAN CAMILO PORTILLA LAGOS</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ERLY YOJANA SANCHEZ MUÑOZ</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ANGELA MARIA TIMARAN JIMENEZ</w:t>
      </w:r>
    </w:p>
    <w:p w:rsidR="00C81C42" w:rsidRPr="00E2786A" w:rsidRDefault="00C81C42" w:rsidP="00C81C42">
      <w:pPr>
        <w:spacing w:after="0" w:line="240" w:lineRule="auto"/>
        <w:jc w:val="center"/>
        <w:rPr>
          <w:rFonts w:ascii="Arial" w:hAnsi="Arial" w:cs="Arial"/>
          <w:b/>
          <w:sz w:val="24"/>
          <w:szCs w:val="24"/>
        </w:rPr>
      </w:pPr>
    </w:p>
    <w:p w:rsidR="00C81C42" w:rsidRPr="00E2786A" w:rsidRDefault="00C81C42" w:rsidP="00C81C42">
      <w:pPr>
        <w:spacing w:after="0" w:line="240" w:lineRule="auto"/>
        <w:jc w:val="center"/>
        <w:rPr>
          <w:rFonts w:ascii="Arial" w:hAnsi="Arial" w:cs="Arial"/>
          <w:b/>
          <w:sz w:val="24"/>
          <w:szCs w:val="24"/>
        </w:rPr>
      </w:pPr>
    </w:p>
    <w:p w:rsidR="0082680B" w:rsidRPr="00E2786A" w:rsidRDefault="0082680B" w:rsidP="00C81C42">
      <w:pPr>
        <w:spacing w:after="0"/>
        <w:jc w:val="center"/>
        <w:rPr>
          <w:rFonts w:ascii="Arial" w:hAnsi="Arial" w:cs="Arial"/>
          <w:b/>
          <w:sz w:val="24"/>
          <w:szCs w:val="24"/>
        </w:rPr>
      </w:pPr>
    </w:p>
    <w:p w:rsidR="0082680B" w:rsidRPr="00E2786A" w:rsidRDefault="0082680B" w:rsidP="003B50B5">
      <w:pPr>
        <w:spacing w:after="0" w:line="240" w:lineRule="auto"/>
        <w:jc w:val="center"/>
        <w:rPr>
          <w:rFonts w:ascii="Arial" w:hAnsi="Arial" w:cs="Arial"/>
          <w:b/>
          <w:sz w:val="24"/>
          <w:szCs w:val="24"/>
        </w:rPr>
      </w:pPr>
    </w:p>
    <w:p w:rsidR="0082680B" w:rsidRPr="00E2786A" w:rsidRDefault="0082680B" w:rsidP="003B50B5">
      <w:pPr>
        <w:spacing w:after="0" w:line="240" w:lineRule="auto"/>
        <w:jc w:val="center"/>
        <w:rPr>
          <w:rFonts w:ascii="Arial" w:hAnsi="Arial" w:cs="Arial"/>
          <w:b/>
          <w:sz w:val="24"/>
          <w:szCs w:val="24"/>
        </w:rPr>
      </w:pPr>
    </w:p>
    <w:p w:rsidR="0082680B" w:rsidRPr="00E2786A" w:rsidRDefault="0082680B" w:rsidP="003B50B5">
      <w:pPr>
        <w:spacing w:after="0"/>
        <w:jc w:val="center"/>
        <w:rPr>
          <w:rFonts w:ascii="Arial" w:hAnsi="Arial" w:cs="Arial"/>
          <w:b/>
          <w:sz w:val="24"/>
          <w:szCs w:val="24"/>
        </w:rPr>
      </w:pPr>
    </w:p>
    <w:p w:rsidR="0082680B" w:rsidRPr="00E2786A" w:rsidRDefault="00C81C42" w:rsidP="003B50B5">
      <w:pPr>
        <w:spacing w:after="0"/>
        <w:jc w:val="center"/>
        <w:rPr>
          <w:rFonts w:ascii="Arial" w:hAnsi="Arial" w:cs="Arial"/>
          <w:b/>
          <w:sz w:val="24"/>
          <w:szCs w:val="24"/>
        </w:rPr>
      </w:pPr>
      <w:r w:rsidRPr="00E2786A">
        <w:rPr>
          <w:rFonts w:ascii="Arial" w:hAnsi="Arial" w:cs="Arial"/>
          <w:b/>
          <w:sz w:val="24"/>
          <w:szCs w:val="24"/>
        </w:rPr>
        <w:t>DOCENTE</w:t>
      </w:r>
    </w:p>
    <w:p w:rsidR="0082680B" w:rsidRPr="00E2786A" w:rsidRDefault="00C81C42" w:rsidP="003B50B5">
      <w:pPr>
        <w:spacing w:after="0"/>
        <w:jc w:val="center"/>
        <w:rPr>
          <w:rFonts w:ascii="Arial" w:hAnsi="Arial" w:cs="Arial"/>
          <w:b/>
          <w:sz w:val="24"/>
          <w:szCs w:val="24"/>
        </w:rPr>
      </w:pPr>
      <w:r w:rsidRPr="00E2786A">
        <w:rPr>
          <w:rFonts w:ascii="Arial" w:hAnsi="Arial" w:cs="Arial"/>
          <w:b/>
          <w:sz w:val="24"/>
          <w:szCs w:val="24"/>
        </w:rPr>
        <w:t>JOSE MARIA MUÑOZ</w:t>
      </w:r>
    </w:p>
    <w:p w:rsidR="0082680B" w:rsidRPr="00E2786A" w:rsidRDefault="0082680B" w:rsidP="003B50B5">
      <w:pPr>
        <w:spacing w:after="0"/>
        <w:jc w:val="center"/>
        <w:rPr>
          <w:rFonts w:ascii="Arial" w:hAnsi="Arial" w:cs="Arial"/>
          <w:b/>
          <w:sz w:val="24"/>
          <w:szCs w:val="24"/>
        </w:rPr>
      </w:pPr>
    </w:p>
    <w:p w:rsidR="00C81C42" w:rsidRPr="00E2786A" w:rsidRDefault="00C81C42" w:rsidP="003B50B5">
      <w:pPr>
        <w:spacing w:after="0"/>
        <w:jc w:val="center"/>
        <w:rPr>
          <w:rFonts w:ascii="Arial" w:hAnsi="Arial" w:cs="Arial"/>
          <w:b/>
          <w:sz w:val="24"/>
          <w:szCs w:val="24"/>
        </w:rPr>
      </w:pPr>
    </w:p>
    <w:p w:rsidR="00C81C42" w:rsidRPr="00E2786A" w:rsidRDefault="00C81C42" w:rsidP="003B50B5">
      <w:pPr>
        <w:spacing w:after="0"/>
        <w:jc w:val="center"/>
        <w:rPr>
          <w:rFonts w:ascii="Arial" w:hAnsi="Arial" w:cs="Arial"/>
          <w:b/>
          <w:sz w:val="24"/>
          <w:szCs w:val="24"/>
        </w:rPr>
      </w:pPr>
    </w:p>
    <w:p w:rsidR="00C81C42" w:rsidRPr="00E2786A" w:rsidRDefault="00C81C42" w:rsidP="003B50B5">
      <w:pPr>
        <w:spacing w:after="0"/>
        <w:jc w:val="center"/>
        <w:rPr>
          <w:rFonts w:ascii="Arial" w:hAnsi="Arial" w:cs="Arial"/>
          <w:b/>
          <w:sz w:val="24"/>
          <w:szCs w:val="24"/>
        </w:rPr>
      </w:pPr>
    </w:p>
    <w:p w:rsidR="00C81C42" w:rsidRPr="00E2786A" w:rsidRDefault="00C81C42" w:rsidP="007D4BE6">
      <w:pPr>
        <w:spacing w:after="0"/>
        <w:rPr>
          <w:rFonts w:ascii="Arial" w:hAnsi="Arial" w:cs="Arial"/>
          <w:b/>
          <w:sz w:val="24"/>
          <w:szCs w:val="24"/>
        </w:rPr>
      </w:pPr>
    </w:p>
    <w:p w:rsidR="007D4BE6" w:rsidRPr="00E2786A" w:rsidRDefault="007D4BE6" w:rsidP="007D4BE6">
      <w:pPr>
        <w:spacing w:after="0"/>
        <w:rPr>
          <w:rFonts w:ascii="Arial" w:hAnsi="Arial" w:cs="Arial"/>
          <w:b/>
          <w:sz w:val="24"/>
          <w:szCs w:val="24"/>
        </w:rPr>
      </w:pPr>
    </w:p>
    <w:p w:rsidR="00C81C42" w:rsidRPr="00E2786A" w:rsidRDefault="00C81C42" w:rsidP="00C81C42">
      <w:pPr>
        <w:spacing w:after="0" w:line="240" w:lineRule="auto"/>
        <w:jc w:val="center"/>
        <w:rPr>
          <w:rFonts w:ascii="Arial" w:hAnsi="Arial" w:cs="Arial"/>
          <w:b/>
          <w:sz w:val="24"/>
          <w:szCs w:val="24"/>
        </w:rPr>
      </w:pP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UNIVERSIDAD DE NARIÑO</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FACULTAD DE INGENIERIA</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INGENIERIA DE SISTEMAS</w:t>
      </w:r>
    </w:p>
    <w:p w:rsidR="00C81C42" w:rsidRPr="00E2786A" w:rsidRDefault="00C81C42" w:rsidP="00C81C42">
      <w:pPr>
        <w:spacing w:after="0" w:line="240" w:lineRule="auto"/>
        <w:jc w:val="center"/>
        <w:rPr>
          <w:rFonts w:ascii="Arial" w:hAnsi="Arial" w:cs="Arial"/>
          <w:b/>
          <w:sz w:val="24"/>
          <w:szCs w:val="24"/>
        </w:rPr>
      </w:pPr>
      <w:r w:rsidRPr="00E2786A">
        <w:rPr>
          <w:rFonts w:ascii="Arial" w:hAnsi="Arial" w:cs="Arial"/>
          <w:b/>
          <w:sz w:val="24"/>
          <w:szCs w:val="24"/>
        </w:rPr>
        <w:t>2014</w:t>
      </w:r>
    </w:p>
    <w:p w:rsidR="00C81C42" w:rsidRPr="00E2786A" w:rsidRDefault="008537E9" w:rsidP="00C81C42">
      <w:pPr>
        <w:spacing w:after="0" w:line="240" w:lineRule="auto"/>
        <w:jc w:val="center"/>
        <w:rPr>
          <w:rFonts w:ascii="Arial" w:hAnsi="Arial" w:cs="Arial"/>
          <w:b/>
          <w:sz w:val="24"/>
          <w:szCs w:val="24"/>
        </w:rPr>
      </w:pPr>
      <w:r w:rsidRPr="00E2786A">
        <w:rPr>
          <w:rFonts w:ascii="Arial" w:hAnsi="Arial" w:cs="Arial"/>
          <w:b/>
          <w:sz w:val="24"/>
          <w:szCs w:val="24"/>
        </w:rPr>
        <w:lastRenderedPageBreak/>
        <w:t>OPORTUNIDADES Y AMENAZAS PARA EL FORTALECIMIENTO DE LAS TIC EN LAS INSTITUCIONES EDUCATIVAS EN COLOMBIA: EL CONTEXTO NORMATIVO, SOCIAL Y ECONOMICO’</w:t>
      </w:r>
    </w:p>
    <w:p w:rsidR="008537E9" w:rsidRPr="00E2786A" w:rsidRDefault="008537E9" w:rsidP="00C81C42">
      <w:pPr>
        <w:spacing w:after="0" w:line="240" w:lineRule="auto"/>
        <w:jc w:val="center"/>
        <w:rPr>
          <w:rFonts w:ascii="Arial" w:hAnsi="Arial" w:cs="Arial"/>
          <w:b/>
          <w:sz w:val="24"/>
          <w:szCs w:val="24"/>
        </w:rPr>
      </w:pPr>
    </w:p>
    <w:p w:rsidR="008537E9" w:rsidRPr="00E2786A" w:rsidRDefault="008537E9" w:rsidP="00C81C42">
      <w:pPr>
        <w:spacing w:after="0" w:line="240" w:lineRule="auto"/>
        <w:jc w:val="center"/>
        <w:rPr>
          <w:rFonts w:ascii="Arial" w:hAnsi="Arial" w:cs="Arial"/>
          <w:b/>
          <w:sz w:val="24"/>
          <w:szCs w:val="24"/>
        </w:rPr>
      </w:pPr>
    </w:p>
    <w:p w:rsidR="008537E9" w:rsidRDefault="008537E9" w:rsidP="00E2786A">
      <w:pPr>
        <w:spacing w:after="0" w:line="240" w:lineRule="auto"/>
        <w:jc w:val="both"/>
        <w:rPr>
          <w:rFonts w:ascii="Arial" w:hAnsi="Arial" w:cs="Arial"/>
          <w:sz w:val="24"/>
          <w:szCs w:val="24"/>
        </w:rPr>
      </w:pPr>
      <w:r w:rsidRPr="00E2786A">
        <w:rPr>
          <w:rFonts w:ascii="Arial" w:hAnsi="Arial" w:cs="Arial"/>
          <w:sz w:val="24"/>
          <w:szCs w:val="24"/>
        </w:rPr>
        <w:t xml:space="preserve">Las </w:t>
      </w:r>
      <w:proofErr w:type="spellStart"/>
      <w:r w:rsidRPr="00E2786A">
        <w:rPr>
          <w:rFonts w:ascii="Arial" w:hAnsi="Arial" w:cs="Arial"/>
          <w:sz w:val="24"/>
          <w:szCs w:val="24"/>
        </w:rPr>
        <w:t>TIC’s</w:t>
      </w:r>
      <w:proofErr w:type="spellEnd"/>
      <w:r w:rsidR="00E2786A" w:rsidRPr="00E2786A">
        <w:rPr>
          <w:rFonts w:ascii="Arial" w:hAnsi="Arial" w:cs="Arial"/>
          <w:sz w:val="24"/>
          <w:szCs w:val="24"/>
        </w:rPr>
        <w:t xml:space="preserve"> son mediadores culturales hacia un nuevo enfoque de la comunidad educativa, con la ayuda de organismos internacionales tales como ONU, UIT, UNESCO, UNICEF, CEPAL entre otros, y además la intervención del gobierno nacional, buscando que la comunidad de la información se concentre en investigar con óptica diferente el influjo de las </w:t>
      </w:r>
      <w:proofErr w:type="spellStart"/>
      <w:r w:rsidR="00E2786A" w:rsidRPr="00E2786A">
        <w:rPr>
          <w:rFonts w:ascii="Arial" w:hAnsi="Arial" w:cs="Arial"/>
          <w:sz w:val="24"/>
          <w:szCs w:val="24"/>
        </w:rPr>
        <w:t>TIC´s</w:t>
      </w:r>
      <w:proofErr w:type="spellEnd"/>
      <w:r w:rsidR="00E2786A" w:rsidRPr="00E2786A">
        <w:rPr>
          <w:rFonts w:ascii="Arial" w:hAnsi="Arial" w:cs="Arial"/>
          <w:sz w:val="24"/>
          <w:szCs w:val="24"/>
        </w:rPr>
        <w:t xml:space="preserve"> en las actividades de la vida social y sobre todo que se comprenda con clara visión nuevas formas del que hacer educativo, a cargo de los docentes y la participación de los estudiantes, superando condicionamientos basados en el convencional método de educación presencial</w:t>
      </w:r>
      <w:r w:rsidR="00E066EF">
        <w:rPr>
          <w:rFonts w:ascii="Arial" w:hAnsi="Arial" w:cs="Arial"/>
          <w:sz w:val="24"/>
          <w:szCs w:val="24"/>
        </w:rPr>
        <w:t>.</w:t>
      </w:r>
    </w:p>
    <w:p w:rsidR="00E066EF" w:rsidRDefault="00E066EF" w:rsidP="00E2786A">
      <w:pPr>
        <w:spacing w:after="0" w:line="240" w:lineRule="auto"/>
        <w:jc w:val="both"/>
        <w:rPr>
          <w:rFonts w:ascii="Arial" w:hAnsi="Arial" w:cs="Arial"/>
          <w:sz w:val="24"/>
          <w:szCs w:val="24"/>
        </w:rPr>
      </w:pPr>
    </w:p>
    <w:p w:rsidR="009B306B" w:rsidRDefault="00A21176" w:rsidP="00E2786A">
      <w:pPr>
        <w:spacing w:after="0" w:line="240" w:lineRule="auto"/>
        <w:jc w:val="both"/>
        <w:rPr>
          <w:rFonts w:ascii="Arial" w:hAnsi="Arial" w:cs="Arial"/>
          <w:sz w:val="24"/>
          <w:szCs w:val="24"/>
        </w:rPr>
      </w:pPr>
      <w:r>
        <w:rPr>
          <w:rFonts w:ascii="Arial" w:hAnsi="Arial" w:cs="Arial"/>
          <w:sz w:val="24"/>
          <w:szCs w:val="24"/>
        </w:rPr>
        <w:t xml:space="preserve">La regulación de las </w:t>
      </w:r>
      <w:proofErr w:type="spellStart"/>
      <w:r>
        <w:rPr>
          <w:rFonts w:ascii="Arial" w:hAnsi="Arial" w:cs="Arial"/>
          <w:sz w:val="24"/>
          <w:szCs w:val="24"/>
        </w:rPr>
        <w:t>TIC´c</w:t>
      </w:r>
      <w:proofErr w:type="spellEnd"/>
      <w:r>
        <w:rPr>
          <w:rFonts w:ascii="Arial" w:hAnsi="Arial" w:cs="Arial"/>
          <w:sz w:val="24"/>
          <w:szCs w:val="24"/>
        </w:rPr>
        <w:t xml:space="preserve"> mediante leyes busca darle a Colombia un marco normativo para su no</w:t>
      </w:r>
      <w:r w:rsidR="009B306B">
        <w:rPr>
          <w:rFonts w:ascii="Arial" w:hAnsi="Arial" w:cs="Arial"/>
          <w:sz w:val="24"/>
          <w:szCs w:val="24"/>
        </w:rPr>
        <w:t>rmal des</w:t>
      </w:r>
      <w:r>
        <w:rPr>
          <w:rFonts w:ascii="Arial" w:hAnsi="Arial" w:cs="Arial"/>
          <w:sz w:val="24"/>
          <w:szCs w:val="24"/>
        </w:rPr>
        <w:t>arrollo</w:t>
      </w:r>
      <w:r w:rsidR="009B306B">
        <w:rPr>
          <w:rFonts w:ascii="Arial" w:hAnsi="Arial" w:cs="Arial"/>
          <w:sz w:val="24"/>
          <w:szCs w:val="24"/>
        </w:rPr>
        <w:t xml:space="preserve">, además promueven el acceso y uso </w:t>
      </w:r>
      <w:proofErr w:type="spellStart"/>
      <w:r w:rsidR="009B306B">
        <w:rPr>
          <w:rFonts w:ascii="Arial" w:hAnsi="Arial" w:cs="Arial"/>
          <w:sz w:val="24"/>
          <w:szCs w:val="24"/>
        </w:rPr>
        <w:t>atravez</w:t>
      </w:r>
      <w:proofErr w:type="spellEnd"/>
      <w:r w:rsidR="009B306B">
        <w:rPr>
          <w:rFonts w:ascii="Arial" w:hAnsi="Arial" w:cs="Arial"/>
          <w:sz w:val="24"/>
          <w:szCs w:val="24"/>
        </w:rPr>
        <w:t xml:space="preserve"> de la masificación, garantizan la libre competencia, el uso eficiente de la infraestructura y en especial fortalece la protección de los derechos de los usuarios.</w:t>
      </w:r>
    </w:p>
    <w:p w:rsidR="00E2786A" w:rsidRDefault="00E2786A" w:rsidP="00E2786A">
      <w:pPr>
        <w:spacing w:after="0" w:line="240" w:lineRule="auto"/>
        <w:jc w:val="both"/>
        <w:rPr>
          <w:rFonts w:ascii="Arial" w:hAnsi="Arial" w:cs="Arial"/>
          <w:sz w:val="24"/>
          <w:szCs w:val="24"/>
        </w:rPr>
      </w:pPr>
    </w:p>
    <w:p w:rsidR="00E2786A" w:rsidRPr="009944A4" w:rsidRDefault="00E2786A" w:rsidP="00E2786A">
      <w:pPr>
        <w:pStyle w:val="Sinespaciado"/>
        <w:jc w:val="both"/>
        <w:rPr>
          <w:rFonts w:ascii="Arial" w:hAnsi="Arial" w:cs="Arial"/>
          <w:sz w:val="24"/>
          <w:szCs w:val="24"/>
        </w:rPr>
      </w:pPr>
      <w:r w:rsidRPr="009944A4">
        <w:rPr>
          <w:rFonts w:ascii="Arial" w:hAnsi="Arial" w:cs="Arial"/>
          <w:sz w:val="24"/>
          <w:szCs w:val="24"/>
        </w:rPr>
        <w:t xml:space="preserve">En términos de educación </w:t>
      </w:r>
      <w:r w:rsidR="00E066EF">
        <w:rPr>
          <w:rFonts w:ascii="Arial" w:hAnsi="Arial" w:cs="Arial"/>
          <w:sz w:val="24"/>
          <w:szCs w:val="24"/>
        </w:rPr>
        <w:t xml:space="preserve">y en el </w:t>
      </w:r>
      <w:r w:rsidRPr="009944A4">
        <w:rPr>
          <w:rFonts w:ascii="Arial" w:hAnsi="Arial" w:cs="Arial"/>
          <w:sz w:val="24"/>
          <w:szCs w:val="24"/>
        </w:rPr>
        <w:t>énfasis que la UNESCO hace, el ministerio de educación nacional reformula políticas educativas para garantizar la promoción y el desarrollo de competencias que permitan al ciudadano enfrentarse con más herramientas a la sociedad avanzada llena de tecnología, sociedad del conocimiento.</w:t>
      </w:r>
    </w:p>
    <w:p w:rsidR="00E2786A" w:rsidRPr="009944A4" w:rsidRDefault="00E2786A" w:rsidP="00E2786A">
      <w:pPr>
        <w:pStyle w:val="Sinespaciado"/>
        <w:jc w:val="both"/>
        <w:rPr>
          <w:rFonts w:ascii="Arial" w:hAnsi="Arial" w:cs="Arial"/>
          <w:sz w:val="24"/>
          <w:szCs w:val="24"/>
        </w:rPr>
      </w:pPr>
    </w:p>
    <w:p w:rsidR="00E2786A" w:rsidRPr="009944A4" w:rsidRDefault="00E2786A" w:rsidP="00E2786A">
      <w:pPr>
        <w:pStyle w:val="Sinespaciado"/>
        <w:jc w:val="both"/>
        <w:rPr>
          <w:rFonts w:ascii="Arial" w:hAnsi="Arial" w:cs="Arial"/>
          <w:sz w:val="24"/>
          <w:szCs w:val="24"/>
        </w:rPr>
      </w:pPr>
      <w:r w:rsidRPr="009944A4">
        <w:rPr>
          <w:rFonts w:ascii="Arial" w:hAnsi="Arial" w:cs="Arial"/>
          <w:sz w:val="24"/>
          <w:szCs w:val="24"/>
        </w:rPr>
        <w:t>Por otra parte en el plan sectorial 2012-2014 donde traza la necesidad de fortalecer el sistema nacional de innovación educativa; así como el aumento al acceso a las TIC a través del desarrollo del programa conexión total. En la inclusión de las TIC el educador es parte fundamental en los procesos educativos y el ministerio de educación apoya al educador para que tome el rol más importante para el proceso de apropiación y uso de TIC.</w:t>
      </w:r>
    </w:p>
    <w:p w:rsidR="00E2786A" w:rsidRPr="009944A4" w:rsidRDefault="00E2786A" w:rsidP="00E2786A">
      <w:pPr>
        <w:pStyle w:val="Sinespaciado"/>
        <w:jc w:val="both"/>
        <w:rPr>
          <w:rFonts w:ascii="Arial" w:hAnsi="Arial" w:cs="Arial"/>
          <w:sz w:val="24"/>
          <w:szCs w:val="24"/>
        </w:rPr>
      </w:pPr>
    </w:p>
    <w:p w:rsidR="00E2786A" w:rsidRDefault="00E2786A" w:rsidP="00E2786A">
      <w:pPr>
        <w:pStyle w:val="Sinespaciado"/>
        <w:jc w:val="both"/>
        <w:rPr>
          <w:rFonts w:ascii="Arial" w:hAnsi="Arial" w:cs="Arial"/>
          <w:sz w:val="24"/>
          <w:szCs w:val="24"/>
        </w:rPr>
      </w:pPr>
      <w:r w:rsidRPr="009944A4">
        <w:rPr>
          <w:rFonts w:ascii="Arial" w:hAnsi="Arial" w:cs="Arial"/>
          <w:sz w:val="24"/>
          <w:szCs w:val="24"/>
        </w:rPr>
        <w:t>Uno de los programas para la apropiación tecnológica es Colombia Aprende, donde trata de un portal web que da las herramientas virtuales, que cuenta con libros virtuales, videos, audios y</w:t>
      </w:r>
      <w:r w:rsidR="00E066EF">
        <w:rPr>
          <w:rFonts w:ascii="Arial" w:hAnsi="Arial" w:cs="Arial"/>
          <w:sz w:val="24"/>
          <w:szCs w:val="24"/>
        </w:rPr>
        <w:t xml:space="preserve"> juegos para que</w:t>
      </w:r>
      <w:r w:rsidRPr="009944A4">
        <w:rPr>
          <w:rFonts w:ascii="Arial" w:hAnsi="Arial" w:cs="Arial"/>
          <w:sz w:val="24"/>
          <w:szCs w:val="24"/>
        </w:rPr>
        <w:t xml:space="preserve"> el alumno</w:t>
      </w:r>
      <w:r w:rsidR="00E066EF">
        <w:rPr>
          <w:rFonts w:ascii="Arial" w:hAnsi="Arial" w:cs="Arial"/>
          <w:sz w:val="24"/>
          <w:szCs w:val="24"/>
        </w:rPr>
        <w:t xml:space="preserve"> pueda</w:t>
      </w:r>
      <w:r w:rsidRPr="009944A4">
        <w:rPr>
          <w:rFonts w:ascii="Arial" w:hAnsi="Arial" w:cs="Arial"/>
          <w:sz w:val="24"/>
          <w:szCs w:val="24"/>
        </w:rPr>
        <w:t xml:space="preserve"> realizar una consulta adecuada para desarrollar sus consultas e investigaciones.</w:t>
      </w:r>
    </w:p>
    <w:p w:rsidR="009313E8" w:rsidRDefault="009313E8" w:rsidP="00E2786A">
      <w:pPr>
        <w:pStyle w:val="Sinespaciado"/>
        <w:jc w:val="both"/>
        <w:rPr>
          <w:rFonts w:ascii="Arial" w:hAnsi="Arial" w:cs="Arial"/>
          <w:sz w:val="24"/>
          <w:szCs w:val="24"/>
        </w:rPr>
      </w:pPr>
    </w:p>
    <w:p w:rsidR="009313E8" w:rsidRPr="009313E8" w:rsidRDefault="009313E8" w:rsidP="009313E8">
      <w:pPr>
        <w:jc w:val="both"/>
        <w:rPr>
          <w:rFonts w:ascii="Arial" w:hAnsi="Arial" w:cs="Arial"/>
          <w:sz w:val="24"/>
          <w:szCs w:val="24"/>
          <w:lang w:val="es-ES_tradnl"/>
        </w:rPr>
      </w:pPr>
      <w:r w:rsidRPr="00FD25A7">
        <w:rPr>
          <w:rFonts w:ascii="Arial" w:hAnsi="Arial" w:cs="Arial"/>
          <w:sz w:val="24"/>
          <w:szCs w:val="24"/>
          <w:lang w:val="es-ES_tradnl"/>
        </w:rPr>
        <w:t>Otros programas que el ministerio nacional de educación plant</w:t>
      </w:r>
      <w:r>
        <w:rPr>
          <w:rFonts w:ascii="Arial" w:hAnsi="Arial" w:cs="Arial"/>
          <w:sz w:val="24"/>
          <w:szCs w:val="24"/>
          <w:lang w:val="es-ES_tradnl"/>
        </w:rPr>
        <w:t>e</w:t>
      </w:r>
      <w:r w:rsidRPr="00FD25A7">
        <w:rPr>
          <w:rFonts w:ascii="Arial" w:hAnsi="Arial" w:cs="Arial"/>
          <w:sz w:val="24"/>
          <w:szCs w:val="24"/>
          <w:lang w:val="es-ES_tradnl"/>
        </w:rPr>
        <w:t>a para la implementación</w:t>
      </w:r>
      <w:r>
        <w:rPr>
          <w:rFonts w:ascii="Arial" w:hAnsi="Arial" w:cs="Arial"/>
          <w:sz w:val="24"/>
          <w:szCs w:val="24"/>
          <w:lang w:val="es-ES_tradnl"/>
        </w:rPr>
        <w:t xml:space="preserve"> y apropiación de las TIC son</w:t>
      </w:r>
      <w:r w:rsidRPr="00FD25A7">
        <w:rPr>
          <w:rFonts w:ascii="Arial" w:hAnsi="Arial" w:cs="Arial"/>
          <w:sz w:val="24"/>
          <w:szCs w:val="24"/>
          <w:lang w:val="es-ES_tradnl"/>
        </w:rPr>
        <w:t xml:space="preserve">: </w:t>
      </w:r>
      <w:r w:rsidRPr="00FD25A7">
        <w:rPr>
          <w:rFonts w:ascii="Arial" w:hAnsi="Arial" w:cs="Arial"/>
          <w:b/>
          <w:sz w:val="24"/>
          <w:szCs w:val="24"/>
          <w:lang w:val="es-ES_tradnl"/>
        </w:rPr>
        <w:t>computadores para educar</w:t>
      </w:r>
      <w:r>
        <w:rPr>
          <w:rFonts w:ascii="Arial" w:hAnsi="Arial" w:cs="Arial"/>
          <w:b/>
          <w:sz w:val="24"/>
          <w:szCs w:val="24"/>
          <w:lang w:val="es-ES_tradnl"/>
        </w:rPr>
        <w:t>:</w:t>
      </w:r>
      <w:r w:rsidRPr="00FD25A7">
        <w:rPr>
          <w:rFonts w:ascii="Arial" w:hAnsi="Arial" w:cs="Arial"/>
          <w:sz w:val="24"/>
          <w:szCs w:val="24"/>
          <w:lang w:val="es-ES_tradnl"/>
        </w:rPr>
        <w:t xml:space="preserve"> programa que consiste en la reutilización y dotación de nuevos equipos de cómputo principalmente en las instituciones públicas</w:t>
      </w:r>
      <w:r>
        <w:rPr>
          <w:rFonts w:ascii="Arial" w:hAnsi="Arial" w:cs="Arial"/>
          <w:sz w:val="24"/>
          <w:szCs w:val="24"/>
          <w:lang w:val="es-ES_tradnl"/>
        </w:rPr>
        <w:t xml:space="preserve"> del país;</w:t>
      </w:r>
      <w:r w:rsidRPr="00FD25A7">
        <w:rPr>
          <w:rFonts w:ascii="Arial" w:hAnsi="Arial" w:cs="Arial"/>
          <w:sz w:val="24"/>
          <w:szCs w:val="24"/>
          <w:lang w:val="es-ES_tradnl"/>
        </w:rPr>
        <w:t xml:space="preserve"> </w:t>
      </w:r>
      <w:proofErr w:type="spellStart"/>
      <w:r>
        <w:rPr>
          <w:rFonts w:ascii="Arial" w:hAnsi="Arial" w:cs="Arial"/>
          <w:b/>
          <w:sz w:val="24"/>
          <w:szCs w:val="24"/>
          <w:lang w:val="es-ES_tradnl"/>
        </w:rPr>
        <w:t>c</w:t>
      </w:r>
      <w:r w:rsidRPr="00FD25A7">
        <w:rPr>
          <w:rFonts w:ascii="Arial" w:hAnsi="Arial" w:cs="Arial"/>
          <w:b/>
          <w:sz w:val="24"/>
          <w:szCs w:val="24"/>
          <w:lang w:val="es-ES_tradnl"/>
        </w:rPr>
        <w:t>ompartel</w:t>
      </w:r>
      <w:proofErr w:type="spellEnd"/>
      <w:r>
        <w:rPr>
          <w:rFonts w:ascii="Arial" w:hAnsi="Arial" w:cs="Arial"/>
          <w:b/>
          <w:sz w:val="24"/>
          <w:szCs w:val="24"/>
          <w:lang w:val="es-ES_tradnl"/>
        </w:rPr>
        <w:t xml:space="preserve"> :</w:t>
      </w:r>
      <w:r w:rsidRPr="00FD25A7">
        <w:rPr>
          <w:rFonts w:ascii="Arial" w:hAnsi="Arial" w:cs="Arial"/>
          <w:sz w:val="24"/>
          <w:szCs w:val="24"/>
          <w:lang w:val="es-ES_tradnl"/>
        </w:rPr>
        <w:t>es un programa de telecomunicaciones sociales cuyo objetivo es permitir que las zonas apartadas y los estratos bajos del país se ben</w:t>
      </w:r>
      <w:r>
        <w:rPr>
          <w:rFonts w:ascii="Arial" w:hAnsi="Arial" w:cs="Arial"/>
          <w:sz w:val="24"/>
          <w:szCs w:val="24"/>
          <w:lang w:val="es-ES_tradnl"/>
        </w:rPr>
        <w:t>eficien con las TIC como con la</w:t>
      </w:r>
      <w:r w:rsidRPr="00FD25A7">
        <w:rPr>
          <w:rFonts w:ascii="Arial" w:hAnsi="Arial" w:cs="Arial"/>
          <w:sz w:val="24"/>
          <w:szCs w:val="24"/>
          <w:lang w:val="es-ES_tradnl"/>
        </w:rPr>
        <w:t xml:space="preserve"> </w:t>
      </w:r>
      <w:r w:rsidRPr="00FD25A7">
        <w:rPr>
          <w:rFonts w:ascii="Arial" w:hAnsi="Arial" w:cs="Arial"/>
          <w:sz w:val="24"/>
          <w:szCs w:val="24"/>
          <w:lang w:val="es-ES_tradnl"/>
        </w:rPr>
        <w:lastRenderedPageBreak/>
        <w:t>telefonía rural y el servicio a i</w:t>
      </w:r>
      <w:r>
        <w:rPr>
          <w:rFonts w:ascii="Arial" w:hAnsi="Arial" w:cs="Arial"/>
          <w:sz w:val="24"/>
          <w:szCs w:val="24"/>
          <w:lang w:val="es-ES_tradnl"/>
        </w:rPr>
        <w:t xml:space="preserve">nternet; </w:t>
      </w:r>
      <w:r w:rsidRPr="00FD25A7">
        <w:rPr>
          <w:rFonts w:ascii="Arial" w:hAnsi="Arial" w:cs="Arial"/>
          <w:b/>
          <w:sz w:val="24"/>
          <w:szCs w:val="24"/>
          <w:lang w:val="es-ES_tradnl"/>
        </w:rPr>
        <w:t xml:space="preserve">que te </w:t>
      </w:r>
      <w:proofErr w:type="spellStart"/>
      <w:r w:rsidRPr="00FD25A7">
        <w:rPr>
          <w:rFonts w:ascii="Arial" w:hAnsi="Arial" w:cs="Arial"/>
          <w:b/>
          <w:sz w:val="24"/>
          <w:szCs w:val="24"/>
          <w:lang w:val="es-ES_tradnl"/>
        </w:rPr>
        <w:t>cojoratón</w:t>
      </w:r>
      <w:proofErr w:type="spellEnd"/>
      <w:r>
        <w:rPr>
          <w:rFonts w:ascii="Arial" w:hAnsi="Arial" w:cs="Arial"/>
          <w:b/>
          <w:sz w:val="24"/>
          <w:szCs w:val="24"/>
          <w:lang w:val="es-ES_tradnl"/>
        </w:rPr>
        <w:t xml:space="preserve">: </w:t>
      </w:r>
      <w:r w:rsidRPr="00FD25A7">
        <w:rPr>
          <w:rFonts w:ascii="Arial" w:hAnsi="Arial" w:cs="Arial"/>
          <w:sz w:val="24"/>
          <w:szCs w:val="24"/>
          <w:lang w:val="es-ES_tradnl"/>
        </w:rPr>
        <w:t>proyecto que promueve la alfabetización digital para lograr que los docentes del país utilicen las TIC en su vida diaria y  las vinculen en sus prácticas pedagógicas</w:t>
      </w:r>
      <w:r>
        <w:rPr>
          <w:rFonts w:ascii="Arial" w:hAnsi="Arial" w:cs="Arial"/>
          <w:sz w:val="24"/>
          <w:szCs w:val="24"/>
          <w:lang w:val="es-ES_tradnl"/>
        </w:rPr>
        <w:t xml:space="preserve">; </w:t>
      </w:r>
      <w:r>
        <w:rPr>
          <w:rFonts w:ascii="Arial" w:hAnsi="Arial" w:cs="Arial"/>
          <w:b/>
          <w:sz w:val="24"/>
          <w:szCs w:val="24"/>
          <w:lang w:val="es-ES_tradnl"/>
        </w:rPr>
        <w:t>e</w:t>
      </w:r>
      <w:r w:rsidRPr="00FD25A7">
        <w:rPr>
          <w:rFonts w:ascii="Arial" w:hAnsi="Arial" w:cs="Arial"/>
          <w:b/>
          <w:sz w:val="24"/>
          <w:szCs w:val="24"/>
          <w:lang w:val="es-ES_tradnl"/>
        </w:rPr>
        <w:t>ntre pares</w:t>
      </w:r>
      <w:r>
        <w:rPr>
          <w:rFonts w:ascii="Arial" w:hAnsi="Arial" w:cs="Arial"/>
          <w:b/>
          <w:sz w:val="24"/>
          <w:szCs w:val="24"/>
          <w:lang w:val="es-ES_tradnl"/>
        </w:rPr>
        <w:t xml:space="preserve"> </w:t>
      </w:r>
      <w:r w:rsidRPr="00FD25A7">
        <w:rPr>
          <w:rFonts w:ascii="Arial" w:hAnsi="Arial" w:cs="Arial"/>
          <w:sz w:val="24"/>
          <w:szCs w:val="24"/>
          <w:lang w:val="es-ES_tradnl"/>
        </w:rPr>
        <w:t xml:space="preserve">proyecto que pretende que los docentes incorporen las herramientas TIC  a los contenidos curriculares </w:t>
      </w:r>
      <w:r>
        <w:rPr>
          <w:rFonts w:ascii="Arial" w:hAnsi="Arial" w:cs="Arial"/>
          <w:sz w:val="24"/>
          <w:szCs w:val="24"/>
          <w:lang w:val="es-ES_tradnl"/>
        </w:rPr>
        <w:t>por medio del trabajo educativo;</w:t>
      </w:r>
      <w:r w:rsidRPr="00FD25A7">
        <w:rPr>
          <w:rFonts w:ascii="Arial" w:hAnsi="Arial" w:cs="Arial"/>
          <w:sz w:val="24"/>
          <w:szCs w:val="24"/>
          <w:lang w:val="es-ES_tradnl"/>
        </w:rPr>
        <w:t xml:space="preserve"> </w:t>
      </w:r>
      <w:r>
        <w:rPr>
          <w:rFonts w:ascii="Arial" w:hAnsi="Arial" w:cs="Arial"/>
          <w:b/>
          <w:sz w:val="24"/>
          <w:szCs w:val="24"/>
          <w:lang w:val="es-ES_tradnl"/>
        </w:rPr>
        <w:t>p</w:t>
      </w:r>
      <w:r w:rsidRPr="00FD25A7">
        <w:rPr>
          <w:rFonts w:ascii="Arial" w:hAnsi="Arial" w:cs="Arial"/>
          <w:b/>
          <w:sz w:val="24"/>
          <w:szCs w:val="24"/>
          <w:lang w:val="es-ES_tradnl"/>
        </w:rPr>
        <w:t>royectos colaborativos</w:t>
      </w:r>
      <w:r>
        <w:rPr>
          <w:rFonts w:ascii="Arial" w:hAnsi="Arial" w:cs="Arial"/>
          <w:b/>
          <w:sz w:val="24"/>
          <w:szCs w:val="24"/>
          <w:lang w:val="es-ES_tradnl"/>
        </w:rPr>
        <w:t xml:space="preserve">: </w:t>
      </w:r>
      <w:r w:rsidRPr="00FD25A7">
        <w:rPr>
          <w:rFonts w:ascii="Arial" w:hAnsi="Arial" w:cs="Arial"/>
          <w:sz w:val="24"/>
          <w:szCs w:val="24"/>
          <w:lang w:val="es-ES_tradnl"/>
        </w:rPr>
        <w:t>proyecto virtual que pretende integrar el aprendizaje colaborativo incentivando tanto a estudiantes como profesores a ha</w:t>
      </w:r>
      <w:r>
        <w:rPr>
          <w:rFonts w:ascii="Arial" w:hAnsi="Arial" w:cs="Arial"/>
          <w:sz w:val="24"/>
          <w:szCs w:val="24"/>
          <w:lang w:val="es-ES_tradnl"/>
        </w:rPr>
        <w:t xml:space="preserve">cer uso inteligente de las TIC. Otro proyecto es  el de </w:t>
      </w:r>
      <w:proofErr w:type="spellStart"/>
      <w:r w:rsidRPr="00FD25A7">
        <w:rPr>
          <w:rFonts w:ascii="Arial" w:hAnsi="Arial" w:cs="Arial"/>
          <w:b/>
          <w:sz w:val="24"/>
          <w:szCs w:val="24"/>
          <w:lang w:val="es-ES_tradnl"/>
        </w:rPr>
        <w:t>TemaTICas</w:t>
      </w:r>
      <w:proofErr w:type="spellEnd"/>
      <w:r w:rsidRPr="00FD25A7">
        <w:rPr>
          <w:rFonts w:ascii="Arial" w:hAnsi="Arial" w:cs="Arial"/>
          <w:b/>
          <w:sz w:val="24"/>
          <w:szCs w:val="24"/>
          <w:lang w:val="es-ES_tradnl"/>
        </w:rPr>
        <w:t xml:space="preserve"> </w:t>
      </w:r>
      <w:r w:rsidRPr="00FD25A7">
        <w:rPr>
          <w:rFonts w:ascii="Arial" w:hAnsi="Arial" w:cs="Arial"/>
          <w:sz w:val="24"/>
          <w:szCs w:val="24"/>
          <w:lang w:val="es-ES_tradnl"/>
        </w:rPr>
        <w:t>programa para la apropiación profesional de las TIC para directivos docentes.</w:t>
      </w:r>
    </w:p>
    <w:p w:rsidR="009313E8" w:rsidRPr="009944A4" w:rsidRDefault="009313E8" w:rsidP="009313E8">
      <w:pPr>
        <w:pStyle w:val="Sinespaciado"/>
        <w:jc w:val="both"/>
        <w:rPr>
          <w:rFonts w:ascii="Arial" w:hAnsi="Arial" w:cs="Arial"/>
          <w:sz w:val="24"/>
          <w:szCs w:val="24"/>
        </w:rPr>
      </w:pPr>
      <w:r>
        <w:rPr>
          <w:rFonts w:ascii="Arial" w:hAnsi="Arial" w:cs="Arial"/>
          <w:sz w:val="24"/>
          <w:szCs w:val="24"/>
          <w:lang w:val="es-ES_tradnl"/>
        </w:rPr>
        <w:t>Es</w:t>
      </w:r>
      <w:r w:rsidRPr="00FD25A7">
        <w:rPr>
          <w:rFonts w:ascii="Arial" w:hAnsi="Arial" w:cs="Arial"/>
          <w:sz w:val="24"/>
          <w:szCs w:val="24"/>
          <w:lang w:val="es-ES_tradnl"/>
        </w:rPr>
        <w:t xml:space="preserve"> la diferencia entre el tiempo de actualización de las herramientas TIC y los tiempos reales en los que les toman a las instituciones públicas el poder adquirirlos. Adicional a esto la falta de acompañamiento para el aprovechamiento de los recursos existentes no permite que los estudiantes se apropien de las TIC  en el proceso de aprendizaje. Otra amenaza que se puede presentar en la implantación de las TIC es que no se haga una adecuada clasificación de las personas que acceden a las capacitaciones.</w:t>
      </w:r>
    </w:p>
    <w:p w:rsidR="00E2786A" w:rsidRPr="00E2786A" w:rsidRDefault="00E2786A" w:rsidP="00E2786A">
      <w:pPr>
        <w:spacing w:after="0" w:line="240" w:lineRule="auto"/>
        <w:jc w:val="both"/>
        <w:rPr>
          <w:rFonts w:ascii="Arial" w:hAnsi="Arial" w:cs="Arial"/>
          <w:sz w:val="24"/>
          <w:szCs w:val="24"/>
        </w:rPr>
      </w:pPr>
    </w:p>
    <w:p w:rsidR="00C81C42" w:rsidRPr="00E2786A" w:rsidRDefault="00C81C42" w:rsidP="00C81C42">
      <w:pPr>
        <w:spacing w:after="0" w:line="240" w:lineRule="auto"/>
        <w:rPr>
          <w:rFonts w:ascii="Arial" w:hAnsi="Arial" w:cs="Arial"/>
          <w:b/>
          <w:sz w:val="24"/>
          <w:szCs w:val="24"/>
        </w:rPr>
      </w:pPr>
    </w:p>
    <w:p w:rsidR="00B47111" w:rsidRPr="00E2786A" w:rsidRDefault="00B47111" w:rsidP="003B50B5">
      <w:pPr>
        <w:jc w:val="both"/>
        <w:rPr>
          <w:rFonts w:ascii="Arial" w:hAnsi="Arial" w:cs="Arial"/>
          <w:sz w:val="24"/>
          <w:szCs w:val="24"/>
        </w:rPr>
      </w:pPr>
    </w:p>
    <w:p w:rsidR="00D13920" w:rsidRPr="00E2786A" w:rsidRDefault="00D13920" w:rsidP="003B50B5">
      <w:pPr>
        <w:jc w:val="both"/>
        <w:rPr>
          <w:rFonts w:ascii="Arial" w:hAnsi="Arial" w:cs="Arial"/>
          <w:sz w:val="24"/>
          <w:szCs w:val="24"/>
        </w:rPr>
      </w:pPr>
    </w:p>
    <w:p w:rsidR="00417F82" w:rsidRPr="00E2786A" w:rsidRDefault="00417F82" w:rsidP="003B50B5">
      <w:pPr>
        <w:jc w:val="both"/>
        <w:rPr>
          <w:rFonts w:ascii="Arial" w:hAnsi="Arial" w:cs="Arial"/>
          <w:sz w:val="24"/>
          <w:szCs w:val="24"/>
        </w:rPr>
      </w:pPr>
    </w:p>
    <w:p w:rsidR="006320D2" w:rsidRPr="00E2786A" w:rsidRDefault="006320D2" w:rsidP="003B50B5">
      <w:pPr>
        <w:jc w:val="both"/>
        <w:rPr>
          <w:rFonts w:ascii="Arial" w:hAnsi="Arial" w:cs="Arial"/>
          <w:sz w:val="24"/>
          <w:szCs w:val="24"/>
          <w:lang w:val="es-CO"/>
        </w:rPr>
      </w:pPr>
    </w:p>
    <w:p w:rsidR="006320D2" w:rsidRPr="00E2786A" w:rsidRDefault="006320D2" w:rsidP="003B50B5">
      <w:pPr>
        <w:jc w:val="both"/>
        <w:rPr>
          <w:rFonts w:ascii="Arial" w:hAnsi="Arial" w:cs="Arial"/>
          <w:sz w:val="24"/>
          <w:szCs w:val="24"/>
          <w:lang w:val="es-CO"/>
        </w:rPr>
      </w:pPr>
    </w:p>
    <w:p w:rsidR="00EA2FA5" w:rsidRPr="00E2786A" w:rsidRDefault="00EA2FA5" w:rsidP="003B50B5">
      <w:pPr>
        <w:jc w:val="both"/>
        <w:rPr>
          <w:rFonts w:ascii="Arial" w:hAnsi="Arial" w:cs="Arial"/>
          <w:sz w:val="24"/>
          <w:szCs w:val="24"/>
          <w:lang w:val="es-CO"/>
        </w:rPr>
      </w:pPr>
    </w:p>
    <w:p w:rsidR="00BB509A" w:rsidRPr="00E2786A" w:rsidRDefault="00BB509A" w:rsidP="00BB509A">
      <w:pPr>
        <w:ind w:firstLine="708"/>
        <w:jc w:val="both"/>
        <w:rPr>
          <w:rFonts w:ascii="Arial" w:hAnsi="Arial" w:cs="Arial"/>
          <w:sz w:val="24"/>
          <w:szCs w:val="24"/>
          <w:lang w:val="es-CO"/>
        </w:rPr>
      </w:pPr>
    </w:p>
    <w:p w:rsidR="00E91063" w:rsidRPr="00E2786A" w:rsidRDefault="00E91063" w:rsidP="00BB509A">
      <w:pPr>
        <w:ind w:firstLine="708"/>
        <w:jc w:val="both"/>
        <w:rPr>
          <w:rFonts w:ascii="Arial" w:hAnsi="Arial" w:cs="Arial"/>
          <w:sz w:val="24"/>
          <w:szCs w:val="24"/>
        </w:rPr>
      </w:pPr>
    </w:p>
    <w:p w:rsidR="00D15BEA" w:rsidRPr="00E2786A" w:rsidRDefault="00D15BEA" w:rsidP="00CA7F14">
      <w:pPr>
        <w:pStyle w:val="Prrafodelista"/>
        <w:jc w:val="both"/>
        <w:rPr>
          <w:rFonts w:ascii="Arial" w:hAnsi="Arial" w:cs="Arial"/>
          <w:b/>
          <w:sz w:val="24"/>
          <w:szCs w:val="24"/>
        </w:rPr>
      </w:pPr>
    </w:p>
    <w:p w:rsidR="001C3C20" w:rsidRPr="00E2786A" w:rsidRDefault="001C3C20" w:rsidP="001C3C20">
      <w:pPr>
        <w:pStyle w:val="Prrafodelista"/>
        <w:jc w:val="both"/>
        <w:rPr>
          <w:rFonts w:ascii="Arial" w:hAnsi="Arial" w:cs="Arial"/>
          <w:b/>
          <w:sz w:val="24"/>
          <w:szCs w:val="24"/>
        </w:rPr>
      </w:pPr>
    </w:p>
    <w:p w:rsidR="00D15BEA" w:rsidRPr="00E2786A" w:rsidRDefault="00D15BEA" w:rsidP="001C3C20">
      <w:pPr>
        <w:pStyle w:val="Prrafodelista"/>
        <w:jc w:val="both"/>
        <w:rPr>
          <w:rFonts w:ascii="Arial" w:hAnsi="Arial" w:cs="Arial"/>
          <w:b/>
          <w:sz w:val="24"/>
          <w:szCs w:val="24"/>
        </w:rPr>
      </w:pPr>
    </w:p>
    <w:p w:rsidR="00D15BEA" w:rsidRPr="00E2786A" w:rsidRDefault="00D15BEA" w:rsidP="001C3C20">
      <w:pPr>
        <w:pStyle w:val="Prrafodelista"/>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BB509A" w:rsidRPr="00E2786A" w:rsidRDefault="00BB509A" w:rsidP="003B50B5">
      <w:pPr>
        <w:jc w:val="both"/>
        <w:rPr>
          <w:rFonts w:ascii="Arial" w:hAnsi="Arial" w:cs="Arial"/>
          <w:b/>
          <w:sz w:val="24"/>
          <w:szCs w:val="24"/>
        </w:rPr>
      </w:pPr>
    </w:p>
    <w:p w:rsidR="00E256EC" w:rsidRPr="00E2786A" w:rsidRDefault="00E256EC" w:rsidP="003B50B5">
      <w:pPr>
        <w:jc w:val="both"/>
        <w:rPr>
          <w:rFonts w:ascii="Arial" w:hAnsi="Arial" w:cs="Arial"/>
          <w:b/>
          <w:sz w:val="24"/>
          <w:szCs w:val="24"/>
        </w:rPr>
      </w:pPr>
    </w:p>
    <w:p w:rsidR="00C01261" w:rsidRPr="00E2786A" w:rsidRDefault="00C01261" w:rsidP="003B50B5">
      <w:pPr>
        <w:jc w:val="both"/>
        <w:rPr>
          <w:rFonts w:ascii="Arial" w:hAnsi="Arial" w:cs="Arial"/>
          <w:b/>
          <w:sz w:val="24"/>
          <w:szCs w:val="24"/>
        </w:rPr>
      </w:pPr>
    </w:p>
    <w:p w:rsidR="0024421C" w:rsidRPr="00E2786A" w:rsidRDefault="0024421C" w:rsidP="00BC0F7E">
      <w:pPr>
        <w:rPr>
          <w:rFonts w:ascii="Arial" w:hAnsi="Arial" w:cs="Arial"/>
          <w:b/>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0B1658" w:rsidRPr="00E2786A" w:rsidRDefault="000B1658" w:rsidP="00C97AEE">
      <w:pPr>
        <w:jc w:val="both"/>
        <w:rPr>
          <w:rFonts w:ascii="Arial" w:hAnsi="Arial" w:cs="Arial"/>
          <w:sz w:val="24"/>
          <w:szCs w:val="24"/>
        </w:rPr>
      </w:pPr>
    </w:p>
    <w:p w:rsidR="00B67A67" w:rsidRPr="00E2786A" w:rsidRDefault="00B67A67" w:rsidP="00C97AEE">
      <w:pPr>
        <w:jc w:val="both"/>
        <w:rPr>
          <w:rFonts w:ascii="Arial" w:hAnsi="Arial" w:cs="Arial"/>
          <w:sz w:val="24"/>
          <w:szCs w:val="24"/>
        </w:rPr>
      </w:pPr>
    </w:p>
    <w:p w:rsidR="007D6406" w:rsidRPr="00E2786A" w:rsidRDefault="007D6406" w:rsidP="0025685E">
      <w:pPr>
        <w:spacing w:line="360" w:lineRule="auto"/>
        <w:jc w:val="both"/>
        <w:rPr>
          <w:rFonts w:ascii="Arial" w:hAnsi="Arial" w:cs="Arial"/>
          <w:b/>
          <w:sz w:val="24"/>
          <w:szCs w:val="24"/>
        </w:rPr>
      </w:pPr>
    </w:p>
    <w:p w:rsidR="005D1B2B" w:rsidRPr="00E2786A" w:rsidRDefault="005D1B2B" w:rsidP="0025685E">
      <w:pPr>
        <w:jc w:val="both"/>
        <w:rPr>
          <w:rFonts w:ascii="Arial" w:hAnsi="Arial" w:cs="Arial"/>
          <w:b/>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954AED" w:rsidRPr="00E2786A" w:rsidRDefault="00954AED" w:rsidP="00DF071D">
      <w:pPr>
        <w:pStyle w:val="Prrafodelista"/>
        <w:jc w:val="both"/>
        <w:rPr>
          <w:rFonts w:ascii="Arial" w:hAnsi="Arial" w:cs="Arial"/>
          <w:sz w:val="24"/>
          <w:szCs w:val="24"/>
        </w:rPr>
      </w:pPr>
    </w:p>
    <w:p w:rsidR="00EA2FA5" w:rsidRPr="00E2786A" w:rsidRDefault="00EA2FA5" w:rsidP="00954AED">
      <w:pPr>
        <w:pStyle w:val="Prrafodelista"/>
        <w:jc w:val="center"/>
        <w:rPr>
          <w:rFonts w:ascii="Arial" w:hAnsi="Arial" w:cs="Arial"/>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7F22A0" w:rsidRPr="00E2786A" w:rsidRDefault="007F22A0" w:rsidP="00954AED">
      <w:pPr>
        <w:pStyle w:val="Prrafodelista"/>
        <w:jc w:val="center"/>
        <w:rPr>
          <w:rFonts w:ascii="Arial" w:hAnsi="Arial" w:cs="Arial"/>
          <w:b/>
          <w:sz w:val="24"/>
          <w:szCs w:val="24"/>
        </w:rPr>
      </w:pPr>
    </w:p>
    <w:p w:rsidR="00B8237C" w:rsidRPr="00E2786A" w:rsidRDefault="00B8237C" w:rsidP="00954AED">
      <w:pPr>
        <w:pStyle w:val="Prrafodelista"/>
        <w:jc w:val="center"/>
        <w:rPr>
          <w:rFonts w:ascii="Arial" w:hAnsi="Arial" w:cs="Arial"/>
          <w:b/>
          <w:sz w:val="24"/>
          <w:szCs w:val="24"/>
        </w:rPr>
      </w:pPr>
    </w:p>
    <w:p w:rsidR="005D1B2B" w:rsidRPr="00E2786A" w:rsidRDefault="005D1B2B" w:rsidP="00954AED">
      <w:pPr>
        <w:pStyle w:val="Prrafodelista"/>
        <w:jc w:val="center"/>
        <w:rPr>
          <w:rFonts w:ascii="Arial" w:hAnsi="Arial" w:cs="Arial"/>
          <w:b/>
          <w:sz w:val="24"/>
          <w:szCs w:val="24"/>
        </w:rPr>
      </w:pPr>
    </w:p>
    <w:p w:rsidR="005D1B2B" w:rsidRPr="00E2786A" w:rsidRDefault="005D1B2B" w:rsidP="00954AED">
      <w:pPr>
        <w:pStyle w:val="Prrafodelista"/>
        <w:jc w:val="center"/>
        <w:rPr>
          <w:rFonts w:ascii="Arial" w:hAnsi="Arial" w:cs="Arial"/>
          <w:b/>
          <w:sz w:val="24"/>
          <w:szCs w:val="24"/>
        </w:rPr>
      </w:pPr>
    </w:p>
    <w:p w:rsidR="005D1B2B" w:rsidRPr="00E2786A" w:rsidRDefault="005D1B2B" w:rsidP="00954AED">
      <w:pPr>
        <w:pStyle w:val="Prrafodelista"/>
        <w:jc w:val="center"/>
        <w:rPr>
          <w:rFonts w:ascii="Arial" w:hAnsi="Arial" w:cs="Arial"/>
          <w:b/>
          <w:sz w:val="24"/>
          <w:szCs w:val="24"/>
        </w:rPr>
      </w:pPr>
    </w:p>
    <w:p w:rsidR="005D1B2B" w:rsidRPr="00E2786A" w:rsidRDefault="005D1B2B" w:rsidP="00954AED">
      <w:pPr>
        <w:pStyle w:val="Prrafodelista"/>
        <w:jc w:val="center"/>
        <w:rPr>
          <w:rFonts w:ascii="Arial" w:hAnsi="Arial" w:cs="Arial"/>
          <w:b/>
          <w:sz w:val="24"/>
          <w:szCs w:val="24"/>
        </w:rPr>
      </w:pPr>
    </w:p>
    <w:p w:rsidR="00B8237C" w:rsidRPr="00E2786A" w:rsidRDefault="00B8237C" w:rsidP="00954AED">
      <w:pPr>
        <w:pStyle w:val="Prrafodelista"/>
        <w:jc w:val="center"/>
        <w:rPr>
          <w:rFonts w:ascii="Arial" w:hAnsi="Arial" w:cs="Arial"/>
          <w:b/>
          <w:sz w:val="24"/>
          <w:szCs w:val="24"/>
        </w:rPr>
      </w:pPr>
    </w:p>
    <w:p w:rsidR="007D3327" w:rsidRPr="00E2786A" w:rsidRDefault="007D3327" w:rsidP="00954AED">
      <w:pPr>
        <w:pStyle w:val="Prrafodelista"/>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7F22A0" w:rsidRPr="00E2786A" w:rsidRDefault="007F22A0" w:rsidP="007F22A0">
      <w:pPr>
        <w:jc w:val="center"/>
        <w:rPr>
          <w:rFonts w:ascii="Arial" w:hAnsi="Arial" w:cs="Arial"/>
          <w:b/>
          <w:sz w:val="24"/>
          <w:szCs w:val="24"/>
        </w:rPr>
      </w:pPr>
    </w:p>
    <w:p w:rsidR="000B1658" w:rsidRPr="00E2786A" w:rsidRDefault="000B1658" w:rsidP="003B50B5">
      <w:pPr>
        <w:spacing w:before="240"/>
        <w:jc w:val="both"/>
        <w:rPr>
          <w:rFonts w:ascii="Arial" w:hAnsi="Arial" w:cs="Arial"/>
          <w:sz w:val="24"/>
          <w:szCs w:val="24"/>
        </w:rPr>
      </w:pPr>
    </w:p>
    <w:p w:rsidR="000B1658" w:rsidRPr="00E2786A" w:rsidRDefault="000B1658" w:rsidP="003B50B5">
      <w:pPr>
        <w:spacing w:before="240"/>
        <w:jc w:val="both"/>
        <w:rPr>
          <w:rFonts w:ascii="Arial" w:hAnsi="Arial" w:cs="Arial"/>
          <w:sz w:val="24"/>
          <w:szCs w:val="24"/>
        </w:rPr>
      </w:pPr>
    </w:p>
    <w:p w:rsidR="000B1658" w:rsidRPr="00E2786A" w:rsidRDefault="000B1658" w:rsidP="003B50B5">
      <w:pPr>
        <w:spacing w:before="240"/>
        <w:jc w:val="both"/>
        <w:rPr>
          <w:rFonts w:ascii="Arial" w:hAnsi="Arial" w:cs="Arial"/>
          <w:sz w:val="24"/>
          <w:szCs w:val="24"/>
        </w:rPr>
      </w:pPr>
    </w:p>
    <w:p w:rsidR="000B1658" w:rsidRPr="00E2786A" w:rsidRDefault="000B1658" w:rsidP="003B50B5">
      <w:pPr>
        <w:spacing w:before="240"/>
        <w:jc w:val="both"/>
        <w:rPr>
          <w:rFonts w:ascii="Arial" w:hAnsi="Arial" w:cs="Arial"/>
          <w:sz w:val="24"/>
          <w:szCs w:val="24"/>
        </w:rPr>
      </w:pPr>
    </w:p>
    <w:p w:rsidR="000B1658" w:rsidRPr="00E2786A" w:rsidRDefault="000B1658" w:rsidP="003B50B5">
      <w:pPr>
        <w:spacing w:before="240"/>
        <w:jc w:val="both"/>
        <w:rPr>
          <w:rFonts w:ascii="Arial" w:hAnsi="Arial" w:cs="Arial"/>
          <w:sz w:val="24"/>
          <w:szCs w:val="24"/>
        </w:rPr>
      </w:pPr>
    </w:p>
    <w:p w:rsidR="00DC5BAA" w:rsidRPr="00E2786A" w:rsidRDefault="00DC5BAA" w:rsidP="009479E4">
      <w:pPr>
        <w:spacing w:before="240"/>
        <w:jc w:val="center"/>
        <w:rPr>
          <w:rFonts w:ascii="Arial" w:hAnsi="Arial" w:cs="Arial"/>
          <w:b/>
          <w:sz w:val="24"/>
          <w:szCs w:val="24"/>
        </w:rPr>
      </w:pPr>
    </w:p>
    <w:p w:rsidR="00DC5BAA" w:rsidRPr="00E2786A" w:rsidRDefault="00DC5BAA" w:rsidP="003B50B5">
      <w:pPr>
        <w:spacing w:before="240"/>
        <w:jc w:val="both"/>
        <w:rPr>
          <w:rFonts w:ascii="Arial" w:hAnsi="Arial" w:cs="Arial"/>
          <w:sz w:val="24"/>
          <w:szCs w:val="24"/>
        </w:rPr>
      </w:pPr>
    </w:p>
    <w:p w:rsidR="00DC5BAA" w:rsidRPr="00E2786A" w:rsidRDefault="00DC5BAA" w:rsidP="003B50B5">
      <w:pPr>
        <w:spacing w:before="240"/>
        <w:jc w:val="both"/>
        <w:rPr>
          <w:rFonts w:ascii="Arial" w:hAnsi="Arial" w:cs="Arial"/>
          <w:sz w:val="24"/>
          <w:szCs w:val="24"/>
        </w:rPr>
      </w:pPr>
    </w:p>
    <w:p w:rsidR="00DC5BAA" w:rsidRPr="00E2786A" w:rsidRDefault="00DC5BAA" w:rsidP="003B50B5">
      <w:pPr>
        <w:spacing w:before="240"/>
        <w:jc w:val="both"/>
        <w:rPr>
          <w:rFonts w:ascii="Arial" w:hAnsi="Arial" w:cs="Arial"/>
          <w:sz w:val="24"/>
          <w:szCs w:val="24"/>
        </w:rPr>
      </w:pPr>
    </w:p>
    <w:p w:rsidR="00DC5BAA" w:rsidRPr="00E2786A" w:rsidRDefault="00DC5BAA" w:rsidP="003B50B5">
      <w:pPr>
        <w:spacing w:before="240"/>
        <w:jc w:val="both"/>
        <w:rPr>
          <w:rFonts w:ascii="Arial" w:hAnsi="Arial" w:cs="Arial"/>
          <w:sz w:val="24"/>
          <w:szCs w:val="24"/>
        </w:rPr>
      </w:pPr>
    </w:p>
    <w:p w:rsidR="00683D5D" w:rsidRPr="00E2786A" w:rsidRDefault="00683D5D" w:rsidP="003B50B5">
      <w:pPr>
        <w:spacing w:before="240"/>
        <w:jc w:val="both"/>
        <w:rPr>
          <w:rFonts w:ascii="Arial" w:hAnsi="Arial" w:cs="Arial"/>
          <w:sz w:val="24"/>
          <w:szCs w:val="24"/>
        </w:rPr>
      </w:pPr>
    </w:p>
    <w:p w:rsidR="00683D5D" w:rsidRPr="00E2786A" w:rsidRDefault="00683D5D" w:rsidP="003B50B5">
      <w:pPr>
        <w:spacing w:before="240"/>
        <w:jc w:val="both"/>
        <w:rPr>
          <w:rFonts w:ascii="Arial" w:hAnsi="Arial" w:cs="Arial"/>
          <w:sz w:val="24"/>
          <w:szCs w:val="24"/>
        </w:rPr>
      </w:pPr>
    </w:p>
    <w:p w:rsidR="00683D5D" w:rsidRPr="00E2786A" w:rsidRDefault="00683D5D" w:rsidP="003B50B5">
      <w:pPr>
        <w:spacing w:before="240"/>
        <w:jc w:val="both"/>
        <w:rPr>
          <w:rFonts w:ascii="Arial" w:hAnsi="Arial" w:cs="Arial"/>
          <w:sz w:val="24"/>
          <w:szCs w:val="24"/>
        </w:rPr>
      </w:pPr>
    </w:p>
    <w:p w:rsidR="00F87586" w:rsidRPr="00E2786A" w:rsidRDefault="00F87586" w:rsidP="003B50B5">
      <w:pPr>
        <w:jc w:val="both"/>
        <w:rPr>
          <w:rFonts w:ascii="Arial" w:hAnsi="Arial" w:cs="Arial"/>
          <w:b/>
          <w:sz w:val="24"/>
          <w:szCs w:val="24"/>
          <w:u w:val="single"/>
        </w:rPr>
      </w:pPr>
    </w:p>
    <w:p w:rsidR="00595B3E" w:rsidRPr="00E2786A" w:rsidRDefault="00595B3E"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4B7AF8" w:rsidRPr="00E2786A" w:rsidRDefault="004B7AF8" w:rsidP="003B50B5">
      <w:pPr>
        <w:jc w:val="both"/>
        <w:rPr>
          <w:rFonts w:ascii="Arial" w:hAnsi="Arial" w:cs="Arial"/>
          <w:b/>
          <w:sz w:val="24"/>
          <w:szCs w:val="24"/>
          <w:u w:val="single"/>
        </w:rPr>
      </w:pPr>
    </w:p>
    <w:p w:rsidR="000B1658" w:rsidRPr="00E2786A" w:rsidRDefault="000B1658" w:rsidP="003B50B5">
      <w:pPr>
        <w:jc w:val="both"/>
        <w:rPr>
          <w:rFonts w:ascii="Arial" w:hAnsi="Arial" w:cs="Arial"/>
          <w:b/>
          <w:sz w:val="24"/>
          <w:szCs w:val="24"/>
          <w:u w:val="single"/>
        </w:rPr>
      </w:pPr>
    </w:p>
    <w:p w:rsidR="00A428E1" w:rsidRPr="00E2786A" w:rsidRDefault="00A428E1" w:rsidP="003B50B5">
      <w:pPr>
        <w:jc w:val="both"/>
        <w:rPr>
          <w:rFonts w:ascii="Arial" w:hAnsi="Arial" w:cs="Arial"/>
          <w:b/>
          <w:sz w:val="24"/>
          <w:szCs w:val="24"/>
          <w:u w:val="single"/>
        </w:rPr>
      </w:pPr>
    </w:p>
    <w:p w:rsidR="004B7AF8" w:rsidRPr="00E2786A" w:rsidRDefault="004B7AF8" w:rsidP="004B7AF8">
      <w:pPr>
        <w:jc w:val="center"/>
        <w:rPr>
          <w:rFonts w:ascii="Arial" w:hAnsi="Arial" w:cs="Arial"/>
          <w:b/>
          <w:sz w:val="24"/>
          <w:szCs w:val="24"/>
        </w:rPr>
      </w:pPr>
    </w:p>
    <w:p w:rsidR="004B7AF8" w:rsidRPr="00E2786A" w:rsidRDefault="004B7AF8" w:rsidP="003B50B5">
      <w:pPr>
        <w:jc w:val="both"/>
        <w:rPr>
          <w:rFonts w:ascii="Arial" w:hAnsi="Arial" w:cs="Arial"/>
          <w:b/>
          <w:sz w:val="24"/>
          <w:szCs w:val="24"/>
          <w:u w:val="single"/>
        </w:rPr>
      </w:pPr>
    </w:p>
    <w:p w:rsidR="004B7AF8" w:rsidRPr="00E2786A" w:rsidRDefault="004B7AF8" w:rsidP="003B50B5">
      <w:pPr>
        <w:jc w:val="both"/>
        <w:rPr>
          <w:rFonts w:ascii="Arial" w:hAnsi="Arial" w:cs="Arial"/>
          <w:b/>
          <w:sz w:val="24"/>
          <w:szCs w:val="24"/>
          <w:u w:val="single"/>
        </w:rPr>
      </w:pPr>
    </w:p>
    <w:p w:rsidR="004B7AF8" w:rsidRPr="00E2786A" w:rsidRDefault="004B7AF8" w:rsidP="003B50B5">
      <w:pPr>
        <w:jc w:val="both"/>
        <w:rPr>
          <w:rFonts w:ascii="Arial" w:hAnsi="Arial" w:cs="Arial"/>
          <w:b/>
          <w:sz w:val="24"/>
          <w:szCs w:val="24"/>
          <w:u w:val="single"/>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4B7AF8" w:rsidRPr="00E2786A" w:rsidRDefault="004B7AF8" w:rsidP="00A428E1">
      <w:pPr>
        <w:jc w:val="center"/>
        <w:rPr>
          <w:rFonts w:ascii="Arial" w:hAnsi="Arial" w:cs="Arial"/>
          <w:b/>
          <w:sz w:val="24"/>
          <w:szCs w:val="24"/>
        </w:rPr>
      </w:pPr>
    </w:p>
    <w:p w:rsidR="00D01E91" w:rsidRPr="00E2786A" w:rsidRDefault="00D01E91" w:rsidP="003B50B5">
      <w:pPr>
        <w:jc w:val="both"/>
        <w:rPr>
          <w:rFonts w:ascii="Arial" w:hAnsi="Arial" w:cs="Arial"/>
          <w:sz w:val="24"/>
          <w:szCs w:val="24"/>
        </w:rPr>
      </w:pPr>
    </w:p>
    <w:sectPr w:rsidR="00D01E91" w:rsidRPr="00E2786A" w:rsidSect="007D4BE6">
      <w:footerReference w:type="default" r:id="rId10"/>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96" w:rsidRDefault="00A06596" w:rsidP="005876B1">
      <w:pPr>
        <w:spacing w:after="0" w:line="240" w:lineRule="auto"/>
      </w:pPr>
      <w:r>
        <w:separator/>
      </w:r>
    </w:p>
  </w:endnote>
  <w:endnote w:type="continuationSeparator" w:id="0">
    <w:p w:rsidR="00A06596" w:rsidRDefault="00A06596" w:rsidP="0058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3E8" w:rsidRDefault="009313E8" w:rsidP="00BC0F7E">
    <w:pPr>
      <w:pStyle w:val="Piedepgina"/>
    </w:pPr>
  </w:p>
  <w:p w:rsidR="009313E8" w:rsidRDefault="009313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96" w:rsidRDefault="00A06596" w:rsidP="005876B1">
      <w:pPr>
        <w:spacing w:after="0" w:line="240" w:lineRule="auto"/>
      </w:pPr>
      <w:r>
        <w:separator/>
      </w:r>
    </w:p>
  </w:footnote>
  <w:footnote w:type="continuationSeparator" w:id="0">
    <w:p w:rsidR="00A06596" w:rsidRDefault="00A06596" w:rsidP="005876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53F5"/>
    <w:multiLevelType w:val="hybridMultilevel"/>
    <w:tmpl w:val="F224E92C"/>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1">
    <w:nsid w:val="11E70A88"/>
    <w:multiLevelType w:val="hybridMultilevel"/>
    <w:tmpl w:val="746263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911296"/>
    <w:multiLevelType w:val="hybridMultilevel"/>
    <w:tmpl w:val="7F92AC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418753A"/>
    <w:multiLevelType w:val="hybridMultilevel"/>
    <w:tmpl w:val="28049B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2C742BA"/>
    <w:multiLevelType w:val="hybridMultilevel"/>
    <w:tmpl w:val="203278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330A4BB1"/>
    <w:multiLevelType w:val="hybridMultilevel"/>
    <w:tmpl w:val="0AD26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72F3A60"/>
    <w:multiLevelType w:val="hybridMultilevel"/>
    <w:tmpl w:val="48B0D6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0C4E1B"/>
    <w:multiLevelType w:val="hybridMultilevel"/>
    <w:tmpl w:val="2A008E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B9A411C"/>
    <w:multiLevelType w:val="hybridMultilevel"/>
    <w:tmpl w:val="1D5EFA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0C1906"/>
    <w:multiLevelType w:val="hybridMultilevel"/>
    <w:tmpl w:val="C4DEF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9B84E25"/>
    <w:multiLevelType w:val="hybridMultilevel"/>
    <w:tmpl w:val="BB7E41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B339AF"/>
    <w:multiLevelType w:val="hybridMultilevel"/>
    <w:tmpl w:val="677A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75D48DD"/>
    <w:multiLevelType w:val="hybridMultilevel"/>
    <w:tmpl w:val="39FA9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96A7862"/>
    <w:multiLevelType w:val="hybridMultilevel"/>
    <w:tmpl w:val="2CDC61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6D0D4F12"/>
    <w:multiLevelType w:val="hybridMultilevel"/>
    <w:tmpl w:val="EF6CCB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4"/>
  </w:num>
  <w:num w:numId="4">
    <w:abstractNumId w:val="10"/>
  </w:num>
  <w:num w:numId="5">
    <w:abstractNumId w:val="8"/>
  </w:num>
  <w:num w:numId="6">
    <w:abstractNumId w:val="4"/>
  </w:num>
  <w:num w:numId="7">
    <w:abstractNumId w:val="7"/>
  </w:num>
  <w:num w:numId="8">
    <w:abstractNumId w:val="2"/>
  </w:num>
  <w:num w:numId="9">
    <w:abstractNumId w:val="9"/>
  </w:num>
  <w:num w:numId="10">
    <w:abstractNumId w:val="1"/>
  </w:num>
  <w:num w:numId="11">
    <w:abstractNumId w:val="12"/>
  </w:num>
  <w:num w:numId="12">
    <w:abstractNumId w:val="5"/>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8561A"/>
    <w:rsid w:val="000456B1"/>
    <w:rsid w:val="00053BB9"/>
    <w:rsid w:val="00080DDF"/>
    <w:rsid w:val="00081D60"/>
    <w:rsid w:val="0008203E"/>
    <w:rsid w:val="000B1658"/>
    <w:rsid w:val="000D7A97"/>
    <w:rsid w:val="000E07B0"/>
    <w:rsid w:val="000E1F37"/>
    <w:rsid w:val="000E76BF"/>
    <w:rsid w:val="000F1317"/>
    <w:rsid w:val="001248E3"/>
    <w:rsid w:val="001479E6"/>
    <w:rsid w:val="00147F21"/>
    <w:rsid w:val="00153734"/>
    <w:rsid w:val="00177B24"/>
    <w:rsid w:val="001B3BB2"/>
    <w:rsid w:val="001C140B"/>
    <w:rsid w:val="001C3C20"/>
    <w:rsid w:val="001D0010"/>
    <w:rsid w:val="001D6082"/>
    <w:rsid w:val="001E68C0"/>
    <w:rsid w:val="00207EC7"/>
    <w:rsid w:val="00231266"/>
    <w:rsid w:val="002343A7"/>
    <w:rsid w:val="0024421C"/>
    <w:rsid w:val="0025503C"/>
    <w:rsid w:val="0025685E"/>
    <w:rsid w:val="00266760"/>
    <w:rsid w:val="002A4E0A"/>
    <w:rsid w:val="002D3B1C"/>
    <w:rsid w:val="002E4D16"/>
    <w:rsid w:val="002F7829"/>
    <w:rsid w:val="002F7A38"/>
    <w:rsid w:val="002F7DAD"/>
    <w:rsid w:val="00310C28"/>
    <w:rsid w:val="00321D61"/>
    <w:rsid w:val="0032253B"/>
    <w:rsid w:val="0033318B"/>
    <w:rsid w:val="00347E85"/>
    <w:rsid w:val="00370BD0"/>
    <w:rsid w:val="003B4CD6"/>
    <w:rsid w:val="003B50B5"/>
    <w:rsid w:val="003B6E34"/>
    <w:rsid w:val="00417F82"/>
    <w:rsid w:val="00431C08"/>
    <w:rsid w:val="004377B3"/>
    <w:rsid w:val="00441503"/>
    <w:rsid w:val="00450C79"/>
    <w:rsid w:val="00465FA5"/>
    <w:rsid w:val="00484CE8"/>
    <w:rsid w:val="0048561A"/>
    <w:rsid w:val="00495E7C"/>
    <w:rsid w:val="004A4EBE"/>
    <w:rsid w:val="004B7AF8"/>
    <w:rsid w:val="004E0C8E"/>
    <w:rsid w:val="004E59DE"/>
    <w:rsid w:val="00520CB4"/>
    <w:rsid w:val="00532CF6"/>
    <w:rsid w:val="00552737"/>
    <w:rsid w:val="00584941"/>
    <w:rsid w:val="00584EAA"/>
    <w:rsid w:val="005876B1"/>
    <w:rsid w:val="00591825"/>
    <w:rsid w:val="00595B3E"/>
    <w:rsid w:val="005A682D"/>
    <w:rsid w:val="005C0521"/>
    <w:rsid w:val="005D1B2B"/>
    <w:rsid w:val="005E1138"/>
    <w:rsid w:val="005F62B0"/>
    <w:rsid w:val="00601185"/>
    <w:rsid w:val="00601262"/>
    <w:rsid w:val="00631544"/>
    <w:rsid w:val="006320D2"/>
    <w:rsid w:val="00643BF9"/>
    <w:rsid w:val="00671B87"/>
    <w:rsid w:val="00683D5D"/>
    <w:rsid w:val="0068445E"/>
    <w:rsid w:val="00684D02"/>
    <w:rsid w:val="006A210E"/>
    <w:rsid w:val="006A6C4C"/>
    <w:rsid w:val="006B17C4"/>
    <w:rsid w:val="00745BBF"/>
    <w:rsid w:val="00767D6E"/>
    <w:rsid w:val="007A246F"/>
    <w:rsid w:val="007B0496"/>
    <w:rsid w:val="007B1114"/>
    <w:rsid w:val="007B5660"/>
    <w:rsid w:val="007C504C"/>
    <w:rsid w:val="007D3327"/>
    <w:rsid w:val="007D4236"/>
    <w:rsid w:val="007D4BE6"/>
    <w:rsid w:val="007D6406"/>
    <w:rsid w:val="007E304F"/>
    <w:rsid w:val="007E71A6"/>
    <w:rsid w:val="007F22A0"/>
    <w:rsid w:val="00813CB4"/>
    <w:rsid w:val="0082324C"/>
    <w:rsid w:val="00826229"/>
    <w:rsid w:val="0082680B"/>
    <w:rsid w:val="0084551A"/>
    <w:rsid w:val="008537E9"/>
    <w:rsid w:val="008821A1"/>
    <w:rsid w:val="008A7F76"/>
    <w:rsid w:val="008B0B61"/>
    <w:rsid w:val="008B696B"/>
    <w:rsid w:val="008C0B51"/>
    <w:rsid w:val="008C5DD9"/>
    <w:rsid w:val="009201F9"/>
    <w:rsid w:val="009313E8"/>
    <w:rsid w:val="009479E4"/>
    <w:rsid w:val="00954AED"/>
    <w:rsid w:val="00972233"/>
    <w:rsid w:val="0098694B"/>
    <w:rsid w:val="00987352"/>
    <w:rsid w:val="009914E8"/>
    <w:rsid w:val="00995388"/>
    <w:rsid w:val="00995FF8"/>
    <w:rsid w:val="009962E2"/>
    <w:rsid w:val="009A5714"/>
    <w:rsid w:val="009B306B"/>
    <w:rsid w:val="009C6826"/>
    <w:rsid w:val="009D0ADB"/>
    <w:rsid w:val="009F27CD"/>
    <w:rsid w:val="00A06596"/>
    <w:rsid w:val="00A14BA3"/>
    <w:rsid w:val="00A21176"/>
    <w:rsid w:val="00A428E1"/>
    <w:rsid w:val="00A56E7F"/>
    <w:rsid w:val="00A57856"/>
    <w:rsid w:val="00AB2E4B"/>
    <w:rsid w:val="00AF0456"/>
    <w:rsid w:val="00B346BB"/>
    <w:rsid w:val="00B3498C"/>
    <w:rsid w:val="00B37588"/>
    <w:rsid w:val="00B4414B"/>
    <w:rsid w:val="00B47111"/>
    <w:rsid w:val="00B67A67"/>
    <w:rsid w:val="00B74084"/>
    <w:rsid w:val="00B8237C"/>
    <w:rsid w:val="00B8322E"/>
    <w:rsid w:val="00BB1BE3"/>
    <w:rsid w:val="00BB1E1C"/>
    <w:rsid w:val="00BB509A"/>
    <w:rsid w:val="00BC02E2"/>
    <w:rsid w:val="00BC0F7E"/>
    <w:rsid w:val="00BC18D2"/>
    <w:rsid w:val="00BC1B5C"/>
    <w:rsid w:val="00BE3EE5"/>
    <w:rsid w:val="00C01261"/>
    <w:rsid w:val="00C02734"/>
    <w:rsid w:val="00C40A82"/>
    <w:rsid w:val="00C46578"/>
    <w:rsid w:val="00C80548"/>
    <w:rsid w:val="00C81C42"/>
    <w:rsid w:val="00C97AEE"/>
    <w:rsid w:val="00CA7F14"/>
    <w:rsid w:val="00CB7BE4"/>
    <w:rsid w:val="00CD3489"/>
    <w:rsid w:val="00CD444B"/>
    <w:rsid w:val="00CE4AD7"/>
    <w:rsid w:val="00CF42B2"/>
    <w:rsid w:val="00D01E91"/>
    <w:rsid w:val="00D13920"/>
    <w:rsid w:val="00D15BEA"/>
    <w:rsid w:val="00D220B4"/>
    <w:rsid w:val="00D232FF"/>
    <w:rsid w:val="00D23C4A"/>
    <w:rsid w:val="00D320E4"/>
    <w:rsid w:val="00D44193"/>
    <w:rsid w:val="00D441AF"/>
    <w:rsid w:val="00D44400"/>
    <w:rsid w:val="00D745DB"/>
    <w:rsid w:val="00D819C3"/>
    <w:rsid w:val="00DC21B1"/>
    <w:rsid w:val="00DC36D1"/>
    <w:rsid w:val="00DC5BAA"/>
    <w:rsid w:val="00DD3143"/>
    <w:rsid w:val="00DD33C3"/>
    <w:rsid w:val="00DD6A72"/>
    <w:rsid w:val="00DE0DD1"/>
    <w:rsid w:val="00DE5554"/>
    <w:rsid w:val="00DF071D"/>
    <w:rsid w:val="00DF51D4"/>
    <w:rsid w:val="00E066EF"/>
    <w:rsid w:val="00E25475"/>
    <w:rsid w:val="00E256EC"/>
    <w:rsid w:val="00E2786A"/>
    <w:rsid w:val="00E35F24"/>
    <w:rsid w:val="00E536E7"/>
    <w:rsid w:val="00E60123"/>
    <w:rsid w:val="00E91063"/>
    <w:rsid w:val="00EA2FA5"/>
    <w:rsid w:val="00EA6621"/>
    <w:rsid w:val="00EB0F8B"/>
    <w:rsid w:val="00EC3AE5"/>
    <w:rsid w:val="00F0471D"/>
    <w:rsid w:val="00F141DC"/>
    <w:rsid w:val="00F17E3D"/>
    <w:rsid w:val="00F87586"/>
    <w:rsid w:val="00F91D76"/>
    <w:rsid w:val="00FC466B"/>
    <w:rsid w:val="00FC585E"/>
    <w:rsid w:val="00FE44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475"/>
  </w:style>
  <w:style w:type="paragraph" w:styleId="Ttulo1">
    <w:name w:val="heading 1"/>
    <w:basedOn w:val="Normal"/>
    <w:next w:val="Normal"/>
    <w:link w:val="Ttulo1Car"/>
    <w:uiPriority w:val="9"/>
    <w:qFormat/>
    <w:rsid w:val="00DC21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B51"/>
    <w:pPr>
      <w:ind w:left="720"/>
      <w:contextualSpacing/>
    </w:pPr>
  </w:style>
  <w:style w:type="paragraph" w:styleId="Textodeglobo">
    <w:name w:val="Balloon Text"/>
    <w:basedOn w:val="Normal"/>
    <w:link w:val="TextodegloboCar"/>
    <w:uiPriority w:val="99"/>
    <w:semiHidden/>
    <w:unhideWhenUsed/>
    <w:rsid w:val="00DE55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554"/>
    <w:rPr>
      <w:rFonts w:ascii="Tahoma" w:hAnsi="Tahoma" w:cs="Tahoma"/>
      <w:sz w:val="16"/>
      <w:szCs w:val="16"/>
    </w:rPr>
  </w:style>
  <w:style w:type="character" w:styleId="Hipervnculo">
    <w:name w:val="Hyperlink"/>
    <w:basedOn w:val="Fuentedeprrafopredeter"/>
    <w:uiPriority w:val="99"/>
    <w:semiHidden/>
    <w:unhideWhenUsed/>
    <w:rsid w:val="00AF0456"/>
    <w:rPr>
      <w:color w:val="0000FF"/>
      <w:u w:val="single"/>
    </w:rPr>
  </w:style>
  <w:style w:type="character" w:styleId="Hipervnculovisitado">
    <w:name w:val="FollowedHyperlink"/>
    <w:basedOn w:val="Fuentedeprrafopredeter"/>
    <w:uiPriority w:val="99"/>
    <w:semiHidden/>
    <w:unhideWhenUsed/>
    <w:rsid w:val="00321D61"/>
    <w:rPr>
      <w:color w:val="800080" w:themeColor="followedHyperlink"/>
      <w:u w:val="single"/>
    </w:rPr>
  </w:style>
  <w:style w:type="paragraph" w:styleId="NormalWeb">
    <w:name w:val="Normal (Web)"/>
    <w:basedOn w:val="Normal"/>
    <w:uiPriority w:val="99"/>
    <w:semiHidden/>
    <w:unhideWhenUsed/>
    <w:rsid w:val="00584EA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Encabezado">
    <w:name w:val="header"/>
    <w:basedOn w:val="Normal"/>
    <w:link w:val="EncabezadoCar"/>
    <w:uiPriority w:val="99"/>
    <w:semiHidden/>
    <w:unhideWhenUsed/>
    <w:rsid w:val="005876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876B1"/>
  </w:style>
  <w:style w:type="paragraph" w:styleId="Piedepgina">
    <w:name w:val="footer"/>
    <w:basedOn w:val="Normal"/>
    <w:link w:val="PiedepginaCar"/>
    <w:uiPriority w:val="99"/>
    <w:unhideWhenUsed/>
    <w:rsid w:val="005876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6B1"/>
  </w:style>
  <w:style w:type="table" w:styleId="Tablaconcuadrcula">
    <w:name w:val="Table Grid"/>
    <w:basedOn w:val="Tablanormal"/>
    <w:uiPriority w:val="59"/>
    <w:rsid w:val="009479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BB50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509A"/>
    <w:rPr>
      <w:sz w:val="20"/>
      <w:szCs w:val="20"/>
    </w:rPr>
  </w:style>
  <w:style w:type="character" w:styleId="Refdenotaalpie">
    <w:name w:val="footnote reference"/>
    <w:basedOn w:val="Fuentedeprrafopredeter"/>
    <w:uiPriority w:val="99"/>
    <w:semiHidden/>
    <w:unhideWhenUsed/>
    <w:rsid w:val="00BB509A"/>
    <w:rPr>
      <w:vertAlign w:val="superscript"/>
    </w:rPr>
  </w:style>
  <w:style w:type="character" w:customStyle="1" w:styleId="Ttulo1Car">
    <w:name w:val="Título 1 Car"/>
    <w:basedOn w:val="Fuentedeprrafopredeter"/>
    <w:link w:val="Ttulo1"/>
    <w:uiPriority w:val="9"/>
    <w:rsid w:val="00DC21B1"/>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DC21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93779">
      <w:bodyDiv w:val="1"/>
      <w:marLeft w:val="0"/>
      <w:marRight w:val="0"/>
      <w:marTop w:val="0"/>
      <w:marBottom w:val="0"/>
      <w:divBdr>
        <w:top w:val="none" w:sz="0" w:space="0" w:color="auto"/>
        <w:left w:val="none" w:sz="0" w:space="0" w:color="auto"/>
        <w:bottom w:val="none" w:sz="0" w:space="0" w:color="auto"/>
        <w:right w:val="none" w:sz="0" w:space="0" w:color="auto"/>
      </w:divBdr>
    </w:div>
    <w:div w:id="331958280">
      <w:bodyDiv w:val="1"/>
      <w:marLeft w:val="0"/>
      <w:marRight w:val="0"/>
      <w:marTop w:val="0"/>
      <w:marBottom w:val="0"/>
      <w:divBdr>
        <w:top w:val="none" w:sz="0" w:space="0" w:color="auto"/>
        <w:left w:val="none" w:sz="0" w:space="0" w:color="auto"/>
        <w:bottom w:val="none" w:sz="0" w:space="0" w:color="auto"/>
        <w:right w:val="none" w:sz="0" w:space="0" w:color="auto"/>
      </w:divBdr>
    </w:div>
    <w:div w:id="332496396">
      <w:bodyDiv w:val="1"/>
      <w:marLeft w:val="0"/>
      <w:marRight w:val="0"/>
      <w:marTop w:val="0"/>
      <w:marBottom w:val="0"/>
      <w:divBdr>
        <w:top w:val="none" w:sz="0" w:space="0" w:color="auto"/>
        <w:left w:val="none" w:sz="0" w:space="0" w:color="auto"/>
        <w:bottom w:val="none" w:sz="0" w:space="0" w:color="auto"/>
        <w:right w:val="none" w:sz="0" w:space="0" w:color="auto"/>
      </w:divBdr>
    </w:div>
    <w:div w:id="530194844">
      <w:bodyDiv w:val="1"/>
      <w:marLeft w:val="0"/>
      <w:marRight w:val="0"/>
      <w:marTop w:val="0"/>
      <w:marBottom w:val="0"/>
      <w:divBdr>
        <w:top w:val="none" w:sz="0" w:space="0" w:color="auto"/>
        <w:left w:val="none" w:sz="0" w:space="0" w:color="auto"/>
        <w:bottom w:val="none" w:sz="0" w:space="0" w:color="auto"/>
        <w:right w:val="none" w:sz="0" w:space="0" w:color="auto"/>
      </w:divBdr>
    </w:div>
    <w:div w:id="636110510">
      <w:bodyDiv w:val="1"/>
      <w:marLeft w:val="0"/>
      <w:marRight w:val="0"/>
      <w:marTop w:val="0"/>
      <w:marBottom w:val="0"/>
      <w:divBdr>
        <w:top w:val="none" w:sz="0" w:space="0" w:color="auto"/>
        <w:left w:val="none" w:sz="0" w:space="0" w:color="auto"/>
        <w:bottom w:val="none" w:sz="0" w:space="0" w:color="auto"/>
        <w:right w:val="none" w:sz="0" w:space="0" w:color="auto"/>
      </w:divBdr>
    </w:div>
    <w:div w:id="660237572">
      <w:bodyDiv w:val="1"/>
      <w:marLeft w:val="0"/>
      <w:marRight w:val="0"/>
      <w:marTop w:val="0"/>
      <w:marBottom w:val="0"/>
      <w:divBdr>
        <w:top w:val="none" w:sz="0" w:space="0" w:color="auto"/>
        <w:left w:val="none" w:sz="0" w:space="0" w:color="auto"/>
        <w:bottom w:val="none" w:sz="0" w:space="0" w:color="auto"/>
        <w:right w:val="none" w:sz="0" w:space="0" w:color="auto"/>
      </w:divBdr>
    </w:div>
    <w:div w:id="831212437">
      <w:bodyDiv w:val="1"/>
      <w:marLeft w:val="0"/>
      <w:marRight w:val="0"/>
      <w:marTop w:val="0"/>
      <w:marBottom w:val="0"/>
      <w:divBdr>
        <w:top w:val="none" w:sz="0" w:space="0" w:color="auto"/>
        <w:left w:val="none" w:sz="0" w:space="0" w:color="auto"/>
        <w:bottom w:val="none" w:sz="0" w:space="0" w:color="auto"/>
        <w:right w:val="none" w:sz="0" w:space="0" w:color="auto"/>
      </w:divBdr>
    </w:div>
    <w:div w:id="951860639">
      <w:bodyDiv w:val="1"/>
      <w:marLeft w:val="0"/>
      <w:marRight w:val="0"/>
      <w:marTop w:val="0"/>
      <w:marBottom w:val="0"/>
      <w:divBdr>
        <w:top w:val="none" w:sz="0" w:space="0" w:color="auto"/>
        <w:left w:val="none" w:sz="0" w:space="0" w:color="auto"/>
        <w:bottom w:val="none" w:sz="0" w:space="0" w:color="auto"/>
        <w:right w:val="none" w:sz="0" w:space="0" w:color="auto"/>
      </w:divBdr>
    </w:div>
    <w:div w:id="954598297">
      <w:bodyDiv w:val="1"/>
      <w:marLeft w:val="0"/>
      <w:marRight w:val="0"/>
      <w:marTop w:val="0"/>
      <w:marBottom w:val="0"/>
      <w:divBdr>
        <w:top w:val="none" w:sz="0" w:space="0" w:color="auto"/>
        <w:left w:val="none" w:sz="0" w:space="0" w:color="auto"/>
        <w:bottom w:val="none" w:sz="0" w:space="0" w:color="auto"/>
        <w:right w:val="none" w:sz="0" w:space="0" w:color="auto"/>
      </w:divBdr>
    </w:div>
    <w:div w:id="1215964859">
      <w:bodyDiv w:val="1"/>
      <w:marLeft w:val="0"/>
      <w:marRight w:val="0"/>
      <w:marTop w:val="0"/>
      <w:marBottom w:val="0"/>
      <w:divBdr>
        <w:top w:val="none" w:sz="0" w:space="0" w:color="auto"/>
        <w:left w:val="none" w:sz="0" w:space="0" w:color="auto"/>
        <w:bottom w:val="none" w:sz="0" w:space="0" w:color="auto"/>
        <w:right w:val="none" w:sz="0" w:space="0" w:color="auto"/>
      </w:divBdr>
    </w:div>
    <w:div w:id="1295023609">
      <w:bodyDiv w:val="1"/>
      <w:marLeft w:val="0"/>
      <w:marRight w:val="0"/>
      <w:marTop w:val="0"/>
      <w:marBottom w:val="0"/>
      <w:divBdr>
        <w:top w:val="none" w:sz="0" w:space="0" w:color="auto"/>
        <w:left w:val="none" w:sz="0" w:space="0" w:color="auto"/>
        <w:bottom w:val="none" w:sz="0" w:space="0" w:color="auto"/>
        <w:right w:val="none" w:sz="0" w:space="0" w:color="auto"/>
      </w:divBdr>
    </w:div>
    <w:div w:id="1320426570">
      <w:bodyDiv w:val="1"/>
      <w:marLeft w:val="0"/>
      <w:marRight w:val="0"/>
      <w:marTop w:val="0"/>
      <w:marBottom w:val="0"/>
      <w:divBdr>
        <w:top w:val="none" w:sz="0" w:space="0" w:color="auto"/>
        <w:left w:val="none" w:sz="0" w:space="0" w:color="auto"/>
        <w:bottom w:val="none" w:sz="0" w:space="0" w:color="auto"/>
        <w:right w:val="none" w:sz="0" w:space="0" w:color="auto"/>
      </w:divBdr>
    </w:div>
    <w:div w:id="1472207044">
      <w:bodyDiv w:val="1"/>
      <w:marLeft w:val="0"/>
      <w:marRight w:val="0"/>
      <w:marTop w:val="0"/>
      <w:marBottom w:val="0"/>
      <w:divBdr>
        <w:top w:val="none" w:sz="0" w:space="0" w:color="auto"/>
        <w:left w:val="none" w:sz="0" w:space="0" w:color="auto"/>
        <w:bottom w:val="none" w:sz="0" w:space="0" w:color="auto"/>
        <w:right w:val="none" w:sz="0" w:space="0" w:color="auto"/>
      </w:divBdr>
    </w:div>
    <w:div w:id="1752702745">
      <w:bodyDiv w:val="1"/>
      <w:marLeft w:val="0"/>
      <w:marRight w:val="0"/>
      <w:marTop w:val="0"/>
      <w:marBottom w:val="0"/>
      <w:divBdr>
        <w:top w:val="none" w:sz="0" w:space="0" w:color="auto"/>
        <w:left w:val="none" w:sz="0" w:space="0" w:color="auto"/>
        <w:bottom w:val="none" w:sz="0" w:space="0" w:color="auto"/>
        <w:right w:val="none" w:sz="0" w:space="0" w:color="auto"/>
      </w:divBdr>
    </w:div>
    <w:div w:id="1846243387">
      <w:bodyDiv w:val="1"/>
      <w:marLeft w:val="0"/>
      <w:marRight w:val="0"/>
      <w:marTop w:val="0"/>
      <w:marBottom w:val="0"/>
      <w:divBdr>
        <w:top w:val="none" w:sz="0" w:space="0" w:color="auto"/>
        <w:left w:val="none" w:sz="0" w:space="0" w:color="auto"/>
        <w:bottom w:val="none" w:sz="0" w:space="0" w:color="auto"/>
        <w:right w:val="none" w:sz="0" w:space="0" w:color="auto"/>
      </w:divBdr>
    </w:div>
    <w:div w:id="1891309366">
      <w:bodyDiv w:val="1"/>
      <w:marLeft w:val="0"/>
      <w:marRight w:val="0"/>
      <w:marTop w:val="0"/>
      <w:marBottom w:val="0"/>
      <w:divBdr>
        <w:top w:val="none" w:sz="0" w:space="0" w:color="auto"/>
        <w:left w:val="none" w:sz="0" w:space="0" w:color="auto"/>
        <w:bottom w:val="none" w:sz="0" w:space="0" w:color="auto"/>
        <w:right w:val="none" w:sz="0" w:space="0" w:color="auto"/>
      </w:divBdr>
    </w:div>
    <w:div w:id="1927767621">
      <w:bodyDiv w:val="1"/>
      <w:marLeft w:val="0"/>
      <w:marRight w:val="0"/>
      <w:marTop w:val="0"/>
      <w:marBottom w:val="0"/>
      <w:divBdr>
        <w:top w:val="none" w:sz="0" w:space="0" w:color="auto"/>
        <w:left w:val="none" w:sz="0" w:space="0" w:color="auto"/>
        <w:bottom w:val="none" w:sz="0" w:space="0" w:color="auto"/>
        <w:right w:val="none" w:sz="0" w:space="0" w:color="auto"/>
      </w:divBdr>
    </w:div>
    <w:div w:id="2048678606">
      <w:bodyDiv w:val="1"/>
      <w:marLeft w:val="0"/>
      <w:marRight w:val="0"/>
      <w:marTop w:val="0"/>
      <w:marBottom w:val="0"/>
      <w:divBdr>
        <w:top w:val="none" w:sz="0" w:space="0" w:color="auto"/>
        <w:left w:val="none" w:sz="0" w:space="0" w:color="auto"/>
        <w:bottom w:val="none" w:sz="0" w:space="0" w:color="auto"/>
        <w:right w:val="none" w:sz="0" w:space="0" w:color="auto"/>
      </w:divBdr>
    </w:div>
    <w:div w:id="20545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9FB35-51E5-4AF0-B975-2BBDF3B1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8</Pages>
  <Words>718</Words>
  <Characters>3950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Nariño</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 de Informática</dc:creator>
  <cp:lastModifiedBy>pancho</cp:lastModifiedBy>
  <cp:revision>59</cp:revision>
  <dcterms:created xsi:type="dcterms:W3CDTF">2012-03-30T03:10:00Z</dcterms:created>
  <dcterms:modified xsi:type="dcterms:W3CDTF">2018-04-24T00:11:00Z</dcterms:modified>
</cp:coreProperties>
</file>