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CDF" w:rsidRPr="002F1CDF" w:rsidRDefault="002F1CDF" w:rsidP="002F1CDF">
      <w:pPr>
        <w:pStyle w:val="Ttulo1"/>
      </w:pPr>
      <w:r w:rsidRPr="002F1CDF">
        <w:t xml:space="preserve">Introducción </w:t>
      </w:r>
      <w:r w:rsidRPr="002F1CDF">
        <w:tab/>
      </w:r>
    </w:p>
    <w:p w:rsidR="002F1CDF" w:rsidRDefault="002F1CDF" w:rsidP="002F1CDF">
      <w:r>
        <w:t>Este manual le permitirá aprender a utilizar todas las funcionalidades básicas de “””” para la ubicación de rutas optimas en tráfico vehicular</w:t>
      </w:r>
    </w:p>
    <w:p w:rsidR="002F1CDF" w:rsidRDefault="002F1CDF" w:rsidP="002F1CDF"/>
    <w:p w:rsidR="002F1CDF" w:rsidRDefault="002F1CDF" w:rsidP="002F1CDF">
      <w:pPr>
        <w:pStyle w:val="Ttulo1"/>
      </w:pPr>
      <w:r>
        <w:t>Importar Mapa de referencia</w:t>
      </w:r>
    </w:p>
    <w:p w:rsidR="002F1CDF" w:rsidRDefault="002F1CDF" w:rsidP="002F1CDF">
      <w:r>
        <w:t xml:space="preserve">Para importar su propio mapa, debe dirigirse a la carpeta raíz de la aplicación luego busca la carpeta </w:t>
      </w:r>
      <w:proofErr w:type="spellStart"/>
      <w:r>
        <w:t>bin</w:t>
      </w:r>
      <w:proofErr w:type="spellEnd"/>
      <w:r>
        <w:t xml:space="preserve"> </w:t>
      </w:r>
      <w:r w:rsidR="004A054F">
        <w:t>y se remplaza el archivo 11.PNG por la imagen que se desee utilizar para hacer la búsqueda de ruta optima</w:t>
      </w:r>
    </w:p>
    <w:p w:rsidR="004A054F" w:rsidRDefault="004A054F" w:rsidP="002F1CDF"/>
    <w:p w:rsidR="004A054F" w:rsidRDefault="004A054F" w:rsidP="004A054F">
      <w:pPr>
        <w:pStyle w:val="Ttulo1"/>
      </w:pPr>
      <w:r>
        <w:t>Añadir puntos</w:t>
      </w:r>
    </w:p>
    <w:p w:rsidR="004A054F" w:rsidRDefault="004A054F" w:rsidP="004A054F">
      <w:r>
        <w:t>Esta opción</w:t>
      </w:r>
      <w:r w:rsidR="005F1937">
        <w:t xml:space="preserve"> permite añadir puntos en el mapa </w:t>
      </w:r>
      <w:r w:rsidR="00861212">
        <w:t xml:space="preserve">con </w:t>
      </w:r>
      <w:r w:rsidR="005F1937">
        <w:t xml:space="preserve">los cuales la aplicación podrá saber </w:t>
      </w:r>
      <w:r w:rsidR="00861212">
        <w:t xml:space="preserve">cuáles </w:t>
      </w:r>
      <w:r w:rsidR="005F1937">
        <w:t xml:space="preserve">son los puntos que comunican a las carreteras </w:t>
      </w:r>
    </w:p>
    <w:p w:rsidR="005F1937" w:rsidRDefault="005F1937" w:rsidP="004A054F">
      <w:r>
        <w:t>Para esto se elige el menú opciones</w:t>
      </w:r>
    </w:p>
    <w:p w:rsidR="005F1937" w:rsidRDefault="005F1937" w:rsidP="004A054F">
      <w:r>
        <w:rPr>
          <w:noProof/>
          <w:lang w:eastAsia="es-CO"/>
        </w:rPr>
        <w:drawing>
          <wp:inline distT="0" distB="0" distL="0" distR="0">
            <wp:extent cx="1266825" cy="685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37" w:rsidRDefault="005F1937" w:rsidP="004A054F">
      <w:r>
        <w:t>Luego se elige el submenú “Añadir Puntos”</w:t>
      </w:r>
    </w:p>
    <w:p w:rsidR="005F1937" w:rsidRDefault="005F1937" w:rsidP="004A054F">
      <w:r>
        <w:rPr>
          <w:noProof/>
          <w:lang w:eastAsia="es-CO"/>
        </w:rPr>
        <w:drawing>
          <wp:inline distT="0" distB="0" distL="0" distR="0">
            <wp:extent cx="1704975" cy="1181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37" w:rsidRDefault="005F1937" w:rsidP="004A054F">
      <w:r>
        <w:t xml:space="preserve">En este punto se puede empezar a colocar los puntos en el mapa haciendo clic en cualquier parte del mapa en </w:t>
      </w:r>
      <w:bookmarkStart w:id="0" w:name="_GoBack"/>
      <w:bookmarkEnd w:id="0"/>
      <w:r>
        <w:t>la cual deseemos colocar un punto</w:t>
      </w:r>
    </w:p>
    <w:p w:rsidR="005F1937" w:rsidRDefault="005F1937" w:rsidP="004A054F">
      <w:r>
        <w:rPr>
          <w:noProof/>
          <w:lang w:eastAsia="es-CO"/>
        </w:rPr>
        <w:drawing>
          <wp:inline distT="0" distB="0" distL="0" distR="0">
            <wp:extent cx="3209925" cy="1543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7A" w:rsidRDefault="00F0447A" w:rsidP="004A054F">
      <w:pPr>
        <w:rPr>
          <w:u w:val="single"/>
        </w:rPr>
      </w:pPr>
      <w:r>
        <w:t>En este caso, los puntos aparecerán de color negro</w:t>
      </w:r>
    </w:p>
    <w:p w:rsidR="00F0447A" w:rsidRDefault="00F0447A" w:rsidP="00F0447A">
      <w:pPr>
        <w:pStyle w:val="Ttulo1"/>
      </w:pPr>
      <w:r>
        <w:lastRenderedPageBreak/>
        <w:t>Añadir Relaciones</w:t>
      </w:r>
    </w:p>
    <w:p w:rsidR="00F0447A" w:rsidRDefault="00F0447A" w:rsidP="00F0447A">
      <w:r>
        <w:t>Esta opción nos permite relacionar un punto con otro, de esta manera sabremos cuales son las rutas que puede seguir un vehículo</w:t>
      </w:r>
    </w:p>
    <w:p w:rsidR="00F0447A" w:rsidRDefault="00F0447A" w:rsidP="00F0447A">
      <w:r>
        <w:t xml:space="preserve">Para seleccionar esta opción </w:t>
      </w:r>
      <w:r w:rsidR="00145D5C">
        <w:t>se debe dirigir a</w:t>
      </w:r>
      <w:r>
        <w:t>l menú opciones</w:t>
      </w:r>
    </w:p>
    <w:p w:rsidR="00F0447A" w:rsidRDefault="00F0447A" w:rsidP="00F0447A">
      <w:r>
        <w:rPr>
          <w:noProof/>
          <w:lang w:eastAsia="es-CO"/>
        </w:rPr>
        <w:drawing>
          <wp:inline distT="0" distB="0" distL="0" distR="0" wp14:anchorId="42099701" wp14:editId="04F2DCB4">
            <wp:extent cx="1266825" cy="6858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7A" w:rsidRDefault="00F0447A" w:rsidP="00F0447A">
      <w:r>
        <w:t>Luego se elige el submenú “Añadir Relaciones”</w:t>
      </w:r>
    </w:p>
    <w:p w:rsidR="00F0447A" w:rsidRDefault="00F0447A" w:rsidP="00F0447A">
      <w:r>
        <w:rPr>
          <w:noProof/>
          <w:lang w:eastAsia="es-CO"/>
        </w:rPr>
        <w:drawing>
          <wp:inline distT="0" distB="0" distL="0" distR="0" wp14:anchorId="792293E6" wp14:editId="3E90CCB3">
            <wp:extent cx="1666875" cy="847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7A" w:rsidRDefault="00AC1449" w:rsidP="00F0447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EC1D78" wp14:editId="42333D8A">
                <wp:simplePos x="0" y="0"/>
                <wp:positionH relativeFrom="column">
                  <wp:posOffset>5006340</wp:posOffset>
                </wp:positionH>
                <wp:positionV relativeFrom="paragraph">
                  <wp:posOffset>447675</wp:posOffset>
                </wp:positionV>
                <wp:extent cx="1828800" cy="18288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1449" w:rsidRPr="00AC1449" w:rsidRDefault="00AC1449" w:rsidP="00AC1449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EC1D78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394.2pt;margin-top:35.2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gt4KgIAAF4EAAAOAAAAZHJzL2Uyb0RvYy54bWysVN9v2jAQfp+0/8Hy+wggutGIUDEqpkmo&#10;rUSnPhvHIZESn2UbEvbX77NDWtbtadqLc798vrvvuyzuuqZmJ2VdRTrjk9GYM6Ul5ZU+ZPzH8+bT&#10;nDPnhc5FTVpl/Kwcv1t+/LBoTaqmVFKdK8uQRLu0NRkvvTdpkjhZqka4ERml4SzINsJDtYckt6JF&#10;9qZOpuPx56QlmxtLUjkH633v5MuYvyiU9I9F4ZRndcZRm4+njec+nMlyIdKDFaas5KUM8Q9VNKLS&#10;ePQ11b3wgh1t9UeqppKWHBV+JKlJqCgqqWIP6GYyftfNrhRGxV4wHGdex+T+X1r5cHqyrMqB3Q1n&#10;WjTAaH0UuSWWK+ZV54nBgzG1xqWI3hnE++4rdbgy2B2MofuusE34oi8GPwZ+fh0yUjEZLs2n8/kY&#10;LgnfoCB/8nbdWOe/KWpYEDJugWIcrjhtne9Dh5DwmqZNVdcRyVr/ZkDO3qIiFS63Qyd9xUHy3b67&#10;tLen/IzuLPU0cUZuKlSwFc4/CQteoGpw3T/iKGpqM04XibOS7M+/2UM84IKXsxY8y7jGInBWf9eA&#10;8XYymwVaRmV282UKxV579tcefWzWBCJPsFNGRjHE+3oQC0vNCxZiFd6ES2iJlzPuB3Hte+5joaRa&#10;rWIQiGiE3+qdkSF1GGCY7nP3Iqy5QBCI8EADH0X6Dok+Ntx0ZnX0wCPCFMbbzxTwBgUkjkBfFi5s&#10;ybUeo95+C8tfAAAA//8DAFBLAwQUAAYACAAAACEAyTIhkN0AAAALAQAADwAAAGRycy9kb3ducmV2&#10;LnhtbEyPTU7DMBBG90jcwRokdtRuaVoT4lSowBooHMBNhjgkHkex2wZOz3QFu/l5+uZNsZl8L444&#10;xjaQgflMgUCqQt1SY+Dj/flGg4jJUm37QGjgGyNsysuLwuZ1ONEbHnepERxCMbcGXEpDLmWsHHob&#10;Z2FA4t1nGL1N3I6NrEd74nDfy4VSK+ltS3zB2QG3Dqtud/AGtPIvXXe3eI1++TPP3PYxPA1fxlxf&#10;TQ/3IBJO6Q+Gsz6rQ8lO+3CgOorewFrrJaNcqAzEGVDrFU/2Bm4znYEsC/n/h/IXAAD//wMAUEsB&#10;Ai0AFAAGAAgAAAAhALaDOJL+AAAA4QEAABMAAAAAAAAAAAAAAAAAAAAAAFtDb250ZW50X1R5cGVz&#10;XS54bWxQSwECLQAUAAYACAAAACEAOP0h/9YAAACUAQAACwAAAAAAAAAAAAAAAAAvAQAAX3JlbHMv&#10;LnJlbHNQSwECLQAUAAYACAAAACEAC0YLeCoCAABeBAAADgAAAAAAAAAAAAAAAAAuAgAAZHJzL2Uy&#10;b0RvYy54bWxQSwECLQAUAAYACAAAACEAyTIhkN0AAAALAQAADwAAAAAAAAAAAAAAAACEBAAAZHJz&#10;L2Rvd25yZXYueG1sUEsFBgAAAAAEAAQA8wAAAI4FAAAAAA==&#10;" filled="f" stroked="f">
                <v:fill o:detectmouseclick="t"/>
                <v:textbox style="mso-fit-shape-to-text:t">
                  <w:txbxContent>
                    <w:p w:rsidR="00AC1449" w:rsidRPr="00AC1449" w:rsidRDefault="00AC1449" w:rsidP="00AC1449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31618" wp14:editId="662380D1">
                <wp:simplePos x="0" y="0"/>
                <wp:positionH relativeFrom="column">
                  <wp:posOffset>215265</wp:posOffset>
                </wp:positionH>
                <wp:positionV relativeFrom="paragraph">
                  <wp:posOffset>438150</wp:posOffset>
                </wp:positionV>
                <wp:extent cx="1828800" cy="18288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1449" w:rsidRPr="00AC1449" w:rsidRDefault="00AC1449" w:rsidP="00AC1449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31618" id="Cuadro de texto 12" o:spid="_x0000_s1027" type="#_x0000_t202" style="position:absolute;margin-left:16.95pt;margin-top:34.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UVjKwIAAGUEAAAOAAAAZHJzL2Uyb0RvYy54bWysVE2P2jAQvVfqf7B8LwFEWxoRVpQVVSW0&#10;uxJb7dk4DomUeCzbkNBf32eHsHTbU9WLM18ez7w3k8Vd19TspKyrSGd8MhpzprSkvNKHjP943nyY&#10;c+a80LmoSauMn5Xjd8v37xatSdWUSqpzZRmSaJe2JuOl9yZNEidL1Qg3IqM0nAXZRnio9pDkVrTI&#10;3tTJdDz+lLRkc2NJKudgve+dfBnzF4WS/rEonPKszjhq8/G08dyHM1kuRHqwwpSVvJQh/qGKRlQa&#10;j15T3Qsv2NFWf6RqKmnJUeFHkpqEiqKSKvaAbibjN93sSmFU7AXgOHOFyf2/tPLh9GRZlYO7KWda&#10;NOBofRS5JZYr5lXnicEDmFrjUkTvDOJ995U6XBnsDsbQfVfYJnzRF4MfgJ+vICMVk+HSfDqfj+GS&#10;8A0K8iev1411/puihgUh4xYsRnDFaet8HzqEhNc0baq6jkzW+jcDcvYWFUfhcjt00lccJN/tux6A&#10;oZs95Wc0aamfFmfkpkIhW+H8k7AYDxSPkfePOIqa2ozTReKsJPvzb/YQD9bg5azFuGVcYx84q79r&#10;sPllMpuF6YzK7OPnKRR769nfevSxWRPmeYLVMjKKId7Xg1hYal6wF6vwJlxCS7yccT+Ia9+vAPZK&#10;qtUqBmEejfBbvTMypA44BpCfuxdhzYWJMA8PNIylSN8Q0seGm86sjh60RLYCyj2mYDkomOXI92Xv&#10;wrLc6jHq9e+w/AUAAP//AwBQSwMEFAAGAAgAAAAhAGkJfsbdAAAACQEAAA8AAABkcnMvZG93bnJl&#10;di54bWxMj81OwzAQhO9IvIO1SNyo80NLE+JUqMCZUngAN17ikHgdxW4beHqWE9x2d0az31Sb2Q3i&#10;hFPoPClIFwkIpMabjloF72/PN2sQIWoyevCECr4wwKa+vKh0afyZXvG0j63gEAqlVmBjHEspQ2PR&#10;6bDwIxJrH35yOvI6tdJM+szhbpBZkqyk0x3xB6tH3Fps+v3RKVgn7qXvi2wX3O13urTbR/80fip1&#10;fTU/3IOIOMc/M/ziMzrUzHTwRzJBDAryvGCnglXBlVjPs5QPBx6WdwnIupL/G9Q/AAAA//8DAFBL&#10;AQItABQABgAIAAAAIQC2gziS/gAAAOEBAAATAAAAAAAAAAAAAAAAAAAAAABbQ29udGVudF9UeXBl&#10;c10ueG1sUEsBAi0AFAAGAAgAAAAhADj9If/WAAAAlAEAAAsAAAAAAAAAAAAAAAAALwEAAF9yZWxz&#10;Ly5yZWxzUEsBAi0AFAAGAAgAAAAhAIvBRWMrAgAAZQQAAA4AAAAAAAAAAAAAAAAALgIAAGRycy9l&#10;Mm9Eb2MueG1sUEsBAi0AFAAGAAgAAAAhAGkJfsbdAAAACQ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:rsidR="00AC1449" w:rsidRPr="00AC1449" w:rsidRDefault="00AC1449" w:rsidP="00AC1449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833AE">
        <w:t>Aquí se puede empezar a colocar las relaciones entre putos</w:t>
      </w:r>
      <w:r>
        <w:t>,</w:t>
      </w:r>
      <w:r w:rsidR="009833AE">
        <w:t xml:space="preserve"> las relaciones funcionan de la siguiente manera:</w:t>
      </w:r>
    </w:p>
    <w:p w:rsidR="00AC1449" w:rsidRDefault="00AC1449" w:rsidP="00F0447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A5BF75" wp14:editId="3FAEB90E">
                <wp:simplePos x="0" y="0"/>
                <wp:positionH relativeFrom="column">
                  <wp:posOffset>4453890</wp:posOffset>
                </wp:positionH>
                <wp:positionV relativeFrom="paragraph">
                  <wp:posOffset>34925</wp:posOffset>
                </wp:positionV>
                <wp:extent cx="0" cy="714375"/>
                <wp:effectExtent l="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72E4C" id="Conector recto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7pt,2.75pt" to="350.7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sqswEAAMADAAAOAAAAZHJzL2Uyb0RvYy54bWysU8tu2zAQvAfoPxC815LSNikEyzk4aC5F&#10;YyTpBzDU0iLAF5asJf99lpStFGmBokUvpEjO7O7MrtY3kzXsABi1dx1vVjVn4KTvtdt3/PvTl/ef&#10;OYtJuF4Y76DjR4j8ZvPuYj2GFi794E0PyCiIi+0YOj6kFNqqinIAK+LKB3D0qDxakeiI+6pHMVJ0&#10;a6rLur6qRo99QC8hRrq9nR/5psRXCmS6VypCYqbjVFsqK5b1Oa/VZi3aPYowaHkqQ/xDFVZoR0mX&#10;ULciCfYD9S+hrJboo1dpJb2tvFJaQtFAapr6jZrHQQQoWsicGBab4v8LK78ddsh0T71rOHPCUo+2&#10;1CmZPDLMG6MHcmkMsSXw1u3wdIphh1nypNDmncSwqTh7XJyFKTE5X0q6vW4+frj+lMNVr7yAMd2B&#10;tyx/dNxolzWLVhy+xjRDzxDi5TrmzOUrHQ1ksHEPoEgH5WoKu0wQbA2yg6DeCynBpaKEUhd0pilt&#10;zEKs/0w84TMVynT9DXlhlMzepYVstfP4u+xpOpesZvzZgVl3tuDZ98fSk2INjUkx9zTSeQ5/Phf6&#10;64+3eQEAAP//AwBQSwMEFAAGAAgAAAAhAPlmIebfAAAACQEAAA8AAABkcnMvZG93bnJldi54bWxM&#10;j0FLw0AQhe+C/2EZwZvdTbFaYjalFMRakGIttMdtdkyi2dmQ3Tbpv3eKBz0+3sebb7LZ4Bpxwi7U&#10;njQkIwUCqfC2plLD9uP5bgoiREPWNJ5QwxkDzPLrq8yk1vf0jqdNLAWPUEiNhirGNpUyFBU6E0a+&#10;ReLu03fORI5dKW1neh53jRwr9SCdqYkvVKbFRYXF9+boNLx1y+Vivjp/0Xrv+t14tVu/Di9a394M&#10;8ycQEYf4B8NFn9UhZ6eDP5INotHwqJJ7RjVMJiC4/80HBpOpApln8v8H+Q8AAAD//wMAUEsBAi0A&#10;FAAGAAgAAAAhALaDOJL+AAAA4QEAABMAAAAAAAAAAAAAAAAAAAAAAFtDb250ZW50X1R5cGVzXS54&#10;bWxQSwECLQAUAAYACAAAACEAOP0h/9YAAACUAQAACwAAAAAAAAAAAAAAAAAvAQAAX3JlbHMvLnJl&#10;bHNQSwECLQAUAAYACAAAACEA7pCrKrMBAADAAwAADgAAAAAAAAAAAAAAAAAuAgAAZHJzL2Uyb0Rv&#10;Yy54bWxQSwECLQAUAAYACAAAACEA+WYh5t8AAAAJ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E27DA" wp14:editId="2D4BA0E6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733425" cy="695325"/>
                <wp:effectExtent l="0" t="0" r="28575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A5DAC2" id="Elipse 9" o:spid="_x0000_s1026" style="position:absolute;margin-left:6.55pt;margin-top:.5pt;width:57.75pt;height:54.7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0hWcQIAADgFAAAOAAAAZHJzL2Uyb0RvYy54bWysVN9vGyEMfp+0/wHxvl5+tk3USxWl6zSp&#10;aqOlU58pBz0kwAxILtlfP8NdLlVb7WHaPXAG25/tD5ur673RZCd8UGBLOjwbUCIsh0rZl5L+fLz9&#10;cklJiMxWTIMVJT2IQK8Xnz9dNW4uRlCDroQnCGLDvHElrWN086IIvBaGhTNwwqJSgjcs4ta/FJVn&#10;DaIbXYwGg/OiAV85D1yEgKc3rZIuMr6UgscHKYOIRJcUc4t59Xl9TmuxuGLzF89crXiXBvuHLAxT&#10;FoP2UDcsMrL16h2UUdxDABnPOJgCpFRc5BqwmuHgTTWbmjmRa0FygutpCv8Plt/v1p6oqqQzSiwz&#10;eEVftXJBkFnipnFhjiYbt/bdLqCYCt1Lb9IfSyD7zOeh51PsI+F4eDEeT0ZTSjiqzmfTMcqIUpyc&#10;nQ/xmwBDklBSoXPoTCTb3YXYWh+t0DXl02aQpXjQIiWh7Q8hsQqMOcreuX/ESnuyY3jzjHNh47BV&#10;1awS7fF0gF+XUu+RE8yACVkqrXvsDiD15nvsNtfOPrmK3H698+BvibXOvUeODDb2zkZZ8B8BaKyq&#10;i9zaH0lqqUksPUN1wDv20DZ/cPxWId13LMQ189jtOBc4wfEBF6mhKSl0EiU1+N8fnSd7bELUUtLg&#10;9JQ0/NoyLyjR3y2252w4maRxy5vJ9GKEG/9a8/xaY7dmBXhNQ3wrHM9iso/6KEoP5gkHfZmioopZ&#10;jrFLyqM/blaxnWp8KrhYLrMZjphj8c5uHE/gidXUS4/7J+Zd13MRm/UejpPG5m/6rrVNnhaW2whS&#10;5aY88drxjeOZG6d7StL8v95nq9ODt/gDAAD//wMAUEsDBBQABgAIAAAAIQBkvXm52wAAAAYBAAAP&#10;AAAAZHJzL2Rvd25yZXYueG1sTI9PS8NAEMXvgt9hmYI3u6kYqTGbIkJABQ/GeN9mp8nS7GzIbtro&#10;p3dysqf584b3fpPvZteLE47BelKwWScgkBpvLLUK6q/ydgsiRE1G955QwQ8G2BXXV7nOjD/TJ56q&#10;2Ao2oZBpBV2MQyZlaDp0Oqz9gMTawY9ORx7HVppRn9nc9fIuSR6k05Y4odMDvnTYHKvJKfh9LWsb&#10;p8dqm9Tvx4/7t9JL+63UzWp+fgIRcY7/x7DgMzoUzLT3E5kgegX8SOQtl0XcpCmI/dIkKcgil5f4&#10;xR8AAAD//wMAUEsBAi0AFAAGAAgAAAAhALaDOJL+AAAA4QEAABMAAAAAAAAAAAAAAAAAAAAAAFtD&#10;b250ZW50X1R5cGVzXS54bWxQSwECLQAUAAYACAAAACEAOP0h/9YAAACUAQAACwAAAAAAAAAAAAAA&#10;AAAvAQAAX3JlbHMvLnJlbHNQSwECLQAUAAYACAAAACEAQpdIVnECAAA4BQAADgAAAAAAAAAAAAAA&#10;AAAuAgAAZHJzL2Uyb0RvYy54bWxQSwECLQAUAAYACAAAACEAZL15udsAAAAGAQAADwAAAAAAAAAA&#10;AAAAAADLBAAAZHJzL2Rvd25yZXYueG1sUEsFBgAAAAAEAAQA8wAAANM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87511" wp14:editId="475FDB07">
                <wp:simplePos x="0" y="0"/>
                <wp:positionH relativeFrom="column">
                  <wp:posOffset>62865</wp:posOffset>
                </wp:positionH>
                <wp:positionV relativeFrom="paragraph">
                  <wp:posOffset>25400</wp:posOffset>
                </wp:positionV>
                <wp:extent cx="733425" cy="69532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4C86DA" id="Elipse 7" o:spid="_x0000_s1026" style="position:absolute;margin-left:4.95pt;margin-top:2pt;width:57.7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tk2cgIAADgFAAAOAAAAZHJzL2Uyb0RvYy54bWysVFFvGyEMfp+0/4B4Xy5Jk6aNeqmidJ0m&#10;VW20dOoz5aCHBJgBySX79TPc5Rq11R6m3QNnsP3Z/rC5ut4bTXbCBwW2pKPBkBJhOVTKvpT05+Pt&#10;lwtKQmS2YhqsKOlBBHq9+PzpqnFzMYYadCU8QRAb5o0raR2jmxdF4LUwLAzACYtKCd6wiFv/UlSe&#10;NYhudDEeDs+LBnzlPHARAp7etEq6yPhSCh4fpAwiEl1SzC3m1ef1Oa3F4orNXzxzteJdGuwfsjBM&#10;WQzaQ92wyMjWq3dQRnEPAWQccDAFSKm4yDVgNaPhm2o2NXMi14LkBNfTFP4fLL/frT1RVUlnlFhm&#10;8Iq+auWCILPETePCHE02bu27XUAxFbqX3qQ/lkD2mc9Dz6fYR8LxcHZ2NhlPKeGoOr+cnqGMKMWr&#10;s/MhfhNgSBJKKnQOnYlku7sQW+ujFbqmfNoMshQPWqQktP0hJFaBMcfZO/ePWGlPdgxvnnEubBy1&#10;qppVoj2eDvHrUuo9coIZMCFLpXWP3QGk3nyP3eba2SdXkduvdx7+LbHWuffIkcHG3tkoC/4jAI1V&#10;dZFb+yNJLTWJpWeoDnjHHtrmD47fKqT7joW4Zh67HecCJzg+4CI1NCWFTqKkBv/7o/Nkj02IWkoa&#10;nJ6Shl9b5gUl+rvF9rwcTSZp3PJmMp2NceNPNc+nGrs1K8BrGuFb4XgWk33UR1F6ME846MsUFVXM&#10;coxdUh79cbOK7VTjU8HFcpnNcMQci3d243gCT6ymXnrcPzHvup6L2Kz3cJw0Nn/Td61t8rSw3EaQ&#10;KjflK68d3zieuXG6pyTN/+k+W70+eIs/AAAA//8DAFBLAwQUAAYACAAAACEAd7Vj7d0AAAAHAQAA&#10;DwAAAGRycy9kb3ducmV2LnhtbEyPQUvDQBCF74L/YZmCN7tpTaWJ2RQRAip4aIz3bTJNlmZnQ3bT&#10;Rn+905Pe3vAe732T7WbbizOO3jhSsFpGIJBq1xhqFVSfxf0WhA+aGt07QgXf6GGX395kOm3chfZ4&#10;LkMruIR8qhV0IQyplL7u0Gq/dAMSe0c3Wh34HFvZjPrC5baX6yh6lFYb4oVOD/jSYX0qJ6vg57Wo&#10;TJiSchtV76eP+K1w0nwpdbeYn59ABJzDXxiu+IwOOTMd3ESNF72CJOGggpgfurrrTQziwGL1sAGZ&#10;Z/I/f/4LAAD//wMAUEsBAi0AFAAGAAgAAAAhALaDOJL+AAAA4QEAABMAAAAAAAAAAAAAAAAAAAAA&#10;AFtDb250ZW50X1R5cGVzXS54bWxQSwECLQAUAAYACAAAACEAOP0h/9YAAACUAQAACwAAAAAAAAAA&#10;AAAAAAAvAQAAX3JlbHMvLnJlbHNQSwECLQAUAAYACAAAACEAz5LZNnICAAA4BQAADgAAAAAAAAAA&#10;AAAAAAAuAgAAZHJzL2Uyb0RvYy54bWxQSwECLQAUAAYACAAAACEAd7Vj7d0AAAAHAQAADwAAAAAA&#10;AAAAAAAAAADM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9833AE" w:rsidRDefault="00AC1449" w:rsidP="00F0447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9269FB" wp14:editId="48F8B4AC">
                <wp:simplePos x="0" y="0"/>
                <wp:positionH relativeFrom="column">
                  <wp:posOffset>796290</wp:posOffset>
                </wp:positionH>
                <wp:positionV relativeFrom="paragraph">
                  <wp:posOffset>92075</wp:posOffset>
                </wp:positionV>
                <wp:extent cx="4095750" cy="1905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72829" id="Conector recto 10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pt,7.25pt" to="385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acwAEAAM8DAAAOAAAAZHJzL2Uyb0RvYy54bWysU01v1DAQvSPxHyzf2WQrWmi02R62gktV&#10;VlC4u854Y8lfGptN9t937GQDaiskEBfH9sx7M+95srkZrWFHwKi9a/l6VXMGTvpOu0PLvz98eveR&#10;s5iE64TxDlp+gshvtm/fbIbQwIXvvekAGZG42Ayh5X1KoamqKHuwIq58AEdB5dGKREc8VB2Kgdit&#10;qS7q+qoaPHYBvYQY6fZ2CvJt4VcKZPqiVITETMupt1RWLOtjXqvtRjQHFKHXcm5D/EMXVmhHRReq&#10;W5EE+4n6BZXVEn30Kq2kt5VXSksoGkjNun6m5lsvAhQtZE4Mi03x/9HK++Meme7o7cgeJyy90Y5e&#10;SiaPDPOHUYBcGkJsKHnn9jifYthjljwqtEwZHX4QSTGBZLGxeHxaPIYxMUmX7+vryw+XVEtSbH1d&#10;05b4qokm0wWM6TN4y/Km5Ua7bIFoxPEupin1nEK43NbUSNmlk4GcbNxXUCSLCk4tlYGCnUF2FDQK&#10;QkpwaT2XLtkZprQxC7AuZf8InPMzFMqw/Q14QZTK3qUFbLXz+Fr1NJ5bVlP+2YFJd7bg0Xen8kTF&#10;GpqaYu484Xksfz8X+K//cPsEAAD//wMAUEsDBBQABgAIAAAAIQBhI/Lv3gAAAAkBAAAPAAAAZHJz&#10;L2Rvd25yZXYueG1sTI9BT8MwDIXvSPyHyEhcEEupNopK0wkh4DBOGyDBzW1MW61xqibryr/HnMbN&#10;7/np+XOxnl2vJhpD59nAzSIBRVx723Fj4P3t+foOVIjIFnvPZOCHAqzL87MCc+uPvKVpFxslJRxy&#10;NNDGOORah7olh2HhB2LZffvRYRQ5NtqOeJRy1+s0SW61w47lQosDPbZU73cHZ+Ar+PD0samml/12&#10;M+PVa0w/a2vM5cX8cA8q0hxPYfjDF3QohanyB7ZB9aLT1VKiMixXoCSQZYkYlRjZCnRZ6P8flL8A&#10;AAD//wMAUEsBAi0AFAAGAAgAAAAhALaDOJL+AAAA4QEAABMAAAAAAAAAAAAAAAAAAAAAAFtDb250&#10;ZW50X1R5cGVzXS54bWxQSwECLQAUAAYACAAAACEAOP0h/9YAAACUAQAACwAAAAAAAAAAAAAAAAAv&#10;AQAAX3JlbHMvLnJlbHNQSwECLQAUAAYACAAAACEAlr82nMABAADPAwAADgAAAAAAAAAAAAAAAAAu&#10;AgAAZHJzL2Uyb0RvYy54bWxQSwECLQAUAAYACAAAACEAYSPy79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F0447A" w:rsidRDefault="00F0447A" w:rsidP="00F0447A"/>
    <w:p w:rsidR="00F0447A" w:rsidRDefault="00F0447A" w:rsidP="00F0447A"/>
    <w:p w:rsidR="00F0447A" w:rsidRDefault="00AC1449" w:rsidP="00F0447A">
      <w:r>
        <w:t xml:space="preserve">Un </w:t>
      </w:r>
      <w:r w:rsidR="004E1C5E">
        <w:t xml:space="preserve">punto </w:t>
      </w:r>
      <w:r>
        <w:t xml:space="preserve">referencia a otro cuando existe una recta perpendicular al </w:t>
      </w:r>
      <w:r w:rsidR="004E1C5E">
        <w:t>punto</w:t>
      </w:r>
      <w:r>
        <w:t xml:space="preserve"> referenciado En la imagen anterior se observa que el punto “a” referencia a el punto “b”</w:t>
      </w:r>
      <w:r w:rsidR="004E1C5E">
        <w:t xml:space="preserve"> porque existe una línea perpendicular cerca del punto b, en otras palabras desde el punto a se puede ir al punto b pero no al contrario </w:t>
      </w:r>
    </w:p>
    <w:p w:rsidR="004E1C5E" w:rsidRDefault="004E1C5E" w:rsidP="00F0447A">
      <w:r>
        <w:rPr>
          <w:noProof/>
          <w:lang w:eastAsia="es-CO"/>
        </w:rPr>
        <w:drawing>
          <wp:inline distT="0" distB="0" distL="0" distR="0">
            <wp:extent cx="1695450" cy="13906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5E" w:rsidRDefault="004E1C5E" w:rsidP="00F0447A">
      <w:r>
        <w:t xml:space="preserve">Cuando un punto aparece de color rojo quiere decir que ese nodo no referencia a ningún punto o no se puede ir de ese punto a ningún otro </w:t>
      </w:r>
    </w:p>
    <w:p w:rsidR="004E1C5E" w:rsidRDefault="004E1C5E" w:rsidP="00F0447A">
      <w:r>
        <w:t xml:space="preserve">En el caso contrario cundo un punto esta de color verde quiere decir que ese punto tiene lugares a los que referencia indicando con la primera regla de asociación a que nodo está apuntando </w:t>
      </w:r>
    </w:p>
    <w:p w:rsidR="004E1C5E" w:rsidRDefault="004E1C5E" w:rsidP="00F0447A"/>
    <w:p w:rsidR="004E1C5E" w:rsidRPr="00F0447A" w:rsidRDefault="004E1C5E" w:rsidP="004E1C5E">
      <w:pPr>
        <w:pStyle w:val="Ttulo1"/>
      </w:pPr>
      <w:r>
        <w:lastRenderedPageBreak/>
        <w:t>Definir puntos Inicial-Final</w:t>
      </w:r>
    </w:p>
    <w:p w:rsidR="004E1C5E" w:rsidRDefault="004E1C5E" w:rsidP="002F1CDF">
      <w:r>
        <w:t xml:space="preserve">Esta </w:t>
      </w:r>
      <w:r w:rsidR="00501C24">
        <w:t xml:space="preserve">opción permite asignar un punto inicial y un punto final </w:t>
      </w:r>
    </w:p>
    <w:p w:rsidR="00145D5C" w:rsidRDefault="00145D5C" w:rsidP="00145D5C">
      <w:r>
        <w:t>Para seleccionar esta opción se debe dirigir al menú opciones</w:t>
      </w:r>
    </w:p>
    <w:p w:rsidR="00145D5C" w:rsidRDefault="00145D5C" w:rsidP="00145D5C">
      <w:r>
        <w:rPr>
          <w:noProof/>
          <w:lang w:eastAsia="es-CO"/>
        </w:rPr>
        <w:drawing>
          <wp:inline distT="0" distB="0" distL="0" distR="0" wp14:anchorId="1422E5D1" wp14:editId="19D72E29">
            <wp:extent cx="1266825" cy="6858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D5C" w:rsidRDefault="00145D5C" w:rsidP="00145D5C">
      <w:r>
        <w:t>Se selecciona la opción “Definir Puntos Inicial-Final”</w:t>
      </w:r>
    </w:p>
    <w:p w:rsidR="00145D5C" w:rsidRDefault="00145D5C" w:rsidP="00145D5C">
      <w:r>
        <w:rPr>
          <w:noProof/>
          <w:lang w:eastAsia="es-CO"/>
        </w:rPr>
        <w:drawing>
          <wp:inline distT="0" distB="0" distL="0" distR="0">
            <wp:extent cx="1695450" cy="11715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D5C" w:rsidRDefault="00145D5C" w:rsidP="002F1CDF">
      <w:r>
        <w:t>Se colocan los puntos inicial y final, el software automáticamente calculara la ruta</w:t>
      </w:r>
    </w:p>
    <w:p w:rsidR="00145D5C" w:rsidRDefault="00145D5C" w:rsidP="002F1CDF">
      <w:r>
        <w:rPr>
          <w:noProof/>
          <w:lang w:eastAsia="es-CO"/>
        </w:rPr>
        <w:drawing>
          <wp:inline distT="0" distB="0" distL="0" distR="0">
            <wp:extent cx="2286000" cy="1463040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D5C" w:rsidRDefault="00145D5C" w:rsidP="002F1CDF"/>
    <w:p w:rsidR="004A054F" w:rsidRPr="002F1CDF" w:rsidRDefault="004A054F" w:rsidP="004A054F">
      <w:pPr>
        <w:pStyle w:val="Ttulo1"/>
      </w:pPr>
    </w:p>
    <w:p w:rsidR="002F1CDF" w:rsidRDefault="002F1CDF" w:rsidP="002F1CDF"/>
    <w:p w:rsidR="002F1CDF" w:rsidRPr="002F1CDF" w:rsidRDefault="002F1CDF" w:rsidP="002F1CDF"/>
    <w:sectPr w:rsidR="002F1CDF" w:rsidRPr="002F1C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43"/>
    <w:rsid w:val="00145D5C"/>
    <w:rsid w:val="00295D43"/>
    <w:rsid w:val="002F1CDF"/>
    <w:rsid w:val="002F7776"/>
    <w:rsid w:val="004A054F"/>
    <w:rsid w:val="004E1C5E"/>
    <w:rsid w:val="00501C24"/>
    <w:rsid w:val="00577B4E"/>
    <w:rsid w:val="005F1937"/>
    <w:rsid w:val="00861212"/>
    <w:rsid w:val="009833AE"/>
    <w:rsid w:val="00AC1449"/>
    <w:rsid w:val="00F0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A63352B-495A-476F-B353-E2E37F55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1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7618D-F7EE-44D8-B8FC-07EBF98A2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MiPc</dc:creator>
  <cp:keywords/>
  <dc:description/>
  <cp:lastModifiedBy>MiPc</cp:lastModifiedBy>
  <cp:revision>2</cp:revision>
  <dcterms:created xsi:type="dcterms:W3CDTF">2015-06-17T21:27:00Z</dcterms:created>
  <dcterms:modified xsi:type="dcterms:W3CDTF">2015-06-17T21:27:00Z</dcterms:modified>
</cp:coreProperties>
</file>