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xdenfkwqt-4divdo5pgnx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denfkwqt-4divdo5pgnx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2025-12-19T20:50:28.421Z</dcterms:created>
  <dcterms:modified xsi:type="dcterms:W3CDTF">2025-12-19T20:50:28.421Z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