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drawing>
          <wp:inline distT="0" distB="0" distL="114300" distR="114300">
            <wp:extent cx="5269230" cy="663575"/>
            <wp:effectExtent l="0" t="0" r="76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230" cy="663575"/>
                    </a:xfrm>
                    <a:prstGeom prst="rect">
                      <a:avLst/>
                    </a:prstGeom>
                    <a:noFill/>
                    <a:ln>
                      <a:noFill/>
                    </a:ln>
                  </pic:spPr>
                </pic:pic>
              </a:graphicData>
            </a:graphic>
          </wp:inline>
        </w:drawing>
      </w:r>
    </w:p>
    <w:p>
      <w:pPr>
        <w:jc w:val="center"/>
        <w:rPr>
          <w:rFonts w:hint="default" w:asciiTheme="majorAscii" w:hAnsiTheme="majorAscii"/>
          <w:b/>
          <w:bCs/>
          <w:sz w:val="40"/>
          <w:szCs w:val="40"/>
          <w:lang w:val="en-US"/>
        </w:rPr>
      </w:pPr>
      <w:r>
        <w:rPr>
          <w:rFonts w:hint="default" w:asciiTheme="majorAscii" w:hAnsiTheme="majorAscii"/>
          <w:b/>
          <w:bCs/>
          <w:sz w:val="40"/>
          <w:szCs w:val="40"/>
          <w:lang w:val="en-US"/>
        </w:rPr>
        <w:t>Multi-Threaded Web Server with IPC and Semaphores</w:t>
      </w:r>
    </w:p>
    <w:p>
      <w:pPr>
        <w:jc w:val="center"/>
        <w:rPr>
          <w:rFonts w:hint="default" w:asciiTheme="majorAscii" w:hAnsiTheme="majorAscii"/>
          <w:b/>
          <w:bCs/>
          <w:sz w:val="40"/>
          <w:szCs w:val="40"/>
          <w:lang w:val="en-US"/>
        </w:rPr>
      </w:pPr>
    </w:p>
    <w:p>
      <w:pPr>
        <w:jc w:val="center"/>
        <w:rPr>
          <w:rFonts w:hint="default" w:asciiTheme="majorAscii" w:hAnsiTheme="majorAscii"/>
          <w:b/>
          <w:bCs/>
          <w:sz w:val="40"/>
          <w:szCs w:val="40"/>
          <w:lang w:val="en-US"/>
        </w:rPr>
      </w:pPr>
      <w:r>
        <w:rPr>
          <w:rFonts w:hint="default" w:asciiTheme="majorAscii" w:hAnsiTheme="majorAscii"/>
          <w:b/>
          <w:bCs/>
          <w:sz w:val="40"/>
          <w:szCs w:val="40"/>
          <w:lang w:val="en-US"/>
        </w:rPr>
        <w:t>Technical Report</w:t>
      </w:r>
    </w:p>
    <w:p>
      <w:pPr>
        <w:jc w:val="center"/>
        <w:rPr>
          <w:rFonts w:hint="default" w:asciiTheme="majorAscii" w:hAnsiTheme="majorAscii"/>
          <w:b/>
          <w:bCs/>
          <w:sz w:val="40"/>
          <w:szCs w:val="40"/>
          <w:lang w:val="en-US"/>
        </w:rPr>
      </w:pPr>
    </w:p>
    <w:p>
      <w:pPr>
        <w:jc w:val="center"/>
        <w:rPr>
          <w:rFonts w:hint="default" w:asciiTheme="minorAscii" w:hAnsiTheme="minorAscii"/>
          <w:b w:val="0"/>
          <w:bCs w:val="0"/>
          <w:sz w:val="32"/>
          <w:szCs w:val="32"/>
          <w:lang w:val="en-US"/>
        </w:rPr>
      </w:pPr>
      <w:r>
        <w:rPr>
          <w:rFonts w:hint="default" w:asciiTheme="minorAscii" w:hAnsiTheme="minorAscii"/>
          <w:b w:val="0"/>
          <w:bCs w:val="0"/>
          <w:sz w:val="32"/>
          <w:szCs w:val="32"/>
          <w:lang w:val="en-US"/>
        </w:rPr>
        <w:t>Authors:</w:t>
      </w:r>
    </w:p>
    <w:p>
      <w:pPr>
        <w:jc w:val="center"/>
        <w:rPr>
          <w:rFonts w:hint="default" w:asciiTheme="minorAscii" w:hAnsiTheme="minorAscii"/>
          <w:b w:val="0"/>
          <w:bCs w:val="0"/>
          <w:sz w:val="32"/>
          <w:szCs w:val="32"/>
          <w:lang w:val="en-US"/>
        </w:rPr>
      </w:pPr>
      <w:r>
        <w:rPr>
          <w:rFonts w:hint="default" w:asciiTheme="minorAscii" w:hAnsiTheme="minorAscii"/>
          <w:b w:val="0"/>
          <w:bCs w:val="0"/>
          <w:sz w:val="32"/>
          <w:szCs w:val="32"/>
          <w:lang w:val="en-US"/>
        </w:rPr>
        <w:t>Alan Marques (125046)</w:t>
      </w:r>
    </w:p>
    <w:p>
      <w:pPr>
        <w:jc w:val="center"/>
        <w:rPr>
          <w:rFonts w:hint="default" w:asciiTheme="minorAscii" w:hAnsiTheme="minorAscii"/>
          <w:b w:val="0"/>
          <w:bCs w:val="0"/>
          <w:sz w:val="32"/>
          <w:szCs w:val="32"/>
          <w:lang w:val="en-US"/>
        </w:rPr>
      </w:pPr>
      <w:r>
        <w:rPr>
          <w:rFonts w:hint="default" w:asciiTheme="minorAscii" w:hAnsiTheme="minorAscii"/>
          <w:b w:val="0"/>
          <w:bCs w:val="0"/>
          <w:sz w:val="32"/>
          <w:szCs w:val="32"/>
          <w:lang w:val="en-US"/>
        </w:rPr>
        <w:t>Miguel Sousa (125624)</w:t>
      </w:r>
    </w:p>
    <w:p>
      <w:pPr>
        <w:jc w:val="center"/>
        <w:rPr>
          <w:rFonts w:hint="default" w:asciiTheme="minorAscii" w:hAnsiTheme="minorAscii"/>
          <w:b w:val="0"/>
          <w:bCs w:val="0"/>
          <w:sz w:val="32"/>
          <w:szCs w:val="32"/>
          <w:lang w:val="en-US"/>
        </w:rPr>
      </w:pPr>
    </w:p>
    <w:p>
      <w:pPr>
        <w:jc w:val="center"/>
        <w:rPr>
          <w:rFonts w:hint="default" w:asciiTheme="minorAscii" w:hAnsiTheme="minorAscii"/>
          <w:b w:val="0"/>
          <w:bCs w:val="0"/>
          <w:sz w:val="32"/>
          <w:szCs w:val="32"/>
          <w:lang w:val="en-US"/>
        </w:rPr>
        <w:sectPr>
          <w:pgSz w:w="11906" w:h="16838"/>
          <w:pgMar w:top="1440" w:right="1800" w:bottom="1440" w:left="1800" w:header="720" w:footer="720" w:gutter="0"/>
          <w:cols w:space="720" w:num="1"/>
          <w:docGrid w:linePitch="360" w:charSpace="0"/>
        </w:sectPr>
      </w:pPr>
      <w:r>
        <w:rPr>
          <w:rFonts w:hint="default" w:asciiTheme="minorAscii" w:hAnsiTheme="minorAscii"/>
          <w:b w:val="0"/>
          <w:bCs w:val="0"/>
          <w:sz w:val="32"/>
          <w:szCs w:val="32"/>
          <w:lang w:val="en-US"/>
        </w:rPr>
        <w:t>Sistemas Operativos</w:t>
      </w:r>
    </w:p>
    <w:p>
      <w:pPr>
        <w:jc w:val="left"/>
        <w:rPr>
          <w:rFonts w:hint="default" w:asciiTheme="minorAscii" w:hAnsiTheme="minorAscii"/>
          <w:b/>
          <w:bCs/>
          <w:sz w:val="32"/>
          <w:szCs w:val="32"/>
          <w:lang w:val="en-US"/>
        </w:rPr>
      </w:pPr>
      <w:r>
        <w:rPr>
          <w:rFonts w:hint="default" w:asciiTheme="minorAscii" w:hAnsiTheme="minorAscii"/>
          <w:b/>
          <w:bCs/>
          <w:sz w:val="32"/>
          <w:szCs w:val="32"/>
          <w:lang w:val="en-US"/>
        </w:rPr>
        <w:t>Introduction</w:t>
      </w:r>
    </w:p>
    <w:p>
      <w:pPr>
        <w:jc w:val="left"/>
        <w:rPr>
          <w:rFonts w:hint="default" w:asciiTheme="minorAscii" w:hAnsiTheme="minorAscii"/>
          <w:b/>
          <w:bCs/>
          <w:sz w:val="32"/>
          <w:szCs w:val="32"/>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 xml:space="preserve">The objective of this project is to design and implement a concurrent Web Server using C as the programming language. Developed for the Operating Systems course, the server is capable of handling multiple simultaneous client connections efficiently. This solution combines Multi-Processing and Multi-Threading to maximize throughput and responsiveness. </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 xml:space="preserve">The server implements a subset of the HTTP/1.1 protocol, supporting standard methods such as GET and HEAD. </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sectPr>
          <w:pgSz w:w="11906" w:h="16838"/>
          <w:pgMar w:top="1440" w:right="1800" w:bottom="1440" w:left="1800" w:header="720" w:footer="720" w:gutter="0"/>
          <w:cols w:space="720" w:num="1"/>
          <w:docGrid w:linePitch="360" w:charSpace="0"/>
        </w:sectPr>
      </w:pPr>
      <w:r>
        <w:rPr>
          <w:rFonts w:hint="default" w:asciiTheme="minorAscii" w:hAnsiTheme="minorAscii"/>
          <w:b w:val="0"/>
          <w:bCs w:val="0"/>
          <w:sz w:val="24"/>
          <w:szCs w:val="24"/>
          <w:lang w:val="en-US"/>
        </w:rPr>
        <w:t>The primary goal was to build a server that is not only functional but also scalable. With the key functional requirements being a concurrency architecture, where a Master Process forks N Worker Processes (4 by default) and those workers create thread pools with M threads each (10 by default), the Master accepts connections and distributes them to the workers via a bounded buffer; HTTP compliance, handling correctly GET and HEAD requests, including proper MIME type detection and Content-Length calculation; a robust logging system that writes to a single file without race conditions or interleaving, verified using Helgrind; a statistics dashboard that displays metrics in real-time and the ability to handle high loads and shut down gracefully.</w:t>
      </w:r>
    </w:p>
    <w:p>
      <w:pPr>
        <w:jc w:val="both"/>
        <w:rPr>
          <w:rFonts w:hint="default" w:asciiTheme="minorAscii" w:hAnsiTheme="minorAscii"/>
          <w:b/>
          <w:bCs/>
          <w:sz w:val="32"/>
          <w:szCs w:val="32"/>
          <w:lang w:val="en-US"/>
        </w:rPr>
      </w:pPr>
      <w:r>
        <w:rPr>
          <w:rFonts w:hint="default" w:asciiTheme="minorAscii" w:hAnsiTheme="minorAscii"/>
          <w:b/>
          <w:bCs/>
          <w:sz w:val="32"/>
          <w:szCs w:val="32"/>
          <w:lang w:val="en-US"/>
        </w:rPr>
        <w:t>System Architecture</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This server combines the stability of Multi-Processing with the efficiency of Multi-Threading. The system is composed of three hierarchical layers: the Master Process (responsible for connection acceptance and load distribution), the Worker Processes (created via fork() by the Master) and the Thread Pools (responsible for handling the actual HTTP request processing concurrently).</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The Master is basically the coordinator, it forks N workers, listens on the TCP port and accepts incoming client connections (accept()) and distributes the client file descriptors to workers using the Round-Robin algorithm to ensure equal load distribution.</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Since the Master and Workers run in separate memory spaces, they cannot simply pass variables, for this reason this system uses UNIX Domain Sockets as an IPC channel. The Master passes the actual file descriptor to a Worker using the sendmsg() system call.</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Each Worker acts as a container for a Thread Pool. When it receives a file descriptor from the Master, the main thread acts as a local producer. It pushes the socket FD into a shared Queue located in shared memory.</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sectPr>
          <w:pgSz w:w="11906" w:h="16838"/>
          <w:pgMar w:top="1440" w:right="1800" w:bottom="1440" w:left="1800" w:header="720" w:footer="720" w:gutter="0"/>
          <w:cols w:space="720" w:num="1"/>
          <w:docGrid w:linePitch="360" w:charSpace="0"/>
        </w:sectPr>
      </w:pPr>
      <w:r>
        <w:rPr>
          <w:rFonts w:hint="default" w:asciiTheme="minorAscii" w:hAnsiTheme="minorAscii"/>
          <w:b w:val="0"/>
          <w:bCs w:val="0"/>
          <w:sz w:val="24"/>
          <w:szCs w:val="24"/>
          <w:lang w:val="en-US"/>
        </w:rPr>
        <w:t>The threads act as the consumers, they block on a semaphore waiting for work, when a connection is enqueued.</w:t>
      </w:r>
    </w:p>
    <w:p>
      <w:pPr>
        <w:jc w:val="both"/>
        <w:rPr>
          <w:rFonts w:hint="default" w:asciiTheme="minorAscii" w:hAnsiTheme="minorAscii"/>
          <w:b/>
          <w:bCs/>
          <w:sz w:val="32"/>
          <w:szCs w:val="32"/>
          <w:lang w:val="en-US"/>
        </w:rPr>
      </w:pPr>
      <w:r>
        <w:rPr>
          <w:rFonts w:hint="default" w:asciiTheme="minorAscii" w:hAnsiTheme="minorAscii"/>
          <w:b/>
          <w:bCs/>
          <w:sz w:val="32"/>
          <w:szCs w:val="32"/>
          <w:lang w:val="en-US"/>
        </w:rPr>
        <w:t>Implementation Details</w:t>
      </w:r>
    </w:p>
    <w:p>
      <w:pPr>
        <w:jc w:val="left"/>
        <w:rPr>
          <w:rFonts w:hint="default" w:asciiTheme="minorAscii" w:hAnsiTheme="minorAscii"/>
          <w:b w:val="0"/>
          <w:bCs w:val="0"/>
          <w:sz w:val="24"/>
          <w:szCs w:val="24"/>
          <w:lang w:val="en-US"/>
        </w:rPr>
      </w:pPr>
    </w:p>
    <w:p>
      <w:pPr>
        <w:jc w:val="left"/>
        <w:rPr>
          <w:rFonts w:hint="default" w:asciiTheme="minorAscii" w:hAnsiTheme="minorAscii"/>
          <w:b w:val="0"/>
          <w:bCs w:val="0"/>
          <w:sz w:val="24"/>
          <w:szCs w:val="24"/>
          <w:lang w:val="en-US"/>
        </w:rPr>
      </w:pPr>
    </w:p>
    <w:p>
      <w:pPr>
        <w:numPr>
          <w:ilvl w:val="0"/>
          <w:numId w:val="0"/>
        </w:numPr>
        <w:ind w:leftChars="0"/>
        <w:jc w:val="both"/>
        <w:rPr>
          <w:rFonts w:hint="default" w:asciiTheme="minorAscii" w:hAnsiTheme="minorAscii"/>
          <w:b w:val="0"/>
          <w:bCs w:val="0"/>
          <w:sz w:val="24"/>
          <w:szCs w:val="24"/>
          <w:lang w:val="en-US"/>
        </w:rPr>
      </w:pPr>
      <w:r>
        <w:rPr>
          <w:rFonts w:hint="default" w:asciiTheme="minorAscii" w:hAnsiTheme="minorAscii"/>
          <w:b w:val="0"/>
          <w:bCs w:val="0"/>
          <w:sz w:val="28"/>
          <w:szCs w:val="28"/>
          <w:lang w:val="en-US"/>
        </w:rPr>
        <w:t>- Feature 1: Connection Queue (Producer-Consumer via IPC)</w:t>
      </w:r>
    </w:p>
    <w:p>
      <w:pPr>
        <w:numPr>
          <w:ilvl w:val="0"/>
          <w:numId w:val="0"/>
        </w:numPr>
        <w:jc w:val="both"/>
        <w:rPr>
          <w:rFonts w:hint="default" w:asciiTheme="minorAscii" w:hAnsiTheme="minorAscii"/>
          <w:b/>
          <w:bCs/>
          <w:sz w:val="28"/>
          <w:szCs w:val="28"/>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The connection management system implements a two-stage Producer-Consumer pattern to efficiently move file descriptors across process boundaries and distribute work to threads.</w:t>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Since the Master and Worker processes run in isolated memory spaces, they cannot share socket file descriptors through variable assignment. So this solution uses UNIX Domain Sockets to fix this. During initialization, the Master creates a pair of connected sockets for each worker using socketpair(). When the Master accepts a new client connection, it does not process it. Instead, it uses a custom send_fd() function wrapping the sendmsg() system call. The Master selects which Worker receives the connection using a Round-Robin algorithm.</w:t>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 xml:space="preserve">Inside each Worker lies a bounded queue responsible for buffering requests before they are picked up by threads. This queue is implemented in shared memory to allow access by the main thread (producer) and the worker threads (consumers). The connection_queue_t struct contains an integer array, along with head and tail indices. </w:t>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To prevent race conditions, access to the queue is controlled by three synchronization primitives: empty_slots (semaphore), the main thread waits on this before adding a connection. If the value is 0, the thread knows no space is available; filled_slots (semaphore), initialized to 0, worker threads block on this semaphore, when the main thread increments it a sleeping worker thread wakes up to process the new request; mutex, a binary lock that protects the critical section where the head and tail indices are modified, ensuring that two threads never dequeue the same slot simultaneously.</w:t>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Master forking the workers:</w:t>
      </w:r>
    </w:p>
    <w:p>
      <w:pPr>
        <w:numPr>
          <w:ilvl w:val="0"/>
          <w:numId w:val="0"/>
        </w:numPr>
        <w:jc w:val="both"/>
        <w:rPr>
          <w:rFonts w:hint="default" w:asciiTheme="minorAscii" w:hAnsiTheme="minorAscii"/>
          <w:b w:val="0"/>
          <w:bCs w:val="0"/>
          <w:sz w:val="24"/>
          <w:szCs w:val="24"/>
          <w:lang w:val="en-US"/>
        </w:rPr>
      </w:pPr>
      <w:r>
        <w:drawing>
          <wp:anchor distT="0" distB="0" distL="118745" distR="118745" simplePos="0" relativeHeight="251659264" behindDoc="0" locked="0" layoutInCell="1" allowOverlap="1">
            <wp:simplePos x="0" y="0"/>
            <wp:positionH relativeFrom="column">
              <wp:posOffset>-9525</wp:posOffset>
            </wp:positionH>
            <wp:positionV relativeFrom="paragraph">
              <wp:posOffset>4445</wp:posOffset>
            </wp:positionV>
            <wp:extent cx="4714240" cy="2574925"/>
            <wp:effectExtent l="0" t="0" r="10160" b="15875"/>
            <wp:wrapSquare wrapText="bothSides"/>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4714240" cy="2574925"/>
                    </a:xfrm>
                    <a:prstGeom prst="rect">
                      <a:avLst/>
                    </a:prstGeom>
                    <a:noFill/>
                    <a:ln>
                      <a:noFill/>
                    </a:ln>
                  </pic:spPr>
                </pic:pic>
              </a:graphicData>
            </a:graphic>
          </wp:anchor>
        </w:drawing>
      </w: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val="0"/>
          <w:bCs w:val="0"/>
          <w:sz w:val="24"/>
          <w:szCs w:val="24"/>
          <w:lang w:val="en-US"/>
        </w:rPr>
      </w:pPr>
    </w:p>
    <w:p>
      <w:pPr>
        <w:numPr>
          <w:ilvl w:val="0"/>
          <w:numId w:val="0"/>
        </w:numPr>
        <w:jc w:val="both"/>
        <w:rPr>
          <w:rFonts w:hint="default" w:asciiTheme="minorAscii" w:hAnsiTheme="minorAscii"/>
          <w:b/>
          <w:bCs/>
          <w:sz w:val="28"/>
          <w:szCs w:val="28"/>
          <w:lang w:val="en-US"/>
        </w:rPr>
      </w:pPr>
    </w:p>
    <w:p>
      <w:pPr>
        <w:numPr>
          <w:ilvl w:val="0"/>
          <w:numId w:val="0"/>
        </w:numPr>
        <w:jc w:val="both"/>
        <w:rPr>
          <w:rFonts w:hint="default" w:asciiTheme="minorAscii" w:hAnsiTheme="minorAscii"/>
          <w:b/>
          <w:bCs/>
          <w:sz w:val="28"/>
          <w:szCs w:val="28"/>
          <w:lang w:val="en-US"/>
        </w:rPr>
        <w:sectPr>
          <w:pgSz w:w="11906" w:h="16838"/>
          <w:pgMar w:top="1440" w:right="1800" w:bottom="1440" w:left="1800" w:header="720" w:footer="720" w:gutter="0"/>
          <w:cols w:space="720" w:num="1"/>
          <w:docGrid w:linePitch="360" w:charSpace="0"/>
        </w:sectPr>
      </w:pPr>
    </w:p>
    <w:p>
      <w:pPr>
        <w:jc w:val="both"/>
        <w:rPr>
          <w:rFonts w:hint="default" w:asciiTheme="minorAscii" w:hAnsiTheme="minorAscii"/>
          <w:b w:val="0"/>
          <w:bCs w:val="0"/>
          <w:sz w:val="28"/>
          <w:szCs w:val="28"/>
          <w:lang w:val="en-US"/>
        </w:rPr>
      </w:pPr>
      <w:r>
        <w:rPr>
          <w:rFonts w:hint="default" w:asciiTheme="minorAscii" w:hAnsiTheme="minorAscii"/>
          <w:b w:val="0"/>
          <w:bCs w:val="0"/>
          <w:sz w:val="24"/>
          <w:szCs w:val="24"/>
          <w:lang w:val="en-US"/>
        </w:rPr>
        <w:t xml:space="preserve"> </w:t>
      </w:r>
      <w:r>
        <w:rPr>
          <w:rFonts w:hint="default" w:asciiTheme="minorAscii" w:hAnsiTheme="minorAscii"/>
          <w:b w:val="0"/>
          <w:bCs w:val="0"/>
          <w:sz w:val="28"/>
          <w:szCs w:val="28"/>
          <w:lang w:val="en-US"/>
        </w:rPr>
        <w:t>- Feature 2: Thread Pool Management</w:t>
      </w:r>
    </w:p>
    <w:p>
      <w:pPr>
        <w:jc w:val="both"/>
        <w:rPr>
          <w:rFonts w:hint="default" w:asciiTheme="minorAscii" w:hAnsiTheme="minorAscii"/>
          <w:b w:val="0"/>
          <w:bCs w:val="0"/>
          <w:sz w:val="28"/>
          <w:szCs w:val="28"/>
          <w:lang w:val="en-US"/>
        </w:rPr>
      </w:pPr>
    </w:p>
    <w:p>
      <w:pPr>
        <w:jc w:val="both"/>
        <w:rPr>
          <w:rFonts w:hint="default" w:asciiTheme="minorAscii" w:hAnsiTheme="minorAscii"/>
          <w:b w:val="0"/>
          <w:bCs w:val="0"/>
          <w:sz w:val="24"/>
          <w:szCs w:val="24"/>
          <w:lang w:val="pt-BR"/>
        </w:rPr>
      </w:pPr>
      <w:r>
        <w:rPr>
          <w:rFonts w:hint="default" w:asciiTheme="minorAscii" w:hAnsiTheme="minorAscii"/>
          <w:b w:val="0"/>
          <w:bCs w:val="0"/>
          <w:sz w:val="24"/>
          <w:szCs w:val="24"/>
          <w:lang w:val="pt-BR"/>
        </w:rPr>
        <w:t>In order to achieve high concurrency and minimize the system overhead associated with frequent thread creation and destruction, a Thread Pool architecutre needs to be implemented in this project.</w:t>
      </w:r>
    </w:p>
    <w:p>
      <w:pPr>
        <w:jc w:val="both"/>
        <w:rPr>
          <w:rFonts w:hint="default" w:asciiTheme="minorAscii" w:hAnsiTheme="minorAscii"/>
          <w:b w:val="0"/>
          <w:bCs w:val="0"/>
          <w:sz w:val="24"/>
          <w:szCs w:val="24"/>
          <w:lang w:val="pt-BR"/>
        </w:rPr>
      </w:pPr>
    </w:p>
    <w:p>
      <w:pPr>
        <w:jc w:val="both"/>
        <w:rPr>
          <w:rFonts w:hint="default" w:asciiTheme="minorAscii" w:hAnsiTheme="minorAscii"/>
          <w:b w:val="0"/>
          <w:bCs w:val="0"/>
          <w:sz w:val="24"/>
          <w:szCs w:val="24"/>
          <w:lang w:val="pt-BR"/>
        </w:rPr>
      </w:pPr>
      <w:r>
        <w:rPr>
          <w:rFonts w:hint="default" w:asciiTheme="minorAscii" w:hAnsiTheme="minorAscii"/>
          <w:b w:val="0"/>
          <w:bCs w:val="0"/>
          <w:sz w:val="24"/>
          <w:szCs w:val="24"/>
          <w:lang w:val="pt-BR"/>
        </w:rPr>
        <w:t>Instead of spawning a new thread for every client connection (which may cause resource exhaustion), each worker process pre-allocates a fixed number of threads upon startup. These threads work as a reusable resource pool, remaining alive throughout the process.</w:t>
      </w:r>
    </w:p>
    <w:p>
      <w:pPr>
        <w:jc w:val="both"/>
        <w:rPr>
          <w:rFonts w:hint="default" w:asciiTheme="minorAscii" w:hAnsiTheme="minorAscii"/>
          <w:b w:val="0"/>
          <w:bCs w:val="0"/>
          <w:sz w:val="24"/>
          <w:szCs w:val="24"/>
          <w:lang w:val="pt-BR"/>
        </w:rPr>
      </w:pPr>
    </w:p>
    <w:p>
      <w:pPr>
        <w:jc w:val="both"/>
        <w:rPr>
          <w:rFonts w:hint="default" w:asciiTheme="minorAscii" w:hAnsiTheme="minorAscii"/>
          <w:b w:val="0"/>
          <w:bCs w:val="0"/>
          <w:sz w:val="24"/>
          <w:szCs w:val="24"/>
          <w:lang w:val="pt-BR"/>
        </w:rPr>
      </w:pPr>
      <w:r>
        <w:rPr>
          <w:rFonts w:hint="default" w:asciiTheme="minorAscii" w:hAnsiTheme="minorAscii"/>
          <w:b w:val="0"/>
          <w:bCs w:val="0"/>
          <w:sz w:val="24"/>
          <w:szCs w:val="24"/>
          <w:lang w:val="pt-BR"/>
        </w:rPr>
        <w:t>This feature is based on a Producer-Consumer pattern. The worker process keeps a local request queue protected with a mutex, preventing race conditions. When a new connection file descriptor is received through IPC, the main thread gets the lock, pushing the descriptor afterwards into the queue, triggering a Condition variable.</w:t>
      </w:r>
    </w:p>
    <w:p>
      <w:pPr>
        <w:jc w:val="both"/>
        <w:rPr>
          <w:rFonts w:hint="default" w:asciiTheme="minorAscii" w:hAnsiTheme="minorAscii"/>
          <w:b w:val="0"/>
          <w:bCs w:val="0"/>
          <w:sz w:val="24"/>
          <w:szCs w:val="24"/>
          <w:lang w:val="pt-BR"/>
        </w:rPr>
      </w:pPr>
    </w:p>
    <w:p>
      <w:pPr>
        <w:jc w:val="both"/>
        <w:rPr>
          <w:rFonts w:hint="default" w:asciiTheme="minorAscii" w:hAnsiTheme="minorAscii"/>
          <w:b w:val="0"/>
          <w:bCs w:val="0"/>
          <w:sz w:val="24"/>
          <w:szCs w:val="24"/>
          <w:lang w:val="pt-BR"/>
        </w:rPr>
      </w:pPr>
      <w:r>
        <w:rPr>
          <w:rFonts w:hint="default" w:asciiTheme="minorAscii" w:hAnsiTheme="minorAscii"/>
          <w:b w:val="0"/>
          <w:bCs w:val="0"/>
          <w:sz w:val="24"/>
          <w:szCs w:val="24"/>
          <w:lang w:val="pt-BR"/>
        </w:rPr>
        <w:t>The worker threads (which, at first, are in a dormant state, waiting for the condition variable) “wake up”, a singular thread acquires the mutex, then dequeues the connection, then releasing the lock, handling the client request. All of this ensures that CPU resources are not wasted on busy-waiting and that the shared queue is consistent, even if there are multiple threads trying to access it at the same time.</w:t>
      </w:r>
    </w:p>
    <w:p>
      <w:pPr>
        <w:jc w:val="both"/>
        <w:rPr>
          <w:rFonts w:hint="default" w:asciiTheme="minorAscii" w:hAnsiTheme="minorAscii"/>
          <w:b w:val="0"/>
          <w:bCs w:val="0"/>
          <w:sz w:val="24"/>
          <w:szCs w:val="24"/>
          <w:lang w:val="pt-BR"/>
        </w:rPr>
      </w:pPr>
    </w:p>
    <w:p>
      <w:pPr>
        <w:jc w:val="both"/>
        <w:rPr>
          <w:rFonts w:hint="default" w:asciiTheme="minorAscii" w:hAnsiTheme="minorAscii"/>
          <w:b w:val="0"/>
          <w:bCs w:val="0"/>
          <w:sz w:val="24"/>
          <w:szCs w:val="24"/>
          <w:lang w:val="pt-BR"/>
        </w:rPr>
      </w:pPr>
      <w:r>
        <w:rPr>
          <w:rFonts w:hint="default" w:asciiTheme="minorAscii" w:hAnsiTheme="minorAscii"/>
          <w:b w:val="0"/>
          <w:bCs w:val="0"/>
          <w:sz w:val="24"/>
          <w:szCs w:val="24"/>
          <w:lang w:val="pt-BR"/>
        </w:rPr>
        <w:t xml:space="preserve">In order to provide system stabilty, a shutdown mechanism was implemented. After receiving a termination signal, the main thread will set a global shutdown flag, broadcasting the condition variable to wake every sleeping thread, then performing a pthread_join(). This will ensure that all requests are completed and resources are </w:t>
      </w:r>
    </w:p>
    <w:p>
      <w:pPr>
        <w:jc w:val="both"/>
        <w:rPr>
          <w:rFonts w:hint="default" w:asciiTheme="minorAscii" w:hAnsiTheme="minorAscii"/>
          <w:b w:val="0"/>
          <w:bCs w:val="0"/>
          <w:sz w:val="24"/>
          <w:szCs w:val="24"/>
          <w:lang w:val="pt-BR"/>
        </w:rPr>
      </w:pPr>
    </w:p>
    <w:p>
      <w:pPr>
        <w:jc w:val="both"/>
        <w:rPr>
          <w:rFonts w:hint="default" w:asciiTheme="minorAscii" w:hAnsiTheme="minorAscii"/>
          <w:b w:val="0"/>
          <w:bCs w:val="0"/>
          <w:sz w:val="24"/>
          <w:szCs w:val="24"/>
          <w:lang w:val="pt-BR"/>
        </w:rPr>
      </w:pPr>
    </w:p>
    <w:p>
      <w:pPr>
        <w:jc w:val="both"/>
        <w:rPr>
          <w:rFonts w:hint="default" w:asciiTheme="minorAscii" w:hAnsiTheme="minorAscii"/>
          <w:b w:val="0"/>
          <w:bCs w:val="0"/>
          <w:sz w:val="24"/>
          <w:szCs w:val="24"/>
          <w:lang w:val="pt-BR"/>
        </w:rPr>
      </w:pPr>
    </w:p>
    <w:p>
      <w:pPr>
        <w:jc w:val="both"/>
        <w:rPr>
          <w:rFonts w:hint="default" w:asciiTheme="minorAscii" w:hAnsiTheme="minorAscii"/>
          <w:b w:val="0"/>
          <w:bCs w:val="0"/>
          <w:sz w:val="24"/>
          <w:szCs w:val="24"/>
          <w:lang w:val="pt-BR"/>
        </w:rPr>
      </w:pPr>
      <w:r>
        <w:drawing>
          <wp:inline distT="0" distB="0" distL="114300" distR="114300">
            <wp:extent cx="5273675" cy="2637155"/>
            <wp:effectExtent l="0" t="0" r="3175" b="1079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5273675" cy="2637155"/>
                    </a:xfrm>
                    <a:prstGeom prst="rect">
                      <a:avLst/>
                    </a:prstGeom>
                    <a:noFill/>
                    <a:ln>
                      <a:noFill/>
                    </a:ln>
                  </pic:spPr>
                </pic:pic>
              </a:graphicData>
            </a:graphic>
          </wp:inline>
        </w:drawing>
      </w:r>
      <w:bookmarkStart w:id="0" w:name="_GoBack"/>
      <w:bookmarkEnd w:id="0"/>
    </w:p>
    <w:p>
      <w:pPr>
        <w:jc w:val="both"/>
        <w:rPr>
          <w:rFonts w:hint="default" w:asciiTheme="minorAscii" w:hAnsiTheme="minorAscii"/>
          <w:b w:val="0"/>
          <w:bCs w:val="0"/>
          <w:sz w:val="24"/>
          <w:szCs w:val="24"/>
          <w:lang w:val="pt-BR"/>
        </w:rPr>
      </w:pPr>
    </w:p>
    <w:p>
      <w:pPr>
        <w:jc w:val="both"/>
        <w:rPr>
          <w:rFonts w:hint="default" w:asciiTheme="minorAscii" w:hAnsiTheme="minorAscii"/>
          <w:b w:val="0"/>
          <w:bCs w:val="0"/>
          <w:sz w:val="28"/>
          <w:szCs w:val="28"/>
          <w:lang w:val="en-US"/>
        </w:rPr>
      </w:pPr>
      <w:r>
        <w:rPr>
          <w:rFonts w:hint="default" w:asciiTheme="minorAscii" w:hAnsiTheme="minorAscii"/>
          <w:b w:val="0"/>
          <w:bCs w:val="0"/>
          <w:sz w:val="28"/>
          <w:szCs w:val="28"/>
          <w:lang w:val="en-US"/>
        </w:rPr>
        <w:t>- Feature 3: Shared Statistics</w:t>
      </w:r>
    </w:p>
    <w:p>
      <w:pPr>
        <w:jc w:val="both"/>
        <w:rPr>
          <w:rFonts w:hint="default" w:asciiTheme="minorAscii" w:hAnsiTheme="minorAscii"/>
          <w:b w:val="0"/>
          <w:bCs w:val="0"/>
          <w:sz w:val="28"/>
          <w:szCs w:val="28"/>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To provide real-time visibility into the server’s performance across multiple isolated processes, a centralized statistics tracking system was implemented using shared memory.</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The system tracks the following key performance indicators in real-time: total requests, bytes transferred, active connections, HTTP status codes and average response time.</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Since multiple threads across multiple processes may attempt to update these counters simultaneously, there is a high risk of Race Conditions. For that reason a binary semaphore (stats-&gt;mutex) is initialized within the shared memory block to act as a cross-process lock, before modifying any statistic, a Worker thread performs a sem_wait() on this mutex. It updates all relevant counters within a single critical section and then releases the lock with sem_post().</w:t>
      </w:r>
    </w:p>
    <w:p>
      <w:pPr>
        <w:jc w:val="both"/>
        <w:rPr>
          <w:rFonts w:hint="default" w:asciiTheme="minorAscii" w:hAnsiTheme="minorAscii"/>
          <w:b w:val="0"/>
          <w:bCs w:val="0"/>
          <w:sz w:val="24"/>
          <w:szCs w:val="24"/>
          <w:lang w:val="en-US"/>
        </w:rPr>
      </w:pPr>
    </w:p>
    <w:p>
      <w:pPr>
        <w:jc w:val="both"/>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To visualize this data, the Master process spawns a dedicated Stats Monitor Thread upon startup. This thread runs an infinite loop that sleeps for a fixed interval, when it wakes up, it acquires the statistics lock to ensure it reads a consistent snapshot of the data. It calculates derived metrics and prints a formatted summary to the console before releasing the lock.</w:t>
      </w:r>
    </w:p>
    <w:p>
      <w:pPr>
        <w:jc w:val="both"/>
        <w:rPr>
          <w:rFonts w:hint="default" w:asciiTheme="minorAscii" w:hAnsiTheme="minorAscii"/>
          <w:b w:val="0"/>
          <w:bCs w:val="0"/>
          <w:sz w:val="24"/>
          <w:szCs w:val="24"/>
          <w:lang w:val="en-US"/>
        </w:rPr>
      </w:pPr>
    </w:p>
    <w:p>
      <w:pPr>
        <w:jc w:val="both"/>
        <w:sectPr>
          <w:pgSz w:w="11906" w:h="16838"/>
          <w:pgMar w:top="1440" w:right="1800" w:bottom="1440" w:left="1800" w:header="720" w:footer="720" w:gutter="0"/>
          <w:cols w:space="720" w:num="1"/>
          <w:docGrid w:linePitch="360" w:charSpace="0"/>
        </w:sectPr>
      </w:pPr>
      <w:r>
        <w:drawing>
          <wp:anchor distT="0" distB="0" distL="118745" distR="118745" simplePos="0" relativeHeight="251660288" behindDoc="0" locked="0" layoutInCell="1" allowOverlap="1">
            <wp:simplePos x="0" y="0"/>
            <wp:positionH relativeFrom="column">
              <wp:posOffset>-114300</wp:posOffset>
            </wp:positionH>
            <wp:positionV relativeFrom="paragraph">
              <wp:posOffset>228600</wp:posOffset>
            </wp:positionV>
            <wp:extent cx="5447665" cy="2724150"/>
            <wp:effectExtent l="0" t="0" r="635" b="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stretch>
                      <a:fillRect/>
                    </a:stretch>
                  </pic:blipFill>
                  <pic:spPr>
                    <a:xfrm>
                      <a:off x="0" y="0"/>
                      <a:ext cx="5447665" cy="2724150"/>
                    </a:xfrm>
                    <a:prstGeom prst="rect">
                      <a:avLst/>
                    </a:prstGeom>
                    <a:noFill/>
                    <a:ln>
                      <a:noFill/>
                    </a:ln>
                  </pic:spPr>
                </pic:pic>
              </a:graphicData>
            </a:graphic>
          </wp:anchor>
        </w:drawing>
      </w:r>
    </w:p>
    <w:p>
      <w:pPr>
        <w:jc w:val="both"/>
        <w:rPr>
          <w:rFonts w:hint="default"/>
          <w:sz w:val="28"/>
          <w:szCs w:val="28"/>
          <w:lang w:val="en-US"/>
        </w:rPr>
      </w:pPr>
      <w:r>
        <w:rPr>
          <w:rFonts w:hint="default"/>
          <w:sz w:val="28"/>
          <w:szCs w:val="28"/>
          <w:lang w:val="en-US"/>
        </w:rPr>
        <w:t>- Feature 4: Thread-Safe File Cache</w:t>
      </w:r>
    </w:p>
    <w:p>
      <w:pPr>
        <w:jc w:val="both"/>
        <w:rPr>
          <w:rFonts w:hint="default"/>
          <w:sz w:val="28"/>
          <w:szCs w:val="28"/>
          <w:lang w:val="en-US"/>
        </w:rPr>
      </w:pPr>
    </w:p>
    <w:p>
      <w:pPr>
        <w:jc w:val="both"/>
        <w:rPr>
          <w:rFonts w:hint="default"/>
          <w:sz w:val="24"/>
          <w:szCs w:val="24"/>
          <w:lang w:val="en-US"/>
        </w:rPr>
      </w:pPr>
      <w:r>
        <w:rPr>
          <w:rFonts w:hint="default"/>
          <w:sz w:val="24"/>
          <w:szCs w:val="24"/>
          <w:lang w:val="en-US"/>
        </w:rPr>
        <w:t>Response times for frequently accessed content and high disk I/O latency are problems that we may face in these types of projects. In order to reduce these issues, a thread-safe file cache was implemented in each worker process.</w:t>
      </w:r>
    </w:p>
    <w:p>
      <w:pPr>
        <w:jc w:val="both"/>
        <w:rPr>
          <w:rFonts w:hint="default"/>
          <w:sz w:val="24"/>
          <w:szCs w:val="24"/>
          <w:lang w:val="en-US"/>
        </w:rPr>
      </w:pPr>
    </w:p>
    <w:p>
      <w:pPr>
        <w:jc w:val="both"/>
        <w:rPr>
          <w:rFonts w:hint="default"/>
          <w:sz w:val="24"/>
          <w:szCs w:val="24"/>
          <w:lang w:val="en-US"/>
        </w:rPr>
      </w:pPr>
      <w:r>
        <w:rPr>
          <w:rFonts w:hint="default"/>
          <w:sz w:val="24"/>
          <w:szCs w:val="24"/>
          <w:lang w:val="en-US"/>
        </w:rPr>
        <w:t>This cache is used to store small files in memory (having a configurable maximum capacity, which enables us to achieve efficient memory usage). This uses a least recently used (LRU) eviction policy, making sure that all “popular” content remains instantly accessible, while the least recently used ones are discarded when more space is needed. </w:t>
      </w:r>
    </w:p>
    <w:p>
      <w:pPr>
        <w:jc w:val="both"/>
        <w:rPr>
          <w:rFonts w:hint="default"/>
          <w:sz w:val="24"/>
          <w:szCs w:val="24"/>
          <w:lang w:val="en-US"/>
        </w:rPr>
      </w:pPr>
    </w:p>
    <w:p>
      <w:pPr>
        <w:jc w:val="both"/>
        <w:rPr>
          <w:rFonts w:hint="default"/>
          <w:sz w:val="24"/>
          <w:szCs w:val="24"/>
          <w:lang w:val="en-US"/>
        </w:rPr>
      </w:pPr>
      <w:r>
        <w:rPr>
          <w:rFonts w:hint="default"/>
          <w:sz w:val="24"/>
          <w:szCs w:val="24"/>
          <w:lang w:val="en-US"/>
        </w:rPr>
        <w:t>Due to the fact that many worker threads need to access the cache concurrently, synchronization is very important. Because of this, we implement a reader-writer lock instead of the usual mutex (which would create a bottleneck through serialization of all lookups). </w:t>
      </w:r>
    </w:p>
    <w:p>
      <w:pPr>
        <w:jc w:val="both"/>
        <w:rPr>
          <w:rFonts w:hint="default"/>
          <w:sz w:val="24"/>
          <w:szCs w:val="24"/>
          <w:lang w:val="en-US"/>
        </w:rPr>
      </w:pPr>
    </w:p>
    <w:p>
      <w:pPr>
        <w:jc w:val="both"/>
        <w:rPr>
          <w:rFonts w:hint="default"/>
          <w:sz w:val="24"/>
          <w:szCs w:val="24"/>
          <w:lang w:val="en-US"/>
        </w:rPr>
      </w:pPr>
      <w:r>
        <w:rPr>
          <w:rFonts w:hint="default"/>
          <w:sz w:val="24"/>
          <w:szCs w:val="24"/>
          <w:lang w:val="en-US"/>
        </w:rPr>
        <w:t>This implementation allows the system to work perfectly, ensuring that all threads get a read lock and serve cached content while doing so.</w:t>
      </w: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pPr>
    </w:p>
    <w:p>
      <w:pPr>
        <w:jc w:val="both"/>
        <w:rPr>
          <w:rFonts w:hint="default"/>
          <w:sz w:val="28"/>
          <w:szCs w:val="28"/>
          <w:lang w:val="en-US"/>
        </w:rPr>
      </w:pPr>
    </w:p>
    <w:p>
      <w:pPr>
        <w:jc w:val="both"/>
        <w:rPr>
          <w:rFonts w:hint="default"/>
          <w:sz w:val="28"/>
          <w:szCs w:val="28"/>
          <w:lang w:val="en-US"/>
        </w:rPr>
      </w:pPr>
      <w:r>
        <w:rPr>
          <w:rFonts w:hint="default"/>
          <w:sz w:val="28"/>
          <w:szCs w:val="28"/>
          <w:lang w:val="en-US"/>
        </w:rPr>
        <w:t>- Feature 5: Thread-Safe Logging</w:t>
      </w:r>
    </w:p>
    <w:p>
      <w:pPr>
        <w:jc w:val="both"/>
        <w:rPr>
          <w:rFonts w:hint="default"/>
          <w:sz w:val="28"/>
          <w:szCs w:val="28"/>
          <w:lang w:val="en-US"/>
        </w:rPr>
      </w:pPr>
    </w:p>
    <w:p>
      <w:pPr>
        <w:jc w:val="both"/>
        <w:rPr>
          <w:rFonts w:hint="default"/>
          <w:sz w:val="24"/>
          <w:szCs w:val="24"/>
          <w:lang w:val="en-US"/>
        </w:rPr>
      </w:pPr>
      <w:r>
        <w:rPr>
          <w:rFonts w:hint="default"/>
          <w:sz w:val="24"/>
          <w:szCs w:val="24"/>
          <w:lang w:val="en-US"/>
        </w:rPr>
        <w:t>A logging subsystem was implemented that adheres to the Apache Combined Log Format. Given that multiple threads across multiple processes generate logs simultaneously, ensuring data integrity and preventing performance bottlenecks were primary design goals.</w:t>
      </w:r>
    </w:p>
    <w:p>
      <w:pPr>
        <w:jc w:val="both"/>
        <w:rPr>
          <w:rFonts w:hint="default"/>
          <w:sz w:val="24"/>
          <w:szCs w:val="24"/>
          <w:lang w:val="en-US"/>
        </w:rPr>
      </w:pPr>
    </w:p>
    <w:p>
      <w:pPr>
        <w:jc w:val="both"/>
        <w:rPr>
          <w:rFonts w:hint="default"/>
          <w:sz w:val="24"/>
          <w:szCs w:val="24"/>
          <w:lang w:val="en-US"/>
        </w:rPr>
      </w:pPr>
      <w:r>
        <w:rPr>
          <w:rFonts w:hint="default"/>
          <w:sz w:val="24"/>
          <w:szCs w:val="24"/>
          <w:lang w:val="en-US"/>
        </w:rPr>
        <w:t xml:space="preserve">The system enforces Mutual Exclusion for disk I/O. A dedicated binary semaphore (log_mutex) is initialized in shared memory. No thread can write to the log buffer or file without first acquiring this lock. When a thread logs a request, it formats the string locally on its stack, it acquires the log_mutex, copies the string into the global buffer. If the buffer is full, it triggers a flush to disk; if not it releases the lock immediately. </w:t>
      </w:r>
    </w:p>
    <w:p>
      <w:pPr>
        <w:jc w:val="both"/>
        <w:rPr>
          <w:rFonts w:hint="default"/>
          <w:sz w:val="24"/>
          <w:szCs w:val="24"/>
          <w:lang w:val="en-US"/>
        </w:rPr>
      </w:pPr>
    </w:p>
    <w:p>
      <w:pPr>
        <w:jc w:val="both"/>
        <w:rPr>
          <w:rFonts w:hint="default"/>
          <w:sz w:val="24"/>
          <w:szCs w:val="24"/>
          <w:lang w:val="en-US"/>
        </w:rPr>
      </w:pPr>
    </w:p>
    <w:p>
      <w:pPr>
        <w:jc w:val="both"/>
        <w:rPr>
          <w:rFonts w:hint="default"/>
          <w:sz w:val="24"/>
          <w:szCs w:val="24"/>
          <w:lang w:val="en-US"/>
        </w:rPr>
        <w:sectPr>
          <w:pgSz w:w="11906" w:h="16838"/>
          <w:pgMar w:top="1440" w:right="1800" w:bottom="1440" w:left="1800" w:header="720" w:footer="720" w:gutter="0"/>
          <w:cols w:space="720" w:num="1"/>
          <w:docGrid w:linePitch="360" w:charSpace="0"/>
        </w:sectPr>
      </w:pPr>
      <w:r>
        <w:drawing>
          <wp:inline distT="0" distB="0" distL="114300" distR="114300">
            <wp:extent cx="5270500" cy="3952875"/>
            <wp:effectExtent l="0" t="0" r="6350" b="952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tretch>
                      <a:fillRect/>
                    </a:stretch>
                  </pic:blipFill>
                  <pic:spPr>
                    <a:xfrm>
                      <a:off x="0" y="0"/>
                      <a:ext cx="5270500" cy="3952875"/>
                    </a:xfrm>
                    <a:prstGeom prst="rect">
                      <a:avLst/>
                    </a:prstGeom>
                    <a:noFill/>
                    <a:ln>
                      <a:noFill/>
                    </a:ln>
                  </pic:spPr>
                </pic:pic>
              </a:graphicData>
            </a:graphic>
          </wp:inline>
        </w:drawing>
      </w:r>
    </w:p>
    <w:p>
      <w:pPr>
        <w:jc w:val="both"/>
        <w:rPr>
          <w:rFonts w:hint="default" w:asciiTheme="minorAscii" w:hAnsiTheme="minorAscii"/>
        </w:rPr>
      </w:pPr>
      <w:r>
        <w:rPr>
          <w:rFonts w:hint="default" w:asciiTheme="minorAscii" w:hAnsiTheme="minorAscii"/>
          <w:b/>
          <w:bCs/>
          <w:sz w:val="32"/>
          <w:szCs w:val="32"/>
          <w:lang w:val="en-US"/>
        </w:rPr>
        <w:t>Performance Analysis</w:t>
      </w:r>
    </w:p>
    <w:p>
      <w:pPr>
        <w:pStyle w:val="3"/>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Executive Summary</w:t>
      </w:r>
    </w:p>
    <w:p>
      <w:pPr>
        <w:keepNext w:val="0"/>
        <w:keepLines w:val="0"/>
        <w:widowControl/>
        <w:numPr>
          <w:ilvl w:val="0"/>
          <w:numId w:val="1"/>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Objective</w:t>
      </w:r>
      <w:r>
        <w:rPr>
          <w:rFonts w:hint="default" w:cs="Arial" w:asciiTheme="minorAscii" w:hAnsiTheme="minorAscii"/>
          <w:sz w:val="24"/>
          <w:szCs w:val="24"/>
        </w:rPr>
        <w:t>: To evaluate the throughput, latency, and scalability of the custom C-based multi-threaded web server under varying load conditions on a Linux production environment.</w:t>
      </w:r>
    </w:p>
    <w:p>
      <w:pPr>
        <w:keepNext w:val="0"/>
        <w:keepLines w:val="0"/>
        <w:widowControl/>
        <w:numPr>
          <w:ilvl w:val="0"/>
          <w:numId w:val="1"/>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Key Findings</w:t>
      </w:r>
      <w:r>
        <w:rPr>
          <w:rFonts w:hint="default" w:cs="Arial" w:asciiTheme="minorAscii" w:hAnsiTheme="minorAscii"/>
          <w:sz w:val="24"/>
          <w:szCs w:val="24"/>
        </w:rPr>
        <w:t>:</w:t>
      </w:r>
    </w:p>
    <w:p>
      <w:pPr>
        <w:keepNext w:val="0"/>
        <w:keepLines w:val="0"/>
        <w:widowControl/>
        <w:numPr>
          <w:ilvl w:val="1"/>
          <w:numId w:val="1"/>
        </w:numPr>
        <w:suppressLineNumbers w:val="0"/>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High Throughput</w:t>
      </w:r>
      <w:r>
        <w:rPr>
          <w:rFonts w:hint="default" w:cs="Arial" w:asciiTheme="minorAscii" w:hAnsiTheme="minorAscii"/>
          <w:sz w:val="24"/>
          <w:szCs w:val="24"/>
        </w:rPr>
        <w:t xml:space="preserve">: The server sustained approximately </w:t>
      </w:r>
      <w:r>
        <w:rPr>
          <w:rStyle w:val="10"/>
          <w:rFonts w:hint="default" w:cs="Arial" w:asciiTheme="minorAscii" w:hAnsiTheme="minorAscii"/>
          <w:sz w:val="24"/>
          <w:szCs w:val="24"/>
        </w:rPr>
        <w:t>28,000 requests per second (RPS)</w:t>
      </w:r>
      <w:r>
        <w:rPr>
          <w:rFonts w:hint="default" w:cs="Arial" w:asciiTheme="minorAscii" w:hAnsiTheme="minorAscii"/>
          <w:sz w:val="24"/>
          <w:szCs w:val="24"/>
        </w:rPr>
        <w:t xml:space="preserve"> for cached static content.</w:t>
      </w:r>
    </w:p>
    <w:p>
      <w:pPr>
        <w:keepNext w:val="0"/>
        <w:keepLines w:val="0"/>
        <w:widowControl/>
        <w:numPr>
          <w:ilvl w:val="1"/>
          <w:numId w:val="1"/>
        </w:numPr>
        <w:suppressLineNumbers w:val="0"/>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Effective Caching</w:t>
      </w:r>
      <w:r>
        <w:rPr>
          <w:rFonts w:hint="default" w:cs="Arial" w:asciiTheme="minorAscii" w:hAnsiTheme="minorAscii"/>
          <w:sz w:val="24"/>
          <w:szCs w:val="24"/>
        </w:rPr>
        <w:t xml:space="preserve">: The LRU Cache implementation improved performance by </w:t>
      </w:r>
      <w:r>
        <w:rPr>
          <w:rStyle w:val="10"/>
          <w:rFonts w:hint="default" w:cs="Arial" w:asciiTheme="minorAscii" w:hAnsiTheme="minorAscii"/>
          <w:sz w:val="24"/>
          <w:szCs w:val="24"/>
        </w:rPr>
        <w:t>10x</w:t>
      </w:r>
      <w:r>
        <w:rPr>
          <w:rFonts w:hint="default" w:cs="Arial" w:asciiTheme="minorAscii" w:hAnsiTheme="minorAscii"/>
          <w:sz w:val="24"/>
          <w:szCs w:val="24"/>
        </w:rPr>
        <w:t xml:space="preserve"> compared to direct disk I/O for frequently accessed files.</w:t>
      </w:r>
    </w:p>
    <w:p>
      <w:pPr>
        <w:keepNext w:val="0"/>
        <w:keepLines w:val="0"/>
        <w:widowControl/>
        <w:numPr>
          <w:ilvl w:val="1"/>
          <w:numId w:val="1"/>
        </w:numPr>
        <w:suppressLineNumbers w:val="0"/>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Scalability</w:t>
      </w:r>
      <w:r>
        <w:rPr>
          <w:rFonts w:hint="default" w:cs="Arial" w:asciiTheme="minorAscii" w:hAnsiTheme="minorAscii"/>
          <w:sz w:val="24"/>
          <w:szCs w:val="24"/>
        </w:rPr>
        <w:t>: The Hybrid Process-Thread model demonstrated linear scalability up to the tested concurrency limits, effectively utilizing the Linux kernel's scheduling capabilities.</w:t>
      </w:r>
    </w:p>
    <w:p>
      <w:pPr>
        <w:keepNext w:val="0"/>
        <w:keepLines w:val="0"/>
        <w:widowControl/>
        <w:numPr>
          <w:ilvl w:val="0"/>
          <w:numId w:val="1"/>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Conclusion</w:t>
      </w:r>
      <w:r>
        <w:rPr>
          <w:rFonts w:hint="default" w:cs="Arial" w:asciiTheme="minorAscii" w:hAnsiTheme="minorAscii"/>
          <w:sz w:val="24"/>
          <w:szCs w:val="24"/>
        </w:rPr>
        <w:t>: The server is stable and highly performant. The use of shared memory and process-shared mutexes minimizes overhead, making it suitable for high-performance static content delivery on Linux.</w:t>
      </w:r>
    </w:p>
    <w:p>
      <w:pPr>
        <w:pStyle w:val="3"/>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2. System Architecture Overview</w:t>
      </w:r>
    </w:p>
    <w:p>
      <w:pPr>
        <w:keepNext w:val="0"/>
        <w:keepLines w:val="0"/>
        <w:widowControl/>
        <w:numPr>
          <w:ilvl w:val="0"/>
          <w:numId w:val="2"/>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Design</w:t>
      </w:r>
      <w:r>
        <w:rPr>
          <w:rFonts w:hint="default" w:cs="Arial" w:asciiTheme="minorAscii" w:hAnsiTheme="minorAscii"/>
          <w:sz w:val="24"/>
          <w:szCs w:val="24"/>
        </w:rPr>
        <w:t xml:space="preserve">: Hybrid Model combining </w:t>
      </w:r>
      <w:r>
        <w:rPr>
          <w:rStyle w:val="10"/>
          <w:rFonts w:hint="default" w:cs="Arial" w:asciiTheme="minorAscii" w:hAnsiTheme="minorAscii"/>
          <w:sz w:val="24"/>
          <w:szCs w:val="24"/>
        </w:rPr>
        <w:t>Multi-Processing</w:t>
      </w:r>
      <w:r>
        <w:rPr>
          <w:rFonts w:hint="default" w:cs="Arial" w:asciiTheme="minorAscii" w:hAnsiTheme="minorAscii"/>
          <w:sz w:val="24"/>
          <w:szCs w:val="24"/>
        </w:rPr>
        <w:t xml:space="preserve"> (for reliability and isolation) and </w:t>
      </w:r>
      <w:r>
        <w:rPr>
          <w:rStyle w:val="10"/>
          <w:rFonts w:hint="default" w:cs="Arial" w:asciiTheme="minorAscii" w:hAnsiTheme="minorAscii"/>
          <w:sz w:val="24"/>
          <w:szCs w:val="24"/>
        </w:rPr>
        <w:t>Multi-Threading</w:t>
      </w:r>
      <w:r>
        <w:rPr>
          <w:rFonts w:hint="default" w:cs="Arial" w:asciiTheme="minorAscii" w:hAnsiTheme="minorAscii"/>
          <w:sz w:val="24"/>
          <w:szCs w:val="24"/>
        </w:rPr>
        <w:t xml:space="preserve"> (for concurrency).</w:t>
      </w:r>
    </w:p>
    <w:p>
      <w:pPr>
        <w:keepNext w:val="0"/>
        <w:keepLines w:val="0"/>
        <w:widowControl/>
        <w:numPr>
          <w:ilvl w:val="0"/>
          <w:numId w:val="2"/>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Performance Features</w:t>
      </w:r>
      <w:r>
        <w:rPr>
          <w:rFonts w:hint="default" w:cs="Arial" w:asciiTheme="minorAscii" w:hAnsiTheme="minorAscii"/>
          <w:sz w:val="24"/>
          <w:szCs w:val="24"/>
        </w:rPr>
        <w:t>:</w:t>
      </w:r>
    </w:p>
    <w:p>
      <w:pPr>
        <w:keepNext w:val="0"/>
        <w:keepLines w:val="0"/>
        <w:widowControl/>
        <w:numPr>
          <w:ilvl w:val="1"/>
          <w:numId w:val="2"/>
        </w:numPr>
        <w:suppressLineNumbers w:val="0"/>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Thread Pool</w:t>
      </w:r>
      <w:r>
        <w:rPr>
          <w:rFonts w:hint="default" w:cs="Arial" w:asciiTheme="minorAscii" w:hAnsiTheme="minorAscii"/>
          <w:sz w:val="24"/>
          <w:szCs w:val="24"/>
        </w:rPr>
        <w:t xml:space="preserve">: Pre-spawned threads eliminate the overhead of </w:t>
      </w:r>
      <w:r>
        <w:rPr>
          <w:rStyle w:val="7"/>
          <w:rFonts w:hint="default" w:cs="Arial" w:asciiTheme="minorAscii" w:hAnsiTheme="minorAscii"/>
          <w:sz w:val="24"/>
          <w:szCs w:val="24"/>
        </w:rPr>
        <w:t>fork()</w:t>
      </w:r>
      <w:r>
        <w:rPr>
          <w:rFonts w:hint="default" w:cs="Arial" w:asciiTheme="minorAscii" w:hAnsiTheme="minorAscii"/>
          <w:sz w:val="24"/>
          <w:szCs w:val="24"/>
        </w:rPr>
        <w:t xml:space="preserve"> or </w:t>
      </w:r>
      <w:r>
        <w:rPr>
          <w:rStyle w:val="7"/>
          <w:rFonts w:hint="default" w:cs="Arial" w:asciiTheme="minorAscii" w:hAnsiTheme="minorAscii"/>
          <w:sz w:val="24"/>
          <w:szCs w:val="24"/>
        </w:rPr>
        <w:t>pthread_create()</w:t>
      </w:r>
      <w:r>
        <w:rPr>
          <w:rFonts w:hint="default" w:cs="Arial" w:asciiTheme="minorAscii" w:hAnsiTheme="minorAscii"/>
          <w:sz w:val="24"/>
          <w:szCs w:val="24"/>
        </w:rPr>
        <w:t xml:space="preserve"> during request handling.</w:t>
      </w:r>
    </w:p>
    <w:p>
      <w:pPr>
        <w:keepNext w:val="0"/>
        <w:keepLines w:val="0"/>
        <w:widowControl/>
        <w:numPr>
          <w:ilvl w:val="1"/>
          <w:numId w:val="2"/>
        </w:numPr>
        <w:suppressLineNumbers w:val="0"/>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Shared Memory IPC</w:t>
      </w:r>
      <w:r>
        <w:rPr>
          <w:rFonts w:hint="default" w:cs="Arial" w:asciiTheme="minorAscii" w:hAnsiTheme="minorAscii"/>
          <w:sz w:val="24"/>
          <w:szCs w:val="24"/>
        </w:rPr>
        <w:t xml:space="preserve">: Statistics and Queue management use </w:t>
      </w:r>
      <w:r>
        <w:rPr>
          <w:rStyle w:val="7"/>
          <w:rFonts w:hint="default" w:cs="Arial" w:asciiTheme="minorAscii" w:hAnsiTheme="minorAscii"/>
          <w:sz w:val="24"/>
          <w:szCs w:val="24"/>
        </w:rPr>
        <w:t>mmap</w:t>
      </w:r>
      <w:r>
        <w:rPr>
          <w:rFonts w:hint="default" w:cs="Arial" w:asciiTheme="minorAscii" w:hAnsiTheme="minorAscii"/>
          <w:sz w:val="24"/>
          <w:szCs w:val="24"/>
        </w:rPr>
        <w:t xml:space="preserve"> and POSIX semaphores, avoiding the context-switch overhead of pipes or sockets.</w:t>
      </w:r>
    </w:p>
    <w:p>
      <w:pPr>
        <w:keepNext w:val="0"/>
        <w:keepLines w:val="0"/>
        <w:widowControl/>
        <w:numPr>
          <w:ilvl w:val="1"/>
          <w:numId w:val="2"/>
        </w:numPr>
        <w:suppressLineNumbers w:val="0"/>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LRU Cache</w:t>
      </w:r>
      <w:r>
        <w:rPr>
          <w:rFonts w:hint="default" w:cs="Arial" w:asciiTheme="minorAscii" w:hAnsiTheme="minorAscii"/>
          <w:sz w:val="24"/>
          <w:szCs w:val="24"/>
        </w:rPr>
        <w:t>: A custom 10MB in-memory cache per worker drastically reduces filesystem latency (</w:t>
      </w:r>
      <w:r>
        <w:rPr>
          <w:rStyle w:val="7"/>
          <w:rFonts w:hint="default" w:cs="Arial" w:asciiTheme="minorAscii" w:hAnsiTheme="minorAscii"/>
          <w:sz w:val="24"/>
          <w:szCs w:val="24"/>
        </w:rPr>
        <w:t>ext4</w:t>
      </w:r>
      <w:r>
        <w:rPr>
          <w:rFonts w:hint="default" w:cs="Arial" w:asciiTheme="minorAscii" w:hAnsiTheme="minorAscii"/>
          <w:sz w:val="24"/>
          <w:szCs w:val="24"/>
        </w:rPr>
        <w:t xml:space="preserve"> reads) for small, hot files.</w:t>
      </w:r>
    </w:p>
    <w:p>
      <w:pPr>
        <w:pStyle w:val="3"/>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3. Testing Methodology</w:t>
      </w:r>
    </w:p>
    <w:p>
      <w:pPr>
        <w:pStyle w:val="4"/>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3.1 Test Environment</w:t>
      </w:r>
    </w:p>
    <w:p>
      <w:pPr>
        <w:keepNext w:val="0"/>
        <w:keepLines w:val="0"/>
        <w:widowControl/>
        <w:numPr>
          <w:ilvl w:val="0"/>
          <w:numId w:val="3"/>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Hardware</w:t>
      </w:r>
      <w:r>
        <w:rPr>
          <w:rFonts w:hint="default" w:cs="Arial" w:asciiTheme="minorAscii" w:hAnsiTheme="minorAscii"/>
          <w:sz w:val="24"/>
          <w:szCs w:val="24"/>
        </w:rPr>
        <w:t>: Virtualized Server (4 vCPU, 8GB RAM, NVMe SSD).</w:t>
      </w:r>
    </w:p>
    <w:p>
      <w:pPr>
        <w:keepNext w:val="0"/>
        <w:keepLines w:val="0"/>
        <w:widowControl/>
        <w:numPr>
          <w:ilvl w:val="0"/>
          <w:numId w:val="3"/>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OS</w:t>
      </w:r>
      <w:r>
        <w:rPr>
          <w:rFonts w:hint="default" w:cs="Arial" w:asciiTheme="minorAscii" w:hAnsiTheme="minorAscii"/>
          <w:sz w:val="24"/>
          <w:szCs w:val="24"/>
        </w:rPr>
        <w:t>: Ubuntu 22.04 LTS (Linux Kernel 5.15).</w:t>
      </w:r>
    </w:p>
    <w:p>
      <w:pPr>
        <w:keepNext w:val="0"/>
        <w:keepLines w:val="0"/>
        <w:widowControl/>
        <w:numPr>
          <w:ilvl w:val="0"/>
          <w:numId w:val="3"/>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Network</w:t>
      </w:r>
      <w:r>
        <w:rPr>
          <w:rFonts w:hint="default" w:cs="Arial" w:asciiTheme="minorAscii" w:hAnsiTheme="minorAscii"/>
          <w:sz w:val="24"/>
          <w:szCs w:val="24"/>
        </w:rPr>
        <w:t>: Localhost (127.0.0.1) loopback interface to isolate server performance from network latency.</w:t>
      </w:r>
    </w:p>
    <w:p>
      <w:pPr>
        <w:pStyle w:val="4"/>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3.2 Tools Used</w:t>
      </w:r>
    </w:p>
    <w:p>
      <w:pPr>
        <w:keepNext w:val="0"/>
        <w:keepLines w:val="0"/>
        <w:widowControl/>
        <w:numPr>
          <w:ilvl w:val="0"/>
          <w:numId w:val="4"/>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Traffic Generator</w:t>
      </w:r>
      <w:r>
        <w:rPr>
          <w:rFonts w:hint="default" w:cs="Arial" w:asciiTheme="minorAscii" w:hAnsiTheme="minorAscii"/>
          <w:sz w:val="24"/>
          <w:szCs w:val="24"/>
        </w:rPr>
        <w:t>: Apache Bench (</w:t>
      </w:r>
      <w:r>
        <w:rPr>
          <w:rStyle w:val="7"/>
          <w:rFonts w:hint="default" w:cs="Arial" w:asciiTheme="minorAscii" w:hAnsiTheme="minorAscii"/>
          <w:sz w:val="24"/>
          <w:szCs w:val="24"/>
        </w:rPr>
        <w:t>ab</w:t>
      </w:r>
      <w:r>
        <w:rPr>
          <w:rFonts w:hint="default" w:cs="Arial" w:asciiTheme="minorAscii" w:hAnsiTheme="minorAscii"/>
          <w:sz w:val="24"/>
          <w:szCs w:val="24"/>
        </w:rPr>
        <w:t>) version 2.3.</w:t>
      </w:r>
    </w:p>
    <w:p>
      <w:pPr>
        <w:keepNext w:val="0"/>
        <w:keepLines w:val="0"/>
        <w:widowControl/>
        <w:numPr>
          <w:ilvl w:val="0"/>
          <w:numId w:val="4"/>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Monitoring</w:t>
      </w:r>
      <w:r>
        <w:rPr>
          <w:rFonts w:hint="default" w:cs="Arial" w:asciiTheme="minorAscii" w:hAnsiTheme="minorAscii"/>
          <w:sz w:val="24"/>
          <w:szCs w:val="24"/>
        </w:rPr>
        <w:t xml:space="preserve">: </w:t>
      </w:r>
      <w:r>
        <w:rPr>
          <w:rStyle w:val="7"/>
          <w:rFonts w:hint="default" w:cs="Arial" w:asciiTheme="minorAscii" w:hAnsiTheme="minorAscii"/>
          <w:sz w:val="24"/>
          <w:szCs w:val="24"/>
        </w:rPr>
        <w:t>htop</w:t>
      </w:r>
      <w:r>
        <w:rPr>
          <w:rFonts w:hint="default" w:cs="Arial" w:asciiTheme="minorAscii" w:hAnsiTheme="minorAscii"/>
          <w:sz w:val="24"/>
          <w:szCs w:val="24"/>
        </w:rPr>
        <w:t xml:space="preserve">, </w:t>
      </w:r>
      <w:r>
        <w:rPr>
          <w:rStyle w:val="7"/>
          <w:rFonts w:hint="default" w:cs="Arial" w:asciiTheme="minorAscii" w:hAnsiTheme="minorAscii"/>
          <w:sz w:val="24"/>
          <w:szCs w:val="24"/>
        </w:rPr>
        <w:t>vmstat</w:t>
      </w:r>
      <w:r>
        <w:rPr>
          <w:rFonts w:hint="default" w:cs="Arial" w:asciiTheme="minorAscii" w:hAnsiTheme="minorAscii"/>
          <w:sz w:val="24"/>
          <w:szCs w:val="24"/>
        </w:rPr>
        <w:t>, internal server statistics.</w:t>
      </w:r>
    </w:p>
    <w:p>
      <w:pPr>
        <w:pStyle w:val="3"/>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4. Key Performance Metrics</w:t>
      </w:r>
    </w:p>
    <w:p>
      <w:pPr>
        <w:keepNext w:val="0"/>
        <w:keepLines w:val="0"/>
        <w:widowControl/>
        <w:numPr>
          <w:ilvl w:val="0"/>
          <w:numId w:val="5"/>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Throughput</w:t>
      </w:r>
      <w:r>
        <w:rPr>
          <w:rFonts w:hint="default" w:cs="Arial" w:asciiTheme="minorAscii" w:hAnsiTheme="minorAscii"/>
          <w:sz w:val="24"/>
          <w:szCs w:val="24"/>
        </w:rPr>
        <w:t>: Requests per second (RPS).</w:t>
      </w:r>
    </w:p>
    <w:p>
      <w:pPr>
        <w:keepNext w:val="0"/>
        <w:keepLines w:val="0"/>
        <w:widowControl/>
        <w:numPr>
          <w:ilvl w:val="0"/>
          <w:numId w:val="5"/>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Latency</w:t>
      </w:r>
      <w:r>
        <w:rPr>
          <w:rFonts w:hint="default" w:cs="Arial" w:asciiTheme="minorAscii" w:hAnsiTheme="minorAscii"/>
          <w:sz w:val="24"/>
          <w:szCs w:val="24"/>
        </w:rPr>
        <w:t>: Average time per request (ms).</w:t>
      </w:r>
    </w:p>
    <w:p>
      <w:pPr>
        <w:keepNext w:val="0"/>
        <w:keepLines w:val="0"/>
        <w:widowControl/>
        <w:numPr>
          <w:ilvl w:val="0"/>
          <w:numId w:val="5"/>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Concurrency</w:t>
      </w:r>
      <w:r>
        <w:rPr>
          <w:rFonts w:hint="default" w:cs="Arial" w:asciiTheme="minorAscii" w:hAnsiTheme="minorAscii"/>
          <w:sz w:val="24"/>
          <w:szCs w:val="24"/>
        </w:rPr>
        <w:t>: Number of simultaneous client connections.</w:t>
      </w:r>
    </w:p>
    <w:p>
      <w:pPr>
        <w:keepNext w:val="0"/>
        <w:keepLines w:val="0"/>
        <w:widowControl/>
        <w:numPr>
          <w:ilvl w:val="0"/>
          <w:numId w:val="5"/>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Cache Hit Ratio</w:t>
      </w:r>
      <w:r>
        <w:rPr>
          <w:rFonts w:hint="default" w:cs="Arial" w:asciiTheme="minorAscii" w:hAnsiTheme="minorAscii"/>
          <w:sz w:val="24"/>
          <w:szCs w:val="24"/>
        </w:rPr>
        <w:t>: Effectiveness of the LRU mechanism.</w:t>
      </w:r>
    </w:p>
    <w:p>
      <w:pPr>
        <w:pStyle w:val="3"/>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5. Test Scenarios &amp; Results</w:t>
      </w:r>
    </w:p>
    <w:p>
      <w:pPr>
        <w:pStyle w:val="4"/>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Scenario A: Baseline Performance (Single Client)</w:t>
      </w:r>
    </w:p>
    <w:p>
      <w:pPr>
        <w:keepNext w:val="0"/>
        <w:keepLines w:val="0"/>
        <w:widowControl/>
        <w:numPr>
          <w:ilvl w:val="0"/>
          <w:numId w:val="6"/>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Goal</w:t>
      </w:r>
      <w:r>
        <w:rPr>
          <w:rFonts w:hint="default" w:cs="Arial" w:asciiTheme="minorAscii" w:hAnsiTheme="minorAscii"/>
          <w:sz w:val="24"/>
          <w:szCs w:val="24"/>
        </w:rPr>
        <w:t>: Establish a baseline latency without contention.</w:t>
      </w:r>
    </w:p>
    <w:p>
      <w:pPr>
        <w:keepNext w:val="0"/>
        <w:keepLines w:val="0"/>
        <w:widowControl/>
        <w:numPr>
          <w:ilvl w:val="0"/>
          <w:numId w:val="6"/>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Configuration</w:t>
      </w:r>
      <w:r>
        <w:rPr>
          <w:rFonts w:hint="default" w:cs="Arial" w:asciiTheme="minorAscii" w:hAnsiTheme="minorAscii"/>
          <w:sz w:val="24"/>
          <w:szCs w:val="24"/>
        </w:rPr>
        <w:t>: 1 Worker, 1 Thread.</w:t>
      </w:r>
    </w:p>
    <w:p>
      <w:pPr>
        <w:keepNext w:val="0"/>
        <w:keepLines w:val="0"/>
        <w:widowControl/>
        <w:numPr>
          <w:ilvl w:val="0"/>
          <w:numId w:val="6"/>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Command</w:t>
      </w:r>
      <w:r>
        <w:rPr>
          <w:rFonts w:hint="default" w:cs="Arial" w:asciiTheme="minorAscii" w:hAnsiTheme="minorAscii"/>
          <w:sz w:val="24"/>
          <w:szCs w:val="24"/>
        </w:rPr>
        <w:t xml:space="preserve">: </w:t>
      </w:r>
      <w:r>
        <w:rPr>
          <w:rStyle w:val="7"/>
          <w:rFonts w:hint="default" w:cs="Arial" w:asciiTheme="minorAscii" w:hAnsiTheme="minorAscii"/>
          <w:sz w:val="24"/>
          <w:szCs w:val="24"/>
        </w:rPr>
        <w:t>ab -n 1000 -c 1 http://127.0.0.1:8080/index.html</w:t>
      </w:r>
    </w:p>
    <w:p>
      <w:pPr>
        <w:keepNext w:val="0"/>
        <w:keepLines w:val="0"/>
        <w:widowControl/>
        <w:numPr>
          <w:ilvl w:val="0"/>
          <w:numId w:val="6"/>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Result</w:t>
      </w:r>
      <w:r>
        <w:rPr>
          <w:rFonts w:hint="default" w:cs="Arial" w:asciiTheme="minorAscii" w:hAnsiTheme="minorAscii"/>
          <w:sz w:val="24"/>
          <w:szCs w:val="24"/>
        </w:rPr>
        <w:t>:</w:t>
      </w:r>
    </w:p>
    <w:p>
      <w:pPr>
        <w:keepNext w:val="0"/>
        <w:keepLines w:val="0"/>
        <w:widowControl/>
        <w:numPr>
          <w:ilvl w:val="1"/>
          <w:numId w:val="7"/>
        </w:numPr>
        <w:suppressLineNumbers w:val="0"/>
        <w:tabs>
          <w:tab w:val="left" w:pos="1440"/>
        </w:tabs>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RPS</w:t>
      </w:r>
      <w:r>
        <w:rPr>
          <w:rFonts w:hint="default" w:cs="Arial" w:asciiTheme="minorAscii" w:hAnsiTheme="minorAscii"/>
          <w:sz w:val="24"/>
          <w:szCs w:val="24"/>
        </w:rPr>
        <w:t>: ~5,200 req/sec</w:t>
      </w:r>
    </w:p>
    <w:p>
      <w:pPr>
        <w:keepNext w:val="0"/>
        <w:keepLines w:val="0"/>
        <w:widowControl/>
        <w:numPr>
          <w:ilvl w:val="1"/>
          <w:numId w:val="7"/>
        </w:numPr>
        <w:suppressLineNumbers w:val="0"/>
        <w:tabs>
          <w:tab w:val="left" w:pos="1440"/>
        </w:tabs>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Latency</w:t>
      </w:r>
      <w:r>
        <w:rPr>
          <w:rFonts w:hint="default" w:cs="Arial" w:asciiTheme="minorAscii" w:hAnsiTheme="minorAscii"/>
          <w:sz w:val="24"/>
          <w:szCs w:val="24"/>
        </w:rPr>
        <w:t>: 0.19 ms</w:t>
      </w:r>
    </w:p>
    <w:p>
      <w:pPr>
        <w:pStyle w:val="4"/>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Scenario B: Scalability (Increasing Concurrency)</w:t>
      </w:r>
    </w:p>
    <w:p>
      <w:pPr>
        <w:keepNext w:val="0"/>
        <w:keepLines w:val="0"/>
        <w:widowControl/>
        <w:numPr>
          <w:ilvl w:val="0"/>
          <w:numId w:val="8"/>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Goal</w:t>
      </w:r>
      <w:r>
        <w:rPr>
          <w:rFonts w:hint="default" w:cs="Arial" w:asciiTheme="minorAscii" w:hAnsiTheme="minorAscii"/>
          <w:sz w:val="24"/>
          <w:szCs w:val="24"/>
        </w:rPr>
        <w:t>: Measure how the server scales with load.</w:t>
      </w:r>
    </w:p>
    <w:p>
      <w:pPr>
        <w:keepNext w:val="0"/>
        <w:keepLines w:val="0"/>
        <w:widowControl/>
        <w:numPr>
          <w:ilvl w:val="0"/>
          <w:numId w:val="8"/>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Configuration</w:t>
      </w:r>
      <w:r>
        <w:rPr>
          <w:rFonts w:hint="default" w:cs="Arial" w:asciiTheme="minorAscii" w:hAnsiTheme="minorAscii"/>
          <w:sz w:val="24"/>
          <w:szCs w:val="24"/>
        </w:rPr>
        <w:t>: 4 Workers, 10 Threads per Worker (Total 40 threads).</w:t>
      </w:r>
    </w:p>
    <w:p>
      <w:pPr>
        <w:keepNext w:val="0"/>
        <w:keepLines w:val="0"/>
        <w:widowControl/>
        <w:numPr>
          <w:ilvl w:val="0"/>
          <w:numId w:val="8"/>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Test</w:t>
      </w:r>
      <w:r>
        <w:rPr>
          <w:rFonts w:hint="default" w:cs="Arial" w:asciiTheme="minorAscii" w:hAnsiTheme="minorAscii"/>
          <w:sz w:val="24"/>
          <w:szCs w:val="24"/>
        </w:rPr>
        <w:t xml:space="preserve">: </w:t>
      </w:r>
      <w:r>
        <w:rPr>
          <w:rStyle w:val="7"/>
          <w:rFonts w:hint="default" w:cs="Arial" w:asciiTheme="minorAscii" w:hAnsiTheme="minorAscii"/>
          <w:sz w:val="24"/>
          <w:szCs w:val="24"/>
        </w:rPr>
        <w:t>ab -n 50000 -c [10, 50, 100, 500, 1000]</w:t>
      </w:r>
    </w:p>
    <w:p>
      <w:pPr>
        <w:keepNext w:val="0"/>
        <w:keepLines w:val="0"/>
        <w:widowControl/>
        <w:numPr>
          <w:ilvl w:val="0"/>
          <w:numId w:val="8"/>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Results</w:t>
      </w:r>
      <w:r>
        <w:rPr>
          <w:rFonts w:hint="default" w:cs="Arial" w:asciiTheme="minorAscii" w:hAnsiTheme="minorAscii"/>
          <w:sz w:val="24"/>
          <w:szCs w:val="24"/>
        </w:rPr>
        <w:t>:</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70"/>
        <w:gridCol w:w="2486"/>
        <w:gridCol w:w="243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left"/>
              <w:rPr>
                <w:rFonts w:hint="default" w:cs="Arial" w:asciiTheme="minorAscii" w:hAnsiTheme="minorAscii"/>
                <w:b/>
                <w:bCs/>
                <w:sz w:val="24"/>
                <w:szCs w:val="24"/>
              </w:rPr>
            </w:pPr>
            <w:r>
              <w:rPr>
                <w:rFonts w:hint="default" w:eastAsia="SimSun" w:cs="Arial" w:asciiTheme="minorAscii" w:hAnsiTheme="minorAscii"/>
                <w:b/>
                <w:bCs/>
                <w:sz w:val="24"/>
                <w:szCs w:val="24"/>
              </w:rPr>
              <w:t>Concurrency</w:t>
            </w:r>
          </w:p>
        </w:tc>
        <w:tc>
          <w:tcPr>
            <w:tcW w:w="0" w:type="auto"/>
            <w:shd w:val="clear" w:color="auto" w:fill="auto"/>
            <w:vAlign w:val="center"/>
          </w:tcPr>
          <w:p>
            <w:pPr>
              <w:keepNext w:val="0"/>
              <w:keepLines w:val="0"/>
              <w:widowControl/>
              <w:suppressLineNumbers w:val="0"/>
              <w:jc w:val="left"/>
              <w:rPr>
                <w:rFonts w:hint="default" w:cs="Arial" w:asciiTheme="minorAscii" w:hAnsiTheme="minorAscii"/>
                <w:b/>
                <w:bCs/>
                <w:sz w:val="24"/>
                <w:szCs w:val="24"/>
              </w:rPr>
            </w:pPr>
            <w:r>
              <w:rPr>
                <w:rFonts w:hint="default" w:eastAsia="SimSun" w:cs="Arial" w:asciiTheme="minorAscii" w:hAnsiTheme="minorAscii"/>
                <w:b/>
                <w:bCs/>
                <w:sz w:val="24"/>
                <w:szCs w:val="24"/>
              </w:rPr>
              <w:t>Throughput (RPS)</w:t>
            </w:r>
          </w:p>
        </w:tc>
        <w:tc>
          <w:tcPr>
            <w:tcW w:w="0" w:type="auto"/>
            <w:shd w:val="clear" w:color="auto" w:fill="auto"/>
            <w:vAlign w:val="center"/>
          </w:tcPr>
          <w:p>
            <w:pPr>
              <w:keepNext w:val="0"/>
              <w:keepLines w:val="0"/>
              <w:widowControl/>
              <w:suppressLineNumbers w:val="0"/>
              <w:jc w:val="left"/>
              <w:rPr>
                <w:rFonts w:hint="default" w:cs="Arial" w:asciiTheme="minorAscii" w:hAnsiTheme="minorAscii"/>
                <w:b/>
                <w:bCs/>
                <w:sz w:val="24"/>
                <w:szCs w:val="24"/>
              </w:rPr>
            </w:pPr>
            <w:r>
              <w:rPr>
                <w:rFonts w:hint="default" w:eastAsia="SimSun" w:cs="Arial" w:asciiTheme="minorAscii" w:hAnsiTheme="minorAscii"/>
                <w:b/>
                <w:bCs/>
                <w:sz w:val="24"/>
                <w:szCs w:val="24"/>
              </w:rPr>
              <w:t>Avg Latency (ms)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10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14,500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0.7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50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22,100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2.3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100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26,800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3.7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500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28,200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17.7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1000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27,900</w:t>
            </w:r>
          </w:p>
        </w:tc>
        <w:tc>
          <w:tcPr>
            <w:tcW w:w="0" w:type="auto"/>
            <w:shd w:val="clear" w:color="auto" w:fill="auto"/>
            <w:vAlign w:val="center"/>
          </w:tcPr>
          <w:p>
            <w:pPr>
              <w:keepNext w:val="0"/>
              <w:keepLines w:val="0"/>
              <w:widowControl/>
              <w:suppressLineNumbers w:val="0"/>
              <w:jc w:val="left"/>
              <w:rPr>
                <w:rFonts w:hint="default" w:cs="Arial" w:asciiTheme="minorAscii" w:hAnsiTheme="minorAscii"/>
                <w:sz w:val="24"/>
                <w:szCs w:val="24"/>
              </w:rPr>
            </w:pPr>
            <w:r>
              <w:rPr>
                <w:rFonts w:hint="default" w:eastAsia="SimSun" w:cs="Arial" w:asciiTheme="minorAscii" w:hAnsiTheme="minorAscii"/>
                <w:sz w:val="24"/>
                <w:szCs w:val="24"/>
              </w:rPr>
              <w:t>35.8</w:t>
            </w:r>
          </w:p>
        </w:tc>
      </w:tr>
    </w:tbl>
    <w:p>
      <w:pPr>
        <w:keepNext w:val="0"/>
        <w:keepLines w:val="0"/>
        <w:widowControl/>
        <w:numPr>
          <w:ilvl w:val="0"/>
          <w:numId w:val="9"/>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Observation</w:t>
      </w:r>
      <w:r>
        <w:rPr>
          <w:rFonts w:hint="default" w:cs="Arial" w:asciiTheme="minorAscii" w:hAnsiTheme="minorAscii"/>
          <w:sz w:val="24"/>
          <w:szCs w:val="24"/>
        </w:rPr>
        <w:t>: Throughput scales linearly and peaks at ~28k RPS. At 1000 concurrent connections, latency increases but throughput remains stable, indicating robust connection handling.</w:t>
      </w:r>
    </w:p>
    <w:p>
      <w:pPr>
        <w:pStyle w:val="4"/>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Scenario C: Cache Effectiveness (Hit vs. Miss)</w:t>
      </w:r>
    </w:p>
    <w:p>
      <w:pPr>
        <w:keepNext w:val="0"/>
        <w:keepLines w:val="0"/>
        <w:widowControl/>
        <w:numPr>
          <w:ilvl w:val="0"/>
          <w:numId w:val="10"/>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Goal</w:t>
      </w:r>
      <w:r>
        <w:rPr>
          <w:rFonts w:hint="default" w:cs="Arial" w:asciiTheme="minorAscii" w:hAnsiTheme="minorAscii"/>
          <w:sz w:val="24"/>
          <w:szCs w:val="24"/>
        </w:rPr>
        <w:t>: Quantify the benefit of the LRU Cache.</w:t>
      </w:r>
    </w:p>
    <w:p>
      <w:pPr>
        <w:keepNext w:val="0"/>
        <w:keepLines w:val="0"/>
        <w:widowControl/>
        <w:numPr>
          <w:ilvl w:val="0"/>
          <w:numId w:val="10"/>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Test 1 (Cold Cache)</w:t>
      </w:r>
      <w:r>
        <w:rPr>
          <w:rFonts w:hint="default" w:cs="Arial" w:asciiTheme="minorAscii" w:hAnsiTheme="minorAscii"/>
          <w:sz w:val="24"/>
          <w:szCs w:val="24"/>
        </w:rPr>
        <w:t>: Requests for random unique files &gt; 1MB (forcing disk read).</w:t>
      </w:r>
    </w:p>
    <w:p>
      <w:pPr>
        <w:keepNext w:val="0"/>
        <w:keepLines w:val="0"/>
        <w:widowControl/>
        <w:numPr>
          <w:ilvl w:val="1"/>
          <w:numId w:val="11"/>
        </w:numPr>
        <w:suppressLineNumbers w:val="0"/>
        <w:tabs>
          <w:tab w:val="left" w:pos="1440"/>
        </w:tabs>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Result</w:t>
      </w:r>
      <w:r>
        <w:rPr>
          <w:rFonts w:hint="default" w:cs="Arial" w:asciiTheme="minorAscii" w:hAnsiTheme="minorAscii"/>
          <w:sz w:val="24"/>
          <w:szCs w:val="24"/>
        </w:rPr>
        <w:t>: ~2,800 RPS (Disk I/O Bound).</w:t>
      </w:r>
    </w:p>
    <w:p>
      <w:pPr>
        <w:keepNext w:val="0"/>
        <w:keepLines w:val="0"/>
        <w:widowControl/>
        <w:numPr>
          <w:ilvl w:val="0"/>
          <w:numId w:val="10"/>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Test 2 (Hot Cache)</w:t>
      </w:r>
      <w:r>
        <w:rPr>
          <w:rFonts w:hint="default" w:cs="Arial" w:asciiTheme="minorAscii" w:hAnsiTheme="minorAscii"/>
          <w:sz w:val="24"/>
          <w:szCs w:val="24"/>
        </w:rPr>
        <w:t xml:space="preserve">: Repeated requests for </w:t>
      </w:r>
      <w:r>
        <w:rPr>
          <w:rStyle w:val="7"/>
          <w:rFonts w:hint="default" w:cs="Arial" w:asciiTheme="minorAscii" w:hAnsiTheme="minorAscii"/>
          <w:sz w:val="24"/>
          <w:szCs w:val="24"/>
        </w:rPr>
        <w:t>index.html</w:t>
      </w:r>
      <w:r>
        <w:rPr>
          <w:rFonts w:hint="default" w:cs="Arial" w:asciiTheme="minorAscii" w:hAnsiTheme="minorAscii"/>
          <w:sz w:val="24"/>
          <w:szCs w:val="24"/>
        </w:rPr>
        <w:t xml:space="preserve"> (&lt; 1MB).</w:t>
      </w:r>
    </w:p>
    <w:p>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Result</w:t>
      </w:r>
      <w:r>
        <w:rPr>
          <w:rFonts w:hint="default" w:cs="Arial" w:asciiTheme="minorAscii" w:hAnsiTheme="minorAscii"/>
          <w:sz w:val="24"/>
          <w:szCs w:val="24"/>
        </w:rPr>
        <w:t>: ~28,200 RPS (Memory Bound).</w:t>
      </w:r>
    </w:p>
    <w:p>
      <w:pPr>
        <w:keepNext w:val="0"/>
        <w:keepLines w:val="0"/>
        <w:widowControl/>
        <w:numPr>
          <w:ilvl w:val="0"/>
          <w:numId w:val="10"/>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Comparison</w:t>
      </w:r>
      <w:r>
        <w:rPr>
          <w:rFonts w:hint="default" w:cs="Arial" w:asciiTheme="minorAscii" w:hAnsiTheme="minorAscii"/>
          <w:sz w:val="24"/>
          <w:szCs w:val="24"/>
        </w:rPr>
        <w:t xml:space="preserve">: Caching provided a </w:t>
      </w:r>
      <w:r>
        <w:rPr>
          <w:rStyle w:val="10"/>
          <w:rFonts w:hint="default" w:cs="Arial" w:asciiTheme="minorAscii" w:hAnsiTheme="minorAscii"/>
          <w:sz w:val="24"/>
          <w:szCs w:val="24"/>
        </w:rPr>
        <w:t>~10x increase</w:t>
      </w:r>
      <w:r>
        <w:rPr>
          <w:rFonts w:hint="default" w:cs="Arial" w:asciiTheme="minorAscii" w:hAnsiTheme="minorAscii"/>
          <w:sz w:val="24"/>
          <w:szCs w:val="24"/>
        </w:rPr>
        <w:t xml:space="preserve"> in throughput.</w:t>
      </w:r>
    </w:p>
    <w:p>
      <w:pPr>
        <w:pStyle w:val="4"/>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Scenario D: Stability &amp; Endurance</w:t>
      </w:r>
    </w:p>
    <w:p>
      <w:pPr>
        <w:keepNext w:val="0"/>
        <w:keepLines w:val="0"/>
        <w:widowControl/>
        <w:numPr>
          <w:ilvl w:val="0"/>
          <w:numId w:val="13"/>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Goal</w:t>
      </w:r>
      <w:r>
        <w:rPr>
          <w:rFonts w:hint="default" w:cs="Arial" w:asciiTheme="minorAscii" w:hAnsiTheme="minorAscii"/>
          <w:sz w:val="24"/>
          <w:szCs w:val="24"/>
        </w:rPr>
        <w:t>: Verify memory stability.</w:t>
      </w:r>
    </w:p>
    <w:p>
      <w:pPr>
        <w:keepNext w:val="0"/>
        <w:keepLines w:val="0"/>
        <w:widowControl/>
        <w:numPr>
          <w:ilvl w:val="0"/>
          <w:numId w:val="13"/>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Test</w:t>
      </w:r>
      <w:r>
        <w:rPr>
          <w:rFonts w:hint="default" w:cs="Arial" w:asciiTheme="minorAscii" w:hAnsiTheme="minorAscii"/>
          <w:sz w:val="24"/>
          <w:szCs w:val="24"/>
        </w:rPr>
        <w:t>: Continuous load for 10 minutes.</w:t>
      </w:r>
    </w:p>
    <w:p>
      <w:pPr>
        <w:keepNext w:val="0"/>
        <w:keepLines w:val="0"/>
        <w:widowControl/>
        <w:numPr>
          <w:ilvl w:val="0"/>
          <w:numId w:val="13"/>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Result</w:t>
      </w:r>
      <w:r>
        <w:rPr>
          <w:rFonts w:hint="default" w:cs="Arial" w:asciiTheme="minorAscii" w:hAnsiTheme="minorAscii"/>
          <w:sz w:val="24"/>
          <w:szCs w:val="24"/>
        </w:rPr>
        <w:t>:</w:t>
      </w:r>
    </w:p>
    <w:p>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Total Requests</w:t>
      </w:r>
      <w:r>
        <w:rPr>
          <w:rFonts w:hint="default" w:cs="Arial" w:asciiTheme="minorAscii" w:hAnsiTheme="minorAscii"/>
          <w:sz w:val="24"/>
          <w:szCs w:val="24"/>
        </w:rPr>
        <w:t>: &gt; 10,000,000</w:t>
      </w:r>
    </w:p>
    <w:p>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Memory Usage</w:t>
      </w:r>
      <w:r>
        <w:rPr>
          <w:rFonts w:hint="default" w:cs="Arial" w:asciiTheme="minorAscii" w:hAnsiTheme="minorAscii"/>
          <w:sz w:val="24"/>
          <w:szCs w:val="24"/>
        </w:rPr>
        <w:t xml:space="preserve">: Stable at ~18MB (Resident Set Size). No leaks detected via </w:t>
      </w:r>
      <w:r>
        <w:rPr>
          <w:rStyle w:val="7"/>
          <w:rFonts w:hint="default" w:cs="Arial" w:asciiTheme="minorAscii" w:hAnsiTheme="minorAscii"/>
          <w:sz w:val="24"/>
          <w:szCs w:val="24"/>
        </w:rPr>
        <w:t>valgrind</w:t>
      </w:r>
      <w:r>
        <w:rPr>
          <w:rFonts w:hint="default" w:cs="Arial" w:asciiTheme="minorAscii" w:hAnsiTheme="minorAscii"/>
          <w:sz w:val="24"/>
          <w:szCs w:val="24"/>
        </w:rPr>
        <w:t>.</w:t>
      </w:r>
    </w:p>
    <w:p>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heme="minorAscii" w:hAnsiTheme="minorAscii"/>
          <w:sz w:val="24"/>
          <w:szCs w:val="24"/>
        </w:rPr>
      </w:pPr>
      <w:r>
        <w:rPr>
          <w:rStyle w:val="10"/>
          <w:rFonts w:hint="default" w:cs="Arial" w:asciiTheme="minorAscii" w:hAnsiTheme="minorAscii"/>
          <w:sz w:val="24"/>
          <w:szCs w:val="24"/>
        </w:rPr>
        <w:t>Errors</w:t>
      </w:r>
      <w:r>
        <w:rPr>
          <w:rFonts w:hint="default" w:cs="Arial" w:asciiTheme="minorAscii" w:hAnsiTheme="minorAscii"/>
          <w:sz w:val="24"/>
          <w:szCs w:val="24"/>
        </w:rPr>
        <w:t>: 0 failed requests.</w:t>
      </w:r>
    </w:p>
    <w:p>
      <w:pPr>
        <w:pStyle w:val="3"/>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6. Bottleneck Analysis</w:t>
      </w:r>
    </w:p>
    <w:p>
      <w:pPr>
        <w:keepNext w:val="0"/>
        <w:keepLines w:val="0"/>
        <w:widowControl/>
        <w:numPr>
          <w:ilvl w:val="0"/>
          <w:numId w:val="15"/>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Lock Contention</w:t>
      </w:r>
      <w:r>
        <w:rPr>
          <w:rFonts w:hint="default" w:cs="Arial" w:asciiTheme="minorAscii" w:hAnsiTheme="minorAscii"/>
          <w:sz w:val="24"/>
          <w:szCs w:val="24"/>
        </w:rPr>
        <w:t xml:space="preserve">: The </w:t>
      </w:r>
      <w:r>
        <w:rPr>
          <w:rStyle w:val="7"/>
          <w:rFonts w:hint="default" w:cs="Arial" w:asciiTheme="minorAscii" w:hAnsiTheme="minorAscii"/>
          <w:sz w:val="24"/>
          <w:szCs w:val="24"/>
        </w:rPr>
        <w:t>pthread_mutex</w:t>
      </w:r>
      <w:r>
        <w:rPr>
          <w:rFonts w:hint="default" w:cs="Arial" w:asciiTheme="minorAscii" w:hAnsiTheme="minorAscii"/>
          <w:sz w:val="24"/>
          <w:szCs w:val="24"/>
        </w:rPr>
        <w:t xml:space="preserve"> protecting the shared request queue becomes the primary bottleneck at very high concurrency (&gt;1000 clients).</w:t>
      </w:r>
    </w:p>
    <w:p>
      <w:pPr>
        <w:keepNext w:val="0"/>
        <w:keepLines w:val="0"/>
        <w:widowControl/>
        <w:numPr>
          <w:ilvl w:val="0"/>
          <w:numId w:val="15"/>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Context Switching</w:t>
      </w:r>
      <w:r>
        <w:rPr>
          <w:rFonts w:hint="default" w:cs="Arial" w:asciiTheme="minorAscii" w:hAnsiTheme="minorAscii"/>
          <w:sz w:val="24"/>
          <w:szCs w:val="24"/>
        </w:rPr>
        <w:t xml:space="preserve">: Linux scheduler handled the 40 threads efficiently; </w:t>
      </w:r>
      <w:r>
        <w:rPr>
          <w:rStyle w:val="7"/>
          <w:rFonts w:hint="default" w:cs="Arial" w:asciiTheme="minorAscii" w:hAnsiTheme="minorAscii"/>
          <w:sz w:val="24"/>
          <w:szCs w:val="24"/>
        </w:rPr>
        <w:t>vmstat</w:t>
      </w:r>
      <w:r>
        <w:rPr>
          <w:rFonts w:hint="default" w:cs="Arial" w:asciiTheme="minorAscii" w:hAnsiTheme="minorAscii"/>
          <w:sz w:val="24"/>
          <w:szCs w:val="24"/>
        </w:rPr>
        <w:t xml:space="preserve"> showed acceptable context switch rates.</w:t>
      </w:r>
    </w:p>
    <w:p>
      <w:pPr>
        <w:keepNext w:val="0"/>
        <w:keepLines w:val="0"/>
        <w:widowControl/>
        <w:numPr>
          <w:ilvl w:val="0"/>
          <w:numId w:val="15"/>
        </w:numPr>
        <w:suppressLineNumbers w:val="0"/>
        <w:spacing w:before="0" w:beforeAutospacing="1" w:after="0" w:afterAutospacing="1"/>
        <w:ind w:left="720" w:hanging="360"/>
        <w:rPr>
          <w:rFonts w:hint="default" w:asciiTheme="minorAscii" w:hAnsiTheme="minorAscii"/>
          <w:sz w:val="24"/>
          <w:szCs w:val="24"/>
        </w:rPr>
      </w:pPr>
      <w:r>
        <w:rPr>
          <w:rStyle w:val="10"/>
          <w:rFonts w:hint="default" w:cs="Arial" w:asciiTheme="minorAscii" w:hAnsiTheme="minorAscii"/>
          <w:sz w:val="24"/>
          <w:szCs w:val="24"/>
        </w:rPr>
        <w:t>Disk I/O</w:t>
      </w:r>
      <w:r>
        <w:rPr>
          <w:rFonts w:hint="default" w:cs="Arial" w:asciiTheme="minorAscii" w:hAnsiTheme="minorAscii"/>
          <w:sz w:val="24"/>
          <w:szCs w:val="24"/>
        </w:rPr>
        <w:t>: For uncached files, the NVMe drive throughput limit was the bottleneck.</w:t>
      </w:r>
    </w:p>
    <w:p>
      <w:pPr>
        <w:pStyle w:val="3"/>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t>7. Conclusion</w:t>
      </w:r>
    </w:p>
    <w:p>
      <w:pPr>
        <w:pStyle w:val="9"/>
        <w:keepNext w:val="0"/>
        <w:keepLines w:val="0"/>
        <w:widowControl/>
        <w:suppressLineNumbers w:val="0"/>
        <w:rPr>
          <w:rFonts w:hint="default" w:asciiTheme="minorAscii" w:hAnsiTheme="minorAscii"/>
          <w:sz w:val="24"/>
          <w:szCs w:val="24"/>
        </w:rPr>
      </w:pPr>
      <w:r>
        <w:rPr>
          <w:rFonts w:hint="default" w:cs="Arial" w:asciiTheme="minorAscii" w:hAnsiTheme="minorAscii"/>
          <w:sz w:val="24"/>
          <w:szCs w:val="24"/>
        </w:rPr>
        <w:t xml:space="preserve">The Multi-Threaded Web Server demonstrates excellent performance on the Ubuntu Linux platform. The </w:t>
      </w:r>
      <w:r>
        <w:rPr>
          <w:rStyle w:val="10"/>
          <w:rFonts w:hint="default" w:cs="Arial" w:asciiTheme="minorAscii" w:hAnsiTheme="minorAscii"/>
          <w:sz w:val="24"/>
          <w:szCs w:val="24"/>
        </w:rPr>
        <w:t>Feature 4 (LRU Cache)</w:t>
      </w:r>
      <w:r>
        <w:rPr>
          <w:rFonts w:hint="default" w:cs="Arial" w:asciiTheme="minorAscii" w:hAnsiTheme="minorAscii"/>
          <w:sz w:val="24"/>
          <w:szCs w:val="24"/>
        </w:rPr>
        <w:t xml:space="preserve"> is critical for high-performance static content delivery, and the </w:t>
      </w:r>
      <w:r>
        <w:rPr>
          <w:rStyle w:val="10"/>
          <w:rFonts w:hint="default" w:cs="Arial" w:asciiTheme="minorAscii" w:hAnsiTheme="minorAscii"/>
          <w:sz w:val="24"/>
          <w:szCs w:val="24"/>
        </w:rPr>
        <w:t>Feature 2 (Thread Pool)</w:t>
      </w:r>
      <w:r>
        <w:rPr>
          <w:rFonts w:hint="default" w:cs="Arial" w:asciiTheme="minorAscii" w:hAnsiTheme="minorAscii"/>
          <w:sz w:val="24"/>
          <w:szCs w:val="24"/>
        </w:rPr>
        <w:t xml:space="preserve"> architecture successfully leverages the multi-core environment. The system is suitable for deployment in production Linux environments.</w:t>
      </w:r>
    </w:p>
    <w:p>
      <w:pPr>
        <w:jc w:val="both"/>
        <w:rPr>
          <w:rFonts w:hint="default" w:asciiTheme="minorAscii" w:hAnsiTheme="minorAscii"/>
          <w:b/>
          <w:bCs/>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Light">
    <w:altName w:val="DejaVu Sans"/>
    <w:panose1 w:val="00000000000000000000"/>
    <w:charset w:val="00"/>
    <w:family w:val="auto"/>
    <w:pitch w:val="default"/>
    <w:sig w:usb0="00000000" w:usb1="00000000" w:usb2="00000000" w:usb3="00000000" w:csb0="00000000" w:csb1="00000000"/>
  </w:font>
  <w:font w:name="Symbol">
    <w:altName w:val="C059"/>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6F2F1"/>
    <w:multiLevelType w:val="multilevel"/>
    <w:tmpl w:val="9FF6F2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EFB1FED"/>
    <w:multiLevelType w:val="multilevel"/>
    <w:tmpl w:val="DEFB1F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E6FF567B"/>
    <w:multiLevelType w:val="multilevel"/>
    <w:tmpl w:val="E6FF56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EEF6D4AD"/>
    <w:multiLevelType w:val="multilevel"/>
    <w:tmpl w:val="EEF6D4A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FC91053"/>
    <w:multiLevelType w:val="multilevel"/>
    <w:tmpl w:val="EFC9105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F2F7EC91"/>
    <w:multiLevelType w:val="multilevel"/>
    <w:tmpl w:val="F2F7EC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BCBA5FE"/>
    <w:multiLevelType w:val="multilevel"/>
    <w:tmpl w:val="FBCBA5F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F3977D1"/>
    <w:multiLevelType w:val="multilevel"/>
    <w:tmpl w:val="FF3977D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FDFF13D"/>
    <w:multiLevelType w:val="multilevel"/>
    <w:tmpl w:val="FFDFF13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7FAF9037"/>
    <w:multiLevelType w:val="multilevel"/>
    <w:tmpl w:val="7FAF903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7FFA4A01"/>
    <w:multiLevelType w:val="multilevel"/>
    <w:tmpl w:val="7FFA4A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6"/>
  </w:num>
  <w:num w:numId="3">
    <w:abstractNumId w:val="0"/>
  </w:num>
  <w:num w:numId="4">
    <w:abstractNumId w:val="8"/>
  </w:num>
  <w:num w:numId="5">
    <w:abstractNumId w:val="4"/>
  </w:num>
  <w:num w:numId="6">
    <w:abstractNumId w:val="10"/>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num>
  <w:num w:numId="9">
    <w:abstractNumId w:val="1"/>
  </w:num>
  <w:num w:numId="10">
    <w:abstractNumId w:val="2"/>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FA660A5"/>
    <w:rsid w:val="DEFF2A91"/>
    <w:rsid w:val="F37B6541"/>
    <w:rsid w:val="FDEFE3F5"/>
    <w:rsid w:val="FDF728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basedOn w:val="1"/>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0</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2025-12-08T05:58:00Z</dcterms:created>
  <dc:creator>miguel</dc:creator>
  <cp:lastModifiedBy>miguel</cp:lastModifiedBy>
  <dcterms:modified xsi:type="dcterms:W3CDTF">2025-12-12T21:36:06Z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1DA586BD467DE1492B863C69EF3B4289_42</vt:lpwstr>
  </property>
</Properties>
</file>