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43C" w:rsidRPr="00B769EF" w:rsidRDefault="0071143C" w:rsidP="0071143C">
      <w:pPr>
        <w:jc w:val="center"/>
        <w:rPr>
          <w:rFonts w:ascii="Times New Roman" w:hAnsi="Times New Roman" w:cs="Times New Roman"/>
          <w:color w:val="2E74B5" w:themeColor="accent1" w:themeShade="BF"/>
          <w:sz w:val="44"/>
        </w:rPr>
      </w:pPr>
      <w:r w:rsidRPr="00B769EF">
        <w:rPr>
          <w:rFonts w:ascii="Times New Roman" w:hAnsi="Times New Roman" w:cs="Times New Roman"/>
          <w:color w:val="2E74B5" w:themeColor="accent1" w:themeShade="BF"/>
          <w:sz w:val="44"/>
        </w:rPr>
        <w:t>Guía de estilo de Pagina Web</w:t>
      </w:r>
    </w:p>
    <w:p w:rsidR="0071143C" w:rsidRDefault="0071143C">
      <w:pPr>
        <w:rPr>
          <w:rFonts w:ascii="Times New Roman" w:hAnsi="Times New Roman" w:cs="Times New Roman"/>
          <w:sz w:val="32"/>
        </w:rPr>
      </w:pPr>
    </w:p>
    <w:p w:rsidR="0071143C" w:rsidRDefault="0071143C">
      <w:pPr>
        <w:rPr>
          <w:rFonts w:ascii="Times New Roman" w:hAnsi="Times New Roman" w:cs="Times New Roman"/>
          <w:sz w:val="32"/>
        </w:rPr>
      </w:pPr>
    </w:p>
    <w:p w:rsidR="0071143C" w:rsidRDefault="0071143C">
      <w:pPr>
        <w:rPr>
          <w:rFonts w:ascii="Times New Roman" w:hAnsi="Times New Roman" w:cs="Times New Roman"/>
          <w:sz w:val="32"/>
        </w:rPr>
      </w:pPr>
    </w:p>
    <w:p w:rsidR="005C3A78" w:rsidRPr="00B769EF" w:rsidRDefault="00977109">
      <w:pPr>
        <w:rPr>
          <w:rFonts w:ascii="Times New Roman" w:hAnsi="Times New Roman" w:cs="Times New Roman"/>
          <w:color w:val="5B9BD5" w:themeColor="accent1"/>
          <w:sz w:val="36"/>
        </w:rPr>
      </w:pPr>
      <w:r w:rsidRPr="00B769EF">
        <w:rPr>
          <w:rFonts w:ascii="Times New Roman" w:hAnsi="Times New Roman" w:cs="Times New Roman"/>
          <w:color w:val="5B9BD5" w:themeColor="accent1"/>
          <w:sz w:val="36"/>
        </w:rPr>
        <w:t>Colores y uso tipográfico</w:t>
      </w:r>
    </w:p>
    <w:p w:rsidR="00977109" w:rsidRDefault="00977109">
      <w:pPr>
        <w:rPr>
          <w:rFonts w:ascii="Times New Roman" w:hAnsi="Times New Roman" w:cs="Times New Roman"/>
          <w:sz w:val="32"/>
        </w:rPr>
      </w:pPr>
    </w:p>
    <w:p w:rsidR="003955DE" w:rsidRDefault="003955DE">
      <w:pPr>
        <w:rPr>
          <w:rFonts w:ascii="Times New Roman" w:hAnsi="Times New Roman" w:cs="Times New Roman"/>
          <w:sz w:val="32"/>
        </w:rPr>
      </w:pPr>
      <w:r>
        <w:rPr>
          <w:rFonts w:ascii="Times New Roman" w:hAnsi="Times New Roman" w:cs="Times New Roman"/>
          <w:sz w:val="32"/>
        </w:rPr>
        <w:t>Color número 1.</w:t>
      </w:r>
    </w:p>
    <w:p w:rsidR="003955DE" w:rsidRDefault="003955DE">
      <w:pPr>
        <w:rPr>
          <w:rFonts w:ascii="Times New Roman" w:hAnsi="Times New Roman" w:cs="Times New Roman"/>
          <w:sz w:val="32"/>
        </w:rPr>
      </w:pPr>
      <w:r>
        <w:rPr>
          <w:rFonts w:ascii="Times New Roman" w:hAnsi="Times New Roman" w:cs="Times New Roman"/>
          <w:noProof/>
          <w:sz w:val="32"/>
          <w:lang w:eastAsia="es-ES"/>
        </w:rPr>
        <mc:AlternateContent>
          <mc:Choice Requires="wps">
            <w:drawing>
              <wp:anchor distT="0" distB="0" distL="114300" distR="114300" simplePos="0" relativeHeight="251659264" behindDoc="1" locked="0" layoutInCell="1" allowOverlap="1" wp14:anchorId="6B065AFE" wp14:editId="6DDDB4B0">
                <wp:simplePos x="0" y="0"/>
                <wp:positionH relativeFrom="margin">
                  <wp:align>left</wp:align>
                </wp:positionH>
                <wp:positionV relativeFrom="paragraph">
                  <wp:posOffset>10795</wp:posOffset>
                </wp:positionV>
                <wp:extent cx="1295400" cy="1257300"/>
                <wp:effectExtent l="0" t="0" r="19050" b="19050"/>
                <wp:wrapTight wrapText="bothSides">
                  <wp:wrapPolygon edited="0">
                    <wp:start x="0" y="0"/>
                    <wp:lineTo x="0" y="21600"/>
                    <wp:lineTo x="21600" y="21600"/>
                    <wp:lineTo x="21600" y="0"/>
                    <wp:lineTo x="0" y="0"/>
                  </wp:wrapPolygon>
                </wp:wrapTight>
                <wp:docPr id="1" name="Rectángulo 1"/>
                <wp:cNvGraphicFramePr/>
                <a:graphic xmlns:a="http://schemas.openxmlformats.org/drawingml/2006/main">
                  <a:graphicData uri="http://schemas.microsoft.com/office/word/2010/wordprocessingShape">
                    <wps:wsp>
                      <wps:cNvSpPr/>
                      <wps:spPr>
                        <a:xfrm>
                          <a:off x="0" y="0"/>
                          <a:ext cx="1295400" cy="1257300"/>
                        </a:xfrm>
                        <a:prstGeom prst="rect">
                          <a:avLst/>
                        </a:prstGeom>
                        <a:solidFill>
                          <a:srgbClr val="38A2C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518C8F" id="Rectángulo 1" o:spid="_x0000_s1026" style="position:absolute;margin-left:0;margin-top:.85pt;width:102pt;height:99pt;z-index:-2516572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" fillcolor="#38a2c6" strokecolor="#1f4d78 [1604]" strokeweight="1pt">
                <w10:wrap type="tight" anchorx="margin"/>
              </v:rect>
            </w:pict>
          </mc:Fallback>
        </mc:AlternateContent>
      </w:r>
      <w:r>
        <w:rPr>
          <w:rFonts w:ascii="Times New Roman" w:hAnsi="Times New Roman" w:cs="Times New Roman"/>
          <w:sz w:val="32"/>
        </w:rPr>
        <w:t xml:space="preserve"># </w:t>
      </w:r>
      <w:r w:rsidRPr="003955DE">
        <w:rPr>
          <w:rFonts w:ascii="Times New Roman" w:hAnsi="Times New Roman" w:cs="Times New Roman"/>
          <w:sz w:val="32"/>
        </w:rPr>
        <w:t>38A2C6</w:t>
      </w:r>
    </w:p>
    <w:p w:rsidR="003955DE" w:rsidRDefault="003955DE">
      <w:pPr>
        <w:rPr>
          <w:rFonts w:ascii="Times New Roman" w:hAnsi="Times New Roman" w:cs="Times New Roman"/>
          <w:sz w:val="32"/>
        </w:rPr>
      </w:pPr>
      <w:r>
        <w:rPr>
          <w:rFonts w:ascii="Times New Roman" w:hAnsi="Times New Roman" w:cs="Times New Roman"/>
          <w:sz w:val="32"/>
        </w:rPr>
        <w:t xml:space="preserve">R </w:t>
      </w:r>
      <w:r w:rsidRPr="003955DE">
        <w:rPr>
          <w:rFonts w:ascii="Times New Roman" w:hAnsi="Times New Roman" w:cs="Times New Roman"/>
          <w:sz w:val="32"/>
        </w:rPr>
        <w:t>56</w:t>
      </w:r>
    </w:p>
    <w:p w:rsidR="003955DE" w:rsidRDefault="003955DE">
      <w:pPr>
        <w:rPr>
          <w:rFonts w:ascii="Times New Roman" w:hAnsi="Times New Roman" w:cs="Times New Roman"/>
          <w:sz w:val="32"/>
        </w:rPr>
      </w:pPr>
      <w:r>
        <w:rPr>
          <w:rFonts w:ascii="Times New Roman" w:hAnsi="Times New Roman" w:cs="Times New Roman"/>
          <w:sz w:val="32"/>
        </w:rPr>
        <w:t xml:space="preserve">G </w:t>
      </w:r>
      <w:r w:rsidRPr="003955DE">
        <w:rPr>
          <w:rFonts w:ascii="Times New Roman" w:hAnsi="Times New Roman" w:cs="Times New Roman"/>
          <w:sz w:val="32"/>
        </w:rPr>
        <w:t>162</w:t>
      </w:r>
    </w:p>
    <w:p w:rsidR="003955DE" w:rsidRDefault="003955DE" w:rsidP="003955DE">
      <w:pPr>
        <w:rPr>
          <w:rFonts w:ascii="Times New Roman" w:hAnsi="Times New Roman" w:cs="Times New Roman"/>
          <w:sz w:val="32"/>
        </w:rPr>
      </w:pPr>
      <w:r>
        <w:rPr>
          <w:rFonts w:ascii="Times New Roman" w:hAnsi="Times New Roman" w:cs="Times New Roman"/>
          <w:sz w:val="32"/>
        </w:rPr>
        <w:t xml:space="preserve">B </w:t>
      </w:r>
      <w:r w:rsidRPr="003955DE">
        <w:rPr>
          <w:rFonts w:ascii="Times New Roman" w:hAnsi="Times New Roman" w:cs="Times New Roman"/>
          <w:sz w:val="32"/>
        </w:rPr>
        <w:t xml:space="preserve">198 </w:t>
      </w:r>
    </w:p>
    <w:p w:rsidR="003955DE" w:rsidRDefault="003955DE" w:rsidP="003955DE">
      <w:pPr>
        <w:rPr>
          <w:rFonts w:ascii="Times New Roman" w:hAnsi="Times New Roman" w:cs="Times New Roman"/>
          <w:sz w:val="32"/>
        </w:rPr>
      </w:pPr>
      <w:r>
        <w:rPr>
          <w:rFonts w:ascii="Times New Roman" w:hAnsi="Times New Roman" w:cs="Times New Roman"/>
          <w:sz w:val="32"/>
        </w:rPr>
        <w:t>Color número 2.</w:t>
      </w:r>
    </w:p>
    <w:p w:rsidR="003955DE" w:rsidRDefault="003955DE" w:rsidP="003955DE">
      <w:pPr>
        <w:rPr>
          <w:rFonts w:ascii="Times New Roman" w:hAnsi="Times New Roman" w:cs="Times New Roman"/>
          <w:sz w:val="32"/>
        </w:rPr>
      </w:pPr>
      <w:r>
        <w:rPr>
          <w:rFonts w:ascii="Times New Roman" w:hAnsi="Times New Roman" w:cs="Times New Roman"/>
          <w:noProof/>
          <w:sz w:val="32"/>
          <w:lang w:eastAsia="es-ES"/>
        </w:rPr>
        <mc:AlternateContent>
          <mc:Choice Requires="wps">
            <w:drawing>
              <wp:anchor distT="0" distB="0" distL="114300" distR="114300" simplePos="0" relativeHeight="251661312" behindDoc="1" locked="0" layoutInCell="1" allowOverlap="1" wp14:anchorId="72CEF5E2" wp14:editId="08BBD352">
                <wp:simplePos x="0" y="0"/>
                <wp:positionH relativeFrom="margin">
                  <wp:align>left</wp:align>
                </wp:positionH>
                <wp:positionV relativeFrom="paragraph">
                  <wp:posOffset>10795</wp:posOffset>
                </wp:positionV>
                <wp:extent cx="1295400" cy="1257300"/>
                <wp:effectExtent l="0" t="0" r="19050" b="19050"/>
                <wp:wrapTight wrapText="bothSides">
                  <wp:wrapPolygon edited="0">
                    <wp:start x="0" y="0"/>
                    <wp:lineTo x="0" y="21600"/>
                    <wp:lineTo x="21600" y="21600"/>
                    <wp:lineTo x="21600" y="0"/>
                    <wp:lineTo x="0" y="0"/>
                  </wp:wrapPolygon>
                </wp:wrapTight>
                <wp:docPr id="2" name="Rectángulo 2"/>
                <wp:cNvGraphicFramePr/>
                <a:graphic xmlns:a="http://schemas.openxmlformats.org/drawingml/2006/main">
                  <a:graphicData uri="http://schemas.microsoft.com/office/word/2010/wordprocessingShape">
                    <wps:wsp>
                      <wps:cNvSpPr/>
                      <wps:spPr>
                        <a:xfrm>
                          <a:off x="0" y="0"/>
                          <a:ext cx="1295400" cy="1257300"/>
                        </a:xfrm>
                        <a:prstGeom prst="rect">
                          <a:avLst/>
                        </a:prstGeom>
                        <a:solidFill>
                          <a:srgbClr val="E2AE1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80B000" id="Rectángulo 2" o:spid="_x0000_s1026" style="position:absolute;margin-left:0;margin-top:.85pt;width:102pt;height:99pt;z-index:-2516551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" fillcolor="#e2ae1c" strokecolor="#1f4d78 [1604]" strokeweight="1pt">
                <w10:wrap type="tight" anchorx="margin"/>
              </v:rect>
            </w:pict>
          </mc:Fallback>
        </mc:AlternateContent>
      </w:r>
      <w:r>
        <w:rPr>
          <w:rFonts w:ascii="Times New Roman" w:hAnsi="Times New Roman" w:cs="Times New Roman"/>
          <w:sz w:val="32"/>
        </w:rPr>
        <w:t xml:space="preserve"># </w:t>
      </w:r>
      <w:r w:rsidRPr="003955DE">
        <w:rPr>
          <w:rFonts w:ascii="Times New Roman" w:hAnsi="Times New Roman" w:cs="Times New Roman"/>
          <w:sz w:val="32"/>
        </w:rPr>
        <w:t>E2AE1C</w:t>
      </w:r>
    </w:p>
    <w:p w:rsidR="003955DE" w:rsidRDefault="003955DE" w:rsidP="003955DE">
      <w:pPr>
        <w:rPr>
          <w:rFonts w:ascii="Times New Roman" w:hAnsi="Times New Roman" w:cs="Times New Roman"/>
          <w:sz w:val="32"/>
        </w:rPr>
      </w:pPr>
      <w:r>
        <w:rPr>
          <w:rFonts w:ascii="Times New Roman" w:hAnsi="Times New Roman" w:cs="Times New Roman"/>
          <w:sz w:val="32"/>
        </w:rPr>
        <w:t xml:space="preserve">R </w:t>
      </w:r>
      <w:r w:rsidR="002C2DEC">
        <w:rPr>
          <w:rFonts w:ascii="Times New Roman" w:hAnsi="Times New Roman" w:cs="Times New Roman"/>
          <w:sz w:val="32"/>
        </w:rPr>
        <w:t>226</w:t>
      </w:r>
    </w:p>
    <w:p w:rsidR="003955DE" w:rsidRDefault="003955DE" w:rsidP="003955DE">
      <w:pPr>
        <w:rPr>
          <w:rFonts w:ascii="Times New Roman" w:hAnsi="Times New Roman" w:cs="Times New Roman"/>
          <w:sz w:val="32"/>
        </w:rPr>
      </w:pPr>
      <w:r>
        <w:rPr>
          <w:rFonts w:ascii="Times New Roman" w:hAnsi="Times New Roman" w:cs="Times New Roman"/>
          <w:sz w:val="32"/>
        </w:rPr>
        <w:t>G 174</w:t>
      </w:r>
    </w:p>
    <w:p w:rsidR="003955DE" w:rsidRDefault="003955DE" w:rsidP="003955DE">
      <w:pPr>
        <w:rPr>
          <w:rFonts w:ascii="Times New Roman" w:hAnsi="Times New Roman" w:cs="Times New Roman"/>
          <w:sz w:val="32"/>
        </w:rPr>
      </w:pPr>
      <w:r>
        <w:rPr>
          <w:rFonts w:ascii="Times New Roman" w:hAnsi="Times New Roman" w:cs="Times New Roman"/>
          <w:sz w:val="32"/>
        </w:rPr>
        <w:t>B 28</w:t>
      </w:r>
    </w:p>
    <w:p w:rsidR="003955DE" w:rsidRDefault="003955DE" w:rsidP="003955DE">
      <w:pPr>
        <w:rPr>
          <w:rFonts w:ascii="Times New Roman" w:hAnsi="Times New Roman" w:cs="Times New Roman"/>
          <w:sz w:val="32"/>
        </w:rPr>
      </w:pPr>
      <w:r>
        <w:rPr>
          <w:rFonts w:ascii="Times New Roman" w:hAnsi="Times New Roman" w:cs="Times New Roman"/>
          <w:sz w:val="32"/>
        </w:rPr>
        <w:t>Color número 3.</w:t>
      </w:r>
    </w:p>
    <w:p w:rsidR="003955DE" w:rsidRDefault="003955DE" w:rsidP="003955DE">
      <w:pPr>
        <w:rPr>
          <w:rFonts w:ascii="Times New Roman" w:hAnsi="Times New Roman" w:cs="Times New Roman"/>
          <w:sz w:val="32"/>
        </w:rPr>
      </w:pPr>
      <w:r>
        <w:rPr>
          <w:rFonts w:ascii="Times New Roman" w:hAnsi="Times New Roman" w:cs="Times New Roman"/>
          <w:noProof/>
          <w:sz w:val="32"/>
          <w:lang w:eastAsia="es-ES"/>
        </w:rPr>
        <mc:AlternateContent>
          <mc:Choice Requires="wps">
            <w:drawing>
              <wp:anchor distT="0" distB="0" distL="114300" distR="114300" simplePos="0" relativeHeight="251665408" behindDoc="1" locked="0" layoutInCell="1" allowOverlap="1" wp14:anchorId="029C29B5" wp14:editId="3BF8A580">
                <wp:simplePos x="0" y="0"/>
                <wp:positionH relativeFrom="margin">
                  <wp:align>left</wp:align>
                </wp:positionH>
                <wp:positionV relativeFrom="paragraph">
                  <wp:posOffset>10795</wp:posOffset>
                </wp:positionV>
                <wp:extent cx="1295400" cy="1257300"/>
                <wp:effectExtent l="0" t="0" r="19050" b="19050"/>
                <wp:wrapTight wrapText="bothSides">
                  <wp:wrapPolygon edited="0">
                    <wp:start x="0" y="0"/>
                    <wp:lineTo x="0" y="21600"/>
                    <wp:lineTo x="21600" y="21600"/>
                    <wp:lineTo x="21600" y="0"/>
                    <wp:lineTo x="0" y="0"/>
                  </wp:wrapPolygon>
                </wp:wrapTight>
                <wp:docPr id="4" name="Rectángulo 4"/>
                <wp:cNvGraphicFramePr/>
                <a:graphic xmlns:a="http://schemas.openxmlformats.org/drawingml/2006/main">
                  <a:graphicData uri="http://schemas.microsoft.com/office/word/2010/wordprocessingShape">
                    <wps:wsp>
                      <wps:cNvSpPr/>
                      <wps:spPr>
                        <a:xfrm>
                          <a:off x="0" y="0"/>
                          <a:ext cx="1295400" cy="1257300"/>
                        </a:xfrm>
                        <a:prstGeom prst="rect">
                          <a:avLst/>
                        </a:prstGeom>
                        <a:solidFill>
                          <a:srgbClr val="BF47D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C865DB" id="Rectángulo 4" o:spid="_x0000_s1026" style="position:absolute;margin-left:0;margin-top:.85pt;width:102pt;height:99pt;z-index:-2516510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" fillcolor="#bf47dd" strokecolor="#1f4d78 [1604]" strokeweight="1pt">
                <w10:wrap type="tight" anchorx="margin"/>
              </v:rect>
            </w:pict>
          </mc:Fallback>
        </mc:AlternateContent>
      </w:r>
      <w:r>
        <w:rPr>
          <w:rFonts w:ascii="Times New Roman" w:hAnsi="Times New Roman" w:cs="Times New Roman"/>
          <w:sz w:val="32"/>
        </w:rPr>
        <w:t xml:space="preserve"># </w:t>
      </w:r>
      <w:r w:rsidRPr="003955DE">
        <w:rPr>
          <w:rFonts w:ascii="Times New Roman" w:hAnsi="Times New Roman" w:cs="Times New Roman"/>
          <w:sz w:val="32"/>
        </w:rPr>
        <w:t>BF47DD</w:t>
      </w:r>
    </w:p>
    <w:p w:rsidR="003955DE" w:rsidRDefault="003955DE" w:rsidP="003955DE">
      <w:pPr>
        <w:rPr>
          <w:rFonts w:ascii="Times New Roman" w:hAnsi="Times New Roman" w:cs="Times New Roman"/>
          <w:sz w:val="32"/>
        </w:rPr>
      </w:pPr>
      <w:r>
        <w:rPr>
          <w:rFonts w:ascii="Times New Roman" w:hAnsi="Times New Roman" w:cs="Times New Roman"/>
          <w:sz w:val="32"/>
        </w:rPr>
        <w:t xml:space="preserve">R </w:t>
      </w:r>
      <w:r w:rsidRPr="003955DE">
        <w:rPr>
          <w:rFonts w:ascii="Times New Roman" w:hAnsi="Times New Roman" w:cs="Times New Roman"/>
          <w:sz w:val="32"/>
        </w:rPr>
        <w:t>191</w:t>
      </w:r>
    </w:p>
    <w:p w:rsidR="003955DE" w:rsidRDefault="003955DE" w:rsidP="003955DE">
      <w:pPr>
        <w:rPr>
          <w:rFonts w:ascii="Times New Roman" w:hAnsi="Times New Roman" w:cs="Times New Roman"/>
          <w:sz w:val="32"/>
        </w:rPr>
      </w:pPr>
      <w:r>
        <w:rPr>
          <w:rFonts w:ascii="Times New Roman" w:hAnsi="Times New Roman" w:cs="Times New Roman"/>
          <w:sz w:val="32"/>
        </w:rPr>
        <w:t>G 71</w:t>
      </w:r>
    </w:p>
    <w:p w:rsidR="003955DE" w:rsidRDefault="003955DE" w:rsidP="003955DE">
      <w:pPr>
        <w:rPr>
          <w:rFonts w:ascii="Times New Roman" w:hAnsi="Times New Roman" w:cs="Times New Roman"/>
          <w:sz w:val="32"/>
        </w:rPr>
      </w:pPr>
      <w:r>
        <w:rPr>
          <w:rFonts w:ascii="Times New Roman" w:hAnsi="Times New Roman" w:cs="Times New Roman"/>
          <w:sz w:val="32"/>
        </w:rPr>
        <w:t xml:space="preserve">B </w:t>
      </w:r>
      <w:r w:rsidR="002C2DEC">
        <w:rPr>
          <w:rFonts w:ascii="Times New Roman" w:hAnsi="Times New Roman" w:cs="Times New Roman"/>
          <w:sz w:val="32"/>
        </w:rPr>
        <w:t>21</w:t>
      </w:r>
    </w:p>
    <w:p w:rsidR="003955DE" w:rsidRDefault="003955DE" w:rsidP="003955DE">
      <w:pPr>
        <w:rPr>
          <w:rFonts w:ascii="Times New Roman" w:hAnsi="Times New Roman" w:cs="Times New Roman"/>
          <w:sz w:val="32"/>
        </w:rPr>
      </w:pPr>
    </w:p>
    <w:p w:rsidR="0071143C" w:rsidRDefault="0071143C" w:rsidP="003955DE">
      <w:pPr>
        <w:rPr>
          <w:rFonts w:ascii="Times New Roman" w:hAnsi="Times New Roman" w:cs="Times New Roman"/>
          <w:sz w:val="32"/>
        </w:rPr>
      </w:pPr>
    </w:p>
    <w:p w:rsidR="0071143C" w:rsidRDefault="0071143C" w:rsidP="003955DE">
      <w:pPr>
        <w:rPr>
          <w:rFonts w:ascii="Times New Roman" w:hAnsi="Times New Roman" w:cs="Times New Roman"/>
          <w:sz w:val="32"/>
        </w:rPr>
      </w:pPr>
    </w:p>
    <w:p w:rsidR="0071143C" w:rsidRDefault="0071143C" w:rsidP="003955DE">
      <w:pPr>
        <w:rPr>
          <w:rFonts w:ascii="Times New Roman" w:hAnsi="Times New Roman" w:cs="Times New Roman"/>
          <w:sz w:val="32"/>
        </w:rPr>
      </w:pPr>
    </w:p>
    <w:p w:rsidR="003955DE" w:rsidRDefault="003955DE" w:rsidP="003955DE">
      <w:pPr>
        <w:rPr>
          <w:rFonts w:ascii="Times New Roman" w:hAnsi="Times New Roman" w:cs="Times New Roman"/>
          <w:sz w:val="32"/>
        </w:rPr>
      </w:pPr>
      <w:r>
        <w:rPr>
          <w:rFonts w:ascii="Times New Roman" w:hAnsi="Times New Roman" w:cs="Times New Roman"/>
          <w:sz w:val="32"/>
        </w:rPr>
        <w:lastRenderedPageBreak/>
        <w:t>Color auxiliar número 1.</w:t>
      </w:r>
    </w:p>
    <w:p w:rsidR="003955DE" w:rsidRDefault="003955DE" w:rsidP="003955DE">
      <w:pPr>
        <w:rPr>
          <w:rFonts w:ascii="Times New Roman" w:hAnsi="Times New Roman" w:cs="Times New Roman"/>
          <w:sz w:val="32"/>
        </w:rPr>
      </w:pPr>
      <w:r>
        <w:rPr>
          <w:rFonts w:ascii="Times New Roman" w:hAnsi="Times New Roman" w:cs="Times New Roman"/>
          <w:noProof/>
          <w:sz w:val="32"/>
          <w:lang w:eastAsia="es-ES"/>
        </w:rPr>
        <mc:AlternateContent>
          <mc:Choice Requires="wps">
            <w:drawing>
              <wp:anchor distT="0" distB="0" distL="114300" distR="114300" simplePos="0" relativeHeight="251663360" behindDoc="1" locked="0" layoutInCell="1" allowOverlap="1" wp14:anchorId="72CEF5E2" wp14:editId="08BBD352">
                <wp:simplePos x="0" y="0"/>
                <wp:positionH relativeFrom="margin">
                  <wp:align>left</wp:align>
                </wp:positionH>
                <wp:positionV relativeFrom="paragraph">
                  <wp:posOffset>10795</wp:posOffset>
                </wp:positionV>
                <wp:extent cx="1295400" cy="1257300"/>
                <wp:effectExtent l="0" t="0" r="19050" b="19050"/>
                <wp:wrapTight wrapText="bothSides">
                  <wp:wrapPolygon edited="0">
                    <wp:start x="0" y="0"/>
                    <wp:lineTo x="0" y="21600"/>
                    <wp:lineTo x="21600" y="21600"/>
                    <wp:lineTo x="21600" y="0"/>
                    <wp:lineTo x="0" y="0"/>
                  </wp:wrapPolygon>
                </wp:wrapTight>
                <wp:docPr id="3" name="Rectángulo 3"/>
                <wp:cNvGraphicFramePr/>
                <a:graphic xmlns:a="http://schemas.openxmlformats.org/drawingml/2006/main">
                  <a:graphicData uri="http://schemas.microsoft.com/office/word/2010/wordprocessingShape">
                    <wps:wsp>
                      <wps:cNvSpPr/>
                      <wps:spPr>
                        <a:xfrm>
                          <a:off x="0" y="0"/>
                          <a:ext cx="1295400" cy="125730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A5A89B" id="Rectángulo 3" o:spid="_x0000_s1026" style="position:absolute;margin-left:0;margin-top:.85pt;width:102pt;height:99pt;z-index:-2516531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" fillcolor="#c00000" strokecolor="#1f4d78 [1604]" strokeweight="1pt">
                <w10:wrap type="tight" anchorx="margin"/>
              </v:rect>
            </w:pict>
          </mc:Fallback>
        </mc:AlternateContent>
      </w:r>
      <w:r>
        <w:rPr>
          <w:rFonts w:ascii="Times New Roman" w:hAnsi="Times New Roman" w:cs="Times New Roman"/>
          <w:sz w:val="32"/>
        </w:rPr>
        <w:t xml:space="preserve"># </w:t>
      </w:r>
      <w:r w:rsidRPr="003955DE">
        <w:rPr>
          <w:rFonts w:ascii="Times New Roman" w:hAnsi="Times New Roman" w:cs="Times New Roman"/>
          <w:sz w:val="32"/>
        </w:rPr>
        <w:t>C00000</w:t>
      </w:r>
    </w:p>
    <w:p w:rsidR="003955DE" w:rsidRDefault="003955DE" w:rsidP="003955DE">
      <w:pPr>
        <w:rPr>
          <w:rFonts w:ascii="Times New Roman" w:hAnsi="Times New Roman" w:cs="Times New Roman"/>
          <w:sz w:val="32"/>
        </w:rPr>
      </w:pPr>
      <w:r>
        <w:rPr>
          <w:rFonts w:ascii="Times New Roman" w:hAnsi="Times New Roman" w:cs="Times New Roman"/>
          <w:sz w:val="32"/>
        </w:rPr>
        <w:t>R 192</w:t>
      </w:r>
    </w:p>
    <w:p w:rsidR="003955DE" w:rsidRDefault="003955DE" w:rsidP="003955DE">
      <w:pPr>
        <w:rPr>
          <w:rFonts w:ascii="Times New Roman" w:hAnsi="Times New Roman" w:cs="Times New Roman"/>
          <w:sz w:val="32"/>
        </w:rPr>
      </w:pPr>
      <w:r>
        <w:rPr>
          <w:rFonts w:ascii="Times New Roman" w:hAnsi="Times New Roman" w:cs="Times New Roman"/>
          <w:sz w:val="32"/>
        </w:rPr>
        <w:t>G 0</w:t>
      </w:r>
    </w:p>
    <w:p w:rsidR="003955DE" w:rsidRDefault="003955DE" w:rsidP="003955DE">
      <w:pPr>
        <w:rPr>
          <w:rFonts w:ascii="Times New Roman" w:hAnsi="Times New Roman" w:cs="Times New Roman"/>
          <w:sz w:val="32"/>
        </w:rPr>
      </w:pPr>
      <w:r>
        <w:rPr>
          <w:rFonts w:ascii="Times New Roman" w:hAnsi="Times New Roman" w:cs="Times New Roman"/>
          <w:sz w:val="32"/>
        </w:rPr>
        <w:t>B 0</w:t>
      </w:r>
    </w:p>
    <w:p w:rsidR="004037EC" w:rsidRDefault="004037EC" w:rsidP="003955DE">
      <w:pPr>
        <w:rPr>
          <w:rFonts w:ascii="Times New Roman" w:hAnsi="Times New Roman" w:cs="Times New Roman"/>
          <w:sz w:val="32"/>
        </w:rPr>
      </w:pPr>
    </w:p>
    <w:p w:rsidR="004037EC" w:rsidRDefault="004037EC" w:rsidP="004037EC">
      <w:pPr>
        <w:rPr>
          <w:rFonts w:ascii="Times New Roman" w:hAnsi="Times New Roman" w:cs="Times New Roman"/>
          <w:sz w:val="32"/>
        </w:rPr>
      </w:pPr>
      <w:r>
        <w:rPr>
          <w:rFonts w:ascii="Times New Roman" w:hAnsi="Times New Roman" w:cs="Times New Roman"/>
          <w:sz w:val="32"/>
        </w:rPr>
        <w:t>Color auxiliar número 2</w:t>
      </w:r>
      <w:r>
        <w:rPr>
          <w:rFonts w:ascii="Times New Roman" w:hAnsi="Times New Roman" w:cs="Times New Roman"/>
          <w:sz w:val="32"/>
        </w:rPr>
        <w:t>.</w:t>
      </w:r>
    </w:p>
    <w:p w:rsidR="004037EC" w:rsidRDefault="004037EC" w:rsidP="004037EC">
      <w:pPr>
        <w:rPr>
          <w:rFonts w:ascii="Times New Roman" w:hAnsi="Times New Roman" w:cs="Times New Roman"/>
          <w:sz w:val="32"/>
        </w:rPr>
      </w:pPr>
      <w:r>
        <w:rPr>
          <w:rFonts w:ascii="Times New Roman" w:hAnsi="Times New Roman" w:cs="Times New Roman"/>
          <w:noProof/>
          <w:sz w:val="32"/>
          <w:lang w:eastAsia="es-ES"/>
        </w:rPr>
        <mc:AlternateContent>
          <mc:Choice Requires="wps">
            <w:drawing>
              <wp:anchor distT="0" distB="0" distL="114300" distR="114300" simplePos="0" relativeHeight="251667456" behindDoc="1" locked="0" layoutInCell="1" allowOverlap="1" wp14:anchorId="3219DAE0" wp14:editId="24EE810B">
                <wp:simplePos x="0" y="0"/>
                <wp:positionH relativeFrom="margin">
                  <wp:align>left</wp:align>
                </wp:positionH>
                <wp:positionV relativeFrom="paragraph">
                  <wp:posOffset>10795</wp:posOffset>
                </wp:positionV>
                <wp:extent cx="1295400" cy="1257300"/>
                <wp:effectExtent l="0" t="0" r="19050" b="19050"/>
                <wp:wrapTight wrapText="bothSides">
                  <wp:wrapPolygon edited="0">
                    <wp:start x="0" y="0"/>
                    <wp:lineTo x="0" y="21600"/>
                    <wp:lineTo x="21600" y="21600"/>
                    <wp:lineTo x="21600" y="0"/>
                    <wp:lineTo x="0" y="0"/>
                  </wp:wrapPolygon>
                </wp:wrapTight>
                <wp:docPr id="5" name="Rectángulo 5"/>
                <wp:cNvGraphicFramePr/>
                <a:graphic xmlns:a="http://schemas.openxmlformats.org/drawingml/2006/main">
                  <a:graphicData uri="http://schemas.microsoft.com/office/word/2010/wordprocessingShape">
                    <wps:wsp>
                      <wps:cNvSpPr/>
                      <wps:spPr>
                        <a:xfrm>
                          <a:off x="0" y="0"/>
                          <a:ext cx="1295400" cy="1257300"/>
                        </a:xfrm>
                        <a:prstGeom prst="rect">
                          <a:avLst/>
                        </a:prstGeom>
                        <a:solidFill>
                          <a:srgbClr val="6A646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F4DDA8" id="Rectángulo 5" o:spid="_x0000_s1026" style="position:absolute;margin-left:0;margin-top:.85pt;width:102pt;height:99pt;z-index:-2516490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" fillcolor="#6a6466" strokecolor="#1f4d78 [1604]" strokeweight="1pt">
                <w10:wrap type="tight" anchorx="margin"/>
              </v:rect>
            </w:pict>
          </mc:Fallback>
        </mc:AlternateContent>
      </w:r>
      <w:r>
        <w:rPr>
          <w:rFonts w:ascii="Times New Roman" w:hAnsi="Times New Roman" w:cs="Times New Roman"/>
          <w:sz w:val="32"/>
        </w:rPr>
        <w:t xml:space="preserve"># </w:t>
      </w:r>
      <w:r w:rsidRPr="004037EC">
        <w:rPr>
          <w:rFonts w:ascii="Times New Roman" w:hAnsi="Times New Roman" w:cs="Times New Roman"/>
          <w:sz w:val="32"/>
        </w:rPr>
        <w:t>6A6466</w:t>
      </w:r>
    </w:p>
    <w:p w:rsidR="004037EC" w:rsidRDefault="004037EC" w:rsidP="004037EC">
      <w:pPr>
        <w:rPr>
          <w:rFonts w:ascii="Times New Roman" w:hAnsi="Times New Roman" w:cs="Times New Roman"/>
          <w:sz w:val="32"/>
        </w:rPr>
      </w:pPr>
      <w:r>
        <w:rPr>
          <w:rFonts w:ascii="Times New Roman" w:hAnsi="Times New Roman" w:cs="Times New Roman"/>
          <w:sz w:val="32"/>
        </w:rPr>
        <w:t xml:space="preserve">R </w:t>
      </w:r>
      <w:r w:rsidRPr="004037EC">
        <w:rPr>
          <w:rFonts w:ascii="Times New Roman" w:hAnsi="Times New Roman" w:cs="Times New Roman"/>
          <w:sz w:val="32"/>
        </w:rPr>
        <w:t>106</w:t>
      </w:r>
    </w:p>
    <w:p w:rsidR="004037EC" w:rsidRDefault="004037EC" w:rsidP="004037EC">
      <w:pPr>
        <w:rPr>
          <w:rFonts w:ascii="Times New Roman" w:hAnsi="Times New Roman" w:cs="Times New Roman"/>
          <w:sz w:val="32"/>
        </w:rPr>
      </w:pPr>
      <w:r>
        <w:rPr>
          <w:rFonts w:ascii="Times New Roman" w:hAnsi="Times New Roman" w:cs="Times New Roman"/>
          <w:sz w:val="32"/>
        </w:rPr>
        <w:t xml:space="preserve">G </w:t>
      </w:r>
      <w:r>
        <w:rPr>
          <w:rFonts w:ascii="Times New Roman" w:hAnsi="Times New Roman" w:cs="Times New Roman"/>
          <w:sz w:val="32"/>
        </w:rPr>
        <w:t>10</w:t>
      </w:r>
      <w:r>
        <w:rPr>
          <w:rFonts w:ascii="Times New Roman" w:hAnsi="Times New Roman" w:cs="Times New Roman"/>
          <w:sz w:val="32"/>
        </w:rPr>
        <w:t>0</w:t>
      </w:r>
    </w:p>
    <w:p w:rsidR="004037EC" w:rsidRDefault="004037EC" w:rsidP="004037EC">
      <w:pPr>
        <w:rPr>
          <w:rFonts w:ascii="Times New Roman" w:hAnsi="Times New Roman" w:cs="Times New Roman"/>
          <w:sz w:val="32"/>
        </w:rPr>
      </w:pPr>
      <w:r>
        <w:rPr>
          <w:rFonts w:ascii="Times New Roman" w:hAnsi="Times New Roman" w:cs="Times New Roman"/>
          <w:sz w:val="32"/>
        </w:rPr>
        <w:t>B 102</w:t>
      </w:r>
    </w:p>
    <w:p w:rsidR="003955DE" w:rsidRDefault="003955DE">
      <w:pPr>
        <w:rPr>
          <w:rFonts w:ascii="Times New Roman" w:hAnsi="Times New Roman" w:cs="Times New Roman"/>
          <w:sz w:val="32"/>
        </w:rPr>
      </w:pPr>
    </w:p>
    <w:p w:rsidR="00977109" w:rsidRDefault="003955DE">
      <w:pPr>
        <w:rPr>
          <w:rFonts w:ascii="Times New Roman" w:hAnsi="Times New Roman" w:cs="Times New Roman"/>
          <w:sz w:val="32"/>
        </w:rPr>
      </w:pPr>
      <w:r>
        <w:rPr>
          <w:rFonts w:ascii="Times New Roman" w:hAnsi="Times New Roman" w:cs="Times New Roman"/>
          <w:sz w:val="32"/>
        </w:rPr>
        <w:t>Los textos de la web serán de color negro</w:t>
      </w:r>
      <w:r w:rsidR="006952D8">
        <w:rPr>
          <w:rFonts w:ascii="Times New Roman" w:hAnsi="Times New Roman" w:cs="Times New Roman"/>
          <w:sz w:val="32"/>
        </w:rPr>
        <w:t xml:space="preserve">, fuente “Times new </w:t>
      </w:r>
      <w:proofErr w:type="spellStart"/>
      <w:r w:rsidR="006952D8">
        <w:rPr>
          <w:rFonts w:ascii="Times New Roman" w:hAnsi="Times New Roman" w:cs="Times New Roman"/>
          <w:sz w:val="32"/>
        </w:rPr>
        <w:t>Roman</w:t>
      </w:r>
      <w:proofErr w:type="spellEnd"/>
      <w:r w:rsidR="006952D8">
        <w:rPr>
          <w:rFonts w:ascii="Times New Roman" w:hAnsi="Times New Roman" w:cs="Times New Roman"/>
          <w:sz w:val="32"/>
        </w:rPr>
        <w:t>”</w:t>
      </w:r>
      <w:r>
        <w:rPr>
          <w:rFonts w:ascii="Times New Roman" w:hAnsi="Times New Roman" w:cs="Times New Roman"/>
          <w:sz w:val="32"/>
        </w:rPr>
        <w:t xml:space="preserve">, exceptuando en casos en los que se quiera resaltar algo en específico, en cuyo caso se utilizará el color auxiliar número 1 en </w:t>
      </w:r>
      <w:r w:rsidRPr="00290BDC">
        <w:rPr>
          <w:rFonts w:ascii="Times New Roman" w:hAnsi="Times New Roman" w:cs="Times New Roman"/>
          <w:b/>
          <w:sz w:val="32"/>
        </w:rPr>
        <w:t>NEGRITA</w:t>
      </w:r>
      <w:r>
        <w:rPr>
          <w:rFonts w:ascii="Times New Roman" w:hAnsi="Times New Roman" w:cs="Times New Roman"/>
          <w:sz w:val="32"/>
        </w:rPr>
        <w:t>.</w:t>
      </w:r>
    </w:p>
    <w:p w:rsidR="006952D8" w:rsidRDefault="006952D8">
      <w:pPr>
        <w:rPr>
          <w:rFonts w:ascii="Times New Roman" w:hAnsi="Times New Roman" w:cs="Times New Roman"/>
          <w:sz w:val="32"/>
        </w:rPr>
      </w:pPr>
      <w:r>
        <w:rPr>
          <w:rFonts w:ascii="Times New Roman" w:hAnsi="Times New Roman" w:cs="Times New Roman"/>
          <w:sz w:val="32"/>
        </w:rPr>
        <w:t>Los títulos “h1” serán de color auxiliar número 2, fuente “</w:t>
      </w:r>
      <w:proofErr w:type="spellStart"/>
      <w:r>
        <w:rPr>
          <w:rFonts w:ascii="Times New Roman" w:hAnsi="Times New Roman" w:cs="Times New Roman"/>
          <w:sz w:val="32"/>
        </w:rPr>
        <w:t>System</w:t>
      </w:r>
      <w:proofErr w:type="spellEnd"/>
      <w:r>
        <w:rPr>
          <w:rFonts w:ascii="Times New Roman" w:hAnsi="Times New Roman" w:cs="Times New Roman"/>
          <w:sz w:val="32"/>
        </w:rPr>
        <w:t>”.</w:t>
      </w:r>
    </w:p>
    <w:p w:rsidR="009B06DA" w:rsidRDefault="006952D8">
      <w:pPr>
        <w:rPr>
          <w:rFonts w:ascii="Times New Roman" w:hAnsi="Times New Roman" w:cs="Times New Roman"/>
          <w:sz w:val="32"/>
        </w:rPr>
      </w:pPr>
      <w:r>
        <w:rPr>
          <w:rFonts w:ascii="Times New Roman" w:hAnsi="Times New Roman" w:cs="Times New Roman"/>
          <w:sz w:val="32"/>
        </w:rPr>
        <w:t xml:space="preserve">Los títulos “h2” serán de color auxiliar número 2, fuente </w:t>
      </w:r>
    </w:p>
    <w:p w:rsidR="009B06DA" w:rsidRDefault="009B06DA">
      <w:pPr>
        <w:rPr>
          <w:rFonts w:ascii="Times New Roman" w:hAnsi="Times New Roman" w:cs="Times New Roman"/>
          <w:sz w:val="32"/>
        </w:rPr>
      </w:pPr>
    </w:p>
    <w:p w:rsidR="009B06DA" w:rsidRDefault="009B06DA">
      <w:pPr>
        <w:rPr>
          <w:rFonts w:ascii="Times New Roman" w:hAnsi="Times New Roman" w:cs="Times New Roman"/>
          <w:sz w:val="32"/>
        </w:rPr>
      </w:pPr>
      <w:r>
        <w:rPr>
          <w:rFonts w:ascii="Times New Roman" w:hAnsi="Times New Roman" w:cs="Times New Roman"/>
          <w:sz w:val="32"/>
        </w:rPr>
        <w:t>Proporción del logo de la página.</w:t>
      </w:r>
    </w:p>
    <w:p w:rsidR="00DE4FCF" w:rsidRDefault="009B06DA" w:rsidP="009B06DA">
      <w:pPr>
        <w:tabs>
          <w:tab w:val="left" w:pos="2311"/>
        </w:tabs>
        <w:rPr>
          <w:rFonts w:ascii="Times New Roman" w:hAnsi="Times New Roman" w:cs="Times New Roman"/>
          <w:sz w:val="32"/>
        </w:rPr>
        <w:sectPr w:rsidR="00DE4FCF">
          <w:pgSz w:w="11906" w:h="16838"/>
          <w:pgMar w:top="1417" w:right="1701" w:bottom="1417" w:left="1701" w:header="708" w:footer="708" w:gutter="0"/>
          <w:cols w:space="708"/>
          <w:docGrid w:linePitch="360"/>
        </w:sectPr>
      </w:pPr>
      <w:r>
        <w:rPr>
          <w:noProof/>
          <w:lang w:eastAsia="es-ES"/>
        </w:rPr>
        <w:drawing>
          <wp:inline distT="0" distB="0" distL="0" distR="0" wp14:anchorId="6553C476" wp14:editId="2CF3C7A0">
            <wp:extent cx="2733675" cy="18002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3675" cy="1800225"/>
                    </a:xfrm>
                    <a:prstGeom prst="rect">
                      <a:avLst/>
                    </a:prstGeom>
                  </pic:spPr>
                </pic:pic>
              </a:graphicData>
            </a:graphic>
          </wp:inline>
        </w:drawing>
      </w:r>
    </w:p>
    <w:p w:rsidR="004037EC" w:rsidRDefault="004037EC">
      <w:pPr>
        <w:rPr>
          <w:rFonts w:ascii="Times New Roman" w:hAnsi="Times New Roman" w:cs="Times New Roman"/>
          <w:sz w:val="32"/>
        </w:rPr>
      </w:pPr>
    </w:p>
    <w:p w:rsidR="00C66F7B" w:rsidRPr="00B769EF" w:rsidRDefault="002C2DEC">
      <w:pPr>
        <w:rPr>
          <w:rFonts w:ascii="Times New Roman" w:hAnsi="Times New Roman" w:cs="Times New Roman"/>
          <w:color w:val="5B9BD5" w:themeColor="accent1"/>
          <w:sz w:val="36"/>
        </w:rPr>
      </w:pPr>
      <w:r w:rsidRPr="00B769EF">
        <w:rPr>
          <w:rFonts w:ascii="Times New Roman" w:hAnsi="Times New Roman" w:cs="Times New Roman"/>
          <w:color w:val="5B9BD5" w:themeColor="accent1"/>
          <w:sz w:val="36"/>
        </w:rPr>
        <w:t>Diseño conceptual.</w:t>
      </w:r>
    </w:p>
    <w:p w:rsidR="00C66F7B" w:rsidRDefault="00C66F7B">
      <w:pPr>
        <w:rPr>
          <w:rFonts w:ascii="Times New Roman" w:hAnsi="Times New Roman" w:cs="Times New Roman"/>
          <w:sz w:val="32"/>
        </w:rPr>
      </w:pPr>
    </w:p>
    <w:p w:rsidR="002C2DEC" w:rsidRPr="00B769EF" w:rsidRDefault="00C66F7B">
      <w:pPr>
        <w:rPr>
          <w:rFonts w:ascii="Times New Roman" w:hAnsi="Times New Roman" w:cs="Times New Roman"/>
          <w:color w:val="9CC2E5" w:themeColor="accent1" w:themeTint="99"/>
          <w:sz w:val="32"/>
        </w:rPr>
      </w:pPr>
      <w:r w:rsidRPr="00B769EF">
        <w:rPr>
          <w:rFonts w:ascii="Times New Roman" w:hAnsi="Times New Roman" w:cs="Times New Roman"/>
          <w:color w:val="9CC2E5" w:themeColor="accent1" w:themeTint="99"/>
          <w:sz w:val="32"/>
        </w:rPr>
        <w:t>Diseño co</w:t>
      </w:r>
      <w:r w:rsidR="002C2DEC" w:rsidRPr="00B769EF">
        <w:rPr>
          <w:rFonts w:ascii="Times New Roman" w:hAnsi="Times New Roman" w:cs="Times New Roman"/>
          <w:color w:val="9CC2E5" w:themeColor="accent1" w:themeTint="99"/>
          <w:sz w:val="32"/>
        </w:rPr>
        <w:t>nceptual de la página principal</w:t>
      </w:r>
    </w:p>
    <w:p w:rsidR="00C66F7B" w:rsidRDefault="002C2DEC">
      <w:pPr>
        <w:rPr>
          <w:rFonts w:ascii="Times New Roman" w:hAnsi="Times New Roman" w:cs="Times New Roman"/>
          <w:sz w:val="32"/>
        </w:rPr>
      </w:pPr>
      <w:r>
        <w:rPr>
          <w:rFonts w:ascii="Times New Roman" w:hAnsi="Times New Roman" w:cs="Times New Roman"/>
          <w:sz w:val="32"/>
        </w:rPr>
        <w:t>El logo de la página se colocará en la parte izquierda de la cabecera, cuyo color principal será de número 1, a su derecha, centrado, se encuentra el título de la página, y a su derecha, en caso de tener un representante o una empresa distribuidora se colocaría un segundo logo, más pequeño que el principal.</w:t>
      </w:r>
    </w:p>
    <w:p w:rsidR="002C2DEC" w:rsidRDefault="002C2DEC">
      <w:pPr>
        <w:rPr>
          <w:rFonts w:ascii="Times New Roman" w:hAnsi="Times New Roman" w:cs="Times New Roman"/>
          <w:sz w:val="32"/>
        </w:rPr>
      </w:pPr>
      <w:r>
        <w:rPr>
          <w:rFonts w:ascii="Times New Roman" w:hAnsi="Times New Roman" w:cs="Times New Roman"/>
          <w:sz w:val="32"/>
        </w:rPr>
        <w:t>En el lateral izquierdo de la página se encuentra un menú cuyo color principal será el número 3, en él, se encuentran los</w:t>
      </w:r>
      <w:r w:rsidR="001E5269">
        <w:rPr>
          <w:rFonts w:ascii="Times New Roman" w:hAnsi="Times New Roman" w:cs="Times New Roman"/>
          <w:sz w:val="32"/>
        </w:rPr>
        <w:t xml:space="preserve"> diferentes artículos de la página de la forma representada en la imagen.</w:t>
      </w:r>
    </w:p>
    <w:p w:rsidR="001E5269" w:rsidRDefault="001E5269">
      <w:pPr>
        <w:rPr>
          <w:rFonts w:ascii="Times New Roman" w:hAnsi="Times New Roman" w:cs="Times New Roman"/>
          <w:sz w:val="32"/>
        </w:rPr>
      </w:pPr>
      <w:r>
        <w:rPr>
          <w:rFonts w:ascii="Times New Roman" w:hAnsi="Times New Roman" w:cs="Times New Roman"/>
          <w:sz w:val="32"/>
        </w:rPr>
        <w:t>En el centro de la página, ubicado en la derecha del menú lateral, se encuentra la inf</w:t>
      </w:r>
      <w:r w:rsidR="006952D8">
        <w:rPr>
          <w:rFonts w:ascii="Times New Roman" w:hAnsi="Times New Roman" w:cs="Times New Roman"/>
          <w:sz w:val="32"/>
        </w:rPr>
        <w:t>ormación principal de la misma, en la que se expondrá un resumen de la funcionabilidad de la página.</w:t>
      </w:r>
    </w:p>
    <w:p w:rsidR="006952D8" w:rsidRDefault="006952D8">
      <w:pPr>
        <w:rPr>
          <w:rFonts w:ascii="Times New Roman" w:hAnsi="Times New Roman" w:cs="Times New Roman"/>
          <w:sz w:val="32"/>
        </w:rPr>
      </w:pPr>
      <w:r>
        <w:rPr>
          <w:rFonts w:ascii="Times New Roman" w:hAnsi="Times New Roman" w:cs="Times New Roman"/>
          <w:sz w:val="32"/>
        </w:rPr>
        <w:t>En el “</w:t>
      </w:r>
      <w:proofErr w:type="spellStart"/>
      <w:r>
        <w:rPr>
          <w:rFonts w:ascii="Times New Roman" w:hAnsi="Times New Roman" w:cs="Times New Roman"/>
          <w:sz w:val="32"/>
        </w:rPr>
        <w:t>footer</w:t>
      </w:r>
      <w:proofErr w:type="spellEnd"/>
      <w:r>
        <w:rPr>
          <w:rFonts w:ascii="Times New Roman" w:hAnsi="Times New Roman" w:cs="Times New Roman"/>
          <w:sz w:val="32"/>
        </w:rPr>
        <w:t>” de la página se expondrá la información legal de la página, reclutamiento…</w:t>
      </w:r>
    </w:p>
    <w:p w:rsidR="006952D8" w:rsidRDefault="006952D8">
      <w:pPr>
        <w:rPr>
          <w:rFonts w:ascii="Times New Roman" w:hAnsi="Times New Roman" w:cs="Times New Roman"/>
          <w:sz w:val="32"/>
        </w:rPr>
      </w:pPr>
    </w:p>
    <w:p w:rsidR="004037EC" w:rsidRDefault="000429C0">
      <w:pPr>
        <w:rPr>
          <w:rFonts w:ascii="Times New Roman" w:hAnsi="Times New Roman" w:cs="Times New Roman"/>
          <w:sz w:val="32"/>
        </w:rPr>
      </w:pPr>
      <w:r>
        <w:rPr>
          <w:rFonts w:ascii="Times New Roman" w:hAnsi="Times New Roman" w:cs="Times New Roman"/>
          <w:sz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699.9pt;height:414.4pt">
            <v:imagedata r:id="rId7" o:title="principal"/>
          </v:shape>
        </w:pict>
      </w:r>
    </w:p>
    <w:p w:rsidR="004037EC" w:rsidRPr="00B769EF" w:rsidRDefault="002C2DEC" w:rsidP="004037EC">
      <w:pPr>
        <w:rPr>
          <w:rFonts w:ascii="Times New Roman" w:hAnsi="Times New Roman" w:cs="Times New Roman"/>
          <w:color w:val="9CC2E5" w:themeColor="accent1" w:themeTint="99"/>
          <w:sz w:val="32"/>
        </w:rPr>
      </w:pPr>
      <w:r w:rsidRPr="00B769EF">
        <w:rPr>
          <w:rFonts w:ascii="Times New Roman" w:hAnsi="Times New Roman" w:cs="Times New Roman"/>
          <w:color w:val="9CC2E5" w:themeColor="accent1" w:themeTint="99"/>
          <w:sz w:val="32"/>
        </w:rPr>
        <w:lastRenderedPageBreak/>
        <w:t>Diseño conceptual de la página de listado</w:t>
      </w:r>
    </w:p>
    <w:p w:rsidR="00470EDF" w:rsidRDefault="00470EDF" w:rsidP="004037EC">
      <w:pPr>
        <w:rPr>
          <w:rFonts w:ascii="Times New Roman" w:hAnsi="Times New Roman" w:cs="Times New Roman"/>
          <w:sz w:val="32"/>
        </w:rPr>
      </w:pPr>
      <w:r>
        <w:rPr>
          <w:rFonts w:ascii="Times New Roman" w:hAnsi="Times New Roman" w:cs="Times New Roman"/>
          <w:sz w:val="32"/>
        </w:rPr>
        <w:t>En caso de hacer “</w:t>
      </w:r>
      <w:proofErr w:type="spellStart"/>
      <w:r>
        <w:rPr>
          <w:rFonts w:ascii="Times New Roman" w:hAnsi="Times New Roman" w:cs="Times New Roman"/>
          <w:sz w:val="32"/>
        </w:rPr>
        <w:t>click</w:t>
      </w:r>
      <w:proofErr w:type="spellEnd"/>
      <w:r>
        <w:rPr>
          <w:rFonts w:ascii="Times New Roman" w:hAnsi="Times New Roman" w:cs="Times New Roman"/>
          <w:sz w:val="32"/>
        </w:rPr>
        <w:t>” en cualquiera de los menús o submenús de la barra lateral, se redirigiría a la página escogida, la cual se presentaría de la siguiente manera.</w:t>
      </w:r>
    </w:p>
    <w:p w:rsidR="006952D8" w:rsidRDefault="006952D8" w:rsidP="004037EC">
      <w:pPr>
        <w:rPr>
          <w:rFonts w:ascii="Times New Roman" w:hAnsi="Times New Roman" w:cs="Times New Roman"/>
          <w:sz w:val="32"/>
        </w:rPr>
      </w:pPr>
      <w:r>
        <w:rPr>
          <w:rFonts w:ascii="Times New Roman" w:hAnsi="Times New Roman" w:cs="Times New Roman"/>
          <w:sz w:val="32"/>
        </w:rPr>
        <w:t xml:space="preserve">De la misma forma que en la página principal, en la cabecera se verá el logo, el título y el </w:t>
      </w:r>
      <w:proofErr w:type="spellStart"/>
      <w:r>
        <w:rPr>
          <w:rFonts w:ascii="Times New Roman" w:hAnsi="Times New Roman" w:cs="Times New Roman"/>
          <w:sz w:val="32"/>
        </w:rPr>
        <w:t>sublogo</w:t>
      </w:r>
      <w:proofErr w:type="spellEnd"/>
      <w:r>
        <w:rPr>
          <w:rFonts w:ascii="Times New Roman" w:hAnsi="Times New Roman" w:cs="Times New Roman"/>
          <w:sz w:val="32"/>
        </w:rPr>
        <w:t xml:space="preserve"> de la página.</w:t>
      </w:r>
    </w:p>
    <w:p w:rsidR="006952D8" w:rsidRDefault="006952D8" w:rsidP="004037EC">
      <w:pPr>
        <w:rPr>
          <w:rFonts w:ascii="Times New Roman" w:hAnsi="Times New Roman" w:cs="Times New Roman"/>
          <w:sz w:val="32"/>
        </w:rPr>
      </w:pPr>
      <w:r>
        <w:rPr>
          <w:rFonts w:ascii="Times New Roman" w:hAnsi="Times New Roman" w:cs="Times New Roman"/>
          <w:sz w:val="32"/>
        </w:rPr>
        <w:t>El menú lateral en este caso se esconderá en el borde izquierdo de la página, apareciendo en caso de que el ratón pase por encima del mismo borde, deslizándose hacia su izquierda y apareciendo de la misma manera que en la página principal, superponiéndose a la información y oscureciendo el fondo.</w:t>
      </w:r>
    </w:p>
    <w:p w:rsidR="006952D8" w:rsidRDefault="006952D8" w:rsidP="004037EC">
      <w:pPr>
        <w:rPr>
          <w:rFonts w:ascii="Times New Roman" w:hAnsi="Times New Roman" w:cs="Times New Roman"/>
          <w:sz w:val="32"/>
        </w:rPr>
      </w:pPr>
      <w:r>
        <w:rPr>
          <w:rFonts w:ascii="Times New Roman" w:hAnsi="Times New Roman" w:cs="Times New Roman"/>
          <w:sz w:val="32"/>
        </w:rPr>
        <w:t>En esta página, en el borde lateral derecho se encuentran varios links a foros de la misma página que tengan alguna coincidencia con la página en la que se encuentra el usuario.</w:t>
      </w:r>
    </w:p>
    <w:p w:rsidR="006952D8" w:rsidRDefault="006952D8" w:rsidP="004037EC">
      <w:pPr>
        <w:rPr>
          <w:rFonts w:ascii="Times New Roman" w:hAnsi="Times New Roman" w:cs="Times New Roman"/>
          <w:sz w:val="32"/>
        </w:rPr>
      </w:pPr>
      <w:r>
        <w:rPr>
          <w:rFonts w:ascii="Times New Roman" w:hAnsi="Times New Roman" w:cs="Times New Roman"/>
          <w:sz w:val="32"/>
        </w:rPr>
        <w:t>De igual forma que en la página principal, en el “</w:t>
      </w:r>
      <w:proofErr w:type="spellStart"/>
      <w:r>
        <w:rPr>
          <w:rFonts w:ascii="Times New Roman" w:hAnsi="Times New Roman" w:cs="Times New Roman"/>
          <w:sz w:val="32"/>
        </w:rPr>
        <w:t>footer</w:t>
      </w:r>
      <w:proofErr w:type="spellEnd"/>
      <w:r>
        <w:rPr>
          <w:rFonts w:ascii="Times New Roman" w:hAnsi="Times New Roman" w:cs="Times New Roman"/>
          <w:sz w:val="32"/>
        </w:rPr>
        <w:t>” se encuentran las mismas características e información legal de la página.</w:t>
      </w:r>
    </w:p>
    <w:p w:rsidR="003955DE" w:rsidRDefault="002C2DEC" w:rsidP="002C2DEC">
      <w:pPr>
        <w:rPr>
          <w:rFonts w:ascii="Times New Roman" w:hAnsi="Times New Roman" w:cs="Times New Roman"/>
          <w:sz w:val="32"/>
        </w:rPr>
      </w:pPr>
      <w:r>
        <w:rPr>
          <w:rFonts w:ascii="Times New Roman" w:hAnsi="Times New Roman" w:cs="Times New Roman"/>
          <w:sz w:val="32"/>
        </w:rPr>
        <w:br w:type="page"/>
      </w:r>
    </w:p>
    <w:p w:rsidR="00B00EAB" w:rsidRDefault="00B00EAB" w:rsidP="00B00EAB">
      <w:pPr>
        <w:tabs>
          <w:tab w:val="left" w:pos="6945"/>
        </w:tabs>
        <w:jc w:val="center"/>
        <w:rPr>
          <w:rFonts w:ascii="Times New Roman" w:hAnsi="Times New Roman" w:cs="Times New Roman"/>
          <w:sz w:val="32"/>
        </w:rPr>
      </w:pPr>
      <w:r>
        <w:rPr>
          <w:rFonts w:ascii="Times New Roman" w:hAnsi="Times New Roman" w:cs="Times New Roman"/>
          <w:sz w:val="32"/>
        </w:rPr>
        <w:lastRenderedPageBreak/>
        <w:pict>
          <v:shape id="_x0000_i1027" type="#_x0000_t75" style="width:681.5pt;height:403.55pt">
            <v:imagedata r:id="rId8" o:title="forma pagina principal"/>
          </v:shape>
        </w:pict>
      </w:r>
    </w:p>
    <w:p w:rsidR="006952D8" w:rsidRPr="00B769EF" w:rsidRDefault="006952D8" w:rsidP="004037EC">
      <w:pPr>
        <w:tabs>
          <w:tab w:val="left" w:pos="6945"/>
        </w:tabs>
        <w:rPr>
          <w:rFonts w:ascii="Times New Roman" w:hAnsi="Times New Roman" w:cs="Times New Roman"/>
          <w:color w:val="9CC2E5" w:themeColor="accent1" w:themeTint="99"/>
          <w:sz w:val="32"/>
        </w:rPr>
      </w:pPr>
      <w:r w:rsidRPr="00B769EF">
        <w:rPr>
          <w:rFonts w:ascii="Times New Roman" w:hAnsi="Times New Roman" w:cs="Times New Roman"/>
          <w:color w:val="9CC2E5" w:themeColor="accent1" w:themeTint="99"/>
          <w:sz w:val="32"/>
        </w:rPr>
        <w:lastRenderedPageBreak/>
        <w:t>Diseño conceptual de página de inicio de sesión o dada de alta.</w:t>
      </w:r>
    </w:p>
    <w:p w:rsidR="006952D8" w:rsidRDefault="006952D8" w:rsidP="004037EC">
      <w:pPr>
        <w:tabs>
          <w:tab w:val="left" w:pos="6945"/>
        </w:tabs>
        <w:rPr>
          <w:rFonts w:ascii="Times New Roman" w:hAnsi="Times New Roman" w:cs="Times New Roman"/>
          <w:sz w:val="32"/>
        </w:rPr>
      </w:pPr>
      <w:r>
        <w:rPr>
          <w:rFonts w:ascii="Times New Roman" w:hAnsi="Times New Roman" w:cs="Times New Roman"/>
          <w:sz w:val="32"/>
        </w:rPr>
        <w:t xml:space="preserve">En la cabecera se </w:t>
      </w:r>
      <w:r w:rsidR="006B4376">
        <w:rPr>
          <w:rFonts w:ascii="Times New Roman" w:hAnsi="Times New Roman" w:cs="Times New Roman"/>
          <w:sz w:val="32"/>
        </w:rPr>
        <w:t>encuentra</w:t>
      </w:r>
      <w:r>
        <w:rPr>
          <w:rFonts w:ascii="Times New Roman" w:hAnsi="Times New Roman" w:cs="Times New Roman"/>
          <w:sz w:val="32"/>
        </w:rPr>
        <w:t xml:space="preserve"> el logo en la parte superior izquierda, </w:t>
      </w:r>
      <w:r w:rsidR="006B4376">
        <w:rPr>
          <w:rFonts w:ascii="Times New Roman" w:hAnsi="Times New Roman" w:cs="Times New Roman"/>
          <w:sz w:val="32"/>
        </w:rPr>
        <w:t xml:space="preserve">a su derecha está el título de la página y en la esquina superior derecha el </w:t>
      </w:r>
      <w:proofErr w:type="spellStart"/>
      <w:r w:rsidR="006B4376">
        <w:rPr>
          <w:rFonts w:ascii="Times New Roman" w:hAnsi="Times New Roman" w:cs="Times New Roman"/>
          <w:sz w:val="32"/>
        </w:rPr>
        <w:t>sublogo</w:t>
      </w:r>
      <w:proofErr w:type="spellEnd"/>
      <w:r w:rsidR="006B4376">
        <w:rPr>
          <w:rFonts w:ascii="Times New Roman" w:hAnsi="Times New Roman" w:cs="Times New Roman"/>
          <w:sz w:val="32"/>
        </w:rPr>
        <w:t>, en caso de tener alguno.</w:t>
      </w:r>
    </w:p>
    <w:p w:rsidR="006B4376" w:rsidRDefault="006B4376" w:rsidP="004037EC">
      <w:pPr>
        <w:tabs>
          <w:tab w:val="left" w:pos="6945"/>
        </w:tabs>
        <w:rPr>
          <w:rFonts w:ascii="Times New Roman" w:hAnsi="Times New Roman" w:cs="Times New Roman"/>
          <w:sz w:val="32"/>
        </w:rPr>
      </w:pPr>
      <w:r>
        <w:rPr>
          <w:rFonts w:ascii="Times New Roman" w:hAnsi="Times New Roman" w:cs="Times New Roman"/>
          <w:sz w:val="32"/>
        </w:rPr>
        <w:t>En el centro de la página se encontraría el formulario de inicio de sesión en el lado izquierdo, separado por una línea de color auxiliar 2 del formulario de registro.</w:t>
      </w:r>
    </w:p>
    <w:p w:rsidR="006B4376" w:rsidRDefault="006B4376" w:rsidP="004037EC">
      <w:pPr>
        <w:tabs>
          <w:tab w:val="left" w:pos="6945"/>
        </w:tabs>
        <w:rPr>
          <w:rFonts w:ascii="Times New Roman" w:hAnsi="Times New Roman" w:cs="Times New Roman"/>
          <w:sz w:val="32"/>
        </w:rPr>
      </w:pPr>
      <w:r>
        <w:rPr>
          <w:rFonts w:ascii="Times New Roman" w:hAnsi="Times New Roman" w:cs="Times New Roman"/>
          <w:sz w:val="32"/>
        </w:rPr>
        <w:t>En el formulario de inicio de sesión cuenta de un campo en el que introducir el nombre de usuario y otro donde introducir la contraseña del mismo, así como un botón en la parte inferior izquierda para acceder.</w:t>
      </w:r>
    </w:p>
    <w:p w:rsidR="006B4376" w:rsidRDefault="006B4376" w:rsidP="004037EC">
      <w:pPr>
        <w:tabs>
          <w:tab w:val="left" w:pos="6945"/>
        </w:tabs>
        <w:rPr>
          <w:rFonts w:ascii="Times New Roman" w:hAnsi="Times New Roman" w:cs="Times New Roman"/>
          <w:sz w:val="32"/>
        </w:rPr>
      </w:pPr>
      <w:r>
        <w:rPr>
          <w:rFonts w:ascii="Times New Roman" w:hAnsi="Times New Roman" w:cs="Times New Roman"/>
          <w:sz w:val="32"/>
        </w:rPr>
        <w:t>En el formulario de registro se encuentra un campo donde introducir el correo electrónico, otro campo donde introducir el nombre de usuario y otro donde introducir la contraseña. También cuenta con un botón para aceptar las condiciones de servicio de la página y otro botón para acceder.</w:t>
      </w:r>
    </w:p>
    <w:p w:rsidR="006B4376" w:rsidRDefault="006B4376" w:rsidP="004037EC">
      <w:pPr>
        <w:tabs>
          <w:tab w:val="left" w:pos="6945"/>
        </w:tabs>
        <w:rPr>
          <w:rFonts w:ascii="Times New Roman" w:hAnsi="Times New Roman" w:cs="Times New Roman"/>
          <w:sz w:val="32"/>
        </w:rPr>
      </w:pPr>
    </w:p>
    <w:p w:rsidR="004037EC" w:rsidRDefault="006952D8" w:rsidP="00B00EAB">
      <w:pPr>
        <w:tabs>
          <w:tab w:val="left" w:pos="6945"/>
        </w:tabs>
        <w:jc w:val="center"/>
        <w:rPr>
          <w:rFonts w:ascii="Times New Roman" w:hAnsi="Times New Roman" w:cs="Times New Roman"/>
          <w:sz w:val="32"/>
        </w:rPr>
      </w:pPr>
      <w:r>
        <w:rPr>
          <w:rFonts w:ascii="Times New Roman" w:hAnsi="Times New Roman" w:cs="Times New Roman"/>
          <w:sz w:val="32"/>
        </w:rPr>
        <w:lastRenderedPageBreak/>
        <w:pict>
          <v:shape id="_x0000_i1043" type="#_x0000_t75" style="width:699.05pt;height:413.6pt">
            <v:imagedata r:id="rId9" o:title="forma pagina principal"/>
          </v:shape>
        </w:pict>
      </w:r>
    </w:p>
    <w:p w:rsidR="00B769EF" w:rsidRPr="00B769EF" w:rsidRDefault="00B769EF" w:rsidP="006B4376">
      <w:pPr>
        <w:rPr>
          <w:rFonts w:ascii="Times New Roman" w:hAnsi="Times New Roman" w:cs="Times New Roman"/>
          <w:color w:val="9CC2E5" w:themeColor="accent1" w:themeTint="99"/>
          <w:sz w:val="32"/>
        </w:rPr>
      </w:pPr>
      <w:r w:rsidRPr="00B769EF">
        <w:rPr>
          <w:rFonts w:ascii="Times New Roman" w:hAnsi="Times New Roman" w:cs="Times New Roman"/>
          <w:color w:val="9CC2E5" w:themeColor="accent1" w:themeTint="99"/>
          <w:sz w:val="32"/>
        </w:rPr>
        <w:lastRenderedPageBreak/>
        <w:t>Presentación de errores.</w:t>
      </w:r>
    </w:p>
    <w:p w:rsidR="00B769EF" w:rsidRDefault="00B769EF" w:rsidP="006B4376">
      <w:pPr>
        <w:rPr>
          <w:rFonts w:ascii="Times New Roman" w:hAnsi="Times New Roman" w:cs="Times New Roman"/>
          <w:sz w:val="32"/>
        </w:rPr>
      </w:pPr>
      <w:r>
        <w:rPr>
          <w:rFonts w:ascii="Times New Roman" w:hAnsi="Times New Roman" w:cs="Times New Roman"/>
          <w:sz w:val="32"/>
        </w:rPr>
        <w:t>En caso de que se presente algún error en el campo de usuario o contraseña en el formulario de inicio de sesión se presentará un texto en color auxiliar número 1, se hace de esta forma para no dar ninguna información sobre las contraseñas o nombres de usuario de la base de datos.</w:t>
      </w:r>
    </w:p>
    <w:p w:rsidR="00B769EF" w:rsidRDefault="00B769EF" w:rsidP="006B4376">
      <w:pPr>
        <w:rPr>
          <w:rFonts w:ascii="Times New Roman" w:hAnsi="Times New Roman" w:cs="Times New Roman"/>
          <w:sz w:val="32"/>
        </w:rPr>
      </w:pPr>
      <w:r>
        <w:rPr>
          <w:rFonts w:ascii="Times New Roman" w:hAnsi="Times New Roman" w:cs="Times New Roman"/>
          <w:sz w:val="32"/>
        </w:rPr>
        <w:t>En el formulario de registro, en caso de escribir un correo electrónico que no tenga un formato válido, aparecerá un error a la derecha del campo del mismo.</w:t>
      </w:r>
    </w:p>
    <w:p w:rsidR="00FA389E" w:rsidRDefault="00B769EF" w:rsidP="00FA389E">
      <w:pPr>
        <w:rPr>
          <w:rFonts w:ascii="Times New Roman" w:hAnsi="Times New Roman" w:cs="Times New Roman"/>
          <w:sz w:val="36"/>
        </w:rPr>
        <w:sectPr w:rsidR="00FA389E" w:rsidSect="002C2DEC">
          <w:pgSz w:w="16838" w:h="11906" w:orient="landscape"/>
          <w:pgMar w:top="1701" w:right="1418" w:bottom="1701" w:left="1418" w:header="709" w:footer="709" w:gutter="0"/>
          <w:cols w:space="708"/>
          <w:docGrid w:linePitch="360"/>
        </w:sectPr>
      </w:pPr>
      <w:r>
        <w:rPr>
          <w:rFonts w:ascii="Times New Roman" w:hAnsi="Times New Roman" w:cs="Times New Roman"/>
          <w:sz w:val="32"/>
        </w:rPr>
        <w:t>En caso de no tener seleccionado el botón de aceptar las condiciones aparecerá también un texto en color auxiliar 1 en su lateral derecho.</w:t>
      </w:r>
      <w:bookmarkStart w:id="0" w:name="_GoBack"/>
      <w:bookmarkEnd w:id="0"/>
      <w:r w:rsidR="00FA389E">
        <w:rPr>
          <w:noProof/>
        </w:rPr>
        <w:t xml:space="preserve"> </w:t>
      </w:r>
      <w:r w:rsidR="00FA389E">
        <w:rPr>
          <w:noProof/>
        </w:rPr>
        <w:pict>
          <v:shape id="_x0000_s1027" type="#_x0000_t75" style="position:absolute;margin-left:10.2pt;margin-top:-.55pt;width:680.65pt;height:401.85pt;z-index:-251646976;mso-position-horizontal:absolute;mso-position-horizontal-relative:text;mso-position-vertical:absolute;mso-position-vertical-relative:text" wrapcoords="-24 0 -24 21560 21600 21560 21600 0 -24 0">
            <v:imagedata r:id="rId10" o:title="forma pagina principal"/>
            <w10:wrap type="tight"/>
          </v:shape>
        </w:pict>
      </w:r>
    </w:p>
    <w:p w:rsidR="004037EC" w:rsidRPr="004037EC" w:rsidRDefault="004037EC" w:rsidP="009B06DA">
      <w:pPr>
        <w:tabs>
          <w:tab w:val="left" w:pos="6945"/>
        </w:tabs>
        <w:rPr>
          <w:rFonts w:ascii="Times New Roman" w:hAnsi="Times New Roman" w:cs="Times New Roman"/>
          <w:sz w:val="32"/>
        </w:rPr>
      </w:pPr>
    </w:p>
    <w:sectPr w:rsidR="004037EC" w:rsidRPr="004037EC" w:rsidSect="00FA389E">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6DA" w:rsidRDefault="009B06DA" w:rsidP="009B06DA">
      <w:pPr>
        <w:spacing w:after="0" w:line="240" w:lineRule="auto"/>
      </w:pPr>
      <w:r>
        <w:separator/>
      </w:r>
    </w:p>
  </w:endnote>
  <w:endnote w:type="continuationSeparator" w:id="0">
    <w:p w:rsidR="009B06DA" w:rsidRDefault="009B06DA" w:rsidP="009B0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6DA" w:rsidRDefault="009B06DA" w:rsidP="009B06DA">
      <w:pPr>
        <w:spacing w:after="0" w:line="240" w:lineRule="auto"/>
      </w:pPr>
      <w:r>
        <w:separator/>
      </w:r>
    </w:p>
  </w:footnote>
  <w:footnote w:type="continuationSeparator" w:id="0">
    <w:p w:rsidR="009B06DA" w:rsidRDefault="009B06DA" w:rsidP="009B06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09"/>
    <w:rsid w:val="0004100B"/>
    <w:rsid w:val="000429C0"/>
    <w:rsid w:val="00186CC2"/>
    <w:rsid w:val="001E5269"/>
    <w:rsid w:val="00290BDC"/>
    <w:rsid w:val="002C2DEC"/>
    <w:rsid w:val="003955DE"/>
    <w:rsid w:val="004037EC"/>
    <w:rsid w:val="00470EDF"/>
    <w:rsid w:val="005C3A78"/>
    <w:rsid w:val="006208D3"/>
    <w:rsid w:val="006952D8"/>
    <w:rsid w:val="006B4376"/>
    <w:rsid w:val="0071143C"/>
    <w:rsid w:val="00977109"/>
    <w:rsid w:val="009B06DA"/>
    <w:rsid w:val="00B00EAB"/>
    <w:rsid w:val="00B769EF"/>
    <w:rsid w:val="00C66F7B"/>
    <w:rsid w:val="00CE4819"/>
    <w:rsid w:val="00DE4FCF"/>
    <w:rsid w:val="00FA38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A897B0D9-8492-4E4B-8924-16BACF15A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06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B06DA"/>
  </w:style>
  <w:style w:type="paragraph" w:styleId="Piedepgina">
    <w:name w:val="footer"/>
    <w:basedOn w:val="Normal"/>
    <w:link w:val="PiedepginaCar"/>
    <w:uiPriority w:val="99"/>
    <w:unhideWhenUsed/>
    <w:rsid w:val="009B06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06DA"/>
  </w:style>
  <w:style w:type="paragraph" w:styleId="Textodeglobo">
    <w:name w:val="Balloon Text"/>
    <w:basedOn w:val="Normal"/>
    <w:link w:val="TextodegloboCar"/>
    <w:uiPriority w:val="99"/>
    <w:semiHidden/>
    <w:unhideWhenUsed/>
    <w:rsid w:val="00B00EA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00E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12</Pages>
  <Words>610</Words>
  <Characters>3356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dc:creator>
  <cp:keywords/>
  <dc:description/>
  <cp:lastModifiedBy>FP</cp:lastModifiedBy>
  <cp:revision>10</cp:revision>
  <cp:lastPrinted>2022-09-15T10:19:00Z</cp:lastPrinted>
  <dcterms:created xsi:type="dcterms:W3CDTF">2022-09-13T10:06:00Z</dcterms:created>
  <dcterms:modified xsi:type="dcterms:W3CDTF">2022-09-15T10:20:00Z</dcterms:modified>
</cp:coreProperties>
</file>