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2882" w:rsidRDefault="00744F05">
      <w:pPr>
        <w:rPr>
          <w:lang w:val="es-ES"/>
        </w:rPr>
      </w:pPr>
      <w:r>
        <w:rPr>
          <w:lang w:val="es-ES"/>
        </w:rPr>
        <w:t>Analizando el problema, me doy cuenta que es muy parecido al parcial 2 (casi igual) solo que con unas pequeñas modificaciones</w:t>
      </w:r>
      <w:bookmarkStart w:id="0" w:name="_GoBack"/>
      <w:bookmarkEnd w:id="0"/>
      <w:r>
        <w:rPr>
          <w:lang w:val="es-ES"/>
        </w:rPr>
        <w:t>.</w:t>
      </w:r>
    </w:p>
    <w:p w:rsidR="00744F05" w:rsidRDefault="00744F05">
      <w:pPr>
        <w:rPr>
          <w:lang w:val="es-ES"/>
        </w:rPr>
      </w:pPr>
      <w:r>
        <w:rPr>
          <w:lang w:val="es-ES"/>
        </w:rPr>
        <w:t xml:space="preserve">Lo que primero planeo hacer es cuadrar la </w:t>
      </w:r>
      <w:proofErr w:type="spellStart"/>
      <w:r>
        <w:rPr>
          <w:lang w:val="es-ES"/>
        </w:rPr>
        <w:t>gui</w:t>
      </w:r>
      <w:proofErr w:type="spellEnd"/>
      <w:r>
        <w:rPr>
          <w:lang w:val="es-ES"/>
        </w:rPr>
        <w:t xml:space="preserve">. Lo que se refiere a tamaño del </w:t>
      </w:r>
      <w:proofErr w:type="spellStart"/>
      <w:r>
        <w:rPr>
          <w:lang w:val="es-ES"/>
        </w:rPr>
        <w:t>graphicsview</w:t>
      </w:r>
      <w:proofErr w:type="spellEnd"/>
      <w:r>
        <w:rPr>
          <w:lang w:val="es-ES"/>
        </w:rPr>
        <w:t xml:space="preserve"> y los 5 botones.</w:t>
      </w:r>
    </w:p>
    <w:p w:rsidR="00744F05" w:rsidRPr="00744F05" w:rsidRDefault="00744F05">
      <w:pPr>
        <w:rPr>
          <w:lang w:val="es-ES"/>
        </w:rPr>
      </w:pPr>
    </w:p>
    <w:sectPr w:rsidR="00744F05" w:rsidRPr="00744F05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10F6F" w:rsidRDefault="00C10F6F" w:rsidP="00744F05">
      <w:pPr>
        <w:spacing w:after="0" w:line="240" w:lineRule="auto"/>
      </w:pPr>
      <w:r>
        <w:separator/>
      </w:r>
    </w:p>
  </w:endnote>
  <w:endnote w:type="continuationSeparator" w:id="0">
    <w:p w:rsidR="00C10F6F" w:rsidRDefault="00C10F6F" w:rsidP="00744F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10F6F" w:rsidRDefault="00C10F6F" w:rsidP="00744F05">
      <w:pPr>
        <w:spacing w:after="0" w:line="240" w:lineRule="auto"/>
      </w:pPr>
      <w:r>
        <w:separator/>
      </w:r>
    </w:p>
  </w:footnote>
  <w:footnote w:type="continuationSeparator" w:id="0">
    <w:p w:rsidR="00C10F6F" w:rsidRDefault="00C10F6F" w:rsidP="00744F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44F05" w:rsidRPr="00744F05" w:rsidRDefault="00744F05">
    <w:pPr>
      <w:pStyle w:val="Encabezado"/>
      <w:rPr>
        <w:lang w:val="es-ES"/>
      </w:rPr>
    </w:pPr>
    <w:r>
      <w:rPr>
        <w:lang w:val="es-ES"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7B73"/>
    <w:rsid w:val="003837E8"/>
    <w:rsid w:val="00517B73"/>
    <w:rsid w:val="00744F05"/>
    <w:rsid w:val="00A27B4F"/>
    <w:rsid w:val="00C10F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5CD697"/>
  <w15:chartTrackingRefBased/>
  <w15:docId w15:val="{26D18F4E-4A54-4C95-B8BC-F44C90D00C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44F0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44F05"/>
  </w:style>
  <w:style w:type="paragraph" w:styleId="Piedepgina">
    <w:name w:val="footer"/>
    <w:basedOn w:val="Normal"/>
    <w:link w:val="PiedepginaCar"/>
    <w:uiPriority w:val="99"/>
    <w:unhideWhenUsed/>
    <w:rsid w:val="00744F0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44F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35</Words>
  <Characters>201</Characters>
  <Application>Microsoft Office Word</Application>
  <DocSecurity>0</DocSecurity>
  <Lines>1</Lines>
  <Paragraphs>1</Paragraphs>
  <ScaleCrop>false</ScaleCrop>
  <Company>InKulpado666</Company>
  <LinksUpToDate>false</LinksUpToDate>
  <CharactersWithSpaces>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BGinvestments</dc:creator>
  <cp:keywords/>
  <dc:description/>
  <cp:lastModifiedBy>BGinvestments</cp:lastModifiedBy>
  <cp:revision>2</cp:revision>
  <dcterms:created xsi:type="dcterms:W3CDTF">2021-02-04T13:13:00Z</dcterms:created>
  <dcterms:modified xsi:type="dcterms:W3CDTF">2021-02-04T13:23:00Z</dcterms:modified>
</cp:coreProperties>
</file>