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0C52" w14:textId="01F137C4" w:rsidR="007A5AAC" w:rsidRDefault="00462637">
      <w:pPr>
        <w:rPr>
          <w:lang w:val="es-ES"/>
        </w:rPr>
      </w:pPr>
      <w:r>
        <w:rPr>
          <w:lang w:val="es-ES"/>
        </w:rPr>
        <w:t>1 -&gt;</w:t>
      </w:r>
      <w:r w:rsidR="00666FAF">
        <w:rPr>
          <w:lang w:val="es-ES"/>
        </w:rPr>
        <w:t>Un ingeniero de sistemas, a parte de manejar las tecnologías y poseer los conocimientos necesarios para resolver problemas, requiere de habilidades sociales y comunicativas para llevar una buena relación y comunicación con su equipo de trabajo respectivo. También debe salir de su institución universitaria con experiencia para resolver problemas de la vida real, es decir, haber ejercido su educación a partir de la práctica.</w:t>
      </w:r>
    </w:p>
    <w:p w14:paraId="33B0F6CA" w14:textId="7F7ED55A" w:rsidR="00462637" w:rsidRDefault="00462637">
      <w:pPr>
        <w:rPr>
          <w:lang w:val="es-ES"/>
        </w:rPr>
      </w:pPr>
      <w:r>
        <w:rPr>
          <w:lang w:val="es-ES"/>
        </w:rPr>
        <w:t>2 -&gt;</w:t>
      </w:r>
      <w:r w:rsidR="00666FAF">
        <w:rPr>
          <w:lang w:val="es-ES"/>
        </w:rPr>
        <w:t>Los pensum y programas de formación se deben concentrar en manejar un equilibrio entre lo teórico, lo social y la implementación del conocimiento a problemas de la vida real, pues no cabe duda de que, si un ingeniero no tiene un equilibrio en estas tres áreas, será poco eficiente al menos en sus primeros pasos laborales.</w:t>
      </w:r>
    </w:p>
    <w:p w14:paraId="59C81DC3" w14:textId="3D02B6B5" w:rsidR="00462637" w:rsidRDefault="00462637">
      <w:pPr>
        <w:rPr>
          <w:lang w:val="es-ES"/>
        </w:rPr>
      </w:pPr>
      <w:r>
        <w:rPr>
          <w:lang w:val="es-ES"/>
        </w:rPr>
        <w:t>3 -&gt;</w:t>
      </w:r>
      <w:r w:rsidR="00666FAF">
        <w:rPr>
          <w:lang w:val="es-ES"/>
        </w:rPr>
        <w:t>La principal función de las instituciones educativas superiores es la de brindarle al estudiante un camino o guía a seguir, para que este logre las metas necesarias para ejercer determinada profesión.</w:t>
      </w:r>
    </w:p>
    <w:p w14:paraId="20B4A7F8" w14:textId="70AB6B5E" w:rsidR="00462637" w:rsidRDefault="00462637">
      <w:pPr>
        <w:rPr>
          <w:lang w:val="es-ES"/>
        </w:rPr>
      </w:pPr>
      <w:r>
        <w:rPr>
          <w:lang w:val="es-ES"/>
        </w:rPr>
        <w:t>4- &gt;</w:t>
      </w:r>
      <w:r w:rsidR="00666FAF">
        <w:rPr>
          <w:lang w:val="es-ES"/>
        </w:rPr>
        <w:t>La resistencia al cambio es importante puesto que si esta no existe podríamos estar cambiando de un paradigma a otro sin necesidad alguna, por eso antes de algún cambio significativo en la sociedad, tecnología o en cualquier otra área,</w:t>
      </w:r>
      <w:r w:rsidR="005C7357">
        <w:rPr>
          <w:lang w:val="es-ES"/>
        </w:rPr>
        <w:t xml:space="preserve"> se requiere</w:t>
      </w:r>
      <w:r w:rsidR="00666FAF">
        <w:rPr>
          <w:lang w:val="es-ES"/>
        </w:rPr>
        <w:t xml:space="preserve"> de un estudio minucioso para determinar si la innovación de la que se habla es efectivamente útil y sustentable o simplemente no es viable.</w:t>
      </w:r>
    </w:p>
    <w:p w14:paraId="49586F73" w14:textId="5D3B7346" w:rsidR="005C7357" w:rsidRPr="005C7357" w:rsidRDefault="005C7357">
      <w:pPr>
        <w:rPr>
          <w:u w:val="single"/>
          <w:lang w:val="es-ES"/>
        </w:rPr>
      </w:pPr>
      <w:r>
        <w:rPr>
          <w:lang w:val="es-ES"/>
        </w:rPr>
        <w:t>5 -&gt; Creo que se creó un falso dogma de que la ingeniería es solo para hombres debido a nuestro pasado patriarcal en el que se le impedía a la mujer alcanzar o ejercer ciencias aplicadas, debido a que se les creía incapaces. Hoy en día, aunque es cierto que la mayoría de los estudiantes de ingeniería somos hombres, las mujeres que estudian esta disciplina han demostrado tener todas las capacidades para ejercer la ingeniería, incluso en la mayoría de los casos superando el rendimiento académico de muchos hombres.</w:t>
      </w:r>
    </w:p>
    <w:p w14:paraId="5819AD63" w14:textId="77777777" w:rsidR="00462637" w:rsidRDefault="00462637">
      <w:pPr>
        <w:rPr>
          <w:lang w:val="es-ES"/>
        </w:rPr>
      </w:pPr>
    </w:p>
    <w:p w14:paraId="5735FC5F" w14:textId="45BCD3B2" w:rsidR="00462637" w:rsidRDefault="00462637">
      <w:pPr>
        <w:rPr>
          <w:lang w:val="es-ES"/>
        </w:rPr>
      </w:pPr>
    </w:p>
    <w:p w14:paraId="33AF93FC" w14:textId="77777777" w:rsidR="00462637" w:rsidRDefault="00462637">
      <w:pPr>
        <w:rPr>
          <w:lang w:val="es-ES"/>
        </w:rPr>
      </w:pPr>
    </w:p>
    <w:p w14:paraId="2F59C01E" w14:textId="77777777" w:rsidR="00462637" w:rsidRPr="00462637" w:rsidRDefault="00462637">
      <w:pPr>
        <w:rPr>
          <w:lang w:val="es-ES"/>
        </w:rPr>
      </w:pPr>
    </w:p>
    <w:sectPr w:rsidR="00462637" w:rsidRPr="004626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AC"/>
    <w:rsid w:val="00462637"/>
    <w:rsid w:val="005C7357"/>
    <w:rsid w:val="00666FAF"/>
    <w:rsid w:val="007A5AAC"/>
    <w:rsid w:val="00BF0D6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858C"/>
  <w15:chartTrackingRefBased/>
  <w15:docId w15:val="{B3677BC3-37D1-40C8-9BD9-38F0784A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288</Words>
  <Characters>1589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SERNA MONTOYA</dc:creator>
  <cp:keywords/>
  <dc:description/>
  <cp:lastModifiedBy>MIGUEL ANGEL SERNA MONTOYA</cp:lastModifiedBy>
  <cp:revision>3</cp:revision>
  <dcterms:created xsi:type="dcterms:W3CDTF">2022-10-14T23:49:00Z</dcterms:created>
  <dcterms:modified xsi:type="dcterms:W3CDTF">2022-10-15T00:49:00Z</dcterms:modified>
</cp:coreProperties>
</file>