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3C6A" w14:textId="77777777" w:rsidR="00C35983" w:rsidRDefault="00C35983" w:rsidP="00C3598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Once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Tunja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Nobsa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appreciate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artistic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places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like</w:t>
      </w:r>
      <w:proofErr w:type="spellEnd"/>
    </w:p>
    <w:p w14:paraId="7D149921" w14:textId="77777777" w:rsidR="00C35983" w:rsidRDefault="00C35983" w:rsidP="00C3598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Plaza de los Artesanos: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artisans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region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gather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exhibit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plaza has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extremely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well-preserved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colonial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architecture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textiles,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crafts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ceramics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leather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others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square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vivacious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colorful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space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appreciate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traditions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customs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region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79ACB1B" w14:textId="4E54CDE8" w:rsidR="0034669E" w:rsidRDefault="002F5DC3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Duitama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park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called</w:t>
      </w:r>
      <w:proofErr w:type="spellEnd"/>
      <w:r>
        <w:rPr>
          <w:rFonts w:ascii="Arial" w:hAnsi="Arial" w:cs="Arial"/>
          <w:color w:val="000000"/>
        </w:rPr>
        <w:t xml:space="preserve"> pueblito boyacense.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recreates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architecture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atmosphere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most</w:t>
      </w:r>
      <w:proofErr w:type="spellEnd"/>
      <w:r>
        <w:rPr>
          <w:rFonts w:ascii="Arial" w:hAnsi="Arial" w:cs="Arial"/>
          <w:color w:val="000000"/>
        </w:rPr>
        <w:t xml:space="preserve"> representative </w:t>
      </w:r>
      <w:proofErr w:type="spellStart"/>
      <w:r>
        <w:rPr>
          <w:rFonts w:ascii="Arial" w:hAnsi="Arial" w:cs="Arial"/>
          <w:color w:val="000000"/>
        </w:rPr>
        <w:t>towns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department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Boyacá,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objective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preserving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culture and </w:t>
      </w:r>
      <w:proofErr w:type="spellStart"/>
      <w:r>
        <w:rPr>
          <w:rFonts w:ascii="Arial" w:hAnsi="Arial" w:cs="Arial"/>
          <w:color w:val="000000"/>
        </w:rPr>
        <w:t>traditions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region</w:t>
      </w:r>
      <w:proofErr w:type="spellEnd"/>
      <w:r>
        <w:rPr>
          <w:rFonts w:ascii="Arial" w:hAnsi="Arial" w:cs="Arial"/>
          <w:color w:val="000000"/>
        </w:rPr>
        <w:t>.</w:t>
      </w:r>
      <w:r w:rsidRPr="002F5DC3">
        <w:t xml:space="preserve"> </w:t>
      </w:r>
      <w:proofErr w:type="spellStart"/>
      <w:r>
        <w:rPr>
          <w:rFonts w:ascii="Arial" w:hAnsi="Arial" w:cs="Arial"/>
          <w:color w:val="000000"/>
        </w:rPr>
        <w:t>T</w:t>
      </w:r>
      <w:r w:rsidRPr="002F5DC3">
        <w:rPr>
          <w:rFonts w:ascii="Arial" w:hAnsi="Arial" w:cs="Arial"/>
          <w:color w:val="000000"/>
        </w:rPr>
        <w:t>hen</w:t>
      </w:r>
      <w:proofErr w:type="spellEnd"/>
      <w:r w:rsidRPr="002F5DC3">
        <w:rPr>
          <w:rFonts w:ascii="Arial" w:hAnsi="Arial" w:cs="Arial"/>
          <w:color w:val="000000"/>
        </w:rPr>
        <w:t xml:space="preserve"> </w:t>
      </w:r>
      <w:proofErr w:type="spellStart"/>
      <w:r w:rsidRPr="002F5DC3">
        <w:rPr>
          <w:rFonts w:ascii="Arial" w:hAnsi="Arial" w:cs="Arial"/>
          <w:color w:val="000000"/>
        </w:rPr>
        <w:t>we</w:t>
      </w:r>
      <w:proofErr w:type="spellEnd"/>
      <w:r w:rsidRPr="002F5DC3">
        <w:rPr>
          <w:rFonts w:ascii="Arial" w:hAnsi="Arial" w:cs="Arial"/>
          <w:color w:val="000000"/>
        </w:rPr>
        <w:t xml:space="preserve"> </w:t>
      </w:r>
      <w:proofErr w:type="spellStart"/>
      <w:r w:rsidRPr="002F5DC3">
        <w:rPr>
          <w:rFonts w:ascii="Arial" w:hAnsi="Arial" w:cs="Arial"/>
          <w:color w:val="000000"/>
        </w:rPr>
        <w:t>will</w:t>
      </w:r>
      <w:proofErr w:type="spellEnd"/>
      <w:r w:rsidRPr="002F5DC3">
        <w:rPr>
          <w:rFonts w:ascii="Arial" w:hAnsi="Arial" w:cs="Arial"/>
          <w:color w:val="000000"/>
        </w:rPr>
        <w:t xml:space="preserve"> </w:t>
      </w:r>
      <w:proofErr w:type="spellStart"/>
      <w:r w:rsidRPr="002F5DC3">
        <w:rPr>
          <w:rFonts w:ascii="Arial" w:hAnsi="Arial" w:cs="Arial"/>
          <w:color w:val="000000"/>
        </w:rPr>
        <w:t>spend</w:t>
      </w:r>
      <w:proofErr w:type="spellEnd"/>
      <w:r w:rsidRPr="002F5DC3">
        <w:rPr>
          <w:rFonts w:ascii="Arial" w:hAnsi="Arial" w:cs="Arial"/>
          <w:color w:val="000000"/>
        </w:rPr>
        <w:t xml:space="preserve"> </w:t>
      </w:r>
      <w:proofErr w:type="spellStart"/>
      <w:r w:rsidRPr="002F5DC3">
        <w:rPr>
          <w:rFonts w:ascii="Arial" w:hAnsi="Arial" w:cs="Arial"/>
          <w:color w:val="000000"/>
        </w:rPr>
        <w:t>the</w:t>
      </w:r>
      <w:proofErr w:type="spellEnd"/>
      <w:r w:rsidRPr="002F5DC3">
        <w:rPr>
          <w:rFonts w:ascii="Arial" w:hAnsi="Arial" w:cs="Arial"/>
          <w:color w:val="000000"/>
        </w:rPr>
        <w:t xml:space="preserve"> </w:t>
      </w:r>
      <w:proofErr w:type="spellStart"/>
      <w:r w:rsidRPr="002F5DC3">
        <w:rPr>
          <w:rFonts w:ascii="Arial" w:hAnsi="Arial" w:cs="Arial"/>
          <w:color w:val="000000"/>
        </w:rPr>
        <w:t>night</w:t>
      </w:r>
      <w:proofErr w:type="spellEnd"/>
      <w:r w:rsidRPr="002F5DC3">
        <w:rPr>
          <w:rFonts w:ascii="Arial" w:hAnsi="Arial" w:cs="Arial"/>
          <w:color w:val="000000"/>
        </w:rPr>
        <w:t xml:space="preserve"> in a hotel in Duitama.</w:t>
      </w:r>
    </w:p>
    <w:p w14:paraId="266C165F" w14:textId="1BA3133B" w:rsidR="00C450B7" w:rsidRDefault="00C450B7">
      <w:pPr>
        <w:rPr>
          <w:rFonts w:ascii="Arial" w:hAnsi="Arial" w:cs="Arial"/>
          <w:color w:val="000000"/>
        </w:rPr>
      </w:pPr>
    </w:p>
    <w:p w14:paraId="5A25744E" w14:textId="40FB0E3D" w:rsidR="00C450B7" w:rsidRDefault="00C450B7" w:rsidP="00C450B7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will</w:t>
      </w:r>
      <w:proofErr w:type="spellEnd"/>
      <w:r>
        <w:rPr>
          <w:rFonts w:ascii="Arial" w:hAnsi="Arial" w:cs="Arial"/>
          <w:color w:val="000000"/>
        </w:rPr>
        <w:t xml:space="preserve"> head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Topagá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known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production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handicrafts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charcoal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These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crafts</w:t>
      </w:r>
      <w:proofErr w:type="spellEnd"/>
      <w:r>
        <w:rPr>
          <w:rFonts w:ascii="Arial" w:hAnsi="Arial" w:cs="Arial"/>
          <w:color w:val="000000"/>
        </w:rPr>
        <w:t xml:space="preserve"> are </w:t>
      </w:r>
      <w:proofErr w:type="spellStart"/>
      <w:r>
        <w:rPr>
          <w:rFonts w:ascii="Arial" w:hAnsi="Arial" w:cs="Arial"/>
          <w:color w:val="000000"/>
        </w:rPr>
        <w:t>made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inhabitants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who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developed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unique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distinctive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technique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coal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create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different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objects</w:t>
      </w:r>
      <w:proofErr w:type="spellEnd"/>
      <w:r>
        <w:rPr>
          <w:rFonts w:ascii="Arial" w:hAnsi="Arial" w:cs="Arial"/>
          <w:color w:val="000000"/>
        </w:rPr>
        <w:t>.</w:t>
      </w:r>
    </w:p>
    <w:p w14:paraId="4EA16066" w14:textId="55E817E1" w:rsidR="00C450B7" w:rsidRDefault="00B619CF" w:rsidP="00C450B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region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Monguí,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production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leather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handicrafts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tradition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dates back </w:t>
      </w:r>
      <w:proofErr w:type="spellStart"/>
      <w:r>
        <w:rPr>
          <w:rFonts w:ascii="Arial" w:hAnsi="Arial" w:cs="Arial"/>
          <w:color w:val="000000"/>
        </w:rPr>
        <w:t>many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years</w:t>
      </w:r>
      <w:proofErr w:type="spellEnd"/>
      <w:r>
        <w:rPr>
          <w:rFonts w:ascii="Arial" w:hAnsi="Arial" w:cs="Arial"/>
          <w:color w:val="000000"/>
        </w:rPr>
        <w:t xml:space="preserve"> and has </w:t>
      </w:r>
      <w:proofErr w:type="spellStart"/>
      <w:r>
        <w:rPr>
          <w:rFonts w:ascii="Arial" w:hAnsi="Arial" w:cs="Arial"/>
          <w:color w:val="000000"/>
        </w:rPr>
        <w:t>been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passed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down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generation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generation</w:t>
      </w:r>
      <w:proofErr w:type="spellEnd"/>
      <w:r>
        <w:rPr>
          <w:rFonts w:ascii="Arial" w:hAnsi="Arial" w:cs="Arial"/>
          <w:color w:val="000000"/>
        </w:rPr>
        <w:t>.</w:t>
      </w:r>
    </w:p>
    <w:p w14:paraId="43E8FB0A" w14:textId="046F5DBF" w:rsidR="00B619CF" w:rsidRPr="0034669E" w:rsidRDefault="00B619CF" w:rsidP="00C450B7">
      <w:pPr>
        <w:rPr>
          <w:lang w:val="es-ES"/>
        </w:rPr>
      </w:pPr>
      <w:proofErr w:type="spellStart"/>
      <w:r w:rsidRPr="00B619CF">
        <w:rPr>
          <w:lang w:val="es-ES"/>
        </w:rPr>
        <w:t>Then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we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will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go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to</w:t>
      </w:r>
      <w:proofErr w:type="spellEnd"/>
      <w:r w:rsidRPr="00B619CF">
        <w:rPr>
          <w:lang w:val="es-ES"/>
        </w:rPr>
        <w:t xml:space="preserve"> Aquitania </w:t>
      </w:r>
      <w:proofErr w:type="spellStart"/>
      <w:r w:rsidRPr="00B619CF">
        <w:rPr>
          <w:lang w:val="es-ES"/>
        </w:rPr>
        <w:t>where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the</w:t>
      </w:r>
      <w:proofErr w:type="spellEnd"/>
      <w:r w:rsidRPr="00B619CF">
        <w:rPr>
          <w:lang w:val="es-ES"/>
        </w:rPr>
        <w:t xml:space="preserve"> Laguna de Tota </w:t>
      </w:r>
      <w:proofErr w:type="spellStart"/>
      <w:r w:rsidRPr="00B619CF">
        <w:rPr>
          <w:lang w:val="es-ES"/>
        </w:rPr>
        <w:t>is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located</w:t>
      </w:r>
      <w:proofErr w:type="spellEnd"/>
      <w:r w:rsidRPr="00B619CF">
        <w:rPr>
          <w:lang w:val="es-ES"/>
        </w:rPr>
        <w:t xml:space="preserve">, </w:t>
      </w:r>
      <w:proofErr w:type="spellStart"/>
      <w:r w:rsidRPr="00B619CF">
        <w:rPr>
          <w:lang w:val="es-ES"/>
        </w:rPr>
        <w:t>which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is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the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largest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lagoon</w:t>
      </w:r>
      <w:proofErr w:type="spellEnd"/>
      <w:r w:rsidRPr="00B619CF">
        <w:rPr>
          <w:lang w:val="es-ES"/>
        </w:rPr>
        <w:t xml:space="preserve"> in Colombia. Laguna de Tota </w:t>
      </w:r>
      <w:proofErr w:type="spellStart"/>
      <w:r w:rsidRPr="00B619CF">
        <w:rPr>
          <w:lang w:val="es-ES"/>
        </w:rPr>
        <w:t>is</w:t>
      </w:r>
      <w:proofErr w:type="spellEnd"/>
      <w:r w:rsidRPr="00B619CF">
        <w:rPr>
          <w:lang w:val="es-ES"/>
        </w:rPr>
        <w:t xml:space="preserve"> a </w:t>
      </w:r>
      <w:proofErr w:type="spellStart"/>
      <w:r w:rsidRPr="00B619CF">
        <w:rPr>
          <w:lang w:val="es-ES"/>
        </w:rPr>
        <w:t>beautiful</w:t>
      </w:r>
      <w:proofErr w:type="spellEnd"/>
      <w:r w:rsidRPr="00B619CF">
        <w:rPr>
          <w:lang w:val="es-ES"/>
        </w:rPr>
        <w:t xml:space="preserve"> place, </w:t>
      </w:r>
      <w:proofErr w:type="spellStart"/>
      <w:r w:rsidRPr="00B619CF">
        <w:rPr>
          <w:lang w:val="es-ES"/>
        </w:rPr>
        <w:t>surrounded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by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mountains</w:t>
      </w:r>
      <w:proofErr w:type="spellEnd"/>
      <w:r w:rsidRPr="00B619CF">
        <w:rPr>
          <w:lang w:val="es-ES"/>
        </w:rPr>
        <w:t xml:space="preserve"> and </w:t>
      </w:r>
      <w:proofErr w:type="spellStart"/>
      <w:r w:rsidRPr="00B619CF">
        <w:rPr>
          <w:lang w:val="es-ES"/>
        </w:rPr>
        <w:t>spectacular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scenery</w:t>
      </w:r>
      <w:proofErr w:type="spellEnd"/>
      <w:r w:rsidRPr="00B619CF">
        <w:rPr>
          <w:lang w:val="es-ES"/>
        </w:rPr>
        <w:t xml:space="preserve">. </w:t>
      </w:r>
      <w:proofErr w:type="spellStart"/>
      <w:r w:rsidRPr="00B619CF">
        <w:rPr>
          <w:lang w:val="es-ES"/>
        </w:rPr>
        <w:t>It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is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possible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to</w:t>
      </w:r>
      <w:proofErr w:type="spellEnd"/>
      <w:r w:rsidRPr="00B619CF">
        <w:rPr>
          <w:lang w:val="es-ES"/>
        </w:rPr>
        <w:t xml:space="preserve"> do </w:t>
      </w:r>
      <w:proofErr w:type="spellStart"/>
      <w:r w:rsidRPr="00B619CF">
        <w:rPr>
          <w:lang w:val="es-ES"/>
        </w:rPr>
        <w:t>activities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such</w:t>
      </w:r>
      <w:proofErr w:type="spellEnd"/>
      <w:r w:rsidRPr="00B619CF">
        <w:rPr>
          <w:lang w:val="es-ES"/>
        </w:rPr>
        <w:t xml:space="preserve"> as </w:t>
      </w:r>
      <w:proofErr w:type="spellStart"/>
      <w:r w:rsidRPr="00B619CF">
        <w:rPr>
          <w:lang w:val="es-ES"/>
        </w:rPr>
        <w:t>fishing</w:t>
      </w:r>
      <w:proofErr w:type="spellEnd"/>
      <w:r w:rsidRPr="00B619CF">
        <w:rPr>
          <w:lang w:val="es-ES"/>
        </w:rPr>
        <w:t xml:space="preserve">, </w:t>
      </w:r>
      <w:proofErr w:type="spellStart"/>
      <w:r w:rsidRPr="00B619CF">
        <w:rPr>
          <w:lang w:val="es-ES"/>
        </w:rPr>
        <w:t>sailing</w:t>
      </w:r>
      <w:proofErr w:type="spellEnd"/>
      <w:r w:rsidRPr="00B619CF">
        <w:rPr>
          <w:lang w:val="es-ES"/>
        </w:rPr>
        <w:t>, and eco-</w:t>
      </w:r>
      <w:proofErr w:type="spellStart"/>
      <w:r w:rsidRPr="00B619CF">
        <w:rPr>
          <w:lang w:val="es-ES"/>
        </w:rPr>
        <w:t>tourism</w:t>
      </w:r>
      <w:proofErr w:type="spellEnd"/>
      <w:r w:rsidRPr="00B619CF">
        <w:rPr>
          <w:lang w:val="es-ES"/>
        </w:rPr>
        <w:t xml:space="preserve"> in </w:t>
      </w:r>
      <w:proofErr w:type="spellStart"/>
      <w:r w:rsidRPr="00B619CF">
        <w:rPr>
          <w:lang w:val="es-ES"/>
        </w:rPr>
        <w:t>the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surrounding</w:t>
      </w:r>
      <w:proofErr w:type="spellEnd"/>
      <w:r w:rsidRPr="00B619CF">
        <w:rPr>
          <w:lang w:val="es-ES"/>
        </w:rPr>
        <w:t xml:space="preserve"> </w:t>
      </w:r>
      <w:proofErr w:type="spellStart"/>
      <w:r w:rsidRPr="00B619CF">
        <w:rPr>
          <w:lang w:val="es-ES"/>
        </w:rPr>
        <w:t>area</w:t>
      </w:r>
      <w:proofErr w:type="spellEnd"/>
      <w:r w:rsidRPr="00B619CF">
        <w:rPr>
          <w:lang w:val="es-ES"/>
        </w:rPr>
        <w:t>.</w:t>
      </w:r>
    </w:p>
    <w:sectPr w:rsidR="00B619CF" w:rsidRPr="00346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B4"/>
    <w:rsid w:val="002F5DC3"/>
    <w:rsid w:val="0034669E"/>
    <w:rsid w:val="00A861B4"/>
    <w:rsid w:val="00B619CF"/>
    <w:rsid w:val="00C35983"/>
    <w:rsid w:val="00C450B7"/>
    <w:rsid w:val="00DD34A1"/>
    <w:rsid w:val="00E2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1DBF"/>
  <w15:chartTrackingRefBased/>
  <w15:docId w15:val="{8F721B53-5860-4DF1-A22D-F9108341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SERNA MONTOYA</dc:creator>
  <cp:keywords/>
  <dc:description/>
  <cp:lastModifiedBy>MIGUEL ANGEL SERNA MONTOYA</cp:lastModifiedBy>
  <cp:revision>5</cp:revision>
  <dcterms:created xsi:type="dcterms:W3CDTF">2023-03-05T21:41:00Z</dcterms:created>
  <dcterms:modified xsi:type="dcterms:W3CDTF">2023-03-07T02:39:00Z</dcterms:modified>
</cp:coreProperties>
</file>