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1C9D" w14:textId="50027F0D" w:rsidR="00681512" w:rsidRPr="00444399" w:rsidRDefault="00444399" w:rsidP="00444399">
      <w:pPr>
        <w:rPr>
          <w:rFonts w:ascii="Open Sans" w:hAnsi="Open Sans" w:cs="Open Sans"/>
          <w:b/>
          <w:bCs/>
          <w:color w:val="333333"/>
          <w:shd w:val="clear" w:color="auto" w:fill="FFFFFF"/>
        </w:rPr>
      </w:pPr>
      <w:r w:rsidRPr="00444399">
        <w:rPr>
          <w:rFonts w:ascii="Open Sans" w:hAnsi="Open Sans" w:cs="Open Sans"/>
          <w:b/>
          <w:bCs/>
          <w:color w:val="333333"/>
          <w:shd w:val="clear" w:color="auto" w:fill="FFFFFF"/>
        </w:rPr>
        <w:t>1.</w:t>
      </w:r>
      <w:r>
        <w:rPr>
          <w:rFonts w:ascii="Open Sans" w:hAnsi="Open Sans" w:cs="Open Sans"/>
          <w:b/>
          <w:bCs/>
          <w:color w:val="333333"/>
          <w:shd w:val="clear" w:color="auto" w:fill="FFFFFF"/>
        </w:rPr>
        <w:t xml:space="preserve"> </w:t>
      </w:r>
      <w:r w:rsidRPr="00444399">
        <w:rPr>
          <w:rFonts w:ascii="Open Sans" w:hAnsi="Open Sans" w:cs="Open Sans"/>
          <w:b/>
          <w:bCs/>
          <w:color w:val="333333"/>
          <w:shd w:val="clear" w:color="auto" w:fill="FFFFFF"/>
        </w:rPr>
        <w:t>Las fuerzas productivas siempre se mantienen en constante desarrollo.</w:t>
      </w:r>
    </w:p>
    <w:p w14:paraId="1FD4A0F3" w14:textId="3E715EF0" w:rsidR="00444399" w:rsidRPr="00444399" w:rsidRDefault="00444399" w:rsidP="00444399">
      <w:r w:rsidRPr="00444399">
        <w:rPr>
          <w:b/>
          <w:bCs/>
        </w:rPr>
        <w:t>Razón 1:</w:t>
      </w:r>
      <w:r>
        <w:t xml:space="preserve"> La competencia entre empresas genera una batalla sin fin para dominar en lo más posible el mercado, lo que genera que se tengan que mejorar los productos y sus procesos de producción para ser más atractivos para los consumidores finales</w:t>
      </w:r>
    </w:p>
    <w:p w14:paraId="1CAD4DE6" w14:textId="29417C9E" w:rsidR="00444399" w:rsidRDefault="00444399" w:rsidP="00444399">
      <w:r w:rsidRPr="00444399">
        <w:rPr>
          <w:b/>
          <w:bCs/>
        </w:rPr>
        <w:t>Razón 2:</w:t>
      </w:r>
      <w:r>
        <w:rPr>
          <w:b/>
          <w:bCs/>
        </w:rPr>
        <w:t xml:space="preserve"> </w:t>
      </w:r>
      <w:r>
        <w:t>Estamos gobernados por un modelo económico que exige a las empresas y a la sociedad a producir constantemente para poder sostenerse y ser rentables.</w:t>
      </w:r>
    </w:p>
    <w:p w14:paraId="50568CA5" w14:textId="235E73B7" w:rsidR="00444399" w:rsidRDefault="00444399" w:rsidP="00444399"/>
    <w:p w14:paraId="798A067F" w14:textId="22CB2624" w:rsidR="00444399" w:rsidRDefault="00444399" w:rsidP="00444399">
      <w:pPr>
        <w:rPr>
          <w:rFonts w:ascii="Open Sans" w:hAnsi="Open Sans" w:cs="Open Sans"/>
          <w:b/>
          <w:bCs/>
          <w:color w:val="333333"/>
          <w:sz w:val="21"/>
          <w:szCs w:val="21"/>
          <w:shd w:val="clear" w:color="auto" w:fill="FFFFFF"/>
        </w:rPr>
      </w:pPr>
      <w:r w:rsidRPr="00444399">
        <w:rPr>
          <w:rFonts w:ascii="Open Sans" w:hAnsi="Open Sans" w:cs="Open Sans"/>
          <w:b/>
          <w:bCs/>
          <w:color w:val="333333"/>
          <w:sz w:val="21"/>
          <w:szCs w:val="21"/>
          <w:shd w:val="clear" w:color="auto" w:fill="FFFFFF"/>
        </w:rPr>
        <w:t>2. Se suceden contradicciones entre las fuerzas productivas y las relaciones de producción.</w:t>
      </w:r>
    </w:p>
    <w:p w14:paraId="500DB00C" w14:textId="75D99DEA" w:rsidR="00444399" w:rsidRPr="00D14CEE" w:rsidRDefault="00444399" w:rsidP="00444399">
      <w:r>
        <w:rPr>
          <w:b/>
          <w:bCs/>
        </w:rPr>
        <w:t>Razón 1:</w:t>
      </w:r>
      <w:r w:rsidR="00D14CEE">
        <w:rPr>
          <w:b/>
          <w:bCs/>
        </w:rPr>
        <w:t xml:space="preserve"> </w:t>
      </w:r>
      <w:r w:rsidR="00D14CEE">
        <w:t>La automatización de procesos industriales con el fin de aumentar la producción en las empresas hace que muchos de los puestos ocupados por los trabajadores de esta dejen de ser necesarios.</w:t>
      </w:r>
    </w:p>
    <w:p w14:paraId="38279214" w14:textId="53EC5CD3" w:rsidR="00444399" w:rsidRDefault="00444399" w:rsidP="00444399">
      <w:r>
        <w:rPr>
          <w:b/>
          <w:bCs/>
        </w:rPr>
        <w:t>Razón 2:</w:t>
      </w:r>
      <w:r w:rsidR="00D14CEE">
        <w:rPr>
          <w:b/>
          <w:bCs/>
        </w:rPr>
        <w:t xml:space="preserve"> </w:t>
      </w:r>
      <w:r w:rsidR="00D14CEE">
        <w:t>La explotación de los trabajadores para generar ingresos puede generar tensiones entre las fuerzas productivas que se verán reflejadas en una menor producción de la empresa.</w:t>
      </w:r>
    </w:p>
    <w:p w14:paraId="6C230D8B" w14:textId="17CB73ED" w:rsidR="00D14CEE" w:rsidRDefault="00D14CEE" w:rsidP="00444399"/>
    <w:p w14:paraId="519593BB" w14:textId="565E36B2" w:rsidR="00D14CEE" w:rsidRDefault="00D14CEE" w:rsidP="00D14CEE">
      <w:pPr>
        <w:shd w:val="clear" w:color="auto" w:fill="FFFFFF"/>
        <w:spacing w:after="0" w:line="240" w:lineRule="auto"/>
        <w:jc w:val="both"/>
        <w:rPr>
          <w:rFonts w:ascii="Open Sans" w:eastAsia="Times New Roman" w:hAnsi="Open Sans" w:cs="Open Sans"/>
          <w:b/>
          <w:bCs/>
          <w:color w:val="333333"/>
          <w:lang w:eastAsia="es-419"/>
        </w:rPr>
      </w:pPr>
      <w:r w:rsidRPr="00D14CEE">
        <w:rPr>
          <w:rFonts w:ascii="Open Sans" w:eastAsia="Times New Roman" w:hAnsi="Open Sans" w:cs="Open Sans"/>
          <w:b/>
          <w:bCs/>
          <w:color w:val="333333"/>
          <w:lang w:eastAsia="es-419"/>
        </w:rPr>
        <w:t>3.</w:t>
      </w:r>
      <w:r w:rsidRPr="00D14CEE">
        <w:rPr>
          <w:rFonts w:ascii="Open Sans" w:eastAsia="Times New Roman" w:hAnsi="Open Sans" w:cs="Open Sans"/>
          <w:color w:val="333333"/>
          <w:lang w:eastAsia="es-419"/>
        </w:rPr>
        <w:t xml:space="preserve"> </w:t>
      </w:r>
      <w:r w:rsidRPr="00D14CEE">
        <w:rPr>
          <w:rFonts w:ascii="Open Sans" w:eastAsia="Times New Roman" w:hAnsi="Open Sans" w:cs="Open Sans"/>
          <w:b/>
          <w:bCs/>
          <w:color w:val="333333"/>
          <w:lang w:eastAsia="es-419"/>
        </w:rPr>
        <w:t>El sistema económico capitalista, presenta problemas, no funciona bien.</w:t>
      </w:r>
    </w:p>
    <w:p w14:paraId="7765277F" w14:textId="77777777" w:rsidR="00D14CEE" w:rsidRDefault="00D14CEE" w:rsidP="00D14CEE">
      <w:pPr>
        <w:shd w:val="clear" w:color="auto" w:fill="FFFFFF"/>
        <w:spacing w:after="0" w:line="240" w:lineRule="auto"/>
        <w:jc w:val="both"/>
        <w:rPr>
          <w:rFonts w:ascii="Open Sans" w:eastAsia="Times New Roman" w:hAnsi="Open Sans" w:cs="Open Sans"/>
          <w:b/>
          <w:bCs/>
          <w:color w:val="333333"/>
          <w:lang w:eastAsia="es-419"/>
        </w:rPr>
      </w:pPr>
    </w:p>
    <w:p w14:paraId="691B4C63" w14:textId="5BD00E82" w:rsidR="00D14CEE" w:rsidRPr="0054112D" w:rsidRDefault="00D14CEE" w:rsidP="00D14CEE">
      <w:r>
        <w:rPr>
          <w:b/>
          <w:bCs/>
        </w:rPr>
        <w:t>Razón 1:</w:t>
      </w:r>
      <w:r w:rsidR="0054112D">
        <w:t xml:space="preserve"> Su principal divisa mundial no tiene ningún valor de respaldo, por lo cual siempre se acude a la impresión de billetes, lo que genera una desvalorización de las divisas por lo que solo se está aplazando la caída inminente de la economía mundial.</w:t>
      </w:r>
    </w:p>
    <w:p w14:paraId="574E5EE9" w14:textId="4C3D06B9" w:rsidR="00D14CEE" w:rsidRDefault="00D14CEE" w:rsidP="00D14CEE">
      <w:r>
        <w:rPr>
          <w:b/>
          <w:bCs/>
        </w:rPr>
        <w:t>Razón 2:</w:t>
      </w:r>
      <w:r w:rsidR="0054112D">
        <w:rPr>
          <w:b/>
          <w:bCs/>
        </w:rPr>
        <w:t xml:space="preserve"> </w:t>
      </w:r>
      <w:r w:rsidR="0054112D">
        <w:t>La gran cantidad de personas que están bajo la pobreza moderada y extrema y en contraste otras personas que tienen lujo extravagantes dan a resaltar la gran problemática de desigualdad que nace del capitalismo, así pues dándonos a entender que es un modelo que tiene graves problemáticas.</w:t>
      </w:r>
    </w:p>
    <w:p w14:paraId="5C37D799" w14:textId="6556F41A" w:rsidR="0054112D" w:rsidRPr="0054112D" w:rsidRDefault="0054112D" w:rsidP="00D14CEE">
      <w:pPr>
        <w:rPr>
          <w:b/>
          <w:bCs/>
        </w:rPr>
      </w:pPr>
    </w:p>
    <w:p w14:paraId="1CA9E803" w14:textId="39CC7782" w:rsidR="0054112D" w:rsidRPr="009A1426" w:rsidRDefault="0054112D" w:rsidP="0054112D">
      <w:pPr>
        <w:spacing w:after="0" w:line="240" w:lineRule="auto"/>
        <w:jc w:val="both"/>
        <w:rPr>
          <w:rFonts w:ascii="Open Sans" w:eastAsia="Times New Roman" w:hAnsi="Open Sans" w:cs="Open Sans"/>
          <w:b/>
          <w:bCs/>
          <w:sz w:val="24"/>
          <w:szCs w:val="24"/>
          <w:lang w:eastAsia="es-419"/>
        </w:rPr>
      </w:pPr>
      <w:r w:rsidRPr="0054112D">
        <w:rPr>
          <w:rFonts w:ascii="Open Sans" w:eastAsia="Times New Roman" w:hAnsi="Open Sans" w:cs="Open Sans"/>
          <w:b/>
          <w:bCs/>
          <w:sz w:val="24"/>
          <w:szCs w:val="24"/>
          <w:lang w:eastAsia="es-419"/>
        </w:rPr>
        <w:t>4.El sistema capitalista se transformará, más temprano que tarde, en otro sistema de producción más justo y equitativo.</w:t>
      </w:r>
    </w:p>
    <w:p w14:paraId="74117DEE" w14:textId="5E190D25" w:rsidR="0054112D" w:rsidRDefault="0054112D" w:rsidP="0054112D">
      <w:pPr>
        <w:spacing w:after="0" w:line="240" w:lineRule="auto"/>
        <w:jc w:val="both"/>
        <w:rPr>
          <w:rFonts w:ascii="Times New Roman" w:eastAsia="Times New Roman" w:hAnsi="Times New Roman" w:cs="Times New Roman"/>
          <w:b/>
          <w:bCs/>
          <w:sz w:val="24"/>
          <w:szCs w:val="24"/>
          <w:lang w:eastAsia="es-419"/>
        </w:rPr>
      </w:pPr>
    </w:p>
    <w:p w14:paraId="7CC9516D" w14:textId="6702C00F" w:rsidR="0054112D" w:rsidRPr="0054112D" w:rsidRDefault="0054112D" w:rsidP="0054112D">
      <w:r>
        <w:rPr>
          <w:b/>
          <w:bCs/>
        </w:rPr>
        <w:t>Razón 1:</w:t>
      </w:r>
      <w:r>
        <w:rPr>
          <w:b/>
          <w:bCs/>
        </w:rPr>
        <w:t xml:space="preserve"> </w:t>
      </w:r>
      <w:r>
        <w:t>Gran parte de la sociedad mundial está cansada de ver tantas desigualdades económicas en todo el mundo, por lo cual se plantea modelos más justos que distribuyan los recursos más equitativamente entre todos.</w:t>
      </w:r>
    </w:p>
    <w:p w14:paraId="5245C0DA" w14:textId="129E74D0" w:rsidR="0054112D" w:rsidRDefault="0054112D" w:rsidP="0054112D">
      <w:r>
        <w:rPr>
          <w:b/>
          <w:bCs/>
        </w:rPr>
        <w:t>Razón 2:</w:t>
      </w:r>
      <w:r>
        <w:rPr>
          <w:b/>
          <w:bCs/>
        </w:rPr>
        <w:t xml:space="preserve"> </w:t>
      </w:r>
      <w:r>
        <w:t>Al ser un sistema basado en el consumismo, la quema de combustible fósiles, entre otras practicas no amigables con el medio ambiente, este tendrá que transformarse sí es que queremos continuar existiendo como especie en este planeta.</w:t>
      </w:r>
    </w:p>
    <w:p w14:paraId="4D6B62DD" w14:textId="2BBC9379" w:rsidR="0054112D" w:rsidRPr="0054112D" w:rsidRDefault="0054112D" w:rsidP="0054112D">
      <w:pPr>
        <w:rPr>
          <w:b/>
          <w:bCs/>
        </w:rPr>
      </w:pPr>
    </w:p>
    <w:p w14:paraId="359B7B15" w14:textId="77777777" w:rsid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p>
    <w:p w14:paraId="730A6186" w14:textId="77777777" w:rsid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p>
    <w:p w14:paraId="3BA61492" w14:textId="77777777" w:rsid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p>
    <w:p w14:paraId="7E46BBC0" w14:textId="77777777" w:rsid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p>
    <w:p w14:paraId="1F3DE9E4" w14:textId="6D700A44" w:rsid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r w:rsidRPr="0054112D">
        <w:rPr>
          <w:rFonts w:ascii="Open Sans" w:eastAsia="Times New Roman" w:hAnsi="Open Sans" w:cs="Open Sans"/>
          <w:b/>
          <w:bCs/>
          <w:color w:val="333333"/>
          <w:lang w:eastAsia="es-419"/>
        </w:rPr>
        <w:lastRenderedPageBreak/>
        <w:t>5. Colombia y muchas naciones desarrolladas tienen poco poder de maniobra con la Política Económica.</w:t>
      </w:r>
    </w:p>
    <w:p w14:paraId="789EADBF" w14:textId="7A7C65DB" w:rsid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p>
    <w:p w14:paraId="2CFD0703" w14:textId="5DF6BC09" w:rsidR="0054112D" w:rsidRPr="0054112D" w:rsidRDefault="0054112D" w:rsidP="0054112D">
      <w:r>
        <w:rPr>
          <w:b/>
          <w:bCs/>
        </w:rPr>
        <w:t>Razón 1:</w:t>
      </w:r>
      <w:r>
        <w:rPr>
          <w:b/>
          <w:bCs/>
        </w:rPr>
        <w:t xml:space="preserve"> </w:t>
      </w:r>
      <w:r>
        <w:t xml:space="preserve">La globalización de la economía ha complicado sustancialmente la implementación de nuevas políticas o modelos económicos, ya que estos están determinados por fuerzas externas como </w:t>
      </w:r>
      <w:r w:rsidR="00131A07">
        <w:t>el comercio internacional, políticas monetarias y fiscales de los otros países.</w:t>
      </w:r>
    </w:p>
    <w:p w14:paraId="0202C247" w14:textId="291E0CBB" w:rsidR="0054112D" w:rsidRDefault="0054112D" w:rsidP="0054112D">
      <w:r>
        <w:rPr>
          <w:b/>
          <w:bCs/>
        </w:rPr>
        <w:t>Razón 2:</w:t>
      </w:r>
      <w:r w:rsidR="00131A07">
        <w:rPr>
          <w:b/>
          <w:bCs/>
        </w:rPr>
        <w:t xml:space="preserve"> </w:t>
      </w:r>
      <w:r w:rsidR="00131A07">
        <w:t>Los acuerdos comerciales financieros e internacionales como el tratado de libre comercio y el fondo monetario internacional imponen condiciones y limitaciones a la política económica de las naciones.</w:t>
      </w:r>
    </w:p>
    <w:p w14:paraId="00DB200E" w14:textId="71695C73" w:rsidR="00131A07" w:rsidRPr="00131A07" w:rsidRDefault="00131A07" w:rsidP="0054112D">
      <w:pPr>
        <w:rPr>
          <w:b/>
          <w:bCs/>
        </w:rPr>
      </w:pPr>
    </w:p>
    <w:p w14:paraId="3AF3274D" w14:textId="77777777" w:rsidR="00131A07" w:rsidRPr="00131A07" w:rsidRDefault="00131A07" w:rsidP="00131A07">
      <w:pPr>
        <w:shd w:val="clear" w:color="auto" w:fill="FFFFFF"/>
        <w:spacing w:after="0" w:line="240" w:lineRule="auto"/>
        <w:jc w:val="both"/>
        <w:rPr>
          <w:rFonts w:ascii="Open Sans" w:eastAsia="Times New Roman" w:hAnsi="Open Sans" w:cs="Open Sans"/>
          <w:b/>
          <w:bCs/>
          <w:color w:val="333333"/>
          <w:lang w:eastAsia="es-419"/>
        </w:rPr>
      </w:pPr>
      <w:r w:rsidRPr="00131A07">
        <w:rPr>
          <w:rFonts w:ascii="Open Sans" w:eastAsia="Times New Roman" w:hAnsi="Open Sans" w:cs="Open Sans"/>
          <w:b/>
          <w:bCs/>
          <w:color w:val="333333"/>
          <w:lang w:eastAsia="es-419"/>
        </w:rPr>
        <w:t>6. La autonomía que tiene el Banco de la República de Colombia es una garantía para controlar la inflación.</w:t>
      </w:r>
    </w:p>
    <w:p w14:paraId="720C9DCA" w14:textId="77777777" w:rsidR="00131A07" w:rsidRPr="00131A07" w:rsidRDefault="00131A07" w:rsidP="0054112D"/>
    <w:p w14:paraId="2D0B833D" w14:textId="0F36047A" w:rsidR="00131A07" w:rsidRDefault="00131A07" w:rsidP="00131A07">
      <w:pPr>
        <w:rPr>
          <w:b/>
          <w:bCs/>
        </w:rPr>
      </w:pPr>
      <w:r>
        <w:rPr>
          <w:b/>
          <w:bCs/>
        </w:rPr>
        <w:t>Razón 1:</w:t>
      </w:r>
      <w:r w:rsidRPr="00131A07">
        <w:rPr>
          <w:b/>
          <w:bCs/>
        </w:rPr>
        <w:t xml:space="preserve"> </w:t>
      </w:r>
      <w:r w:rsidRPr="00131A07">
        <w:t>Al ser un organismo autónomo, el Banco de la República no está sujeto a las presiones políticas y tiene la libertad de tomar decisiones basadas en la situación económica del país, sin la interferencia de intereses políticos.</w:t>
      </w:r>
    </w:p>
    <w:p w14:paraId="2DB683EB" w14:textId="00F309ED" w:rsidR="00131A07" w:rsidRDefault="00131A07" w:rsidP="00131A07">
      <w:r>
        <w:rPr>
          <w:b/>
          <w:bCs/>
        </w:rPr>
        <w:t>Razón 2:</w:t>
      </w:r>
      <w:r w:rsidRPr="00131A07">
        <w:t xml:space="preserve"> </w:t>
      </w:r>
      <w:r w:rsidRPr="00131A07">
        <w:t>El Banco de la República tiene la responsabilidad de establecer y llevar a cabo la política monetaria de Colombia. Esto implica controlar la oferta de dinero y las tasas de interés para mantener la estabilidad financiera del país y controlar la inflación</w:t>
      </w:r>
      <w:r>
        <w:t>.</w:t>
      </w:r>
    </w:p>
    <w:p w14:paraId="06D06DBE" w14:textId="050EBEB0" w:rsidR="00131A07" w:rsidRPr="00131A07" w:rsidRDefault="00131A07" w:rsidP="00131A07">
      <w:pPr>
        <w:rPr>
          <w:b/>
          <w:bCs/>
        </w:rPr>
      </w:pPr>
    </w:p>
    <w:p w14:paraId="5C1C5E00" w14:textId="21D50703" w:rsidR="00131A07" w:rsidRDefault="00131A07" w:rsidP="00131A07">
      <w:pPr>
        <w:shd w:val="clear" w:color="auto" w:fill="FFFFFF"/>
        <w:spacing w:after="0" w:line="240" w:lineRule="auto"/>
        <w:jc w:val="both"/>
        <w:rPr>
          <w:rFonts w:ascii="Open Sans" w:eastAsia="Times New Roman" w:hAnsi="Open Sans" w:cs="Open Sans"/>
          <w:b/>
          <w:bCs/>
          <w:color w:val="333333"/>
          <w:lang w:eastAsia="es-419"/>
        </w:rPr>
      </w:pPr>
      <w:r w:rsidRPr="00131A07">
        <w:rPr>
          <w:rFonts w:ascii="Open Sans" w:eastAsia="Times New Roman" w:hAnsi="Open Sans" w:cs="Open Sans"/>
          <w:b/>
          <w:bCs/>
          <w:color w:val="333333"/>
          <w:lang w:eastAsia="es-419"/>
        </w:rPr>
        <w:t xml:space="preserve">7. El modelo económico que se utiliza en </w:t>
      </w:r>
      <w:r w:rsidRPr="00131A07">
        <w:rPr>
          <w:rFonts w:ascii="Open Sans" w:eastAsia="Times New Roman" w:hAnsi="Open Sans" w:cs="Open Sans"/>
          <w:b/>
          <w:bCs/>
          <w:color w:val="333333"/>
          <w:lang w:eastAsia="es-419"/>
        </w:rPr>
        <w:t>Colombia desde</w:t>
      </w:r>
      <w:r w:rsidRPr="00131A07">
        <w:rPr>
          <w:rFonts w:ascii="Open Sans" w:eastAsia="Times New Roman" w:hAnsi="Open Sans" w:cs="Open Sans"/>
          <w:b/>
          <w:bCs/>
          <w:color w:val="333333"/>
          <w:lang w:eastAsia="es-419"/>
        </w:rPr>
        <w:t xml:space="preserve"> 1991, ha sido </w:t>
      </w:r>
      <w:r w:rsidRPr="00131A07">
        <w:rPr>
          <w:rFonts w:ascii="Open Sans" w:eastAsia="Times New Roman" w:hAnsi="Open Sans" w:cs="Open Sans"/>
          <w:b/>
          <w:bCs/>
          <w:color w:val="333333"/>
          <w:lang w:eastAsia="es-419"/>
        </w:rPr>
        <w:t>más librecambista</w:t>
      </w:r>
      <w:r w:rsidRPr="00131A07">
        <w:rPr>
          <w:rFonts w:ascii="Open Sans" w:eastAsia="Times New Roman" w:hAnsi="Open Sans" w:cs="Open Sans"/>
          <w:b/>
          <w:bCs/>
          <w:color w:val="333333"/>
          <w:lang w:eastAsia="es-419"/>
        </w:rPr>
        <w:t xml:space="preserve"> que proteccionista.</w:t>
      </w:r>
    </w:p>
    <w:p w14:paraId="0BBDF5A5" w14:textId="118566C7" w:rsidR="00131A07" w:rsidRDefault="00131A07" w:rsidP="00131A07">
      <w:pPr>
        <w:shd w:val="clear" w:color="auto" w:fill="FFFFFF"/>
        <w:spacing w:after="0" w:line="240" w:lineRule="auto"/>
        <w:jc w:val="both"/>
        <w:rPr>
          <w:rFonts w:ascii="Open Sans" w:eastAsia="Times New Roman" w:hAnsi="Open Sans" w:cs="Open Sans"/>
          <w:b/>
          <w:bCs/>
          <w:color w:val="333333"/>
          <w:lang w:eastAsia="es-419"/>
        </w:rPr>
      </w:pPr>
    </w:p>
    <w:p w14:paraId="45C49DBC" w14:textId="77777777" w:rsidR="00131A07" w:rsidRPr="00131A07" w:rsidRDefault="00131A07" w:rsidP="00131A07">
      <w:pPr>
        <w:shd w:val="clear" w:color="auto" w:fill="FFFFFF"/>
        <w:spacing w:after="0" w:line="240" w:lineRule="auto"/>
        <w:jc w:val="both"/>
        <w:rPr>
          <w:rFonts w:ascii="Open Sans" w:eastAsia="Times New Roman" w:hAnsi="Open Sans" w:cs="Open Sans"/>
          <w:b/>
          <w:bCs/>
          <w:color w:val="333333"/>
          <w:lang w:eastAsia="es-419"/>
        </w:rPr>
      </w:pPr>
    </w:p>
    <w:p w14:paraId="258BFF4D" w14:textId="4643F6D2" w:rsidR="00131A07" w:rsidRPr="00131A07" w:rsidRDefault="00131A07" w:rsidP="00131A07">
      <w:r>
        <w:rPr>
          <w:b/>
          <w:bCs/>
        </w:rPr>
        <w:t>Razón 1:</w:t>
      </w:r>
      <w:r>
        <w:rPr>
          <w:b/>
          <w:bCs/>
        </w:rPr>
        <w:t xml:space="preserve"> </w:t>
      </w:r>
      <w:r>
        <w:t xml:space="preserve">En la nueva constitución de 1991 Colombia adopto un modelo económico más abierto al mundo </w:t>
      </w:r>
      <w:r w:rsidR="00E43D52">
        <w:t xml:space="preserve">que buscaba aumentar la exportación de productos y la inversión extranjera en empresas locales. </w:t>
      </w:r>
    </w:p>
    <w:p w14:paraId="06CDFAD4" w14:textId="3B500040" w:rsidR="00131A07" w:rsidRPr="00E43D52" w:rsidRDefault="00131A07" w:rsidP="00131A07">
      <w:r>
        <w:rPr>
          <w:b/>
          <w:bCs/>
        </w:rPr>
        <w:t>Razón 2:</w:t>
      </w:r>
      <w:r w:rsidR="00E43D52">
        <w:rPr>
          <w:b/>
          <w:bCs/>
        </w:rPr>
        <w:t xml:space="preserve"> </w:t>
      </w:r>
      <w:r w:rsidR="00E43D52">
        <w:t>Colombia ha implementado nuevos modelos estructurales económicos con el fin de mejorar la productividad, eficiencia y competitividad del país. Todo esto mediante la facilitación de creación de empresas, apoyos a proyectos emprendedores entre otros.</w:t>
      </w:r>
    </w:p>
    <w:p w14:paraId="21B60872" w14:textId="072679B6" w:rsidR="00131A07" w:rsidRDefault="00131A07" w:rsidP="00131A07"/>
    <w:p w14:paraId="3F883B73" w14:textId="1D107701" w:rsidR="00E43D52" w:rsidRDefault="00E43D52" w:rsidP="00E43D52">
      <w:pPr>
        <w:shd w:val="clear" w:color="auto" w:fill="FFFFFF"/>
        <w:spacing w:after="0" w:line="240" w:lineRule="auto"/>
        <w:jc w:val="both"/>
        <w:rPr>
          <w:rFonts w:ascii="Open Sans" w:eastAsia="Times New Roman" w:hAnsi="Open Sans" w:cs="Open Sans"/>
          <w:b/>
          <w:bCs/>
          <w:color w:val="333333"/>
          <w:lang w:eastAsia="es-419"/>
        </w:rPr>
      </w:pPr>
      <w:r w:rsidRPr="00E43D52">
        <w:rPr>
          <w:rFonts w:ascii="Open Sans" w:eastAsia="Times New Roman" w:hAnsi="Open Sans" w:cs="Open Sans"/>
          <w:b/>
          <w:bCs/>
          <w:color w:val="333333"/>
          <w:lang w:eastAsia="es-419"/>
        </w:rPr>
        <w:t>8. El dinero, que surgió en un determinado momento histórico, desaparecerá, cuando desaparezcan las condiciones que lo hicieron surgir.</w:t>
      </w:r>
    </w:p>
    <w:p w14:paraId="1BB23283" w14:textId="1E489A91" w:rsidR="00E43D52" w:rsidRDefault="00E43D52" w:rsidP="00E43D52">
      <w:pPr>
        <w:shd w:val="clear" w:color="auto" w:fill="FFFFFF"/>
        <w:spacing w:after="0" w:line="240" w:lineRule="auto"/>
        <w:jc w:val="both"/>
        <w:rPr>
          <w:rFonts w:ascii="Open Sans" w:eastAsia="Times New Roman" w:hAnsi="Open Sans" w:cs="Open Sans"/>
          <w:b/>
          <w:bCs/>
          <w:color w:val="333333"/>
          <w:lang w:eastAsia="es-419"/>
        </w:rPr>
      </w:pPr>
    </w:p>
    <w:p w14:paraId="4DEF75EB" w14:textId="0503CB30" w:rsidR="00E43D52" w:rsidRPr="00E43D52" w:rsidRDefault="00E43D52" w:rsidP="00E43D52">
      <w:r>
        <w:rPr>
          <w:b/>
          <w:bCs/>
        </w:rPr>
        <w:t>Razón 1:</w:t>
      </w:r>
      <w:r>
        <w:rPr>
          <w:b/>
          <w:bCs/>
        </w:rPr>
        <w:t xml:space="preserve"> </w:t>
      </w:r>
      <w:r>
        <w:t>Cuando se adopte un nuevo modelo económico colaborativo en el que los bienes y servicios sean compartidos entre la comunidad y sólo se fomente la cultura del trueque.</w:t>
      </w:r>
    </w:p>
    <w:p w14:paraId="728F1B10" w14:textId="1FB2C22A" w:rsidR="00E43D52" w:rsidRDefault="00E43D52" w:rsidP="00E43D52">
      <w:r>
        <w:rPr>
          <w:b/>
          <w:bCs/>
        </w:rPr>
        <w:t>Razón 2:</w:t>
      </w:r>
      <w:r>
        <w:rPr>
          <w:b/>
          <w:bCs/>
        </w:rPr>
        <w:t xml:space="preserve"> </w:t>
      </w:r>
      <w:r>
        <w:t>Si las comunidades futuras adoptan una cultura de autonomía total (producción de sus propios alimentos y servicios) ayudados por la tecnología  y el ser amigables con el medio ambiente, entonces puede que el dinero no sea necesario.</w:t>
      </w:r>
    </w:p>
    <w:p w14:paraId="794785A9" w14:textId="47DF95B0" w:rsidR="00E43D52" w:rsidRDefault="00E43D52" w:rsidP="00E43D52"/>
    <w:p w14:paraId="677E4CFD" w14:textId="592FC52F" w:rsidR="00E43D52" w:rsidRDefault="00E43D52" w:rsidP="00E43D52">
      <w:pPr>
        <w:rPr>
          <w:rFonts w:ascii="Open Sans" w:hAnsi="Open Sans" w:cs="Open Sans"/>
          <w:b/>
          <w:bCs/>
          <w:color w:val="333333"/>
          <w:shd w:val="clear" w:color="auto" w:fill="FFFFFF"/>
        </w:rPr>
      </w:pPr>
      <w:r w:rsidRPr="00E43D52">
        <w:rPr>
          <w:rFonts w:ascii="Open Sans" w:hAnsi="Open Sans" w:cs="Open Sans"/>
          <w:b/>
          <w:bCs/>
          <w:color w:val="333333"/>
          <w:shd w:val="clear" w:color="auto" w:fill="FFFFFF"/>
        </w:rPr>
        <w:lastRenderedPageBreak/>
        <w:t xml:space="preserve">9. La Balanza de Pagos de </w:t>
      </w:r>
      <w:r w:rsidR="009A1426" w:rsidRPr="00E43D52">
        <w:rPr>
          <w:rFonts w:ascii="Open Sans" w:hAnsi="Open Sans" w:cs="Open Sans"/>
          <w:b/>
          <w:bCs/>
          <w:color w:val="333333"/>
          <w:shd w:val="clear" w:color="auto" w:fill="FFFFFF"/>
        </w:rPr>
        <w:t>Colombia es</w:t>
      </w:r>
      <w:r w:rsidRPr="00E43D52">
        <w:rPr>
          <w:rFonts w:ascii="Open Sans" w:hAnsi="Open Sans" w:cs="Open Sans"/>
          <w:b/>
          <w:bCs/>
          <w:color w:val="333333"/>
          <w:shd w:val="clear" w:color="auto" w:fill="FFFFFF"/>
        </w:rPr>
        <w:t xml:space="preserve"> deficitaria.</w:t>
      </w:r>
    </w:p>
    <w:p w14:paraId="3877D845" w14:textId="4F33D844" w:rsidR="009A1426" w:rsidRPr="009A1426" w:rsidRDefault="009A1426" w:rsidP="009A1426">
      <w:r>
        <w:rPr>
          <w:b/>
          <w:bCs/>
        </w:rPr>
        <w:t>Razón 1:</w:t>
      </w:r>
      <w:r>
        <w:t xml:space="preserve"> </w:t>
      </w:r>
      <w:r w:rsidRPr="009A1426">
        <w:t xml:space="preserve">Colombia es un exportador importante de materias primas como petróleo, carbón y café. Sin embargo, </w:t>
      </w:r>
      <w:r>
        <w:t xml:space="preserve">su económica depende enormemente </w:t>
      </w:r>
      <w:r w:rsidRPr="009A1426">
        <w:t xml:space="preserve">de estas exportaciones </w:t>
      </w:r>
      <w:r>
        <w:t xml:space="preserve">lo que </w:t>
      </w:r>
      <w:r w:rsidRPr="009A1426">
        <w:t>puede hacer que la economía sea vulnerable a las fluctuaciones de los precios de las materias primas en el mercado internacional.</w:t>
      </w:r>
    </w:p>
    <w:p w14:paraId="68B0AB14" w14:textId="2CDC188D" w:rsidR="009A1426" w:rsidRDefault="009A1426" w:rsidP="009A1426">
      <w:r>
        <w:rPr>
          <w:b/>
          <w:bCs/>
        </w:rPr>
        <w:t>Razón 2:</w:t>
      </w:r>
      <w:r w:rsidRPr="009A1426">
        <w:t xml:space="preserve"> </w:t>
      </w:r>
      <w:r w:rsidRPr="009A1426">
        <w:t>Si bien la inversión extranjera puede ser beneficiosa para la economía colombiana, también puede generar un déficit en la balanza de pagos si la inversión extranjera es mayor que la inversión colombiana en el extranjero. Esto puede generar una salida neta de divisas del país y una balanza de pagos deficitaria.</w:t>
      </w:r>
    </w:p>
    <w:p w14:paraId="12A69FF5" w14:textId="1D533F77" w:rsidR="009A1426" w:rsidRDefault="009A1426" w:rsidP="009A1426"/>
    <w:p w14:paraId="1DB67A52" w14:textId="784CA4FB" w:rsidR="009A1426" w:rsidRDefault="009A1426" w:rsidP="009A1426">
      <w:pPr>
        <w:rPr>
          <w:b/>
          <w:bCs/>
        </w:rPr>
      </w:pPr>
      <w:r w:rsidRPr="009A1426">
        <w:rPr>
          <w:b/>
          <w:bCs/>
        </w:rPr>
        <w:t>10. Los déficits fiscales, lo mismo que los niveles de endeudamiento, de las naciones, vienen creciendo en el mundo.</w:t>
      </w:r>
    </w:p>
    <w:p w14:paraId="15D5A79E" w14:textId="7210A182" w:rsidR="009A1426" w:rsidRDefault="009A1426" w:rsidP="009A1426">
      <w:pPr>
        <w:rPr>
          <w:b/>
          <w:bCs/>
        </w:rPr>
      </w:pPr>
      <w:r>
        <w:rPr>
          <w:b/>
          <w:bCs/>
        </w:rPr>
        <w:t>Razón 1:</w:t>
      </w:r>
      <w:r w:rsidRPr="009A1426">
        <w:t xml:space="preserve"> </w:t>
      </w:r>
      <w:r w:rsidRPr="009A1426">
        <w:t>En algunos casos, las naciones han implementado políticas fiscales expansivas, como reducciones de impuestos y aumentos en el gasto público, para estimular el crecimiento económico. Aunque estas políticas pueden tener un efecto positivo en la economía a corto plazo, también pueden aumentar los déficits fiscales y el endeudamiento a largo plazo.</w:t>
      </w:r>
    </w:p>
    <w:p w14:paraId="408C0B21" w14:textId="1A95DDF7" w:rsidR="009A1426" w:rsidRPr="009A1426" w:rsidRDefault="009A1426" w:rsidP="009A1426">
      <w:r>
        <w:rPr>
          <w:b/>
          <w:bCs/>
        </w:rPr>
        <w:t>Razón 2:</w:t>
      </w:r>
      <w:r>
        <w:rPr>
          <w:b/>
          <w:bCs/>
        </w:rPr>
        <w:t xml:space="preserve"> </w:t>
      </w:r>
      <w:r w:rsidRPr="009A1426">
        <w:t>Las crisis económicas, como la recesión global de 2008, han llevado a una disminución en los ingresos fiscales y un aumento en los gastos públicos debido a los programas de estímulo y ayuda financiera. Esto ha contribuido al aumento de los déficits fiscales y el endeudamiento de muchas naciones.</w:t>
      </w:r>
    </w:p>
    <w:p w14:paraId="2F622A58" w14:textId="77777777" w:rsidR="009A1426" w:rsidRDefault="009A1426" w:rsidP="009A1426">
      <w:pPr>
        <w:rPr>
          <w:b/>
          <w:bCs/>
        </w:rPr>
      </w:pPr>
    </w:p>
    <w:p w14:paraId="61E657DD" w14:textId="77777777" w:rsidR="009A1426" w:rsidRPr="00E43D52" w:rsidRDefault="009A1426" w:rsidP="00E43D52">
      <w:pPr>
        <w:rPr>
          <w:b/>
          <w:bCs/>
        </w:rPr>
      </w:pPr>
    </w:p>
    <w:p w14:paraId="625E7162" w14:textId="77777777" w:rsidR="00E43D52" w:rsidRPr="00E43D52" w:rsidRDefault="00E43D52" w:rsidP="00E43D52">
      <w:pPr>
        <w:shd w:val="clear" w:color="auto" w:fill="FFFFFF"/>
        <w:spacing w:after="0" w:line="240" w:lineRule="auto"/>
        <w:jc w:val="both"/>
        <w:rPr>
          <w:rFonts w:ascii="Open Sans" w:eastAsia="Times New Roman" w:hAnsi="Open Sans" w:cs="Open Sans"/>
          <w:b/>
          <w:bCs/>
          <w:color w:val="333333"/>
          <w:lang w:eastAsia="es-419"/>
        </w:rPr>
      </w:pPr>
    </w:p>
    <w:p w14:paraId="6A17E227" w14:textId="77777777" w:rsidR="00E43D52" w:rsidRPr="00131A07" w:rsidRDefault="00E43D52" w:rsidP="00131A07"/>
    <w:p w14:paraId="115C6AF0" w14:textId="77777777" w:rsidR="0054112D" w:rsidRPr="0054112D" w:rsidRDefault="0054112D" w:rsidP="0054112D">
      <w:pPr>
        <w:shd w:val="clear" w:color="auto" w:fill="FFFFFF"/>
        <w:spacing w:after="0" w:line="240" w:lineRule="auto"/>
        <w:jc w:val="both"/>
        <w:rPr>
          <w:rFonts w:ascii="Open Sans" w:eastAsia="Times New Roman" w:hAnsi="Open Sans" w:cs="Open Sans"/>
          <w:b/>
          <w:bCs/>
          <w:color w:val="333333"/>
          <w:lang w:eastAsia="es-419"/>
        </w:rPr>
      </w:pPr>
    </w:p>
    <w:p w14:paraId="7C7264F7" w14:textId="77777777" w:rsidR="0054112D" w:rsidRPr="0054112D" w:rsidRDefault="0054112D" w:rsidP="0054112D"/>
    <w:p w14:paraId="021A1DAF" w14:textId="5541BCD3" w:rsidR="0054112D" w:rsidRPr="0054112D" w:rsidRDefault="0054112D" w:rsidP="0054112D">
      <w:pPr>
        <w:spacing w:after="0" w:line="240" w:lineRule="auto"/>
        <w:jc w:val="both"/>
        <w:rPr>
          <w:rFonts w:ascii="Times New Roman" w:eastAsia="Times New Roman" w:hAnsi="Times New Roman" w:cs="Times New Roman"/>
          <w:b/>
          <w:bCs/>
          <w:sz w:val="24"/>
          <w:szCs w:val="24"/>
          <w:lang w:eastAsia="es-419"/>
        </w:rPr>
      </w:pPr>
    </w:p>
    <w:p w14:paraId="53DF7C62" w14:textId="77777777" w:rsidR="0054112D" w:rsidRPr="0054112D" w:rsidRDefault="0054112D" w:rsidP="00D14CEE"/>
    <w:p w14:paraId="03884FE8" w14:textId="60A4A38F" w:rsidR="00D14CEE" w:rsidRPr="00D14CEE" w:rsidRDefault="00D14CEE" w:rsidP="00D14CEE">
      <w:pPr>
        <w:shd w:val="clear" w:color="auto" w:fill="FFFFFF"/>
        <w:spacing w:after="0" w:line="240" w:lineRule="auto"/>
        <w:jc w:val="both"/>
        <w:rPr>
          <w:rFonts w:ascii="Open Sans" w:eastAsia="Times New Roman" w:hAnsi="Open Sans" w:cs="Open Sans"/>
          <w:color w:val="333333"/>
          <w:lang w:eastAsia="es-419"/>
        </w:rPr>
      </w:pPr>
    </w:p>
    <w:p w14:paraId="732B0A42" w14:textId="77777777" w:rsidR="00D14CEE" w:rsidRPr="00D14CEE" w:rsidRDefault="00D14CEE" w:rsidP="00444399"/>
    <w:p w14:paraId="6682E966" w14:textId="77777777" w:rsidR="00444399" w:rsidRPr="00444399" w:rsidRDefault="00444399" w:rsidP="00444399">
      <w:pPr>
        <w:rPr>
          <w:b/>
          <w:bCs/>
        </w:rPr>
      </w:pPr>
    </w:p>
    <w:p w14:paraId="525F45DC" w14:textId="77777777" w:rsidR="00444399" w:rsidRPr="00444399" w:rsidRDefault="00444399" w:rsidP="00444399"/>
    <w:sectPr w:rsidR="00444399" w:rsidRPr="004443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8E9"/>
    <w:multiLevelType w:val="hybridMultilevel"/>
    <w:tmpl w:val="5224C21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00666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12"/>
    <w:rsid w:val="00131A07"/>
    <w:rsid w:val="00444399"/>
    <w:rsid w:val="0054112D"/>
    <w:rsid w:val="00681512"/>
    <w:rsid w:val="009A1426"/>
    <w:rsid w:val="00D14CEE"/>
    <w:rsid w:val="00E43D5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FA9E"/>
  <w15:chartTrackingRefBased/>
  <w15:docId w15:val="{38F69580-5E9D-4E8C-AC4C-D0B2888A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4683">
      <w:bodyDiv w:val="1"/>
      <w:marLeft w:val="0"/>
      <w:marRight w:val="0"/>
      <w:marTop w:val="0"/>
      <w:marBottom w:val="0"/>
      <w:divBdr>
        <w:top w:val="none" w:sz="0" w:space="0" w:color="auto"/>
        <w:left w:val="none" w:sz="0" w:space="0" w:color="auto"/>
        <w:bottom w:val="none" w:sz="0" w:space="0" w:color="auto"/>
        <w:right w:val="none" w:sz="0" w:space="0" w:color="auto"/>
      </w:divBdr>
    </w:div>
    <w:div w:id="131603698">
      <w:bodyDiv w:val="1"/>
      <w:marLeft w:val="0"/>
      <w:marRight w:val="0"/>
      <w:marTop w:val="0"/>
      <w:marBottom w:val="0"/>
      <w:divBdr>
        <w:top w:val="none" w:sz="0" w:space="0" w:color="auto"/>
        <w:left w:val="none" w:sz="0" w:space="0" w:color="auto"/>
        <w:bottom w:val="none" w:sz="0" w:space="0" w:color="auto"/>
        <w:right w:val="none" w:sz="0" w:space="0" w:color="auto"/>
      </w:divBdr>
    </w:div>
    <w:div w:id="172644249">
      <w:bodyDiv w:val="1"/>
      <w:marLeft w:val="0"/>
      <w:marRight w:val="0"/>
      <w:marTop w:val="0"/>
      <w:marBottom w:val="0"/>
      <w:divBdr>
        <w:top w:val="none" w:sz="0" w:space="0" w:color="auto"/>
        <w:left w:val="none" w:sz="0" w:space="0" w:color="auto"/>
        <w:bottom w:val="none" w:sz="0" w:space="0" w:color="auto"/>
        <w:right w:val="none" w:sz="0" w:space="0" w:color="auto"/>
      </w:divBdr>
    </w:div>
    <w:div w:id="175193975">
      <w:bodyDiv w:val="1"/>
      <w:marLeft w:val="0"/>
      <w:marRight w:val="0"/>
      <w:marTop w:val="0"/>
      <w:marBottom w:val="0"/>
      <w:divBdr>
        <w:top w:val="none" w:sz="0" w:space="0" w:color="auto"/>
        <w:left w:val="none" w:sz="0" w:space="0" w:color="auto"/>
        <w:bottom w:val="none" w:sz="0" w:space="0" w:color="auto"/>
        <w:right w:val="none" w:sz="0" w:space="0" w:color="auto"/>
      </w:divBdr>
    </w:div>
    <w:div w:id="176622459">
      <w:bodyDiv w:val="1"/>
      <w:marLeft w:val="0"/>
      <w:marRight w:val="0"/>
      <w:marTop w:val="0"/>
      <w:marBottom w:val="0"/>
      <w:divBdr>
        <w:top w:val="none" w:sz="0" w:space="0" w:color="auto"/>
        <w:left w:val="none" w:sz="0" w:space="0" w:color="auto"/>
        <w:bottom w:val="none" w:sz="0" w:space="0" w:color="auto"/>
        <w:right w:val="none" w:sz="0" w:space="0" w:color="auto"/>
      </w:divBdr>
    </w:div>
    <w:div w:id="287509697">
      <w:bodyDiv w:val="1"/>
      <w:marLeft w:val="0"/>
      <w:marRight w:val="0"/>
      <w:marTop w:val="0"/>
      <w:marBottom w:val="0"/>
      <w:divBdr>
        <w:top w:val="none" w:sz="0" w:space="0" w:color="auto"/>
        <w:left w:val="none" w:sz="0" w:space="0" w:color="auto"/>
        <w:bottom w:val="none" w:sz="0" w:space="0" w:color="auto"/>
        <w:right w:val="none" w:sz="0" w:space="0" w:color="auto"/>
      </w:divBdr>
    </w:div>
    <w:div w:id="861359832">
      <w:bodyDiv w:val="1"/>
      <w:marLeft w:val="0"/>
      <w:marRight w:val="0"/>
      <w:marTop w:val="0"/>
      <w:marBottom w:val="0"/>
      <w:divBdr>
        <w:top w:val="none" w:sz="0" w:space="0" w:color="auto"/>
        <w:left w:val="none" w:sz="0" w:space="0" w:color="auto"/>
        <w:bottom w:val="none" w:sz="0" w:space="0" w:color="auto"/>
        <w:right w:val="none" w:sz="0" w:space="0" w:color="auto"/>
      </w:divBdr>
    </w:div>
    <w:div w:id="1054306705">
      <w:bodyDiv w:val="1"/>
      <w:marLeft w:val="0"/>
      <w:marRight w:val="0"/>
      <w:marTop w:val="0"/>
      <w:marBottom w:val="0"/>
      <w:divBdr>
        <w:top w:val="none" w:sz="0" w:space="0" w:color="auto"/>
        <w:left w:val="none" w:sz="0" w:space="0" w:color="auto"/>
        <w:bottom w:val="none" w:sz="0" w:space="0" w:color="auto"/>
        <w:right w:val="none" w:sz="0" w:space="0" w:color="auto"/>
      </w:divBdr>
    </w:div>
    <w:div w:id="1093088869">
      <w:bodyDiv w:val="1"/>
      <w:marLeft w:val="0"/>
      <w:marRight w:val="0"/>
      <w:marTop w:val="0"/>
      <w:marBottom w:val="0"/>
      <w:divBdr>
        <w:top w:val="none" w:sz="0" w:space="0" w:color="auto"/>
        <w:left w:val="none" w:sz="0" w:space="0" w:color="auto"/>
        <w:bottom w:val="none" w:sz="0" w:space="0" w:color="auto"/>
        <w:right w:val="none" w:sz="0" w:space="0" w:color="auto"/>
      </w:divBdr>
    </w:div>
    <w:div w:id="1194877077">
      <w:bodyDiv w:val="1"/>
      <w:marLeft w:val="0"/>
      <w:marRight w:val="0"/>
      <w:marTop w:val="0"/>
      <w:marBottom w:val="0"/>
      <w:divBdr>
        <w:top w:val="none" w:sz="0" w:space="0" w:color="auto"/>
        <w:left w:val="none" w:sz="0" w:space="0" w:color="auto"/>
        <w:bottom w:val="none" w:sz="0" w:space="0" w:color="auto"/>
        <w:right w:val="none" w:sz="0" w:space="0" w:color="auto"/>
      </w:divBdr>
    </w:div>
    <w:div w:id="1421366790">
      <w:bodyDiv w:val="1"/>
      <w:marLeft w:val="0"/>
      <w:marRight w:val="0"/>
      <w:marTop w:val="0"/>
      <w:marBottom w:val="0"/>
      <w:divBdr>
        <w:top w:val="none" w:sz="0" w:space="0" w:color="auto"/>
        <w:left w:val="none" w:sz="0" w:space="0" w:color="auto"/>
        <w:bottom w:val="none" w:sz="0" w:space="0" w:color="auto"/>
        <w:right w:val="none" w:sz="0" w:space="0" w:color="auto"/>
      </w:divBdr>
    </w:div>
    <w:div w:id="1598248760">
      <w:bodyDiv w:val="1"/>
      <w:marLeft w:val="0"/>
      <w:marRight w:val="0"/>
      <w:marTop w:val="0"/>
      <w:marBottom w:val="0"/>
      <w:divBdr>
        <w:top w:val="none" w:sz="0" w:space="0" w:color="auto"/>
        <w:left w:val="none" w:sz="0" w:space="0" w:color="auto"/>
        <w:bottom w:val="none" w:sz="0" w:space="0" w:color="auto"/>
        <w:right w:val="none" w:sz="0" w:space="0" w:color="auto"/>
      </w:divBdr>
    </w:div>
    <w:div w:id="1659070262">
      <w:bodyDiv w:val="1"/>
      <w:marLeft w:val="0"/>
      <w:marRight w:val="0"/>
      <w:marTop w:val="0"/>
      <w:marBottom w:val="0"/>
      <w:divBdr>
        <w:top w:val="none" w:sz="0" w:space="0" w:color="auto"/>
        <w:left w:val="none" w:sz="0" w:space="0" w:color="auto"/>
        <w:bottom w:val="none" w:sz="0" w:space="0" w:color="auto"/>
        <w:right w:val="none" w:sz="0" w:space="0" w:color="auto"/>
      </w:divBdr>
    </w:div>
    <w:div w:id="1721056587">
      <w:bodyDiv w:val="1"/>
      <w:marLeft w:val="0"/>
      <w:marRight w:val="0"/>
      <w:marTop w:val="0"/>
      <w:marBottom w:val="0"/>
      <w:divBdr>
        <w:top w:val="none" w:sz="0" w:space="0" w:color="auto"/>
        <w:left w:val="none" w:sz="0" w:space="0" w:color="auto"/>
        <w:bottom w:val="none" w:sz="0" w:space="0" w:color="auto"/>
        <w:right w:val="none" w:sz="0" w:space="0" w:color="auto"/>
      </w:divBdr>
    </w:div>
    <w:div w:id="21372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914</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2023-03-27T21:01:00Z</dcterms:created>
  <dcterms:modified xsi:type="dcterms:W3CDTF">2023-03-27T22:00:00Z</dcterms:modified>
</cp:coreProperties>
</file>