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270E89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3675B348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(big)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7463035E" w:rsidR="00307D10" w:rsidRPr="00307D10" w:rsidRDefault="00307D10" w:rsidP="00307D10">
      <w:pPr>
        <w:rPr>
          <w:lang w:val="en-GB"/>
        </w:rPr>
      </w:pPr>
      <w:r>
        <w:rPr>
          <w:lang w:val="en-GB"/>
        </w:rPr>
        <w:t>Given the current Covid-19 situation, all lectures will be live-streamed</w:t>
      </w:r>
      <w:r w:rsidR="00170DE2">
        <w:rPr>
          <w:lang w:val="en-GB"/>
        </w:rPr>
        <w:t xml:space="preserve"> from: </w:t>
      </w:r>
      <w:hyperlink r:id="rId8" w:history="1">
        <w:r w:rsidR="00170DE2" w:rsidRPr="00C67A59">
          <w:rPr>
            <w:rStyle w:val="Hyperlink"/>
            <w:lang w:val="en-GB"/>
          </w:rPr>
          <w:t>https://meet.jit.si/EDSD20_digital_demography</w:t>
        </w:r>
      </w:hyperlink>
      <w:r w:rsidR="00170DE2">
        <w:rPr>
          <w:lang w:val="en-GB"/>
        </w:rPr>
        <w:t xml:space="preserve">. 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0A592FBD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9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section Assignment).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10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7F4AE70F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1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>In the sample 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profileid</w:t>
            </w:r>
            <w:proofErr w:type="spellEnd"/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birth_year</w:t>
            </w:r>
            <w:proofErr w:type="spellEnd"/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death_year</w:t>
            </w:r>
            <w:proofErr w:type="spellEnd"/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7FD5B84E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Thursday </w:t>
      </w:r>
      <w:r w:rsidR="00176DDD">
        <w:rPr>
          <w:lang w:val="en-GB"/>
        </w:rPr>
        <w:t>(</w:t>
      </w:r>
      <w:r w:rsidR="00176DDD" w:rsidRPr="00176DDD">
        <w:rPr>
          <w:lang w:val="en-GB"/>
        </w:rPr>
        <w:t xml:space="preserve">Fire, M. and </w:t>
      </w:r>
      <w:proofErr w:type="spellStart"/>
      <w:r w:rsidR="00176DDD" w:rsidRPr="00176DDD">
        <w:rPr>
          <w:lang w:val="en-GB"/>
        </w:rPr>
        <w:t>Elovici</w:t>
      </w:r>
      <w:proofErr w:type="spellEnd"/>
      <w:r w:rsidR="00D11844">
        <w:rPr>
          <w:lang w:val="en-GB"/>
        </w:rPr>
        <w:t xml:space="preserve"> </w:t>
      </w:r>
      <w:r w:rsidR="00D11844">
        <w:t>2013</w:t>
      </w:r>
      <w:r w:rsidR="00176DDD">
        <w:rPr>
          <w:lang w:val="en-GB"/>
        </w:rPr>
        <w:t xml:space="preserve">; </w:t>
      </w:r>
      <w:proofErr w:type="spellStart"/>
      <w:r w:rsidR="00176DDD">
        <w:rPr>
          <w:lang w:val="en-GB"/>
        </w:rPr>
        <w:t>Kaplanis</w:t>
      </w:r>
      <w:proofErr w:type="spellEnd"/>
      <w:r w:rsidR="00176DDD">
        <w:rPr>
          <w:lang w:val="en-GB"/>
        </w:rPr>
        <w:t>, et.al</w:t>
      </w:r>
      <w:r w:rsidR="00D11844">
        <w:rPr>
          <w:lang w:val="en-GB"/>
        </w:rPr>
        <w:t xml:space="preserve"> 2018</w:t>
      </w:r>
      <w:r w:rsidR="00176DDD">
        <w:rPr>
          <w:lang w:val="en-GB"/>
        </w:rPr>
        <w:t xml:space="preserve">) </w:t>
      </w:r>
      <w:r w:rsidR="008413CE">
        <w:rPr>
          <w:lang w:val="en-GB"/>
        </w:rPr>
        <w:t xml:space="preserve">seem to conflate both terms at points. </w:t>
      </w:r>
    </w:p>
    <w:p w14:paraId="1C13DE31" w14:textId="77777777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 xml:space="preserve">max 150 words) describing the connection between lifespan and life expectancy for a given birth cohort. </w:t>
      </w:r>
    </w:p>
    <w:p w14:paraId="413FCD73" w14:textId="77777777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evaluate this 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0698BC22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birth cohort using the genealogies</w:t>
      </w:r>
      <w:r w:rsidR="00AA1A35">
        <w:rPr>
          <w:lang w:val="en-GB"/>
        </w:rPr>
        <w:t xml:space="preserve"> (optional)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77777777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genealogies.</w:t>
      </w:r>
    </w:p>
    <w:p w14:paraId="66F77C8E" w14:textId="63FB088B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  <w:r w:rsidR="00426A1C">
        <w:rPr>
          <w:lang w:val="en-GB"/>
        </w:rPr>
        <w:t xml:space="preserve"> (e.g. </w:t>
      </w:r>
      <w:r w:rsidR="00A21834">
        <w:rPr>
          <w:lang w:val="en-GB"/>
        </w:rPr>
        <w:t>a table or a plot).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61E80BBB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</w:t>
      </w:r>
      <w:proofErr w:type="spellStart"/>
      <w:r w:rsidR="00523C9A">
        <w:rPr>
          <w:lang w:val="en-GB"/>
        </w:rPr>
        <w:t>Rmarkdown</w:t>
      </w:r>
      <w:proofErr w:type="spellEnd"/>
      <w:r w:rsidR="003C0592">
        <w:rPr>
          <w:lang w:val="en-GB"/>
        </w:rPr>
        <w:t>.</w:t>
      </w:r>
      <w:r w:rsidR="00134B28">
        <w:rPr>
          <w:lang w:val="en-GB"/>
        </w:rPr>
        <w:t xml:space="preserve"> Please use the templates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</w:t>
      </w:r>
      <w:proofErr w:type="spellStart"/>
      <w:r w:rsidR="00134B28">
        <w:rPr>
          <w:lang w:val="en-GB"/>
        </w:rPr>
        <w:t>Rmd</w:t>
      </w:r>
      <w:proofErr w:type="spellEnd"/>
      <w:r w:rsidR="00134B28">
        <w:rPr>
          <w:lang w:val="en-GB"/>
        </w:rPr>
        <w:t xml:space="preserve"> and the. </w:t>
      </w:r>
      <w:proofErr w:type="spellStart"/>
      <w:r w:rsidR="00134B28">
        <w:rPr>
          <w:lang w:val="en-GB"/>
        </w:rPr>
        <w:t>pdf</w:t>
      </w:r>
      <w:proofErr w:type="spellEnd"/>
      <w:r w:rsidR="00134B28">
        <w:rPr>
          <w:lang w:val="en-GB"/>
        </w:rPr>
        <w:t xml:space="preserve">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</w:t>
      </w:r>
      <w:proofErr w:type="spellStart"/>
      <w:r w:rsidR="00CF6272">
        <w:rPr>
          <w:lang w:val="en-GB"/>
        </w:rPr>
        <w:t>Rmarkdown</w:t>
      </w:r>
      <w:proofErr w:type="spellEnd"/>
      <w:r w:rsidR="00CF6272">
        <w:rPr>
          <w:lang w:val="en-GB"/>
        </w:rPr>
        <w:t xml:space="preserve"> here: </w:t>
      </w:r>
      <w:hyperlink r:id="rId13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4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proofErr w:type="spellStart"/>
      <w:r w:rsidR="003A6B62">
        <w:t>Salganik</w:t>
      </w:r>
      <w:proofErr w:type="spellEnd"/>
      <w:r w:rsidR="003A6B62">
        <w:t>, M. (</w:t>
      </w:r>
      <w:proofErr w:type="spellStart"/>
      <w:r w:rsidR="003A6B62">
        <w:t>n.d.</w:t>
      </w:r>
      <w:proofErr w:type="spellEnd"/>
      <w:r w:rsidR="003A6B62">
        <w:t xml:space="preserve">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5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>Alburez-Gutierrez, D., Zagheni, E., Aref, S., Gil-</w:t>
      </w:r>
      <w:proofErr w:type="spellStart"/>
      <w:r>
        <w:t>Clavel</w:t>
      </w:r>
      <w:proofErr w:type="spellEnd"/>
      <w:r>
        <w:t xml:space="preserve">, S., Grow, A., and Negraia, D.V. (2019). </w:t>
      </w:r>
      <w:r>
        <w:rPr>
          <w:i/>
          <w:iCs/>
        </w:rPr>
        <w:t>Demography in the Digital Era: New Data Sources for Population Research</w:t>
      </w:r>
      <w:r>
        <w:t xml:space="preserve">. </w:t>
      </w:r>
      <w:proofErr w:type="spellStart"/>
      <w:r>
        <w:t>SocArXiv</w:t>
      </w:r>
      <w:proofErr w:type="spellEnd"/>
      <w:r>
        <w:t>. doi:</w:t>
      </w:r>
      <w:hyperlink r:id="rId16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proofErr w:type="spellStart"/>
      <w:r w:rsidRPr="00544838">
        <w:t>Cesare</w:t>
      </w:r>
      <w:proofErr w:type="spellEnd"/>
      <w:r w:rsidRPr="00544838">
        <w:t xml:space="preserve">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7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8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9" w:history="1">
        <w:r>
          <w:rPr>
            <w:rStyle w:val="Hyperlink"/>
          </w:rPr>
          <w:t>10.1145/2567948.2576930</w:t>
        </w:r>
      </w:hyperlink>
      <w:r>
        <w:t>.</w:t>
      </w:r>
    </w:p>
    <w:p w14:paraId="6474EDA1" w14:textId="34D0B27C" w:rsidR="00627B32" w:rsidRDefault="00627B32" w:rsidP="00DA4FE9">
      <w:pPr>
        <w:ind w:left="450" w:hanging="480"/>
      </w:pPr>
      <w:proofErr w:type="spellStart"/>
      <w:r>
        <w:t>Zuboff</w:t>
      </w:r>
      <w:proofErr w:type="spellEnd"/>
      <w:r>
        <w:t xml:space="preserve">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20" w:history="1">
        <w:r>
          <w:rPr>
            <w:rStyle w:val="Hyperlink"/>
          </w:rPr>
          <w:t>10.1057/jit.2015.5</w:t>
        </w:r>
      </w:hyperlink>
      <w:r>
        <w:t>.</w:t>
      </w:r>
    </w:p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 xml:space="preserve">Use the script in the `Assignment/R` directory to knit an </w:t>
      </w:r>
      <w:proofErr w:type="spellStart"/>
      <w:r>
        <w:t>Rmarkdown</w:t>
      </w:r>
      <w:proofErr w:type="spellEnd"/>
      <w:r>
        <w:t xml:space="preserve"> document</w:t>
      </w:r>
    </w:p>
    <w:p w14:paraId="498CD03A" w14:textId="0A44E6D2" w:rsidR="00270E89" w:rsidRDefault="00270E89" w:rsidP="00270E89">
      <w:pPr>
        <w:pStyle w:val="ListParagraph"/>
        <w:numPr>
          <w:ilvl w:val="0"/>
          <w:numId w:val="10"/>
        </w:numPr>
      </w:pPr>
      <w:r w:rsidRPr="00270E89">
        <w:t>Review the assignment instructions in the syllabus</w:t>
      </w:r>
      <w:bookmarkStart w:id="0" w:name="_GoBack"/>
      <w:bookmarkEnd w:id="0"/>
    </w:p>
    <w:p w14:paraId="4F981925" w14:textId="77777777" w:rsidR="00CC47DB" w:rsidRDefault="00CC47DB" w:rsidP="00CC47DB">
      <w:pPr>
        <w:pStyle w:val="ListParagraph"/>
      </w:pPr>
    </w:p>
    <w:p w14:paraId="1909750A" w14:textId="77777777" w:rsidR="00CC47DB" w:rsidRDefault="00CC47DB" w:rsidP="00CC47DB">
      <w:pPr>
        <w:pStyle w:val="ListParagraph"/>
      </w:pPr>
    </w:p>
    <w:p w14:paraId="1ADBB6E2" w14:textId="77777777" w:rsidR="00CC47DB" w:rsidRDefault="00CC47DB" w:rsidP="00CC47DB">
      <w:pPr>
        <w:pStyle w:val="ListParagraph"/>
      </w:pPr>
    </w:p>
    <w:p w14:paraId="7A03C30E" w14:textId="77777777" w:rsidR="00CC47DB" w:rsidRDefault="00CC47DB" w:rsidP="00CC47DB">
      <w:pPr>
        <w:pStyle w:val="ListParagraph"/>
      </w:pPr>
    </w:p>
    <w:p w14:paraId="7D5EF0CF" w14:textId="77777777" w:rsidR="00CC47DB" w:rsidRDefault="00CC47DB" w:rsidP="00CC47DB">
      <w:pPr>
        <w:pStyle w:val="ListParagraph"/>
      </w:pPr>
    </w:p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</w:t>
      </w:r>
      <w:proofErr w:type="spellStart"/>
      <w:r>
        <w:t>Kaplanis</w:t>
      </w:r>
      <w:proofErr w:type="spellEnd"/>
      <w:r>
        <w:t xml:space="preserve">, J., Gordon, A., </w:t>
      </w:r>
      <w:proofErr w:type="spellStart"/>
      <w:r>
        <w:t>Shor</w:t>
      </w:r>
      <w:proofErr w:type="spellEnd"/>
      <w:r>
        <w:t xml:space="preserve">, T., </w:t>
      </w:r>
      <w:proofErr w:type="spellStart"/>
      <w:r>
        <w:t>Weissbrod</w:t>
      </w:r>
      <w:proofErr w:type="spellEnd"/>
      <w:r>
        <w:t xml:space="preserve">, O., Geiger, D., Wahl, M., </w:t>
      </w:r>
      <w:proofErr w:type="spellStart"/>
      <w:r>
        <w:t>Gershovits</w:t>
      </w:r>
      <w:proofErr w:type="spellEnd"/>
      <w:r>
        <w:t xml:space="preserve">, M., Markus, B., Sheikh, M., </w:t>
      </w:r>
      <w:proofErr w:type="spellStart"/>
      <w:r>
        <w:t>Gymrek</w:t>
      </w:r>
      <w:proofErr w:type="spellEnd"/>
      <w:r>
        <w:t xml:space="preserve">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1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</w:t>
      </w:r>
      <w:proofErr w:type="spellStart"/>
      <w:r>
        <w:t>Elovici</w:t>
      </w:r>
      <w:proofErr w:type="spellEnd"/>
      <w:r>
        <w:t xml:space="preserve">, Y. (2013). Data Mining of Online Genealogy Datasets for Revealing Lifespan Patterns in Human Population. </w:t>
      </w:r>
      <w:r>
        <w:rPr>
          <w:i/>
          <w:iCs/>
        </w:rPr>
        <w:t>arXiv:1311.4276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, q-bio, stat]</w:t>
      </w:r>
      <w:r>
        <w:t xml:space="preserve">. </w:t>
      </w:r>
      <w:hyperlink r:id="rId22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12376339" w14:textId="77777777" w:rsidR="00B679B1" w:rsidRDefault="00EF5C2C" w:rsidP="00A04779">
      <w:pPr>
        <w:tabs>
          <w:tab w:val="left" w:pos="450"/>
        </w:tabs>
        <w:ind w:left="450" w:hanging="480"/>
      </w:pPr>
      <w:r>
        <w:t xml:space="preserve">Malmi, E., </w:t>
      </w:r>
      <w:proofErr w:type="spellStart"/>
      <w:r>
        <w:t>Gionis</w:t>
      </w:r>
      <w:proofErr w:type="spellEnd"/>
      <w:r>
        <w:t xml:space="preserve">, A., and </w:t>
      </w:r>
      <w:proofErr w:type="spellStart"/>
      <w:r>
        <w:t>Solin</w:t>
      </w:r>
      <w:proofErr w:type="spellEnd"/>
      <w:r>
        <w:t xml:space="preserve">, A. (2018). Computationally Inferred Genealogical Networks Uncover Long-Term Trends in </w:t>
      </w:r>
      <w:proofErr w:type="spellStart"/>
      <w:r>
        <w:t>Assortative</w:t>
      </w:r>
      <w:proofErr w:type="spellEnd"/>
      <w:r>
        <w:t xml:space="preserve"> Mating. </w:t>
      </w:r>
      <w:r>
        <w:rPr>
          <w:i/>
          <w:iCs/>
        </w:rPr>
        <w:t>arXiv:1802.06055 [physics, q-bio]</w:t>
      </w:r>
      <w:r>
        <w:t xml:space="preserve">. </w:t>
      </w:r>
      <w:hyperlink r:id="rId23" w:history="1">
        <w:r>
          <w:rPr>
            <w:rStyle w:val="Hyperlink"/>
          </w:rPr>
          <w:t>http://arxiv.org/abs/1802.06055</w:t>
        </w:r>
      </w:hyperlink>
      <w:r>
        <w:t>.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proofErr w:type="spellStart"/>
      <w:r w:rsidRPr="00850660">
        <w:rPr>
          <w:rFonts w:eastAsia="Times New Roman" w:cs="Times New Roman"/>
          <w:szCs w:val="24"/>
        </w:rPr>
        <w:t>Antoun</w:t>
      </w:r>
      <w:proofErr w:type="spellEnd"/>
      <w:r w:rsidRPr="00850660">
        <w:rPr>
          <w:rFonts w:eastAsia="Times New Roman" w:cs="Times New Roman"/>
          <w:szCs w:val="24"/>
        </w:rPr>
        <w:t xml:space="preserve">, C., Zhang, C., Conrad, F.G., and </w:t>
      </w:r>
      <w:proofErr w:type="spellStart"/>
      <w:r w:rsidRPr="00850660">
        <w:rPr>
          <w:rFonts w:eastAsia="Times New Roman" w:cs="Times New Roman"/>
          <w:szCs w:val="24"/>
        </w:rPr>
        <w:t>Schober</w:t>
      </w:r>
      <w:proofErr w:type="spellEnd"/>
      <w:r w:rsidRPr="00850660">
        <w:rPr>
          <w:rFonts w:eastAsia="Times New Roman" w:cs="Times New Roman"/>
          <w:szCs w:val="24"/>
        </w:rPr>
        <w:t xml:space="preserve">, M.F. (2016). Comparisons of online recruitment strategies for convenience samples: Craigslist, Google </w:t>
      </w:r>
      <w:proofErr w:type="spellStart"/>
      <w:r w:rsidRPr="00850660">
        <w:rPr>
          <w:rFonts w:eastAsia="Times New Roman" w:cs="Times New Roman"/>
          <w:szCs w:val="24"/>
        </w:rPr>
        <w:t>AdWords</w:t>
      </w:r>
      <w:proofErr w:type="spellEnd"/>
      <w:r w:rsidRPr="00850660">
        <w:rPr>
          <w:rFonts w:eastAsia="Times New Roman" w:cs="Times New Roman"/>
          <w:szCs w:val="24"/>
        </w:rPr>
        <w:t xml:space="preserve">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proofErr w:type="spellStart"/>
      <w:r w:rsidRPr="00307D10">
        <w:t>Mestyán</w:t>
      </w:r>
      <w:proofErr w:type="spellEnd"/>
      <w:r w:rsidRPr="00307D10">
        <w:t xml:space="preserve">, M., </w:t>
      </w:r>
      <w:proofErr w:type="spellStart"/>
      <w:r w:rsidRPr="00307D10">
        <w:t>Yasseri</w:t>
      </w:r>
      <w:proofErr w:type="spellEnd"/>
      <w:r w:rsidRPr="00307D10">
        <w:t xml:space="preserve">, T., and </w:t>
      </w:r>
      <w:proofErr w:type="spellStart"/>
      <w:r w:rsidRPr="00307D10">
        <w:t>Kertész</w:t>
      </w:r>
      <w:proofErr w:type="spellEnd"/>
      <w:r w:rsidRPr="00307D10">
        <w:t xml:space="preserve">, J. (2013). </w:t>
      </w:r>
      <w:r>
        <w:t xml:space="preserve">Early Prediction of Movie Box Office Success Based on Wikipedia Activity Big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 8(8):e71226. doi:</w:t>
      </w:r>
      <w:hyperlink r:id="rId24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proofErr w:type="spellStart"/>
      <w:r>
        <w:t>Yasseri</w:t>
      </w:r>
      <w:proofErr w:type="spellEnd"/>
      <w:r>
        <w:t xml:space="preserve">, T., Hale, S.A., and </w:t>
      </w:r>
      <w:proofErr w:type="spellStart"/>
      <w:r>
        <w:t>Margetts</w:t>
      </w:r>
      <w:proofErr w:type="spellEnd"/>
      <w:r>
        <w:t xml:space="preserve">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5" w:history="1">
        <w:r>
          <w:rPr>
            <w:rStyle w:val="Hyperlink"/>
          </w:rPr>
          <w:t>10.1140/</w:t>
        </w:r>
        <w:proofErr w:type="spellStart"/>
        <w:r>
          <w:rPr>
            <w:rStyle w:val="Hyperlink"/>
          </w:rPr>
          <w:t>epjds</w:t>
        </w:r>
        <w:proofErr w:type="spellEnd"/>
        <w:r>
          <w:rPr>
            <w:rStyle w:val="Hyperlink"/>
          </w:rPr>
          <w:t>/s13688-017-0116-6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 on using the FB Marketing API</w:t>
      </w:r>
    </w:p>
    <w:p w14:paraId="2AD461BD" w14:textId="67A80874" w:rsidR="00E91C95" w:rsidRDefault="00E91C95" w:rsidP="00E91C95">
      <w:pPr>
        <w:pStyle w:val="ListParagraph"/>
        <w:numPr>
          <w:ilvl w:val="0"/>
          <w:numId w:val="11"/>
        </w:numPr>
      </w:pPr>
      <w:r>
        <w:t>Explore website: https://www.digitalgendergaps.org/data/?report=2020-03-02</w:t>
      </w:r>
    </w:p>
    <w:p w14:paraId="681F9B7A" w14:textId="706DC5FD" w:rsid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675B4E1E" w14:textId="77777777" w:rsidR="00DA4FE9" w:rsidRPr="00FC59FF" w:rsidRDefault="00DA4FE9" w:rsidP="00DA4FE9">
      <w:pPr>
        <w:pStyle w:val="ListParagraph"/>
      </w:pP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 xml:space="preserve">Alexander, M., </w:t>
      </w:r>
      <w:proofErr w:type="spellStart"/>
      <w:r>
        <w:t>Polimis</w:t>
      </w:r>
      <w:proofErr w:type="spellEnd"/>
      <w:r>
        <w:t>, K. and Zagheni, E. (2019), The Impact of Hurricane Maria on Out‐migration from Puerto Rico: Evidence from Facebook Data. Population and Development Review, 45: 617-630. doi:</w:t>
      </w:r>
      <w:hyperlink r:id="rId26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proofErr w:type="spellStart"/>
      <w:r>
        <w:lastRenderedPageBreak/>
        <w:t>Fatehkia</w:t>
      </w:r>
      <w:proofErr w:type="spellEnd"/>
      <w:r>
        <w:t xml:space="preserve">, M., </w:t>
      </w:r>
      <w:proofErr w:type="spellStart"/>
      <w:r>
        <w:t>Kashyap</w:t>
      </w:r>
      <w:proofErr w:type="spellEnd"/>
      <w:r>
        <w:t xml:space="preserve">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7" w:history="1">
        <w:r>
          <w:rPr>
            <w:rStyle w:val="Hyperlink"/>
          </w:rPr>
          <w:t>10.1016/j.worlddev.2018.03.007</w:t>
        </w:r>
      </w:hyperlink>
      <w:r>
        <w:t>.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8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proofErr w:type="spellStart"/>
      <w:r w:rsidRPr="00EF30A0">
        <w:rPr>
          <w:lang w:val="en-GB"/>
        </w:rPr>
        <w:t>Spyratos</w:t>
      </w:r>
      <w:proofErr w:type="spellEnd"/>
      <w:r w:rsidRPr="00EF30A0">
        <w:rPr>
          <w:lang w:val="en-GB"/>
        </w:rPr>
        <w:t xml:space="preserve">, S., </w:t>
      </w:r>
      <w:proofErr w:type="spellStart"/>
      <w:r w:rsidRPr="00EF30A0">
        <w:rPr>
          <w:lang w:val="en-GB"/>
        </w:rPr>
        <w:t>Vespe</w:t>
      </w:r>
      <w:proofErr w:type="spellEnd"/>
      <w:r w:rsidRPr="00EF30A0">
        <w:rPr>
          <w:lang w:val="en-GB"/>
        </w:rPr>
        <w:t xml:space="preserve">, M., </w:t>
      </w:r>
      <w:proofErr w:type="spellStart"/>
      <w:r w:rsidRPr="00EF30A0">
        <w:rPr>
          <w:lang w:val="en-GB"/>
        </w:rPr>
        <w:t>Natale</w:t>
      </w:r>
      <w:proofErr w:type="spellEnd"/>
      <w:r w:rsidRPr="00EF30A0">
        <w:rPr>
          <w:lang w:val="en-GB"/>
        </w:rPr>
        <w:t xml:space="preserve">, F., Weber, I., Zagheni, E., and </w:t>
      </w:r>
      <w:proofErr w:type="spellStart"/>
      <w:r w:rsidRPr="00EF30A0">
        <w:rPr>
          <w:lang w:val="en-GB"/>
        </w:rPr>
        <w:t>Rango</w:t>
      </w:r>
      <w:proofErr w:type="spellEnd"/>
      <w:r w:rsidRPr="00EF30A0">
        <w:rPr>
          <w:lang w:val="en-GB"/>
        </w:rPr>
        <w:t>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</w:t>
      </w:r>
      <w:proofErr w:type="spellStart"/>
      <w:r>
        <w:t>Gummadi</w:t>
      </w:r>
      <w:proofErr w:type="spellEnd"/>
      <w:r>
        <w:t xml:space="preserve">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29" w:history="1">
        <w:r>
          <w:rPr>
            <w:rStyle w:val="Hyperlink"/>
          </w:rPr>
          <w:t>10.1111/padr.12102</w:t>
        </w:r>
      </w:hyperlink>
      <w:r>
        <w:t>.</w:t>
      </w:r>
    </w:p>
    <w:p w14:paraId="39E1C410" w14:textId="5ACDCBAF" w:rsidR="00DE2BF1" w:rsidRDefault="006F49E3" w:rsidP="001E284A">
      <w:pPr>
        <w:ind w:left="450" w:hanging="480"/>
      </w:pPr>
      <w:r>
        <w:t xml:space="preserve">Rampazzo, F., Zagheni, E., Weber, I., </w:t>
      </w:r>
      <w:proofErr w:type="spellStart"/>
      <w:r>
        <w:t>Testa</w:t>
      </w:r>
      <w:proofErr w:type="spellEnd"/>
      <w:r>
        <w:t xml:space="preserve">, M.R., and </w:t>
      </w:r>
      <w:proofErr w:type="spellStart"/>
      <w:r>
        <w:t>Billari</w:t>
      </w:r>
      <w:proofErr w:type="spellEnd"/>
      <w:r>
        <w:t xml:space="preserve">, F. (2018). Mater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pater </w:t>
      </w:r>
      <w:proofErr w:type="spellStart"/>
      <w:r>
        <w:t>numquam</w:t>
      </w:r>
      <w:proofErr w:type="spellEnd"/>
      <w:r>
        <w:t xml:space="preserve">: What can Facebook Advertising Data Tell Us about Male Fertility Rates? </w:t>
      </w:r>
      <w:r>
        <w:rPr>
          <w:i/>
          <w:iCs/>
        </w:rPr>
        <w:t>arXiv:1804.04632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]</w:t>
      </w:r>
      <w:r>
        <w:t xml:space="preserve">. </w:t>
      </w:r>
      <w:hyperlink r:id="rId30" w:history="1">
        <w:r>
          <w:rPr>
            <w:rStyle w:val="Hyperlink"/>
          </w:rPr>
          <w:t>http://arxiv.org/abs/1804.04632</w:t>
        </w:r>
      </w:hyperlink>
      <w:r>
        <w:t>.</w:t>
      </w: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542CFB">
      <w:pPr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proofErr w:type="spellStart"/>
      <w:r>
        <w:t>Verdery</w:t>
      </w:r>
      <w:proofErr w:type="spellEnd"/>
      <w:r>
        <w:t xml:space="preserve">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1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2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</w:t>
      </w:r>
      <w:proofErr w:type="spellStart"/>
      <w:r w:rsidRPr="008C273A">
        <w:rPr>
          <w:rFonts w:eastAsia="Times New Roman" w:cs="Times New Roman"/>
          <w:szCs w:val="24"/>
        </w:rPr>
        <w:t>Bavel</w:t>
      </w:r>
      <w:proofErr w:type="spellEnd"/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t xml:space="preserve">Grow, A. and Van </w:t>
      </w:r>
      <w:proofErr w:type="spellStart"/>
      <w:r>
        <w:t>Bavel</w:t>
      </w:r>
      <w:proofErr w:type="spellEnd"/>
      <w:r>
        <w:t xml:space="preserve">, J. (2020). The Gender Cliff in the Relative Contribution to the Household Income: Insights from </w:t>
      </w:r>
      <w:proofErr w:type="spellStart"/>
      <w:r>
        <w:t>Modelling</w:t>
      </w:r>
      <w:proofErr w:type="spellEnd"/>
      <w:r>
        <w:t xml:space="preserve">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3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lastRenderedPageBreak/>
        <w:t xml:space="preserve">Mason, C. (2016). SOCSIM Oversimplified. UC Berkley. </w:t>
      </w:r>
      <w:hyperlink r:id="rId34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</w:t>
      </w:r>
      <w:proofErr w:type="spellStart"/>
      <w:r>
        <w:t>Verdery</w:t>
      </w:r>
      <w:proofErr w:type="spellEnd"/>
      <w:r>
        <w:t xml:space="preserve">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5" w:history="1">
        <w:r>
          <w:rPr>
            <w:rStyle w:val="Hyperlink"/>
          </w:rPr>
          <w:t>10.1007/s13524-019-00795-1</w:t>
        </w:r>
      </w:hyperlink>
      <w:r>
        <w:t>.</w:t>
      </w: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59F3"/>
    <w:rsid w:val="000D4DD1"/>
    <w:rsid w:val="000D7222"/>
    <w:rsid w:val="000F14C0"/>
    <w:rsid w:val="000F1972"/>
    <w:rsid w:val="00101E09"/>
    <w:rsid w:val="00103AC6"/>
    <w:rsid w:val="00134B28"/>
    <w:rsid w:val="00147B6E"/>
    <w:rsid w:val="00170DE2"/>
    <w:rsid w:val="00176DDD"/>
    <w:rsid w:val="0018559C"/>
    <w:rsid w:val="00197FD0"/>
    <w:rsid w:val="001B5C06"/>
    <w:rsid w:val="001B7462"/>
    <w:rsid w:val="001C43E3"/>
    <w:rsid w:val="001C7D17"/>
    <w:rsid w:val="001D2ADC"/>
    <w:rsid w:val="001E284A"/>
    <w:rsid w:val="001F4CBC"/>
    <w:rsid w:val="00200FD6"/>
    <w:rsid w:val="00205E7A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0E89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23A2"/>
    <w:rsid w:val="00376F8F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26A1C"/>
    <w:rsid w:val="00430F97"/>
    <w:rsid w:val="00450E95"/>
    <w:rsid w:val="00472FB0"/>
    <w:rsid w:val="00482625"/>
    <w:rsid w:val="00487A81"/>
    <w:rsid w:val="0049381F"/>
    <w:rsid w:val="004A1AAE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2CFB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A297A"/>
    <w:rsid w:val="006A42A7"/>
    <w:rsid w:val="006C49EF"/>
    <w:rsid w:val="006C6661"/>
    <w:rsid w:val="006F1942"/>
    <w:rsid w:val="006F49E3"/>
    <w:rsid w:val="006F5407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27BC"/>
    <w:rsid w:val="0091553F"/>
    <w:rsid w:val="00915DCA"/>
    <w:rsid w:val="00931A71"/>
    <w:rsid w:val="00950C3E"/>
    <w:rsid w:val="009532B1"/>
    <w:rsid w:val="0095383F"/>
    <w:rsid w:val="00953AB0"/>
    <w:rsid w:val="009550EA"/>
    <w:rsid w:val="00956BD6"/>
    <w:rsid w:val="009711C2"/>
    <w:rsid w:val="00974213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5BD5"/>
    <w:rsid w:val="00A21834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1A35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A22FD"/>
    <w:rsid w:val="00CA3CA9"/>
    <w:rsid w:val="00CB4B1A"/>
    <w:rsid w:val="00CC47DB"/>
    <w:rsid w:val="00CC6705"/>
    <w:rsid w:val="00CD2120"/>
    <w:rsid w:val="00CD626E"/>
    <w:rsid w:val="00CF1E04"/>
    <w:rsid w:val="00CF6272"/>
    <w:rsid w:val="00CF672C"/>
    <w:rsid w:val="00D027D1"/>
    <w:rsid w:val="00D0461E"/>
    <w:rsid w:val="00D11844"/>
    <w:rsid w:val="00D3685B"/>
    <w:rsid w:val="00D41F10"/>
    <w:rsid w:val="00D812E6"/>
    <w:rsid w:val="00D81958"/>
    <w:rsid w:val="00D819D3"/>
    <w:rsid w:val="00D81F61"/>
    <w:rsid w:val="00D83835"/>
    <w:rsid w:val="00DA13C2"/>
    <w:rsid w:val="00DA3898"/>
    <w:rsid w:val="00DA4FE9"/>
    <w:rsid w:val="00DA65E0"/>
    <w:rsid w:val="00DC0CA7"/>
    <w:rsid w:val="00DC6377"/>
    <w:rsid w:val="00DC70D8"/>
    <w:rsid w:val="00DD6A36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arkdown.rstudio.com/lesson-1.html" TargetMode="External"/><Relationship Id="rId18" Type="http://schemas.openxmlformats.org/officeDocument/2006/relationships/hyperlink" Target="https://doi.org/10.1145/2380718.2380764" TargetMode="External"/><Relationship Id="rId26" Type="http://schemas.openxmlformats.org/officeDocument/2006/relationships/hyperlink" Target="https://doi.org/10.1111/padr.12289" TargetMode="External"/><Relationship Id="rId39" Type="http://schemas.microsoft.com/office/2011/relationships/people" Target="people.xml"/><Relationship Id="rId21" Type="http://schemas.openxmlformats.org/officeDocument/2006/relationships/hyperlink" Target="https://doi.org/10.1126/science.aam9309" TargetMode="External"/><Relationship Id="rId34" Type="http://schemas.openxmlformats.org/officeDocument/2006/relationships/hyperlink" Target="https://lab.demog.berkeley.edu/socsim/CurrentDocs/socsimOversimplified.pdf" TargetMode="External"/><Relationship Id="rId7" Type="http://schemas.openxmlformats.org/officeDocument/2006/relationships/hyperlink" Target="mailto:alburezgutierrez@demogr.mpg.d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i.org/10.1007/s13524-018-0715-2" TargetMode="External"/><Relationship Id="rId25" Type="http://schemas.openxmlformats.org/officeDocument/2006/relationships/hyperlink" Target="https://doi.org/10.1140/epjds/s13688-017-0116-6" TargetMode="External"/><Relationship Id="rId33" Type="http://schemas.openxmlformats.org/officeDocument/2006/relationships/hyperlink" Target="https://doi.org/10.1007/s10680-019-09547-8" TargetMode="Externa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oi.org/10.31235/osf.io/24jp7" TargetMode="External"/><Relationship Id="rId20" Type="http://schemas.openxmlformats.org/officeDocument/2006/relationships/hyperlink" Target="https://doi.org/10.1057/jit.2015.5" TargetMode="External"/><Relationship Id="rId29" Type="http://schemas.openxmlformats.org/officeDocument/2006/relationships/hyperlink" Target="https://doi.org/10.1111/padr.121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burezg/EDSD20_digital_demography" TargetMode="External"/><Relationship Id="rId24" Type="http://schemas.openxmlformats.org/officeDocument/2006/relationships/hyperlink" Target="https://doi.org/10.1371/journal.pone.0071226" TargetMode="External"/><Relationship Id="rId32" Type="http://schemas.openxmlformats.org/officeDocument/2006/relationships/hyperlink" Target="https://doi.org/10.1111/j.1728-4457.2011.00456.x" TargetMode="External"/><Relationship Id="rId37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www.bitbybitbook.com/en/1st-ed/observing-behavior/observing-intro/" TargetMode="External"/><Relationship Id="rId23" Type="http://schemas.openxmlformats.org/officeDocument/2006/relationships/hyperlink" Target="http://arxiv.org/abs/1802.06055" TargetMode="External"/><Relationship Id="rId28" Type="http://schemas.openxmlformats.org/officeDocument/2006/relationships/hyperlink" Target="https://github.com/SofiaG1l/Using_Facebook_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eni.com" TargetMode="External"/><Relationship Id="rId19" Type="http://schemas.openxmlformats.org/officeDocument/2006/relationships/hyperlink" Target="https://doi.org/10.1145/2567948.2576930" TargetMode="External"/><Relationship Id="rId31" Type="http://schemas.openxmlformats.org/officeDocument/2006/relationships/hyperlink" Target="https://doi.org/10.1073/pnas.17103411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burezg/EDSD20_digital_demography/tree/master/Readings" TargetMode="External"/><Relationship Id="rId14" Type="http://schemas.openxmlformats.org/officeDocument/2006/relationships/hyperlink" Target="mailto:alburezgutierrez@demogr.mpg.de" TargetMode="External"/><Relationship Id="rId22" Type="http://schemas.openxmlformats.org/officeDocument/2006/relationships/hyperlink" Target="http://arxiv.org/abs/1311.4276" TargetMode="External"/><Relationship Id="rId27" Type="http://schemas.openxmlformats.org/officeDocument/2006/relationships/hyperlink" Target="https://doi.org/10.1016/j.worlddev.2018.03.007" TargetMode="External"/><Relationship Id="rId30" Type="http://schemas.openxmlformats.org/officeDocument/2006/relationships/hyperlink" Target="http://arxiv.org/abs/1804.04632" TargetMode="External"/><Relationship Id="rId35" Type="http://schemas.openxmlformats.org/officeDocument/2006/relationships/hyperlink" Target="https://doi.org/10.1007/s13524-019-00795-1" TargetMode="External"/><Relationship Id="rId8" Type="http://schemas.openxmlformats.org/officeDocument/2006/relationships/hyperlink" Target="https://meet.jit.si/EDSD20_digital_demograph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97A3D-2771-4D33-9744-A3A70AA7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2011</Words>
  <Characters>11468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157</cp:revision>
  <dcterms:created xsi:type="dcterms:W3CDTF">2020-03-05T07:04:00Z</dcterms:created>
  <dcterms:modified xsi:type="dcterms:W3CDTF">2020-03-25T15:20:00Z</dcterms:modified>
</cp:coreProperties>
</file>