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14CD4FE" w:rsidR="00CB0A14" w:rsidRPr="001B7937" w:rsidRDefault="00D075C0" w:rsidP="00CB0A14">
      <w:pPr>
        <w:spacing w:before="120" w:after="240" w:line="360" w:lineRule="auto"/>
        <w:jc w:val="center"/>
        <w:rPr>
          <w:rFonts w:ascii="Times New Roman" w:eastAsia="Cambria" w:hAnsi="Times New Roman" w:cs="Times New Roman"/>
          <w:b/>
          <w:bCs/>
          <w:sz w:val="36"/>
          <w:szCs w:val="36"/>
          <w:lang w:eastAsia="en-US"/>
        </w:rPr>
      </w:pPr>
      <w:r w:rsidRPr="001B7937">
        <w:rPr>
          <w:rFonts w:ascii="Times New Roman" w:eastAsia="Cambria" w:hAnsi="Times New Roman" w:cs="Times New Roman"/>
          <w:b/>
          <w:bCs/>
          <w:sz w:val="36"/>
          <w:szCs w:val="36"/>
          <w:lang w:eastAsia="en-US"/>
        </w:rPr>
        <w:t>ANTE</w:t>
      </w:r>
      <w:r w:rsidR="00CB0A14" w:rsidRPr="001B7937">
        <w:rPr>
          <w:rFonts w:ascii="Times New Roman" w:eastAsia="Cambria" w:hAnsi="Times New Roman" w:cs="Times New Roman"/>
          <w:b/>
          <w:bCs/>
          <w:sz w:val="36"/>
          <w:szCs w:val="36"/>
          <w:lang w:eastAsia="en-US"/>
        </w:rPr>
        <w:t xml:space="preserve">PROYECTO DE </w:t>
      </w:r>
      <w:r w:rsidRPr="001B7937">
        <w:rPr>
          <w:rFonts w:ascii="Times New Roman" w:eastAsia="Cambria" w:hAnsi="Times New Roman" w:cs="Times New Roman"/>
          <w:b/>
          <w:bCs/>
          <w:sz w:val="36"/>
          <w:szCs w:val="36"/>
          <w:lang w:eastAsia="en-US"/>
        </w:rPr>
        <w:t>PFG</w:t>
      </w:r>
    </w:p>
    <w:p w14:paraId="3B6EE6CC" w14:textId="77777777" w:rsidR="00CB0A14" w:rsidRPr="0031552C" w:rsidRDefault="00CB0A14" w:rsidP="009F0C73">
      <w:pPr>
        <w:rPr>
          <w:lang w:eastAsia="en-US"/>
        </w:rPr>
      </w:pPr>
    </w:p>
    <w:p w14:paraId="3B6EE6CD" w14:textId="01577794" w:rsidR="00CB0A14" w:rsidRPr="0031552C" w:rsidRDefault="009360C3" w:rsidP="00CB0A14">
      <w:pPr>
        <w:spacing w:before="120" w:after="240" w:line="360" w:lineRule="auto"/>
        <w:jc w:val="center"/>
        <w:rPr>
          <w:rFonts w:ascii="Times New Roman" w:eastAsia="Cambria" w:hAnsi="Times New Roman" w:cs="Times New Roman"/>
          <w:b/>
          <w:bCs/>
          <w:iCs/>
          <w:sz w:val="48"/>
          <w:szCs w:val="48"/>
          <w:lang w:eastAsia="en-US"/>
        </w:rPr>
      </w:pPr>
      <w:proofErr w:type="spellStart"/>
      <w:r>
        <w:rPr>
          <w:rFonts w:ascii="Times New Roman" w:eastAsia="Cambria" w:hAnsi="Times New Roman" w:cs="Times New Roman"/>
          <w:b/>
          <w:bCs/>
          <w:iCs/>
          <w:color w:val="F07F09" w:themeColor="accent1"/>
          <w:sz w:val="48"/>
          <w:szCs w:val="48"/>
          <w:lang w:eastAsia="en-US"/>
        </w:rPr>
        <w:t>Hear</w:t>
      </w:r>
      <w:proofErr w:type="spellEnd"/>
      <w:r w:rsidR="004647D1">
        <w:rPr>
          <w:rFonts w:ascii="Times New Roman" w:eastAsia="Cambria" w:hAnsi="Times New Roman" w:cs="Times New Roman"/>
          <w:b/>
          <w:bCs/>
          <w:iCs/>
          <w:color w:val="F07F09" w:themeColor="accent1"/>
          <w:sz w:val="48"/>
          <w:szCs w:val="48"/>
          <w:lang w:eastAsia="en-US"/>
        </w:rPr>
        <w:t xml:space="preserve"> Me </w:t>
      </w:r>
      <w:r>
        <w:rPr>
          <w:rFonts w:ascii="Times New Roman" w:eastAsia="Cambria" w:hAnsi="Times New Roman" w:cs="Times New Roman"/>
          <w:b/>
          <w:bCs/>
          <w:iCs/>
          <w:color w:val="F07F09" w:themeColor="accent1"/>
          <w:sz w:val="48"/>
          <w:szCs w:val="48"/>
          <w:lang w:eastAsia="en-US"/>
        </w:rPr>
        <w:t>U</w:t>
      </w:r>
      <w:r w:rsidR="004647D1">
        <w:rPr>
          <w:rFonts w:ascii="Times New Roman" w:eastAsia="Cambria" w:hAnsi="Times New Roman" w:cs="Times New Roman"/>
          <w:b/>
          <w:bCs/>
          <w:iCs/>
          <w:color w:val="F07F09" w:themeColor="accent1"/>
          <w:sz w:val="48"/>
          <w:szCs w:val="48"/>
          <w:lang w:eastAsia="en-US"/>
        </w:rPr>
        <w:t>P</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1" w14:textId="77777777" w:rsidR="009F0C73" w:rsidRPr="0031552C" w:rsidRDefault="009F0C73" w:rsidP="009F0C73">
      <w:pPr>
        <w:rPr>
          <w:lang w:eastAsia="en-US"/>
        </w:rPr>
      </w:pPr>
    </w:p>
    <w:p w14:paraId="3B6EE6D2" w14:textId="77777777" w:rsidR="00591DCB" w:rsidRPr="0031552C" w:rsidRDefault="00591DCB" w:rsidP="009F0C73">
      <w:pPr>
        <w:rPr>
          <w:lang w:eastAsia="en-US"/>
        </w:rPr>
      </w:pPr>
    </w:p>
    <w:p w14:paraId="3B6EE6D3" w14:textId="77777777" w:rsidR="009F0C73" w:rsidRPr="0031552C" w:rsidRDefault="009F0C73" w:rsidP="009F0C73">
      <w:pPr>
        <w:rPr>
          <w:lang w:eastAsia="en-US"/>
        </w:rPr>
      </w:pPr>
    </w:p>
    <w:p w14:paraId="3B6EE6D4" w14:textId="77777777" w:rsidR="00CB0A14" w:rsidRPr="0031552C" w:rsidRDefault="00CB0A14" w:rsidP="009F0C73">
      <w:pPr>
        <w:rPr>
          <w:lang w:eastAsia="en-US"/>
        </w:rPr>
      </w:pPr>
    </w:p>
    <w:p w14:paraId="3B6EE6D5" w14:textId="77777777" w:rsidR="009F0C73" w:rsidRPr="0031552C" w:rsidRDefault="009F0C73" w:rsidP="009F0C73">
      <w:pPr>
        <w:rPr>
          <w:lang w:eastAsia="en-US"/>
        </w:rPr>
      </w:pPr>
    </w:p>
    <w:p w14:paraId="3B6EE6D6" w14:textId="77777777" w:rsidR="00CB0A14" w:rsidRPr="0031552C" w:rsidRDefault="00CB0A14" w:rsidP="009F0C73">
      <w:pPr>
        <w:rPr>
          <w:lang w:eastAsia="en-US"/>
        </w:rPr>
      </w:pPr>
    </w:p>
    <w:p w14:paraId="3B6EE6D7" w14:textId="3366129F" w:rsidR="00CC4575" w:rsidRPr="0031552C" w:rsidRDefault="004647D1" w:rsidP="009F0C73">
      <w:pPr>
        <w:snapToGrid w:val="0"/>
        <w:spacing w:before="120" w:after="240" w:line="360" w:lineRule="auto"/>
        <w:jc w:val="right"/>
        <w:rPr>
          <w:rFonts w:ascii="Times New Roman" w:eastAsia="Cambria" w:hAnsi="Times New Roman" w:cs="Times New Roman"/>
          <w:szCs w:val="24"/>
          <w:lang w:eastAsia="en-US"/>
        </w:rPr>
        <w:sectPr w:rsidR="00CC4575" w:rsidRPr="0031552C" w:rsidSect="004F1A5B">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Miguel Vilanova Fenollar</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Pr>
          <w:rFonts w:ascii="Times New Roman" w:eastAsia="Cambria" w:hAnsi="Times New Roman" w:cs="Times New Roman"/>
          <w:szCs w:val="24"/>
          <w:lang w:eastAsia="en-US"/>
        </w:rPr>
        <w:t>noviembre 2022</w:t>
      </w: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0EC61C4E" w14:textId="177D4EFA" w:rsidR="00D177BC" w:rsidRDefault="00D177BC" w:rsidP="004F0299">
      <w:pPr>
        <w:rPr>
          <w:lang w:eastAsia="es-ES"/>
        </w:rPr>
      </w:pPr>
      <w:r>
        <w:rPr>
          <w:lang w:eastAsia="es-ES"/>
        </w:rPr>
        <w:t>En este documento se describe el proyecto de fin de grado que se va a realizar por parte del alumno. Para ello</w:t>
      </w:r>
      <w:r w:rsidR="009360C3">
        <w:rPr>
          <w:lang w:eastAsia="es-ES"/>
        </w:rPr>
        <w:t>,</w:t>
      </w:r>
      <w:r>
        <w:rPr>
          <w:lang w:eastAsia="es-ES"/>
        </w:rPr>
        <w:t xml:space="preserve"> el alumno ha elegido un título para el proyecto, que tiene relación con </w:t>
      </w:r>
      <w:r w:rsidR="00B16E76">
        <w:rPr>
          <w:lang w:eastAsia="es-ES"/>
        </w:rPr>
        <w:t>el problema que resuelve</w:t>
      </w:r>
      <w:r w:rsidR="009360C3">
        <w:rPr>
          <w:lang w:eastAsia="es-ES"/>
        </w:rPr>
        <w:t>. También se ha tenido en cuenta que el proyecto motivaba al alumno para que el esfuerzo y las ganas de hacerlo fuesen mayores.</w:t>
      </w:r>
    </w:p>
    <w:p w14:paraId="72E79FAB" w14:textId="416CB65B" w:rsidR="009360C3" w:rsidRPr="0031552C" w:rsidRDefault="009360C3" w:rsidP="004F0299">
      <w:pPr>
        <w:rPr>
          <w:lang w:eastAsia="es-ES"/>
        </w:rPr>
      </w:pPr>
      <w:r>
        <w:rPr>
          <w:lang w:eastAsia="es-ES"/>
        </w:rPr>
        <w:t xml:space="preserve">Por otra parte, la aplicación </w:t>
      </w:r>
      <w:proofErr w:type="spellStart"/>
      <w:r>
        <w:rPr>
          <w:lang w:eastAsia="es-ES"/>
        </w:rPr>
        <w:t>Hear</w:t>
      </w:r>
      <w:proofErr w:type="spellEnd"/>
      <w:r>
        <w:rPr>
          <w:lang w:eastAsia="es-ES"/>
        </w:rPr>
        <w:t xml:space="preserve"> Me UP quiere ayudar a todas esas personas a las que hablar en público les cuesta un esfuerzo mayor o les genera inseguridad, aunque también puede ser de gran ayuda para otras personas que no tengan este problema, pero quieran ensayar para futuros trabajos o exposiciones.</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1A427C3D" w:rsidR="00CB0A14" w:rsidRDefault="00714D73" w:rsidP="00CC4575">
      <w:pPr>
        <w:rPr>
          <w:lang w:eastAsia="es-ES"/>
        </w:rPr>
      </w:pPr>
      <w:r>
        <w:rPr>
          <w:lang w:eastAsia="es-ES"/>
        </w:rPr>
        <w:t>Ponente, Asistente, Exponer, Inseguridad.</w:t>
      </w:r>
    </w:p>
    <w:p w14:paraId="03A4E0B8" w14:textId="77777777" w:rsidR="000D72FD" w:rsidRPr="0031552C" w:rsidRDefault="000D72FD" w:rsidP="00CC4575">
      <w:pPr>
        <w:rPr>
          <w:lang w:eastAsia="es-ES"/>
        </w:rPr>
      </w:pP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61F5DEFE" w:rsidR="00B36B5F" w:rsidRDefault="00B36B5F">
      <w:pPr>
        <w:jc w:val="left"/>
        <w:rPr>
          <w:rFonts w:ascii="Calibri Light" w:hAnsi="Calibri Light"/>
          <w:color w:val="000000"/>
          <w:lang w:val="en-US"/>
        </w:rPr>
      </w:pPr>
      <w:r>
        <w:rPr>
          <w:rFonts w:ascii="Calibri Light" w:hAnsi="Calibri Light"/>
          <w:color w:val="000000"/>
          <w:lang w:val="en-US"/>
        </w:rPr>
        <w:br w:type="page"/>
      </w:r>
    </w:p>
    <w:p w14:paraId="30789CB4" w14:textId="586AF75D" w:rsidR="00CB0A14" w:rsidRPr="001355B4" w:rsidRDefault="00B36B5F" w:rsidP="00CC4575">
      <w:pPr>
        <w:rPr>
          <w:rFonts w:ascii="Calibri Light" w:hAnsi="Calibri Light"/>
          <w:color w:val="000000"/>
          <w:lang w:val="en-US"/>
        </w:rPr>
        <w:sectPr w:rsidR="00CB0A14" w:rsidRPr="001355B4" w:rsidSect="00CC4575">
          <w:type w:val="oddPage"/>
          <w:pgSz w:w="11907" w:h="16840" w:code="9"/>
          <w:pgMar w:top="1304" w:right="1247" w:bottom="1304" w:left="1247" w:header="720" w:footer="720" w:gutter="454"/>
          <w:cols w:space="720"/>
          <w:docGrid w:linePitch="299"/>
        </w:sectPr>
      </w:pPr>
      <w:r>
        <w:rPr>
          <w:rFonts w:ascii="Calibri Light" w:hAnsi="Calibri Light"/>
          <w:color w:val="000000"/>
          <w:lang w:val="en-US"/>
        </w:rPr>
        <w:lastRenderedPageBreak/>
        <w:br/>
      </w: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78080A9C" w14:textId="7ED2576B" w:rsidR="00552CAF" w:rsidRDefault="00A32323">
      <w:pPr>
        <w:pStyle w:val="TDC1"/>
        <w:rPr>
          <w:rFonts w:asciiTheme="minorHAnsi" w:eastAsiaTheme="minorEastAsia" w:hAnsiTheme="minorHAnsi" w:cstheme="minorBidi"/>
          <w:b w:val="0"/>
          <w:color w:val="auto"/>
          <w:sz w:val="22"/>
          <w:szCs w:val="22"/>
          <w:lang w:eastAsia="es-ES"/>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19955292" w:history="1">
        <w:r w:rsidR="00552CAF" w:rsidRPr="007A1A68">
          <w:rPr>
            <w:rStyle w:val="Hipervnculo"/>
          </w:rPr>
          <w:t>1</w:t>
        </w:r>
        <w:r w:rsidR="00552CAF">
          <w:rPr>
            <w:rFonts w:asciiTheme="minorHAnsi" w:eastAsiaTheme="minorEastAsia" w:hAnsiTheme="minorHAnsi" w:cstheme="minorBidi"/>
            <w:b w:val="0"/>
            <w:color w:val="auto"/>
            <w:sz w:val="22"/>
            <w:szCs w:val="22"/>
            <w:lang w:eastAsia="es-ES"/>
          </w:rPr>
          <w:tab/>
        </w:r>
        <w:r w:rsidR="00552CAF" w:rsidRPr="007A1A68">
          <w:rPr>
            <w:rStyle w:val="Hipervnculo"/>
          </w:rPr>
          <w:t>Titulo del Proyecto</w:t>
        </w:r>
        <w:r w:rsidR="00552CAF">
          <w:rPr>
            <w:webHidden/>
          </w:rPr>
          <w:tab/>
        </w:r>
        <w:r w:rsidR="00552CAF">
          <w:rPr>
            <w:webHidden/>
          </w:rPr>
          <w:fldChar w:fldCharType="begin"/>
        </w:r>
        <w:r w:rsidR="00552CAF">
          <w:rPr>
            <w:webHidden/>
          </w:rPr>
          <w:instrText xml:space="preserve"> PAGEREF _Toc119955292 \h </w:instrText>
        </w:r>
        <w:r w:rsidR="00552CAF">
          <w:rPr>
            <w:webHidden/>
          </w:rPr>
        </w:r>
        <w:r w:rsidR="00552CAF">
          <w:rPr>
            <w:webHidden/>
          </w:rPr>
          <w:fldChar w:fldCharType="separate"/>
        </w:r>
        <w:r w:rsidR="00120916">
          <w:rPr>
            <w:webHidden/>
          </w:rPr>
          <w:t>1</w:t>
        </w:r>
        <w:r w:rsidR="00552CAF">
          <w:rPr>
            <w:webHidden/>
          </w:rPr>
          <w:fldChar w:fldCharType="end"/>
        </w:r>
      </w:hyperlink>
    </w:p>
    <w:p w14:paraId="678BEA4C" w14:textId="7FA427C4" w:rsidR="00552CAF" w:rsidRDefault="00000000">
      <w:pPr>
        <w:pStyle w:val="TDC1"/>
        <w:rPr>
          <w:rFonts w:asciiTheme="minorHAnsi" w:eastAsiaTheme="minorEastAsia" w:hAnsiTheme="minorHAnsi" w:cstheme="minorBidi"/>
          <w:b w:val="0"/>
          <w:color w:val="auto"/>
          <w:sz w:val="22"/>
          <w:szCs w:val="22"/>
          <w:lang w:eastAsia="es-ES"/>
        </w:rPr>
      </w:pPr>
      <w:hyperlink w:anchor="_Toc119955293" w:history="1">
        <w:r w:rsidR="00552CAF" w:rsidRPr="007A1A68">
          <w:rPr>
            <w:rStyle w:val="Hipervnculo"/>
          </w:rPr>
          <w:t>2</w:t>
        </w:r>
        <w:r w:rsidR="00552CAF">
          <w:rPr>
            <w:rFonts w:asciiTheme="minorHAnsi" w:eastAsiaTheme="minorEastAsia" w:hAnsiTheme="minorHAnsi" w:cstheme="minorBidi"/>
            <w:b w:val="0"/>
            <w:color w:val="auto"/>
            <w:sz w:val="22"/>
            <w:szCs w:val="22"/>
            <w:lang w:eastAsia="es-ES"/>
          </w:rPr>
          <w:tab/>
        </w:r>
        <w:r w:rsidR="00552CAF" w:rsidRPr="007A1A68">
          <w:rPr>
            <w:rStyle w:val="Hipervnculo"/>
          </w:rPr>
          <w:t>Descripción del Proyecto</w:t>
        </w:r>
        <w:r w:rsidR="00552CAF">
          <w:rPr>
            <w:webHidden/>
          </w:rPr>
          <w:tab/>
        </w:r>
        <w:r w:rsidR="00552CAF">
          <w:rPr>
            <w:webHidden/>
          </w:rPr>
          <w:fldChar w:fldCharType="begin"/>
        </w:r>
        <w:r w:rsidR="00552CAF">
          <w:rPr>
            <w:webHidden/>
          </w:rPr>
          <w:instrText xml:space="preserve"> PAGEREF _Toc119955293 \h </w:instrText>
        </w:r>
        <w:r w:rsidR="00552CAF">
          <w:rPr>
            <w:webHidden/>
          </w:rPr>
        </w:r>
        <w:r w:rsidR="00552CAF">
          <w:rPr>
            <w:webHidden/>
          </w:rPr>
          <w:fldChar w:fldCharType="separate"/>
        </w:r>
        <w:r w:rsidR="00120916">
          <w:rPr>
            <w:webHidden/>
          </w:rPr>
          <w:t>3</w:t>
        </w:r>
        <w:r w:rsidR="00552CAF">
          <w:rPr>
            <w:webHidden/>
          </w:rPr>
          <w:fldChar w:fldCharType="end"/>
        </w:r>
      </w:hyperlink>
    </w:p>
    <w:p w14:paraId="7DA8478A" w14:textId="425A4B5B" w:rsidR="00552CAF" w:rsidRDefault="00000000">
      <w:pPr>
        <w:pStyle w:val="TDC1"/>
        <w:rPr>
          <w:rFonts w:asciiTheme="minorHAnsi" w:eastAsiaTheme="minorEastAsia" w:hAnsiTheme="minorHAnsi" w:cstheme="minorBidi"/>
          <w:b w:val="0"/>
          <w:color w:val="auto"/>
          <w:sz w:val="22"/>
          <w:szCs w:val="22"/>
          <w:lang w:eastAsia="es-ES"/>
        </w:rPr>
      </w:pPr>
      <w:hyperlink w:anchor="_Toc119955294" w:history="1">
        <w:r w:rsidR="00552CAF" w:rsidRPr="007A1A68">
          <w:rPr>
            <w:rStyle w:val="Hipervnculo"/>
          </w:rPr>
          <w:t>3</w:t>
        </w:r>
        <w:r w:rsidR="00552CAF">
          <w:rPr>
            <w:rFonts w:asciiTheme="minorHAnsi" w:eastAsiaTheme="minorEastAsia" w:hAnsiTheme="minorHAnsi" w:cstheme="minorBidi"/>
            <w:b w:val="0"/>
            <w:color w:val="auto"/>
            <w:sz w:val="22"/>
            <w:szCs w:val="22"/>
            <w:lang w:eastAsia="es-ES"/>
          </w:rPr>
          <w:tab/>
        </w:r>
        <w:r w:rsidR="00552CAF" w:rsidRPr="007A1A68">
          <w:rPr>
            <w:rStyle w:val="Hipervnculo"/>
          </w:rPr>
          <w:t>Motivación</w:t>
        </w:r>
        <w:r w:rsidR="00552CAF">
          <w:rPr>
            <w:webHidden/>
          </w:rPr>
          <w:tab/>
        </w:r>
        <w:r w:rsidR="00552CAF">
          <w:rPr>
            <w:webHidden/>
          </w:rPr>
          <w:fldChar w:fldCharType="begin"/>
        </w:r>
        <w:r w:rsidR="00552CAF">
          <w:rPr>
            <w:webHidden/>
          </w:rPr>
          <w:instrText xml:space="preserve"> PAGEREF _Toc119955294 \h </w:instrText>
        </w:r>
        <w:r w:rsidR="00552CAF">
          <w:rPr>
            <w:webHidden/>
          </w:rPr>
        </w:r>
        <w:r w:rsidR="00552CAF">
          <w:rPr>
            <w:webHidden/>
          </w:rPr>
          <w:fldChar w:fldCharType="separate"/>
        </w:r>
        <w:r w:rsidR="00120916">
          <w:rPr>
            <w:webHidden/>
          </w:rPr>
          <w:t>5</w:t>
        </w:r>
        <w:r w:rsidR="00552CAF">
          <w:rPr>
            <w:webHidden/>
          </w:rPr>
          <w:fldChar w:fldCharType="end"/>
        </w:r>
      </w:hyperlink>
    </w:p>
    <w:p w14:paraId="3BCD627C" w14:textId="1BB63E7E" w:rsidR="00552CAF" w:rsidRDefault="00000000">
      <w:pPr>
        <w:pStyle w:val="TDC1"/>
        <w:rPr>
          <w:rFonts w:asciiTheme="minorHAnsi" w:eastAsiaTheme="minorEastAsia" w:hAnsiTheme="minorHAnsi" w:cstheme="minorBidi"/>
          <w:b w:val="0"/>
          <w:color w:val="auto"/>
          <w:sz w:val="22"/>
          <w:szCs w:val="22"/>
          <w:lang w:eastAsia="es-ES"/>
        </w:rPr>
      </w:pPr>
      <w:hyperlink w:anchor="_Toc119955295" w:history="1">
        <w:r w:rsidR="00552CAF" w:rsidRPr="007A1A68">
          <w:rPr>
            <w:rStyle w:val="Hipervnculo"/>
          </w:rPr>
          <w:t>4</w:t>
        </w:r>
        <w:r w:rsidR="00552CAF">
          <w:rPr>
            <w:rFonts w:asciiTheme="minorHAnsi" w:eastAsiaTheme="minorEastAsia" w:hAnsiTheme="minorHAnsi" w:cstheme="minorBidi"/>
            <w:b w:val="0"/>
            <w:color w:val="auto"/>
            <w:sz w:val="22"/>
            <w:szCs w:val="22"/>
            <w:lang w:eastAsia="es-ES"/>
          </w:rPr>
          <w:tab/>
        </w:r>
        <w:r w:rsidR="00552CAF" w:rsidRPr="007A1A68">
          <w:rPr>
            <w:rStyle w:val="Hipervnculo"/>
          </w:rPr>
          <w:t>Resultados Esperados  y Viabilidad del Proyecto</w:t>
        </w:r>
        <w:r w:rsidR="00552CAF">
          <w:rPr>
            <w:webHidden/>
          </w:rPr>
          <w:tab/>
        </w:r>
        <w:r w:rsidR="00552CAF">
          <w:rPr>
            <w:webHidden/>
          </w:rPr>
          <w:fldChar w:fldCharType="begin"/>
        </w:r>
        <w:r w:rsidR="00552CAF">
          <w:rPr>
            <w:webHidden/>
          </w:rPr>
          <w:instrText xml:space="preserve"> PAGEREF _Toc119955295 \h </w:instrText>
        </w:r>
        <w:r w:rsidR="00552CAF">
          <w:rPr>
            <w:webHidden/>
          </w:rPr>
        </w:r>
        <w:r w:rsidR="00552CAF">
          <w:rPr>
            <w:webHidden/>
          </w:rPr>
          <w:fldChar w:fldCharType="separate"/>
        </w:r>
        <w:r w:rsidR="00120916">
          <w:rPr>
            <w:webHidden/>
          </w:rPr>
          <w:t>7</w:t>
        </w:r>
        <w:r w:rsidR="00552CAF">
          <w:rPr>
            <w:webHidden/>
          </w:rPr>
          <w:fldChar w:fldCharType="end"/>
        </w:r>
      </w:hyperlink>
    </w:p>
    <w:p w14:paraId="5147F182" w14:textId="390DEF72" w:rsidR="00552CAF" w:rsidRDefault="00000000">
      <w:pPr>
        <w:pStyle w:val="TDC2"/>
        <w:tabs>
          <w:tab w:val="left" w:pos="880"/>
          <w:tab w:val="right" w:leader="dot" w:pos="8949"/>
        </w:tabs>
        <w:rPr>
          <w:noProof/>
          <w:sz w:val="22"/>
          <w:lang w:eastAsia="es-ES"/>
        </w:rPr>
      </w:pPr>
      <w:hyperlink w:anchor="_Toc119955296" w:history="1">
        <w:r w:rsidR="00552CAF" w:rsidRPr="007A1A68">
          <w:rPr>
            <w:rStyle w:val="Hipervnculo"/>
            <w:noProof/>
          </w:rPr>
          <w:t>4.1</w:t>
        </w:r>
        <w:r w:rsidR="00552CAF">
          <w:rPr>
            <w:noProof/>
            <w:sz w:val="22"/>
            <w:lang w:eastAsia="es-ES"/>
          </w:rPr>
          <w:tab/>
        </w:r>
        <w:r w:rsidR="00552CAF" w:rsidRPr="007A1A68">
          <w:rPr>
            <w:rStyle w:val="Hipervnculo"/>
            <w:noProof/>
          </w:rPr>
          <w:t>Resultados Esperados</w:t>
        </w:r>
        <w:r w:rsidR="00552CAF">
          <w:rPr>
            <w:noProof/>
            <w:webHidden/>
          </w:rPr>
          <w:tab/>
        </w:r>
        <w:r w:rsidR="00552CAF">
          <w:rPr>
            <w:noProof/>
            <w:webHidden/>
          </w:rPr>
          <w:fldChar w:fldCharType="begin"/>
        </w:r>
        <w:r w:rsidR="00552CAF">
          <w:rPr>
            <w:noProof/>
            <w:webHidden/>
          </w:rPr>
          <w:instrText xml:space="preserve"> PAGEREF _Toc119955296 \h </w:instrText>
        </w:r>
        <w:r w:rsidR="00552CAF">
          <w:rPr>
            <w:noProof/>
            <w:webHidden/>
          </w:rPr>
        </w:r>
        <w:r w:rsidR="00552CAF">
          <w:rPr>
            <w:noProof/>
            <w:webHidden/>
          </w:rPr>
          <w:fldChar w:fldCharType="separate"/>
        </w:r>
        <w:r w:rsidR="00120916">
          <w:rPr>
            <w:noProof/>
            <w:webHidden/>
          </w:rPr>
          <w:t>7</w:t>
        </w:r>
        <w:r w:rsidR="00552CAF">
          <w:rPr>
            <w:noProof/>
            <w:webHidden/>
          </w:rPr>
          <w:fldChar w:fldCharType="end"/>
        </w:r>
      </w:hyperlink>
    </w:p>
    <w:p w14:paraId="5008E67C" w14:textId="492DD351" w:rsidR="00552CAF" w:rsidRDefault="00000000">
      <w:pPr>
        <w:pStyle w:val="TDC2"/>
        <w:tabs>
          <w:tab w:val="left" w:pos="880"/>
          <w:tab w:val="right" w:leader="dot" w:pos="8949"/>
        </w:tabs>
        <w:rPr>
          <w:noProof/>
          <w:sz w:val="22"/>
          <w:lang w:eastAsia="es-ES"/>
        </w:rPr>
      </w:pPr>
      <w:hyperlink w:anchor="_Toc119955297" w:history="1">
        <w:r w:rsidR="00552CAF" w:rsidRPr="007A1A68">
          <w:rPr>
            <w:rStyle w:val="Hipervnculo"/>
            <w:noProof/>
          </w:rPr>
          <w:t>4.2</w:t>
        </w:r>
        <w:r w:rsidR="00552CAF">
          <w:rPr>
            <w:noProof/>
            <w:sz w:val="22"/>
            <w:lang w:eastAsia="es-ES"/>
          </w:rPr>
          <w:tab/>
        </w:r>
        <w:r w:rsidR="00552CAF" w:rsidRPr="007A1A68">
          <w:rPr>
            <w:rStyle w:val="Hipervnculo"/>
            <w:noProof/>
          </w:rPr>
          <w:t>Plazo Estimado del Desarrollo Técnico</w:t>
        </w:r>
        <w:r w:rsidR="00552CAF">
          <w:rPr>
            <w:noProof/>
            <w:webHidden/>
          </w:rPr>
          <w:tab/>
        </w:r>
        <w:r w:rsidR="00552CAF">
          <w:rPr>
            <w:noProof/>
            <w:webHidden/>
          </w:rPr>
          <w:fldChar w:fldCharType="begin"/>
        </w:r>
        <w:r w:rsidR="00552CAF">
          <w:rPr>
            <w:noProof/>
            <w:webHidden/>
          </w:rPr>
          <w:instrText xml:space="preserve"> PAGEREF _Toc119955297 \h </w:instrText>
        </w:r>
        <w:r w:rsidR="00552CAF">
          <w:rPr>
            <w:noProof/>
            <w:webHidden/>
          </w:rPr>
        </w:r>
        <w:r w:rsidR="00552CAF">
          <w:rPr>
            <w:noProof/>
            <w:webHidden/>
          </w:rPr>
          <w:fldChar w:fldCharType="separate"/>
        </w:r>
        <w:r w:rsidR="00120916">
          <w:rPr>
            <w:noProof/>
            <w:webHidden/>
          </w:rPr>
          <w:t>7</w:t>
        </w:r>
        <w:r w:rsidR="00552CAF">
          <w:rPr>
            <w:noProof/>
            <w:webHidden/>
          </w:rPr>
          <w:fldChar w:fldCharType="end"/>
        </w:r>
      </w:hyperlink>
    </w:p>
    <w:p w14:paraId="007F1039" w14:textId="5EE7FCF8" w:rsidR="00552CAF" w:rsidRDefault="00000000">
      <w:pPr>
        <w:pStyle w:val="TDC2"/>
        <w:tabs>
          <w:tab w:val="left" w:pos="880"/>
          <w:tab w:val="right" w:leader="dot" w:pos="8949"/>
        </w:tabs>
        <w:rPr>
          <w:noProof/>
          <w:sz w:val="22"/>
          <w:lang w:eastAsia="es-ES"/>
        </w:rPr>
      </w:pPr>
      <w:hyperlink w:anchor="_Toc119955298" w:history="1">
        <w:r w:rsidR="00552CAF" w:rsidRPr="007A1A68">
          <w:rPr>
            <w:rStyle w:val="Hipervnculo"/>
            <w:noProof/>
          </w:rPr>
          <w:t>4.3</w:t>
        </w:r>
        <w:r w:rsidR="00552CAF">
          <w:rPr>
            <w:noProof/>
            <w:sz w:val="22"/>
            <w:lang w:eastAsia="es-ES"/>
          </w:rPr>
          <w:tab/>
        </w:r>
        <w:r w:rsidR="00552CAF" w:rsidRPr="007A1A68">
          <w:rPr>
            <w:rStyle w:val="Hipervnculo"/>
            <w:noProof/>
          </w:rPr>
          <w:t>Conocimientos Necesarios Adquiridos</w:t>
        </w:r>
        <w:r w:rsidR="00552CAF">
          <w:rPr>
            <w:noProof/>
            <w:webHidden/>
          </w:rPr>
          <w:tab/>
        </w:r>
        <w:r w:rsidR="00552CAF">
          <w:rPr>
            <w:noProof/>
            <w:webHidden/>
          </w:rPr>
          <w:fldChar w:fldCharType="begin"/>
        </w:r>
        <w:r w:rsidR="00552CAF">
          <w:rPr>
            <w:noProof/>
            <w:webHidden/>
          </w:rPr>
          <w:instrText xml:space="preserve"> PAGEREF _Toc119955298 \h </w:instrText>
        </w:r>
        <w:r w:rsidR="00552CAF">
          <w:rPr>
            <w:noProof/>
            <w:webHidden/>
          </w:rPr>
        </w:r>
        <w:r w:rsidR="00552CAF">
          <w:rPr>
            <w:noProof/>
            <w:webHidden/>
          </w:rPr>
          <w:fldChar w:fldCharType="separate"/>
        </w:r>
        <w:r w:rsidR="00120916">
          <w:rPr>
            <w:noProof/>
            <w:webHidden/>
          </w:rPr>
          <w:t>7</w:t>
        </w:r>
        <w:r w:rsidR="00552CAF">
          <w:rPr>
            <w:noProof/>
            <w:webHidden/>
          </w:rPr>
          <w:fldChar w:fldCharType="end"/>
        </w:r>
      </w:hyperlink>
    </w:p>
    <w:p w14:paraId="259E00C6" w14:textId="38B07675" w:rsidR="00552CAF" w:rsidRDefault="00000000">
      <w:pPr>
        <w:pStyle w:val="TDC2"/>
        <w:tabs>
          <w:tab w:val="left" w:pos="880"/>
          <w:tab w:val="right" w:leader="dot" w:pos="8949"/>
        </w:tabs>
        <w:rPr>
          <w:noProof/>
          <w:sz w:val="22"/>
          <w:lang w:eastAsia="es-ES"/>
        </w:rPr>
      </w:pPr>
      <w:hyperlink w:anchor="_Toc119955299" w:history="1">
        <w:r w:rsidR="00552CAF" w:rsidRPr="007A1A68">
          <w:rPr>
            <w:rStyle w:val="Hipervnculo"/>
            <w:noProof/>
          </w:rPr>
          <w:t>4.4</w:t>
        </w:r>
        <w:r w:rsidR="00552CAF">
          <w:rPr>
            <w:noProof/>
            <w:sz w:val="22"/>
            <w:lang w:eastAsia="es-ES"/>
          </w:rPr>
          <w:tab/>
        </w:r>
        <w:r w:rsidR="00552CAF" w:rsidRPr="007A1A68">
          <w:rPr>
            <w:rStyle w:val="Hipervnculo"/>
            <w:noProof/>
          </w:rPr>
          <w:t>Conocimientos Necesarios que se Deberán Adquirir</w:t>
        </w:r>
        <w:r w:rsidR="00552CAF">
          <w:rPr>
            <w:noProof/>
            <w:webHidden/>
          </w:rPr>
          <w:tab/>
        </w:r>
        <w:r w:rsidR="00552CAF">
          <w:rPr>
            <w:noProof/>
            <w:webHidden/>
          </w:rPr>
          <w:fldChar w:fldCharType="begin"/>
        </w:r>
        <w:r w:rsidR="00552CAF">
          <w:rPr>
            <w:noProof/>
            <w:webHidden/>
          </w:rPr>
          <w:instrText xml:space="preserve"> PAGEREF _Toc119955299 \h </w:instrText>
        </w:r>
        <w:r w:rsidR="00552CAF">
          <w:rPr>
            <w:noProof/>
            <w:webHidden/>
          </w:rPr>
        </w:r>
        <w:r w:rsidR="00552CAF">
          <w:rPr>
            <w:noProof/>
            <w:webHidden/>
          </w:rPr>
          <w:fldChar w:fldCharType="separate"/>
        </w:r>
        <w:r w:rsidR="00120916">
          <w:rPr>
            <w:noProof/>
            <w:webHidden/>
          </w:rPr>
          <w:t>8</w:t>
        </w:r>
        <w:r w:rsidR="00552CAF">
          <w:rPr>
            <w:noProof/>
            <w:webHidden/>
          </w:rPr>
          <w:fldChar w:fldCharType="end"/>
        </w:r>
      </w:hyperlink>
    </w:p>
    <w:p w14:paraId="399069E6" w14:textId="4C8AF3EE" w:rsidR="00552CAF" w:rsidRDefault="00000000">
      <w:pPr>
        <w:pStyle w:val="TDC2"/>
        <w:tabs>
          <w:tab w:val="left" w:pos="880"/>
          <w:tab w:val="right" w:leader="dot" w:pos="8949"/>
        </w:tabs>
        <w:rPr>
          <w:noProof/>
          <w:sz w:val="22"/>
          <w:lang w:eastAsia="es-ES"/>
        </w:rPr>
      </w:pPr>
      <w:hyperlink w:anchor="_Toc119955300" w:history="1">
        <w:r w:rsidR="00552CAF" w:rsidRPr="007A1A68">
          <w:rPr>
            <w:rStyle w:val="Hipervnculo"/>
            <w:noProof/>
          </w:rPr>
          <w:t>4.5</w:t>
        </w:r>
        <w:r w:rsidR="00552CAF">
          <w:rPr>
            <w:noProof/>
            <w:sz w:val="22"/>
            <w:lang w:eastAsia="es-ES"/>
          </w:rPr>
          <w:tab/>
        </w:r>
        <w:r w:rsidR="00552CAF" w:rsidRPr="007A1A68">
          <w:rPr>
            <w:rStyle w:val="Hipervnculo"/>
            <w:noProof/>
          </w:rPr>
          <w:t>Asignaturas del Grado Relacionadas</w:t>
        </w:r>
        <w:r w:rsidR="00552CAF">
          <w:rPr>
            <w:noProof/>
            <w:webHidden/>
          </w:rPr>
          <w:tab/>
        </w:r>
        <w:r w:rsidR="00552CAF">
          <w:rPr>
            <w:noProof/>
            <w:webHidden/>
          </w:rPr>
          <w:fldChar w:fldCharType="begin"/>
        </w:r>
        <w:r w:rsidR="00552CAF">
          <w:rPr>
            <w:noProof/>
            <w:webHidden/>
          </w:rPr>
          <w:instrText xml:space="preserve"> PAGEREF _Toc119955300 \h </w:instrText>
        </w:r>
        <w:r w:rsidR="00552CAF">
          <w:rPr>
            <w:noProof/>
            <w:webHidden/>
          </w:rPr>
        </w:r>
        <w:r w:rsidR="00552CAF">
          <w:rPr>
            <w:noProof/>
            <w:webHidden/>
          </w:rPr>
          <w:fldChar w:fldCharType="separate"/>
        </w:r>
        <w:r w:rsidR="00120916">
          <w:rPr>
            <w:noProof/>
            <w:webHidden/>
          </w:rPr>
          <w:t>8</w:t>
        </w:r>
        <w:r w:rsidR="00552CAF">
          <w:rPr>
            <w:noProof/>
            <w:webHidden/>
          </w:rPr>
          <w:fldChar w:fldCharType="end"/>
        </w:r>
      </w:hyperlink>
    </w:p>
    <w:p w14:paraId="743B63D9" w14:textId="2E4572D0" w:rsidR="00552CAF" w:rsidRDefault="00000000">
      <w:pPr>
        <w:pStyle w:val="TDC1"/>
        <w:rPr>
          <w:rFonts w:asciiTheme="minorHAnsi" w:eastAsiaTheme="minorEastAsia" w:hAnsiTheme="minorHAnsi" w:cstheme="minorBidi"/>
          <w:b w:val="0"/>
          <w:color w:val="auto"/>
          <w:sz w:val="22"/>
          <w:szCs w:val="22"/>
          <w:lang w:eastAsia="es-ES"/>
        </w:rPr>
      </w:pPr>
      <w:hyperlink w:anchor="_Toc119955301" w:history="1">
        <w:r w:rsidR="00552CAF" w:rsidRPr="007A1A68">
          <w:rPr>
            <w:rStyle w:val="Hipervnculo"/>
          </w:rPr>
          <w:t>5</w:t>
        </w:r>
        <w:r w:rsidR="00552CAF">
          <w:rPr>
            <w:rFonts w:asciiTheme="minorHAnsi" w:eastAsiaTheme="minorEastAsia" w:hAnsiTheme="minorHAnsi" w:cstheme="minorBidi"/>
            <w:b w:val="0"/>
            <w:color w:val="auto"/>
            <w:sz w:val="22"/>
            <w:szCs w:val="22"/>
            <w:lang w:eastAsia="es-ES"/>
          </w:rPr>
          <w:tab/>
        </w:r>
        <w:r w:rsidR="00552CAF" w:rsidRPr="007A1A68">
          <w:rPr>
            <w:rStyle w:val="Hipervnculo"/>
          </w:rPr>
          <w:t>Bibliografía</w:t>
        </w:r>
        <w:r w:rsidR="00552CAF">
          <w:rPr>
            <w:webHidden/>
          </w:rPr>
          <w:tab/>
        </w:r>
        <w:r w:rsidR="00552CAF">
          <w:rPr>
            <w:webHidden/>
          </w:rPr>
          <w:fldChar w:fldCharType="begin"/>
        </w:r>
        <w:r w:rsidR="00552CAF">
          <w:rPr>
            <w:webHidden/>
          </w:rPr>
          <w:instrText xml:space="preserve"> PAGEREF _Toc119955301 \h </w:instrText>
        </w:r>
        <w:r w:rsidR="00552CAF">
          <w:rPr>
            <w:webHidden/>
          </w:rPr>
        </w:r>
        <w:r w:rsidR="00552CAF">
          <w:rPr>
            <w:webHidden/>
          </w:rPr>
          <w:fldChar w:fldCharType="separate"/>
        </w:r>
        <w:r w:rsidR="00120916">
          <w:rPr>
            <w:webHidden/>
          </w:rPr>
          <w:t>9</w:t>
        </w:r>
        <w:r w:rsidR="00552CAF">
          <w:rPr>
            <w:webHidden/>
          </w:rPr>
          <w:fldChar w:fldCharType="end"/>
        </w:r>
      </w:hyperlink>
    </w:p>
    <w:p w14:paraId="3B6EE75D" w14:textId="25726256" w:rsidR="0067575B" w:rsidRPr="0031552C" w:rsidRDefault="00A32323" w:rsidP="0067575B">
      <w:r w:rsidRPr="0031552C">
        <w:fldChar w:fldCharType="end"/>
      </w:r>
    </w:p>
    <w:p w14:paraId="3B6EE77C" w14:textId="0C6FC5BD" w:rsidR="00B36B5F" w:rsidRDefault="00B36B5F" w:rsidP="004A4057">
      <w:r>
        <w:br/>
      </w:r>
      <w:r>
        <w:br/>
      </w:r>
    </w:p>
    <w:p w14:paraId="370191D1" w14:textId="77777777" w:rsidR="00B36B5F" w:rsidRDefault="00B36B5F">
      <w:pPr>
        <w:jc w:val="left"/>
      </w:pPr>
      <w:r>
        <w:br w:type="page"/>
      </w:r>
    </w:p>
    <w:p w14:paraId="34CF36A2"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67575B">
          <w:footerReference w:type="even" r:id="rId12"/>
          <w:footerReference w:type="default" r:id="rId13"/>
          <w:type w:val="oddPage"/>
          <w:pgSz w:w="11907" w:h="16840" w:code="9"/>
          <w:pgMar w:top="1304" w:right="1247" w:bottom="1304" w:left="1247" w:header="720" w:footer="720" w:gutter="454"/>
          <w:pgNumType w:fmt="lowerRoman"/>
          <w:cols w:space="720"/>
          <w:docGrid w:linePitch="299"/>
        </w:sectPr>
      </w:pPr>
    </w:p>
    <w:p w14:paraId="3B6EE781" w14:textId="4C417027" w:rsidR="003C69EC" w:rsidRPr="0031552C" w:rsidRDefault="00D06325" w:rsidP="00E46FB0">
      <w:pPr>
        <w:pStyle w:val="Ttulo1"/>
      </w:pPr>
      <w:bookmarkStart w:id="0" w:name="_Toc119955292"/>
      <w:r>
        <w:lastRenderedPageBreak/>
        <w:t>Titulo del Proyecto</w:t>
      </w:r>
      <w:bookmarkEnd w:id="0"/>
    </w:p>
    <w:p w14:paraId="599E1229" w14:textId="382C1516" w:rsidR="00996920" w:rsidRDefault="00996920" w:rsidP="007017B5">
      <w:pPr>
        <w:rPr>
          <w:b/>
          <w:bCs/>
          <w:sz w:val="32"/>
          <w:szCs w:val="28"/>
        </w:rPr>
      </w:pPr>
      <w:proofErr w:type="spellStart"/>
      <w:r w:rsidRPr="00996920">
        <w:rPr>
          <w:b/>
          <w:bCs/>
          <w:sz w:val="32"/>
          <w:szCs w:val="28"/>
        </w:rPr>
        <w:t>Hear</w:t>
      </w:r>
      <w:proofErr w:type="spellEnd"/>
      <w:r w:rsidRPr="00996920">
        <w:rPr>
          <w:b/>
          <w:bCs/>
          <w:sz w:val="32"/>
          <w:szCs w:val="28"/>
        </w:rPr>
        <w:t xml:space="preserve"> Me UP</w:t>
      </w:r>
    </w:p>
    <w:p w14:paraId="0E31B24E" w14:textId="6E708A0B" w:rsidR="00996920" w:rsidRDefault="00996920" w:rsidP="007017B5">
      <w:pPr>
        <w:rPr>
          <w:szCs w:val="24"/>
        </w:rPr>
      </w:pPr>
      <w:r>
        <w:rPr>
          <w:szCs w:val="24"/>
        </w:rPr>
        <w:t>Este proyecto pretende ayudar</w:t>
      </w:r>
      <w:r w:rsidR="006F3AB3">
        <w:rPr>
          <w:szCs w:val="24"/>
        </w:rPr>
        <w:t xml:space="preserve"> a personas que se sienten inseguras a la hora de realizar una exposición. También puede ser útil para personas que quieren practicar sus exposiciones para dominarlas o para personas que quieren enriquecer su conocimiento.</w:t>
      </w:r>
    </w:p>
    <w:p w14:paraId="4123CD53" w14:textId="3DA8D132" w:rsidR="006F3AB3" w:rsidRPr="00996920" w:rsidRDefault="006F3AB3" w:rsidP="007017B5">
      <w:pPr>
        <w:rPr>
          <w:szCs w:val="24"/>
        </w:rPr>
      </w:pPr>
      <w:r>
        <w:rPr>
          <w:szCs w:val="24"/>
        </w:rPr>
        <w:t xml:space="preserve">Para ello se implementa la aplicación </w:t>
      </w:r>
      <w:proofErr w:type="spellStart"/>
      <w:r>
        <w:rPr>
          <w:szCs w:val="24"/>
        </w:rPr>
        <w:t>Hear</w:t>
      </w:r>
      <w:proofErr w:type="spellEnd"/>
      <w:r>
        <w:rPr>
          <w:szCs w:val="24"/>
        </w:rPr>
        <w:t xml:space="preserve"> Me UP, con la que los alumnos de una institución podrán apuntarse como asistentes (si quieren atender a las exposiciones de compañeros de otras carreras o estudios) o como ponentes (para realizar una exposición que quieran practicar de cara a la oficial que tendrá que hacer en clase), y así obtener créditos y todo lo que hemos comentado anteriormente.</w:t>
      </w:r>
    </w:p>
    <w:p w14:paraId="3B6EE78C" w14:textId="7D40060C" w:rsidR="00B36B5F" w:rsidRDefault="00B36B5F" w:rsidP="00603E0B">
      <w:pPr>
        <w:rPr>
          <w:rFonts w:ascii="Calibri" w:hAnsi="Calibri"/>
          <w:highlight w:val="yellow"/>
        </w:rPr>
      </w:pPr>
      <w:r>
        <w:rPr>
          <w:rFonts w:ascii="Calibri" w:hAnsi="Calibri"/>
          <w:highlight w:val="yellow"/>
        </w:rPr>
        <w:br/>
      </w:r>
      <w:r>
        <w:rPr>
          <w:rFonts w:ascii="Calibri" w:hAnsi="Calibri"/>
          <w:highlight w:val="yellow"/>
        </w:rPr>
        <w:br/>
      </w:r>
    </w:p>
    <w:p w14:paraId="1C34EFB3" w14:textId="77777777" w:rsidR="00B36B5F" w:rsidRDefault="00B36B5F">
      <w:pPr>
        <w:jc w:val="left"/>
        <w:rPr>
          <w:rFonts w:ascii="Calibri" w:hAnsi="Calibri"/>
          <w:highlight w:val="yellow"/>
        </w:rPr>
      </w:pPr>
      <w:r>
        <w:rPr>
          <w:rFonts w:ascii="Calibri" w:hAnsi="Calibri"/>
          <w:highlight w:val="yellow"/>
        </w:rPr>
        <w:br w:type="page"/>
      </w:r>
    </w:p>
    <w:p w14:paraId="13B40C14" w14:textId="77777777" w:rsidR="00603E0B" w:rsidRPr="00603E0B" w:rsidRDefault="00603E0B" w:rsidP="00603E0B">
      <w:pPr>
        <w:rPr>
          <w:rFonts w:ascii="Calibri" w:hAnsi="Calibri"/>
          <w:highlight w:val="yellow"/>
        </w:rPr>
      </w:pP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67575B">
          <w:type w:val="oddPage"/>
          <w:pgSz w:w="11907" w:h="16840" w:code="9"/>
          <w:pgMar w:top="1304" w:right="1247" w:bottom="1304" w:left="1247" w:header="720" w:footer="720" w:gutter="454"/>
          <w:pgNumType w:start="1"/>
          <w:cols w:space="720"/>
          <w:docGrid w:linePitch="299"/>
        </w:sectPr>
      </w:pPr>
    </w:p>
    <w:p w14:paraId="3B6EE790" w14:textId="5631EBCD" w:rsidR="0026243C" w:rsidRPr="0031552C" w:rsidRDefault="00D06325" w:rsidP="00B36B5F">
      <w:pPr>
        <w:pStyle w:val="Ttulo1"/>
      </w:pPr>
      <w:bookmarkStart w:id="1" w:name="_Toc119955293"/>
      <w:r>
        <w:lastRenderedPageBreak/>
        <w:t>Descripción del Proyecto</w:t>
      </w:r>
      <w:bookmarkEnd w:id="1"/>
    </w:p>
    <w:p w14:paraId="4D9033FC" w14:textId="32EDB758" w:rsidR="009360C3" w:rsidRDefault="009360C3" w:rsidP="004A4057">
      <w:r>
        <w:t xml:space="preserve">La aplicación </w:t>
      </w:r>
      <w:proofErr w:type="spellStart"/>
      <w:r>
        <w:t>Hear</w:t>
      </w:r>
      <w:proofErr w:type="spellEnd"/>
      <w:r>
        <w:t xml:space="preserve"> Me UP tiene como finalidad ayudar a las personas que tienen problemas a la hora de exponer </w:t>
      </w:r>
      <w:r w:rsidR="00B45A84">
        <w:t xml:space="preserve">un trabajo por temas de inseguridad o derivados, aunque también puede ser utilizada por personas que simplemente quieren afianzar su dominio sobre un tema. Además, puede ser utilizada por personas que quieran asistir a estas exposiciones como público y así aumentar sus conocimientos en otras ramas. </w:t>
      </w:r>
    </w:p>
    <w:p w14:paraId="6D064FB4" w14:textId="04A3D53B" w:rsidR="00B45A84" w:rsidRDefault="00B45A84" w:rsidP="004A4057">
      <w:r>
        <w:t xml:space="preserve">La aplicación ha sido diseñada para utilizarse en universidades, colegios y centros de </w:t>
      </w:r>
      <w:r w:rsidR="000A132E">
        <w:t>educación,</w:t>
      </w:r>
      <w:r>
        <w:t xml:space="preserve"> aunque en este caso quiere instaurarse en la UFV. La idea es crear una sociedad (como las demás que hay en la universidad) y que durante las horas que se lleve a cabo el desarrollo de esta sociedad, los alumnos puedan inscribirse como asistente o ponente.</w:t>
      </w:r>
    </w:p>
    <w:p w14:paraId="4CF17419" w14:textId="2EB2B70C" w:rsidR="00B45A84" w:rsidRDefault="00B45A84" w:rsidP="004A4057">
      <w:r>
        <w:t>En el caso de asistente, podrás escuchar a compañeros de tu universidad (en este caso) hablar sobre temas interesantes de sus diferentes grados y así, aumentar conocimientos (y</w:t>
      </w:r>
      <w:r w:rsidR="000A132E">
        <w:t xml:space="preserve"> posiblemente obtener créditos por el hecho de asistir a un tiempo determinado en una actividad organizada por la universidad</w:t>
      </w:r>
      <w:r>
        <w:t>)</w:t>
      </w:r>
      <w:r w:rsidR="000A132E">
        <w:t>.</w:t>
      </w:r>
    </w:p>
    <w:p w14:paraId="7B7B9363" w14:textId="16B215A3" w:rsidR="000A132E" w:rsidRDefault="000A132E" w:rsidP="004A4057">
      <w:r>
        <w:t>Por otra parte, el ponente, es la persona encargada de realizar una exposición que tenga preparada. La cuestión es, ¿Por qué un alumno se apuntaría como ponente? Por una sencilla</w:t>
      </w:r>
      <w:r w:rsidR="00A70202">
        <w:t xml:space="preserve"> cuestión</w:t>
      </w:r>
      <w:r>
        <w:t xml:space="preserve">: todas las personas que realizan un grado o cualquier tipo de formación en un centro educativo deben realizar exposiciones individuales o en grupo, no es algo opcional, si quieres aprobar y seguir pasando cursos, una parte que se calificará es la capacidad de exponer o defender un tema. Por este motivo, las personas que tengan dificultades a la hora de exponer por nervios o </w:t>
      </w:r>
      <w:r w:rsidR="000D1414">
        <w:t>inseguridades</w:t>
      </w:r>
      <w:r>
        <w:t xml:space="preserve"> pueden practicar sus exposiciones en un “espacio seguro” en el que no se les va a calificar, todo lo contrario, se les va a dar apoyo para que cuando llegue el momento de hacer la presentación frente a sus profesores, se desenvuelvan mucho mejor.</w:t>
      </w:r>
    </w:p>
    <w:p w14:paraId="5D995075" w14:textId="77777777" w:rsidR="000A132E" w:rsidRDefault="000A132E" w:rsidP="00B36B5F">
      <w:r>
        <w:t>Esta aplicación cuenta con 3 roles; administrador, asistente y ponente.</w:t>
      </w:r>
    </w:p>
    <w:p w14:paraId="77E66E8F" w14:textId="361D1A69" w:rsidR="00D06325" w:rsidRDefault="000A132E" w:rsidP="000A132E">
      <w:pPr>
        <w:pStyle w:val="Prrafodelista"/>
        <w:numPr>
          <w:ilvl w:val="0"/>
          <w:numId w:val="29"/>
        </w:numPr>
      </w:pPr>
      <w:r>
        <w:t xml:space="preserve">El administrador es la persona encargada de aceptar las solicitudes de exposiciones y llevar un control del tiempo </w:t>
      </w:r>
      <w:r w:rsidR="00F81BA0">
        <w:t>sobre estas ya que, en principio, las actividades UFV tienen una duración de 2 horas, por lo que para un mismo día no se pueden aceptar un número de solicitudes que superen el tiempo establecido para estas actividades. También es la persona que contabiliza la asistencia de los alumnos que se han apuntado a las sesiones, tanto asistentes como ponentes, para así poder contabilizar el número de horas que han asistido a la actividad para la correcta convalidación de créditos.</w:t>
      </w:r>
    </w:p>
    <w:p w14:paraId="3671D07F" w14:textId="76EA9732" w:rsidR="00F81BA0" w:rsidRDefault="00F81BA0" w:rsidP="000A132E">
      <w:pPr>
        <w:pStyle w:val="Prrafodelista"/>
        <w:numPr>
          <w:ilvl w:val="0"/>
          <w:numId w:val="29"/>
        </w:numPr>
      </w:pPr>
      <w:r>
        <w:lastRenderedPageBreak/>
        <w:t>El asistente es la persona que acude a las sesiones por diferentes motivos; le puede generar inquietud alguno de los temas que se van a tratar, puede que uno de sus amigos o conocidos vaya a realizar alguna de las exposiciones, o simplemente quiera obtener algunos créditos, entre otras razones.</w:t>
      </w:r>
    </w:p>
    <w:p w14:paraId="20B76056" w14:textId="313FD844" w:rsidR="00CE58A2" w:rsidRDefault="00CE58A2" w:rsidP="000A132E">
      <w:pPr>
        <w:pStyle w:val="Prrafodelista"/>
        <w:numPr>
          <w:ilvl w:val="0"/>
          <w:numId w:val="29"/>
        </w:numPr>
      </w:pPr>
      <w:r>
        <w:t>El ponente es la persona que se apunta debido a que tiene</w:t>
      </w:r>
      <w:r w:rsidR="00282492">
        <w:t xml:space="preserve"> que realizar</w:t>
      </w:r>
      <w:r>
        <w:t xml:space="preserve"> alguna exposición </w:t>
      </w:r>
      <w:r w:rsidR="00282492">
        <w:t>en clase y le gustaría preparársela, pero con algo de público ya que es mucho más enriquecedor que hacerla en casa contra el espejo. Otro aspecto para comentar es que, el ponente, durante las sesiones también se convertirá en asistente, ya que hay una cola de espera para realizar las diferentes exposiciones donde cada uno tiene un turno asignado, y el tiempo que en que está esperando su turno, se dedica a atender a las demás exposiciones como un asistente más.</w:t>
      </w:r>
    </w:p>
    <w:p w14:paraId="01C92D2E" w14:textId="77777777" w:rsidR="004C4B8C" w:rsidRDefault="004C4B8C" w:rsidP="00383B83">
      <w:pPr>
        <w:pStyle w:val="Ttulo1"/>
        <w:numPr>
          <w:ilvl w:val="0"/>
          <w:numId w:val="0"/>
        </w:numPr>
        <w:jc w:val="both"/>
        <w:sectPr w:rsidR="004C4B8C" w:rsidSect="0026243C">
          <w:type w:val="oddPage"/>
          <w:pgSz w:w="11907" w:h="16840" w:code="9"/>
          <w:pgMar w:top="1304" w:right="1247" w:bottom="1304" w:left="1247" w:header="720" w:footer="720" w:gutter="454"/>
          <w:cols w:space="720"/>
          <w:docGrid w:linePitch="299"/>
        </w:sectPr>
      </w:pPr>
    </w:p>
    <w:p w14:paraId="438A5391" w14:textId="1DD70113" w:rsidR="00D06325" w:rsidRPr="00B36B5F" w:rsidRDefault="00D06325" w:rsidP="004C4B8C">
      <w:pPr>
        <w:pStyle w:val="Ttulo1"/>
      </w:pPr>
      <w:bookmarkStart w:id="2" w:name="_Toc119955294"/>
      <w:r w:rsidRPr="00B36B5F">
        <w:lastRenderedPageBreak/>
        <w:t>Motivación</w:t>
      </w:r>
      <w:bookmarkEnd w:id="2"/>
    </w:p>
    <w:p w14:paraId="059B7E63" w14:textId="77777777" w:rsidR="00383B83" w:rsidRDefault="00B813FB" w:rsidP="00383B83">
      <w:r>
        <w:t>Miedo, vergüenza, inseguridad, ansiedad, estrés. Son unos de los muchos sentimientos que puede padecer una persona en una exposición, incluso el tiempo previo a su realización.</w:t>
      </w:r>
      <w:r w:rsidR="00383B83">
        <w:t xml:space="preserve"> </w:t>
      </w:r>
      <w:r>
        <w:t xml:space="preserve">Son sentimientos que realmente no son de agrado para la persona que </w:t>
      </w:r>
      <w:r w:rsidR="00383B83">
        <w:t xml:space="preserve">los sufre y por tanto es necesario tomar medidas al respecto. </w:t>
      </w:r>
    </w:p>
    <w:p w14:paraId="403A0C18" w14:textId="77777777" w:rsidR="00383B83" w:rsidRDefault="00383B83" w:rsidP="00383B83">
      <w:r>
        <w:t xml:space="preserve">Como experiencia personal tengo que decir que soy una de esas personas a las que les cuesta hablar en público y con el paso del tiempo me he dado cuenta de que la mejor manera de poder sobrepasar estos sentimientos es realizar muchas exposiciones. </w:t>
      </w:r>
    </w:p>
    <w:p w14:paraId="3F15D49D" w14:textId="614943B9" w:rsidR="004C4B8C" w:rsidRDefault="00383B83" w:rsidP="00383B83">
      <w:r>
        <w:t>Para este tipo de personas todas las exposiciones que ha debido realizar durante su carrera de estudiante son pocas para poder aliviar estos sentimientos, y lo digo porque lo he vivido. Son personas que, por ejemplo, en las exposiciones en grupo intentan pasar desapercibidos para exponer el menor tiempo posible o incluso llegando a no decir nada durante la presentación. El problema de esto es que se están haciendo un flaco favor a ellos mismos, ya que en su futuro trabajo es posible que deban realizar algún tipo de exposición o defensa, por lo que es mejor llegar preparados.</w:t>
      </w:r>
    </w:p>
    <w:p w14:paraId="52B7E819" w14:textId="74427F0D" w:rsidR="00383B83" w:rsidRDefault="00383B83" w:rsidP="00383B83">
      <w:r>
        <w:t xml:space="preserve">Creo que es una razón más que válida para decir que este proyecto ayuda a muchas personas </w:t>
      </w:r>
      <w:r w:rsidR="00A70202">
        <w:t>que sufren de</w:t>
      </w:r>
      <w:r>
        <w:t xml:space="preserve"> este problema, pero que también es una fuente de información para muchos otros o incluso una manera de practicar las exposiciones para obtener mejores notas.</w:t>
      </w:r>
    </w:p>
    <w:p w14:paraId="4C861540" w14:textId="77777777" w:rsidR="00D06325" w:rsidRPr="0031552C" w:rsidRDefault="00D06325" w:rsidP="004A4057"/>
    <w:p w14:paraId="3B6EE792" w14:textId="77777777" w:rsidR="004645F9" w:rsidRDefault="004645F9">
      <w:pPr>
        <w:rPr>
          <w:rFonts w:ascii="Calibri" w:hAnsi="Calibri"/>
        </w:rPr>
      </w:pPr>
    </w:p>
    <w:p w14:paraId="3B6EE793" w14:textId="77777777" w:rsidR="00603E0B" w:rsidRPr="00603E0B" w:rsidRDefault="00603E0B" w:rsidP="00603E0B">
      <w:pPr>
        <w:rPr>
          <w:rFonts w:ascii="Calibri" w:hAnsi="Calibri"/>
        </w:rPr>
      </w:pPr>
    </w:p>
    <w:p w14:paraId="3B6EE794" w14:textId="0C09DB30" w:rsidR="004C4B8C" w:rsidRDefault="004C4B8C">
      <w:pPr>
        <w:jc w:val="left"/>
        <w:rPr>
          <w:rFonts w:ascii="Calibri" w:hAnsi="Calibri"/>
        </w:rPr>
      </w:pPr>
      <w:r>
        <w:rPr>
          <w:rFonts w:ascii="Calibri" w:hAnsi="Calibri"/>
        </w:rPr>
        <w:br w:type="page"/>
      </w:r>
    </w:p>
    <w:p w14:paraId="712A7183" w14:textId="77777777" w:rsidR="003125C6" w:rsidRPr="00603E0B" w:rsidRDefault="003125C6" w:rsidP="00603E0B">
      <w:pPr>
        <w:rPr>
          <w:rFonts w:ascii="Calibri" w:hAnsi="Calibri"/>
        </w:rPr>
        <w:sectPr w:rsidR="003125C6" w:rsidRPr="00603E0B" w:rsidSect="004C4B8C">
          <w:pgSz w:w="11907" w:h="16840" w:code="9"/>
          <w:pgMar w:top="1304" w:right="1247" w:bottom="1304" w:left="1247" w:header="720" w:footer="720" w:gutter="454"/>
          <w:cols w:space="720"/>
          <w:docGrid w:linePitch="299"/>
        </w:sectPr>
      </w:pPr>
    </w:p>
    <w:p w14:paraId="3B6EE795" w14:textId="04092FE8" w:rsidR="00E362EF" w:rsidRDefault="00D06325" w:rsidP="004A4057">
      <w:pPr>
        <w:pStyle w:val="Ttulo1"/>
        <w:rPr>
          <w:noProof w:val="0"/>
        </w:rPr>
      </w:pPr>
      <w:bookmarkStart w:id="3" w:name="_Toc119955295"/>
      <w:r>
        <w:rPr>
          <w:noProof w:val="0"/>
        </w:rPr>
        <w:lastRenderedPageBreak/>
        <w:t xml:space="preserve">Resultados Esperados </w:t>
      </w:r>
      <w:r>
        <w:rPr>
          <w:noProof w:val="0"/>
        </w:rPr>
        <w:br/>
        <w:t>y Viabilidad del Proyecto</w:t>
      </w:r>
      <w:bookmarkEnd w:id="3"/>
    </w:p>
    <w:p w14:paraId="3B6EE796" w14:textId="69E4B7C7" w:rsidR="00E362EF" w:rsidRPr="0031552C" w:rsidRDefault="00D06325" w:rsidP="00FE3C12">
      <w:pPr>
        <w:pStyle w:val="Ttulo2"/>
        <w:rPr>
          <w:noProof w:val="0"/>
        </w:rPr>
      </w:pPr>
      <w:bookmarkStart w:id="4" w:name="_Toc119955296"/>
      <w:r>
        <w:rPr>
          <w:noProof w:val="0"/>
        </w:rPr>
        <w:t xml:space="preserve">Resultados </w:t>
      </w:r>
      <w:r w:rsidR="00B36B5F">
        <w:rPr>
          <w:noProof w:val="0"/>
        </w:rPr>
        <w:t>E</w:t>
      </w:r>
      <w:r>
        <w:rPr>
          <w:noProof w:val="0"/>
        </w:rPr>
        <w:t>sperados</w:t>
      </w:r>
      <w:bookmarkEnd w:id="4"/>
    </w:p>
    <w:p w14:paraId="051EDA70" w14:textId="3514853F" w:rsidR="00082711" w:rsidRPr="0031552C" w:rsidRDefault="00082711" w:rsidP="00827D64">
      <w:r>
        <w:t>El resultado es ser capaz de llevar a cabo todas las etapas de un proyecto software para obtener como resultado una aplicación totalmente funcional que resuelva el problema que se propuso en un principio y poder ayudar a todas estas personas, e incluso que se convierta en una actividad atractiva para los alumnos.</w:t>
      </w:r>
    </w:p>
    <w:p w14:paraId="3B6EE798" w14:textId="58C8E983" w:rsidR="00827D64" w:rsidRPr="0031552C" w:rsidRDefault="00D06325" w:rsidP="00FE3C12">
      <w:pPr>
        <w:pStyle w:val="Ttulo2"/>
        <w:rPr>
          <w:noProof w:val="0"/>
        </w:rPr>
      </w:pPr>
      <w:bookmarkStart w:id="5" w:name="_Toc119955297"/>
      <w:r>
        <w:rPr>
          <w:noProof w:val="0"/>
        </w:rPr>
        <w:t xml:space="preserve">Plazo </w:t>
      </w:r>
      <w:r w:rsidR="00B36B5F">
        <w:rPr>
          <w:noProof w:val="0"/>
        </w:rPr>
        <w:t>E</w:t>
      </w:r>
      <w:r>
        <w:rPr>
          <w:noProof w:val="0"/>
        </w:rPr>
        <w:t>stimado del Desarrollo Técnico</w:t>
      </w:r>
      <w:bookmarkEnd w:id="5"/>
    </w:p>
    <w:p w14:paraId="4E68BAF1" w14:textId="5BCFB5F7" w:rsidR="00082711" w:rsidRPr="005F21BE" w:rsidRDefault="00082711" w:rsidP="00827D64">
      <w:r>
        <w:t>Teniendo en cuenta las tecnologías a utilizar y la situación personal (realización de prácticas y alguna asignatura del año pasado), en el mejor de los casos el proyecto podría llevarse a cabo en 11 semanas. El camino crítico para este proyecto es de 13 semanas.</w:t>
      </w:r>
    </w:p>
    <w:p w14:paraId="129B5AF4" w14:textId="5720B8AD" w:rsidR="009B5791" w:rsidRPr="0031552C" w:rsidRDefault="00B36B5F" w:rsidP="009B5791">
      <w:pPr>
        <w:pStyle w:val="Ttulo2"/>
        <w:rPr>
          <w:noProof w:val="0"/>
        </w:rPr>
      </w:pPr>
      <w:bookmarkStart w:id="6" w:name="_Toc119955298"/>
      <w:r>
        <w:rPr>
          <w:noProof w:val="0"/>
        </w:rPr>
        <w:t>Conocimientos Necesarios Adquiridos</w:t>
      </w:r>
      <w:bookmarkEnd w:id="6"/>
    </w:p>
    <w:p w14:paraId="03BFE9F7" w14:textId="71E4FBDB" w:rsidR="00B36B5F" w:rsidRDefault="00082711" w:rsidP="00082711">
      <w:pPr>
        <w:pStyle w:val="Prrafodelista"/>
        <w:numPr>
          <w:ilvl w:val="0"/>
          <w:numId w:val="29"/>
        </w:numPr>
      </w:pPr>
      <w:r>
        <w:t>Gestión de proyectos informáticos</w:t>
      </w:r>
      <w:r w:rsidR="009624E3">
        <w:t>:</w:t>
      </w:r>
      <w:r>
        <w:t xml:space="preserve"> para llevar un orden lógico en la realización del proyecto.</w:t>
      </w:r>
    </w:p>
    <w:p w14:paraId="7B231819" w14:textId="5A24B0AF" w:rsidR="00082711" w:rsidRDefault="00082711" w:rsidP="00082711">
      <w:pPr>
        <w:pStyle w:val="Prrafodelista"/>
        <w:numPr>
          <w:ilvl w:val="0"/>
          <w:numId w:val="29"/>
        </w:numPr>
      </w:pPr>
      <w:r>
        <w:t>Programación en java o Python</w:t>
      </w:r>
      <w:r w:rsidR="009624E3">
        <w:t>: para el desarrollo de la aplicación</w:t>
      </w:r>
      <w:r>
        <w:t xml:space="preserve"> (es uno de los temas que no está decidido </w:t>
      </w:r>
      <w:r w:rsidR="009624E3">
        <w:t>todavía,</w:t>
      </w:r>
      <w:r>
        <w:t xml:space="preserve"> aunque no debería afectar mucho en el desarrollo).</w:t>
      </w:r>
    </w:p>
    <w:p w14:paraId="3CEBAECF" w14:textId="3D907D43" w:rsidR="009624E3" w:rsidRDefault="009624E3" w:rsidP="00082711">
      <w:pPr>
        <w:pStyle w:val="Prrafodelista"/>
        <w:numPr>
          <w:ilvl w:val="0"/>
          <w:numId w:val="29"/>
        </w:numPr>
      </w:pPr>
      <w:r>
        <w:t>Bases de datos, SQL server: para poder almacenar los datos de la aplicación de una manera coherente.</w:t>
      </w:r>
    </w:p>
    <w:p w14:paraId="6B223AD2" w14:textId="08A1BFF7" w:rsidR="009624E3" w:rsidRDefault="009624E3" w:rsidP="00082711">
      <w:pPr>
        <w:pStyle w:val="Prrafodelista"/>
        <w:numPr>
          <w:ilvl w:val="0"/>
          <w:numId w:val="29"/>
        </w:numPr>
      </w:pPr>
      <w:r>
        <w:t>Seguridad: para mantener los datos de la aplicación fuera del alcance de ataques maliciosos.</w:t>
      </w:r>
    </w:p>
    <w:p w14:paraId="404E126A" w14:textId="5E51CB45" w:rsidR="009624E3" w:rsidRDefault="009624E3" w:rsidP="00082711">
      <w:pPr>
        <w:pStyle w:val="Prrafodelista"/>
        <w:numPr>
          <w:ilvl w:val="0"/>
          <w:numId w:val="29"/>
        </w:numPr>
      </w:pPr>
      <w:r>
        <w:t xml:space="preserve">Desarrollo web, </w:t>
      </w:r>
      <w:r w:rsidR="00A70202">
        <w:t>JS</w:t>
      </w:r>
      <w:r>
        <w:t xml:space="preserve">, </w:t>
      </w:r>
      <w:r w:rsidR="00A70202">
        <w:t>CSS</w:t>
      </w:r>
      <w:r>
        <w:t xml:space="preserve">, </w:t>
      </w:r>
      <w:r w:rsidR="00A70202">
        <w:t>HTML</w:t>
      </w:r>
      <w:r>
        <w:t xml:space="preserve">: para la realización del </w:t>
      </w:r>
      <w:proofErr w:type="spellStart"/>
      <w:r>
        <w:t>front-end</w:t>
      </w:r>
      <w:proofErr w:type="spellEnd"/>
      <w:r>
        <w:t xml:space="preserve"> de la aplicación.</w:t>
      </w:r>
    </w:p>
    <w:p w14:paraId="3E6C8791" w14:textId="574C7A22" w:rsidR="00116ECD" w:rsidRPr="001A306F" w:rsidRDefault="009624E3" w:rsidP="001A306F">
      <w:pPr>
        <w:pStyle w:val="Prrafodelista"/>
        <w:numPr>
          <w:ilvl w:val="0"/>
          <w:numId w:val="29"/>
        </w:numPr>
      </w:pPr>
      <w:r>
        <w:t xml:space="preserve">Manejo de </w:t>
      </w:r>
      <w:proofErr w:type="spellStart"/>
      <w:r w:rsidR="00BF45B4">
        <w:t>raspberrypi</w:t>
      </w:r>
      <w:proofErr w:type="spellEnd"/>
      <w:r w:rsidR="00BF45B4">
        <w:t xml:space="preserve">: para la encapsulación de la aplicación (la idea es utilizar la </w:t>
      </w:r>
      <w:proofErr w:type="spellStart"/>
      <w:r w:rsidR="00BF45B4">
        <w:t>raspberrypi</w:t>
      </w:r>
      <w:proofErr w:type="spellEnd"/>
      <w:r w:rsidR="00BF45B4">
        <w:t xml:space="preserve"> para almacenar la aplicación, la base de datos, o utilizarla como firewall).</w:t>
      </w:r>
    </w:p>
    <w:p w14:paraId="7A958EE2" w14:textId="3E596667" w:rsidR="00B36B5F" w:rsidRPr="0031552C" w:rsidRDefault="00B36B5F" w:rsidP="00B36B5F">
      <w:pPr>
        <w:pStyle w:val="Ttulo2"/>
        <w:rPr>
          <w:noProof w:val="0"/>
        </w:rPr>
      </w:pPr>
      <w:bookmarkStart w:id="7" w:name="_Toc119955299"/>
      <w:r>
        <w:rPr>
          <w:noProof w:val="0"/>
        </w:rPr>
        <w:lastRenderedPageBreak/>
        <w:t xml:space="preserve">Conocimientos Necesarios que se Deberán </w:t>
      </w:r>
      <w:r w:rsidR="00116ECD">
        <w:rPr>
          <w:noProof w:val="0"/>
        </w:rPr>
        <w:t>Adquirir</w:t>
      </w:r>
      <w:bookmarkEnd w:id="7"/>
    </w:p>
    <w:p w14:paraId="529A0A9A" w14:textId="31C08D82" w:rsidR="00B36B5F" w:rsidRDefault="007F312A" w:rsidP="007F312A">
      <w:pPr>
        <w:pStyle w:val="Prrafodelista"/>
        <w:numPr>
          <w:ilvl w:val="0"/>
          <w:numId w:val="29"/>
        </w:numPr>
      </w:pPr>
      <w:r>
        <w:t xml:space="preserve">Utilización de diferentes </w:t>
      </w:r>
      <w:proofErr w:type="spellStart"/>
      <w:r>
        <w:t>frameworks</w:t>
      </w:r>
      <w:proofErr w:type="spellEnd"/>
      <w:r>
        <w:t xml:space="preserve"> como </w:t>
      </w:r>
      <w:r w:rsidR="00A70202">
        <w:t>Django</w:t>
      </w:r>
      <w:r>
        <w:t xml:space="preserve"> para el desarrollo de la aplicación. El plan para saber utilizarlo es ver la serie de videotutoriales de </w:t>
      </w:r>
      <w:r w:rsidR="00A70202">
        <w:t>YouTube</w:t>
      </w:r>
      <w:r>
        <w:t xml:space="preserve"> de Uskokrum2010</w:t>
      </w:r>
      <w:sdt>
        <w:sdtPr>
          <w:id w:val="-1392639873"/>
          <w:citation/>
        </w:sdtPr>
        <w:sdtContent>
          <w:r w:rsidR="00395FE2">
            <w:fldChar w:fldCharType="begin"/>
          </w:r>
          <w:r w:rsidR="00395FE2">
            <w:instrText xml:space="preserve"> CITATION Usk20 \l 3082 </w:instrText>
          </w:r>
          <w:r w:rsidR="00395FE2">
            <w:fldChar w:fldCharType="separate"/>
          </w:r>
          <w:r w:rsidR="00A41303">
            <w:rPr>
              <w:noProof/>
            </w:rPr>
            <w:t xml:space="preserve"> </w:t>
          </w:r>
          <w:r w:rsidR="00A41303" w:rsidRPr="00A41303">
            <w:rPr>
              <w:noProof/>
            </w:rPr>
            <w:t>[1]</w:t>
          </w:r>
          <w:r w:rsidR="00395FE2">
            <w:fldChar w:fldCharType="end"/>
          </w:r>
        </w:sdtContent>
      </w:sdt>
      <w:r w:rsidR="00395FE2">
        <w:t>.</w:t>
      </w:r>
    </w:p>
    <w:p w14:paraId="0D55F0F9" w14:textId="2DBF7355" w:rsidR="00395FE2" w:rsidRDefault="00395FE2" w:rsidP="007F312A">
      <w:pPr>
        <w:pStyle w:val="Prrafodelista"/>
        <w:numPr>
          <w:ilvl w:val="0"/>
          <w:numId w:val="29"/>
        </w:numPr>
      </w:pPr>
      <w:r>
        <w:t xml:space="preserve">Utilización de la herramienta </w:t>
      </w:r>
      <w:r w:rsidR="00A70202">
        <w:t>Inkscape</w:t>
      </w:r>
      <w:sdt>
        <w:sdtPr>
          <w:id w:val="-553694534"/>
          <w:citation/>
        </w:sdtPr>
        <w:sdtContent>
          <w:r>
            <w:fldChar w:fldCharType="begin"/>
          </w:r>
          <w:r>
            <w:instrText xml:space="preserve"> CITATION ink22 \l 3082 </w:instrText>
          </w:r>
          <w:r>
            <w:fldChar w:fldCharType="separate"/>
          </w:r>
          <w:r w:rsidR="00A41303">
            <w:rPr>
              <w:noProof/>
            </w:rPr>
            <w:t xml:space="preserve"> </w:t>
          </w:r>
          <w:r w:rsidR="00A41303" w:rsidRPr="00A41303">
            <w:rPr>
              <w:noProof/>
            </w:rPr>
            <w:t>[2]</w:t>
          </w:r>
          <w:r>
            <w:fldChar w:fldCharType="end"/>
          </w:r>
        </w:sdtContent>
      </w:sdt>
      <w:r>
        <w:t xml:space="preserve"> para la realización de diferentes diseños gráficos como el logo de la aplicación, un banner o cabecera para web… La manera en la que estoy aprendiendo a usarlo es por mi cuenta y algunos video tutoriales.</w:t>
      </w:r>
    </w:p>
    <w:p w14:paraId="58381F76" w14:textId="78332844" w:rsidR="00E362EF" w:rsidRDefault="00B36B5F" w:rsidP="00E362EF">
      <w:pPr>
        <w:pStyle w:val="Ttulo2"/>
        <w:rPr>
          <w:noProof w:val="0"/>
        </w:rPr>
      </w:pPr>
      <w:bookmarkStart w:id="8" w:name="_Toc119955300"/>
      <w:r>
        <w:rPr>
          <w:noProof w:val="0"/>
        </w:rPr>
        <w:t>Asignaturas del Grado Relacionadas</w:t>
      </w:r>
      <w:bookmarkEnd w:id="8"/>
    </w:p>
    <w:p w14:paraId="53F92575" w14:textId="11EF3B15" w:rsidR="00F23B7B" w:rsidRDefault="00F23B7B" w:rsidP="004E24E6">
      <w:pPr>
        <w:pStyle w:val="Prrafodelista"/>
        <w:numPr>
          <w:ilvl w:val="0"/>
          <w:numId w:val="31"/>
        </w:numPr>
      </w:pPr>
      <w:r>
        <w:t xml:space="preserve">Ingeniería de software I y II:  </w:t>
      </w:r>
      <w:r w:rsidR="004E24E6">
        <w:t>lo aprendido en estas asignaturas me ayudarán a la definición de requisitos, riesgos, camino crítico…</w:t>
      </w:r>
    </w:p>
    <w:p w14:paraId="21BA59F1" w14:textId="0340C4B0" w:rsidR="004E24E6" w:rsidRDefault="004E24E6" w:rsidP="004E24E6">
      <w:pPr>
        <w:pStyle w:val="Prrafodelista"/>
        <w:numPr>
          <w:ilvl w:val="0"/>
          <w:numId w:val="31"/>
        </w:numPr>
      </w:pPr>
      <w:r>
        <w:t>Proyectos I, proyectos II y PGPI: lo aprendido en estas asignaturas me ayudarán a desarrollar el proyecto siguiendo un orden coherente realizando la documentación necesaria para el proyecto.</w:t>
      </w:r>
    </w:p>
    <w:p w14:paraId="03C2736D" w14:textId="77AA2951" w:rsidR="004E24E6" w:rsidRDefault="004E24E6" w:rsidP="004E24E6">
      <w:pPr>
        <w:pStyle w:val="Prrafodelista"/>
        <w:numPr>
          <w:ilvl w:val="0"/>
          <w:numId w:val="31"/>
        </w:numPr>
      </w:pPr>
      <w:r>
        <w:t xml:space="preserve">Desarrollo web: lo aprendido en esta asignatura me ayudará a la realización del </w:t>
      </w:r>
      <w:proofErr w:type="spellStart"/>
      <w:r>
        <w:t>front-end</w:t>
      </w:r>
      <w:proofErr w:type="spellEnd"/>
      <w:r>
        <w:t xml:space="preserve"> de la aplicación.</w:t>
      </w:r>
    </w:p>
    <w:p w14:paraId="3B6082E8" w14:textId="17137D1D" w:rsidR="0067529D" w:rsidRDefault="004E24E6" w:rsidP="000D1414">
      <w:pPr>
        <w:pStyle w:val="Prrafodelista"/>
        <w:numPr>
          <w:ilvl w:val="0"/>
          <w:numId w:val="31"/>
        </w:numPr>
      </w:pPr>
      <w:r>
        <w:t>Desarrollo e integración de software:  lo aprendido en esta asignatura me ayudará a la realización del back-</w:t>
      </w:r>
      <w:proofErr w:type="spellStart"/>
      <w:r>
        <w:t>end</w:t>
      </w:r>
      <w:proofErr w:type="spellEnd"/>
      <w:r>
        <w:t xml:space="preserve"> de la aplicación y todo lo relacionado (desarrollo de pruebas, api…)</w:t>
      </w:r>
      <w:r w:rsidR="0067529D">
        <w:t>.</w:t>
      </w:r>
    </w:p>
    <w:p w14:paraId="61B38964" w14:textId="77777777" w:rsidR="000D1414" w:rsidRDefault="000D1414" w:rsidP="000D1414">
      <w:pPr>
        <w:pStyle w:val="Prrafodelista"/>
        <w:numPr>
          <w:ilvl w:val="0"/>
          <w:numId w:val="31"/>
        </w:numPr>
      </w:pPr>
    </w:p>
    <w:p w14:paraId="180AE38E" w14:textId="26190879" w:rsidR="0067529D" w:rsidRDefault="0067529D" w:rsidP="000D1414">
      <w:pPr>
        <w:pStyle w:val="Prrafodelista"/>
        <w:numPr>
          <w:ilvl w:val="0"/>
          <w:numId w:val="31"/>
        </w:numPr>
      </w:pPr>
      <w:r>
        <w:t xml:space="preserve">Base de datos </w:t>
      </w:r>
      <w:r w:rsidR="000D1414">
        <w:t>y administración</w:t>
      </w:r>
      <w:r>
        <w:t xml:space="preserve"> de sistemas: lo aprendido en esta asignatura me ayudará a crear una base de datos para la aplicación y llevar una buena administración de los datos.</w:t>
      </w:r>
    </w:p>
    <w:p w14:paraId="75106FD0" w14:textId="77777777" w:rsidR="0067529D" w:rsidRDefault="0067529D" w:rsidP="000D1414"/>
    <w:p w14:paraId="2F01A1EE" w14:textId="77777777" w:rsidR="0067529D" w:rsidRDefault="0067529D" w:rsidP="000D1414">
      <w:pPr>
        <w:pStyle w:val="Prrafodelista"/>
        <w:numPr>
          <w:ilvl w:val="0"/>
          <w:numId w:val="31"/>
        </w:numPr>
      </w:pPr>
      <w:r>
        <w:t>Seguridad: lo aprendido en esta asignatura me ayudará a establecer seguridad a la web y que además sea accesible desde diferentes dispositivos de la red.</w:t>
      </w:r>
    </w:p>
    <w:p w14:paraId="6B3D0A26" w14:textId="77777777" w:rsidR="00D14814" w:rsidRDefault="00D14814" w:rsidP="000D1414"/>
    <w:p w14:paraId="1A3179FA" w14:textId="77777777" w:rsidR="00D14814" w:rsidRDefault="00D14814" w:rsidP="000D1414">
      <w:pPr>
        <w:pStyle w:val="Prrafodelista"/>
        <w:numPr>
          <w:ilvl w:val="0"/>
          <w:numId w:val="31"/>
        </w:numPr>
      </w:pPr>
      <w:r>
        <w:t>Interacción persona ordenador: lo aprendido en esta asignatura me ayudará a crear una buena interfaz gráfica y que sea accesible para todo tipo de personas, siguiendo los diferentes estándares vistos en la asignatura.</w:t>
      </w:r>
    </w:p>
    <w:p w14:paraId="5EF0E746" w14:textId="77777777" w:rsidR="00D14814" w:rsidRDefault="00D14814" w:rsidP="000D1414"/>
    <w:p w14:paraId="57BA1871" w14:textId="78067F47" w:rsidR="00D14814" w:rsidRPr="0031552C" w:rsidRDefault="00D14814" w:rsidP="000D1414">
      <w:pPr>
        <w:pStyle w:val="Prrafodelista"/>
        <w:numPr>
          <w:ilvl w:val="0"/>
          <w:numId w:val="31"/>
        </w:numPr>
        <w:sectPr w:rsidR="00D14814" w:rsidRPr="0031552C" w:rsidSect="0026243C">
          <w:type w:val="oddPage"/>
          <w:pgSz w:w="11907" w:h="16840" w:code="9"/>
          <w:pgMar w:top="1304" w:right="1247" w:bottom="1304" w:left="1247" w:header="720" w:footer="720" w:gutter="454"/>
          <w:cols w:space="720"/>
          <w:docGrid w:linePitch="299"/>
        </w:sectPr>
      </w:pPr>
      <w:r>
        <w:t xml:space="preserve">Programación con </w:t>
      </w:r>
      <w:proofErr w:type="spellStart"/>
      <w:r>
        <w:t>raspberry</w:t>
      </w:r>
      <w:proofErr w:type="spellEnd"/>
      <w:r>
        <w:t xml:space="preserve"> pi: lo aprendido en esta asignatura me ayudará a</w:t>
      </w:r>
      <w:r w:rsidR="000D1414">
        <w:t xml:space="preserve"> utilizar la </w:t>
      </w:r>
      <w:proofErr w:type="spellStart"/>
      <w:r w:rsidR="000D1414">
        <w:t>raspberry</w:t>
      </w:r>
      <w:proofErr w:type="spellEnd"/>
      <w:r w:rsidR="000D1414">
        <w:t xml:space="preserve"> como host de la aplicación y llevar una correcta gestión.</w:t>
      </w:r>
    </w:p>
    <w:p w14:paraId="55FFF72B" w14:textId="77777777" w:rsidR="004E24E6" w:rsidRDefault="004E24E6" w:rsidP="004E24E6"/>
    <w:bookmarkStart w:id="9" w:name="_Toc119955301" w:displacedByCustomXml="next"/>
    <w:sdt>
      <w:sdtPr>
        <w:rPr>
          <w:rFonts w:asciiTheme="minorHAnsi" w:eastAsiaTheme="minorEastAsia" w:hAnsiTheme="minorHAnsi" w:cstheme="minorBidi"/>
          <w:b w:val="0"/>
          <w:smallCaps w:val="0"/>
          <w:noProof w:val="0"/>
          <w:color w:val="auto"/>
          <w:sz w:val="24"/>
          <w:szCs w:val="22"/>
        </w:rPr>
        <w:id w:val="-1753582114"/>
        <w:docPartObj>
          <w:docPartGallery w:val="Bibliographies"/>
          <w:docPartUnique/>
        </w:docPartObj>
      </w:sdtPr>
      <w:sdtContent>
        <w:p w14:paraId="459C5B7F" w14:textId="58F86166" w:rsidR="00395FE2" w:rsidRDefault="00395FE2">
          <w:pPr>
            <w:pStyle w:val="Ttulo1"/>
          </w:pPr>
          <w:r>
            <w:t>Bibliografía</w:t>
          </w:r>
          <w:bookmarkEnd w:id="9"/>
        </w:p>
        <w:sdt>
          <w:sdtPr>
            <w:id w:val="111145805"/>
            <w:bibliography/>
          </w:sdtPr>
          <w:sdtContent>
            <w:p w14:paraId="1AAECCF7" w14:textId="77777777" w:rsidR="00A41303" w:rsidRDefault="00395FE2">
              <w:pPr>
                <w:rPr>
                  <w:noProof/>
                  <w:sz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27"/>
              </w:tblGrid>
              <w:tr w:rsidR="00A41303" w14:paraId="21BCB4B4" w14:textId="77777777">
                <w:trPr>
                  <w:divId w:val="523129532"/>
                  <w:tblCellSpacing w:w="15" w:type="dxa"/>
                </w:trPr>
                <w:tc>
                  <w:tcPr>
                    <w:tcW w:w="50" w:type="pct"/>
                    <w:hideMark/>
                  </w:tcPr>
                  <w:p w14:paraId="15D0912D" w14:textId="1DAD414C" w:rsidR="00A41303" w:rsidRDefault="00A41303">
                    <w:pPr>
                      <w:pStyle w:val="Bibliografa"/>
                      <w:rPr>
                        <w:noProof/>
                        <w:sz w:val="24"/>
                      </w:rPr>
                    </w:pPr>
                    <w:r>
                      <w:rPr>
                        <w:noProof/>
                      </w:rPr>
                      <w:t xml:space="preserve">[1] </w:t>
                    </w:r>
                  </w:p>
                </w:tc>
                <w:tc>
                  <w:tcPr>
                    <w:tcW w:w="0" w:type="auto"/>
                    <w:hideMark/>
                  </w:tcPr>
                  <w:p w14:paraId="7D5E324D" w14:textId="77777777" w:rsidR="00A41303" w:rsidRDefault="00A41303">
                    <w:pPr>
                      <w:pStyle w:val="Bibliografa"/>
                      <w:rPr>
                        <w:noProof/>
                      </w:rPr>
                    </w:pPr>
                    <w:r>
                      <w:rPr>
                        <w:noProof/>
                      </w:rPr>
                      <w:t>UskoKruM2010, «youtube,» junio 2020. [En línea]. Available: https://www.youtube.com/playlist?list=PL_wRgp7nihyZsEnudJ-XUAEdnOGUojbnn.</w:t>
                    </w:r>
                  </w:p>
                </w:tc>
              </w:tr>
              <w:tr w:rsidR="00A41303" w14:paraId="7C59EDAD" w14:textId="77777777">
                <w:trPr>
                  <w:divId w:val="523129532"/>
                  <w:tblCellSpacing w:w="15" w:type="dxa"/>
                </w:trPr>
                <w:tc>
                  <w:tcPr>
                    <w:tcW w:w="50" w:type="pct"/>
                    <w:hideMark/>
                  </w:tcPr>
                  <w:p w14:paraId="5F6D1343" w14:textId="77777777" w:rsidR="00A41303" w:rsidRDefault="00A41303">
                    <w:pPr>
                      <w:pStyle w:val="Bibliografa"/>
                      <w:rPr>
                        <w:noProof/>
                      </w:rPr>
                    </w:pPr>
                    <w:r>
                      <w:rPr>
                        <w:noProof/>
                      </w:rPr>
                      <w:t xml:space="preserve">[2] </w:t>
                    </w:r>
                  </w:p>
                </w:tc>
                <w:tc>
                  <w:tcPr>
                    <w:tcW w:w="0" w:type="auto"/>
                    <w:hideMark/>
                  </w:tcPr>
                  <w:p w14:paraId="7688E22E" w14:textId="77777777" w:rsidR="00A41303" w:rsidRDefault="00A41303">
                    <w:pPr>
                      <w:pStyle w:val="Bibliografa"/>
                      <w:rPr>
                        <w:noProof/>
                      </w:rPr>
                    </w:pPr>
                    <w:r>
                      <w:rPr>
                        <w:noProof/>
                      </w:rPr>
                      <w:t>«inkscape,» GPLv2, 2022. [En línea]. Available: https://inkscape.org/es/.</w:t>
                    </w:r>
                  </w:p>
                </w:tc>
              </w:tr>
            </w:tbl>
            <w:p w14:paraId="21000680" w14:textId="77777777" w:rsidR="00A41303" w:rsidRDefault="00A41303">
              <w:pPr>
                <w:divId w:val="523129532"/>
                <w:rPr>
                  <w:rFonts w:eastAsia="Times New Roman"/>
                  <w:noProof/>
                </w:rPr>
              </w:pPr>
            </w:p>
            <w:p w14:paraId="1A6F0403" w14:textId="47D88879" w:rsidR="00395FE2" w:rsidRDefault="00395FE2">
              <w:r>
                <w:rPr>
                  <w:b/>
                  <w:bCs/>
                </w:rPr>
                <w:fldChar w:fldCharType="end"/>
              </w:r>
            </w:p>
          </w:sdtContent>
        </w:sdt>
      </w:sdtContent>
    </w:sdt>
    <w:p w14:paraId="3B6EE7D9" w14:textId="77777777" w:rsidR="008334A2" w:rsidRPr="0031552C" w:rsidRDefault="008334A2">
      <w:pPr>
        <w:rPr>
          <w:rFonts w:ascii="Calibri" w:hAnsi="Calibri"/>
        </w:rPr>
        <w:sectPr w:rsidR="008334A2" w:rsidRPr="0031552C" w:rsidSect="0026243C">
          <w:type w:val="oddPage"/>
          <w:pgSz w:w="11907" w:h="16840" w:code="9"/>
          <w:pgMar w:top="1304" w:right="1247" w:bottom="1304" w:left="1247" w:header="720" w:footer="720" w:gutter="454"/>
          <w:cols w:space="720"/>
          <w:docGrid w:linePitch="299"/>
        </w:sectPr>
      </w:pPr>
    </w:p>
    <w:p w14:paraId="3B6EE7F4" w14:textId="77777777" w:rsidR="003E62E6" w:rsidRPr="0031552C" w:rsidRDefault="003E62E6" w:rsidP="004C4B8C"/>
    <w:sectPr w:rsidR="003E62E6" w:rsidRPr="0031552C"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2336" w14:textId="77777777" w:rsidR="00CE1BE5" w:rsidRDefault="00CE1BE5" w:rsidP="00CB0A14">
      <w:pPr>
        <w:spacing w:after="0" w:line="240" w:lineRule="auto"/>
      </w:pPr>
      <w:r>
        <w:separator/>
      </w:r>
    </w:p>
  </w:endnote>
  <w:endnote w:type="continuationSeparator" w:id="0">
    <w:p w14:paraId="0BE1FFAA" w14:textId="77777777" w:rsidR="00CE1BE5" w:rsidRDefault="00CE1BE5"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5DFC37CC" w:rsidR="004F1A5B" w:rsidRDefault="00D075C0" w:rsidP="0067575B">
    <w:pPr>
      <w:pStyle w:val="Piedepgina"/>
      <w:pBdr>
        <w:top w:val="single" w:sz="4" w:space="4" w:color="auto"/>
      </w:pBdr>
      <w:tabs>
        <w:tab w:val="clear" w:pos="8504"/>
        <w:tab w:val="left" w:pos="8427"/>
        <w:tab w:val="right" w:pos="9072"/>
      </w:tabs>
    </w:pPr>
    <w:r>
      <w:rPr>
        <w:caps/>
        <w:color w:val="F07F09" w:themeColor="accent1"/>
        <w:sz w:val="20"/>
        <w:szCs w:val="20"/>
      </w:rPr>
      <w:t>ANTEPROYECTO PFG</w:t>
    </w:r>
    <w:r w:rsidR="004F1A5B">
      <w:rPr>
        <w:caps/>
        <w:color w:val="808080" w:themeColor="background1" w:themeShade="80"/>
        <w:sz w:val="20"/>
        <w:szCs w:val="20"/>
      </w:rPr>
      <w:t> | </w:t>
    </w:r>
    <w:r w:rsidR="004F1A5B">
      <w:rPr>
        <w:color w:val="808080" w:themeColor="background1" w:themeShade="80"/>
        <w:sz w:val="20"/>
        <w:szCs w:val="20"/>
      </w:rPr>
      <w:t>Universidad Francisco de Vitoria</w:t>
    </w:r>
    <w:r w:rsidR="004F1A5B">
      <w:rPr>
        <w:color w:val="808080" w:themeColor="background1" w:themeShade="80"/>
        <w:sz w:val="20"/>
        <w:szCs w:val="20"/>
      </w:rPr>
      <w:tab/>
    </w:r>
    <w:r w:rsidR="0067575B">
      <w:rPr>
        <w:color w:val="808080" w:themeColor="background1" w:themeShade="80"/>
        <w:sz w:val="20"/>
        <w:szCs w:val="20"/>
      </w:rPr>
      <w:tab/>
    </w:r>
    <w:r w:rsidR="004F1A5B" w:rsidRPr="004A4057">
      <w:rPr>
        <w:color w:val="000000" w:themeColor="text1"/>
        <w:sz w:val="20"/>
        <w:szCs w:val="20"/>
      </w:rPr>
      <w:fldChar w:fldCharType="begin"/>
    </w:r>
    <w:r w:rsidR="004F1A5B" w:rsidRPr="004A4057">
      <w:rPr>
        <w:color w:val="000000" w:themeColor="text1"/>
        <w:sz w:val="20"/>
        <w:szCs w:val="20"/>
      </w:rPr>
      <w:instrText>PAGE   \* MERGEFORMAT</w:instrText>
    </w:r>
    <w:r w:rsidR="004F1A5B" w:rsidRPr="004A4057">
      <w:rPr>
        <w:color w:val="000000" w:themeColor="text1"/>
        <w:sz w:val="20"/>
        <w:szCs w:val="20"/>
      </w:rPr>
      <w:fldChar w:fldCharType="separate"/>
    </w:r>
    <w:r w:rsidR="00A82B27">
      <w:rPr>
        <w:noProof/>
        <w:color w:val="000000" w:themeColor="text1"/>
        <w:sz w:val="20"/>
        <w:szCs w:val="20"/>
      </w:rPr>
      <w:t>13</w:t>
    </w:r>
    <w:r w:rsidR="004F1A5B"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AD718" w14:textId="77777777" w:rsidR="00CE1BE5" w:rsidRDefault="00CE1BE5" w:rsidP="00CB0A14">
      <w:pPr>
        <w:spacing w:after="0" w:line="240" w:lineRule="auto"/>
      </w:pPr>
      <w:r>
        <w:separator/>
      </w:r>
    </w:p>
  </w:footnote>
  <w:footnote w:type="continuationSeparator" w:id="0">
    <w:p w14:paraId="07F57279" w14:textId="77777777" w:rsidR="00CE1BE5" w:rsidRDefault="00CE1BE5" w:rsidP="00CB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2DC"/>
    <w:multiLevelType w:val="hybridMultilevel"/>
    <w:tmpl w:val="EB4685D0"/>
    <w:lvl w:ilvl="0" w:tplc="2AA438F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A046C0"/>
    <w:multiLevelType w:val="hybridMultilevel"/>
    <w:tmpl w:val="FC2CE90A"/>
    <w:lvl w:ilvl="0" w:tplc="2AA438F2">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190BA2"/>
    <w:multiLevelType w:val="hybridMultilevel"/>
    <w:tmpl w:val="CC823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6BE0DF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47C254D"/>
    <w:multiLevelType w:val="multilevel"/>
    <w:tmpl w:val="45C4F5A0"/>
    <w:lvl w:ilvl="0">
      <w:start w:val="1"/>
      <w:numFmt w:val="decimal"/>
      <w:lvlText w:val="%1."/>
      <w:lvlJc w:val="left"/>
      <w:pPr>
        <w:ind w:left="360" w:hanging="360"/>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1E1EEA"/>
    <w:multiLevelType w:val="hybridMultilevel"/>
    <w:tmpl w:val="2CE4A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42083601">
    <w:abstractNumId w:val="5"/>
  </w:num>
  <w:num w:numId="2" w16cid:durableId="947395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218548">
    <w:abstractNumId w:val="5"/>
  </w:num>
  <w:num w:numId="4" w16cid:durableId="1632325077">
    <w:abstractNumId w:val="5"/>
  </w:num>
  <w:num w:numId="5" w16cid:durableId="439953067">
    <w:abstractNumId w:val="5"/>
  </w:num>
  <w:num w:numId="6" w16cid:durableId="1823041913">
    <w:abstractNumId w:val="5"/>
  </w:num>
  <w:num w:numId="7" w16cid:durableId="925965702">
    <w:abstractNumId w:val="5"/>
  </w:num>
  <w:num w:numId="8" w16cid:durableId="1239024636">
    <w:abstractNumId w:val="5"/>
  </w:num>
  <w:num w:numId="9" w16cid:durableId="421679305">
    <w:abstractNumId w:val="5"/>
  </w:num>
  <w:num w:numId="10" w16cid:durableId="635261080">
    <w:abstractNumId w:val="5"/>
  </w:num>
  <w:num w:numId="11" w16cid:durableId="1559513099">
    <w:abstractNumId w:val="5"/>
  </w:num>
  <w:num w:numId="12" w16cid:durableId="1928926649">
    <w:abstractNumId w:val="5"/>
  </w:num>
  <w:num w:numId="13" w16cid:durableId="783572083">
    <w:abstractNumId w:val="5"/>
  </w:num>
  <w:num w:numId="14" w16cid:durableId="88241932">
    <w:abstractNumId w:val="10"/>
  </w:num>
  <w:num w:numId="15" w16cid:durableId="611286083">
    <w:abstractNumId w:val="3"/>
  </w:num>
  <w:num w:numId="16" w16cid:durableId="4989345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85131985">
    <w:abstractNumId w:val="2"/>
  </w:num>
  <w:num w:numId="18" w16cid:durableId="1001273224">
    <w:abstractNumId w:val="9"/>
  </w:num>
  <w:num w:numId="19" w16cid:durableId="1680355738">
    <w:abstractNumId w:val="9"/>
  </w:num>
  <w:num w:numId="20" w16cid:durableId="205259899">
    <w:abstractNumId w:val="6"/>
  </w:num>
  <w:num w:numId="21" w16cid:durableId="1273855358">
    <w:abstractNumId w:val="9"/>
  </w:num>
  <w:num w:numId="22" w16cid:durableId="1049961097">
    <w:abstractNumId w:val="9"/>
  </w:num>
  <w:num w:numId="23" w16cid:durableId="33770471">
    <w:abstractNumId w:val="1"/>
  </w:num>
  <w:num w:numId="24" w16cid:durableId="1867938395">
    <w:abstractNumId w:val="9"/>
  </w:num>
  <w:num w:numId="25" w16cid:durableId="1184591405">
    <w:abstractNumId w:val="9"/>
  </w:num>
  <w:num w:numId="26" w16cid:durableId="654383907">
    <w:abstractNumId w:val="9"/>
  </w:num>
  <w:num w:numId="27" w16cid:durableId="1974022087">
    <w:abstractNumId w:val="7"/>
  </w:num>
  <w:num w:numId="28" w16cid:durableId="1246920407">
    <w:abstractNumId w:val="8"/>
  </w:num>
  <w:num w:numId="29" w16cid:durableId="599876961">
    <w:abstractNumId w:val="0"/>
  </w:num>
  <w:num w:numId="30" w16cid:durableId="441996739">
    <w:abstractNumId w:val="11"/>
  </w:num>
  <w:num w:numId="31" w16cid:durableId="13386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4026A"/>
    <w:rsid w:val="00041E34"/>
    <w:rsid w:val="00051FAA"/>
    <w:rsid w:val="000549FB"/>
    <w:rsid w:val="0006162F"/>
    <w:rsid w:val="00067926"/>
    <w:rsid w:val="00082711"/>
    <w:rsid w:val="000A132E"/>
    <w:rsid w:val="000A7175"/>
    <w:rsid w:val="000D1414"/>
    <w:rsid w:val="000D72FD"/>
    <w:rsid w:val="000E72EE"/>
    <w:rsid w:val="00116ECD"/>
    <w:rsid w:val="00120916"/>
    <w:rsid w:val="001355B4"/>
    <w:rsid w:val="00140B24"/>
    <w:rsid w:val="00146CE7"/>
    <w:rsid w:val="00157218"/>
    <w:rsid w:val="00160239"/>
    <w:rsid w:val="00181CF2"/>
    <w:rsid w:val="00190C1A"/>
    <w:rsid w:val="001A306F"/>
    <w:rsid w:val="001A3EA9"/>
    <w:rsid w:val="001B7937"/>
    <w:rsid w:val="00226BF0"/>
    <w:rsid w:val="00234DA8"/>
    <w:rsid w:val="00251EF1"/>
    <w:rsid w:val="0026243C"/>
    <w:rsid w:val="00282492"/>
    <w:rsid w:val="002D0739"/>
    <w:rsid w:val="00306DE1"/>
    <w:rsid w:val="003125C6"/>
    <w:rsid w:val="0031552C"/>
    <w:rsid w:val="00366E46"/>
    <w:rsid w:val="00383B83"/>
    <w:rsid w:val="00395FE2"/>
    <w:rsid w:val="003C69EC"/>
    <w:rsid w:val="003E62E6"/>
    <w:rsid w:val="0040290A"/>
    <w:rsid w:val="00420848"/>
    <w:rsid w:val="00445411"/>
    <w:rsid w:val="004645F9"/>
    <w:rsid w:val="004647D1"/>
    <w:rsid w:val="004A4057"/>
    <w:rsid w:val="004C4B8C"/>
    <w:rsid w:val="004E04D6"/>
    <w:rsid w:val="004E24E6"/>
    <w:rsid w:val="004E7A2A"/>
    <w:rsid w:val="004F0299"/>
    <w:rsid w:val="004F1A5B"/>
    <w:rsid w:val="00515A72"/>
    <w:rsid w:val="00552CAF"/>
    <w:rsid w:val="00591DCB"/>
    <w:rsid w:val="005E42AB"/>
    <w:rsid w:val="005F21BE"/>
    <w:rsid w:val="006032A1"/>
    <w:rsid w:val="00603E0B"/>
    <w:rsid w:val="0067529D"/>
    <w:rsid w:val="0067575B"/>
    <w:rsid w:val="006E0EFD"/>
    <w:rsid w:val="006F075C"/>
    <w:rsid w:val="006F3AB3"/>
    <w:rsid w:val="006F4684"/>
    <w:rsid w:val="006F72C6"/>
    <w:rsid w:val="007017B5"/>
    <w:rsid w:val="00714D73"/>
    <w:rsid w:val="00732C8E"/>
    <w:rsid w:val="00742A7D"/>
    <w:rsid w:val="00771908"/>
    <w:rsid w:val="007D2ED0"/>
    <w:rsid w:val="007F312A"/>
    <w:rsid w:val="007F632F"/>
    <w:rsid w:val="008145DB"/>
    <w:rsid w:val="00827D64"/>
    <w:rsid w:val="008334A2"/>
    <w:rsid w:val="00834FEC"/>
    <w:rsid w:val="00914CB0"/>
    <w:rsid w:val="009213DF"/>
    <w:rsid w:val="009360C3"/>
    <w:rsid w:val="009624E3"/>
    <w:rsid w:val="00996920"/>
    <w:rsid w:val="009B5791"/>
    <w:rsid w:val="009B5FF9"/>
    <w:rsid w:val="009F0C73"/>
    <w:rsid w:val="00A32323"/>
    <w:rsid w:val="00A41303"/>
    <w:rsid w:val="00A70202"/>
    <w:rsid w:val="00A82B27"/>
    <w:rsid w:val="00AB068B"/>
    <w:rsid w:val="00B14060"/>
    <w:rsid w:val="00B16E76"/>
    <w:rsid w:val="00B36B5F"/>
    <w:rsid w:val="00B45A84"/>
    <w:rsid w:val="00B813FB"/>
    <w:rsid w:val="00B86D8D"/>
    <w:rsid w:val="00BB5CD1"/>
    <w:rsid w:val="00BF45B4"/>
    <w:rsid w:val="00C57EED"/>
    <w:rsid w:val="00CB0A14"/>
    <w:rsid w:val="00CB1DD0"/>
    <w:rsid w:val="00CB789F"/>
    <w:rsid w:val="00CC4575"/>
    <w:rsid w:val="00CE1BE5"/>
    <w:rsid w:val="00CE2988"/>
    <w:rsid w:val="00CE58A2"/>
    <w:rsid w:val="00D06325"/>
    <w:rsid w:val="00D075C0"/>
    <w:rsid w:val="00D14814"/>
    <w:rsid w:val="00D177BC"/>
    <w:rsid w:val="00D27263"/>
    <w:rsid w:val="00D37D7F"/>
    <w:rsid w:val="00D43DA6"/>
    <w:rsid w:val="00D63021"/>
    <w:rsid w:val="00D702FC"/>
    <w:rsid w:val="00D80112"/>
    <w:rsid w:val="00E07217"/>
    <w:rsid w:val="00E362EF"/>
    <w:rsid w:val="00E46FB0"/>
    <w:rsid w:val="00E73DF8"/>
    <w:rsid w:val="00E94A52"/>
    <w:rsid w:val="00EA403F"/>
    <w:rsid w:val="00EB19B5"/>
    <w:rsid w:val="00EF2675"/>
    <w:rsid w:val="00F0756D"/>
    <w:rsid w:val="00F234D7"/>
    <w:rsid w:val="00F23B7B"/>
    <w:rsid w:val="00F30E73"/>
    <w:rsid w:val="00F43A9A"/>
    <w:rsid w:val="00F77855"/>
    <w:rsid w:val="00F81BA0"/>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2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2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2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28"/>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28"/>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4A4057"/>
    <w:pPr>
      <w:tabs>
        <w:tab w:val="left" w:pos="440"/>
        <w:tab w:val="right" w:leader="dot" w:pos="8949"/>
      </w:tabs>
      <w:spacing w:before="360" w:after="120"/>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character" w:styleId="Mencinsinresolver">
    <w:name w:val="Unresolved Mention"/>
    <w:basedOn w:val="Fuentedeprrafopredeter"/>
    <w:uiPriority w:val="99"/>
    <w:semiHidden/>
    <w:unhideWhenUsed/>
    <w:rsid w:val="004C4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1158">
      <w:bodyDiv w:val="1"/>
      <w:marLeft w:val="0"/>
      <w:marRight w:val="0"/>
      <w:marTop w:val="0"/>
      <w:marBottom w:val="0"/>
      <w:divBdr>
        <w:top w:val="none" w:sz="0" w:space="0" w:color="auto"/>
        <w:left w:val="none" w:sz="0" w:space="0" w:color="auto"/>
        <w:bottom w:val="none" w:sz="0" w:space="0" w:color="auto"/>
        <w:right w:val="none" w:sz="0" w:space="0" w:color="auto"/>
      </w:divBdr>
    </w:div>
    <w:div w:id="221406740">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494883256">
      <w:bodyDiv w:val="1"/>
      <w:marLeft w:val="0"/>
      <w:marRight w:val="0"/>
      <w:marTop w:val="0"/>
      <w:marBottom w:val="0"/>
      <w:divBdr>
        <w:top w:val="none" w:sz="0" w:space="0" w:color="auto"/>
        <w:left w:val="none" w:sz="0" w:space="0" w:color="auto"/>
        <w:bottom w:val="none" w:sz="0" w:space="0" w:color="auto"/>
        <w:right w:val="none" w:sz="0" w:space="0" w:color="auto"/>
      </w:divBdr>
    </w:div>
    <w:div w:id="523129532">
      <w:bodyDiv w:val="1"/>
      <w:marLeft w:val="0"/>
      <w:marRight w:val="0"/>
      <w:marTop w:val="0"/>
      <w:marBottom w:val="0"/>
      <w:divBdr>
        <w:top w:val="none" w:sz="0" w:space="0" w:color="auto"/>
        <w:left w:val="none" w:sz="0" w:space="0" w:color="auto"/>
        <w:bottom w:val="none" w:sz="0" w:space="0" w:color="auto"/>
        <w:right w:val="none" w:sz="0" w:space="0" w:color="auto"/>
      </w:divBdr>
    </w:div>
    <w:div w:id="675576650">
      <w:bodyDiv w:val="1"/>
      <w:marLeft w:val="0"/>
      <w:marRight w:val="0"/>
      <w:marTop w:val="0"/>
      <w:marBottom w:val="0"/>
      <w:divBdr>
        <w:top w:val="none" w:sz="0" w:space="0" w:color="auto"/>
        <w:left w:val="none" w:sz="0" w:space="0" w:color="auto"/>
        <w:bottom w:val="none" w:sz="0" w:space="0" w:color="auto"/>
        <w:right w:val="none" w:sz="0" w:space="0" w:color="auto"/>
      </w:divBdr>
    </w:div>
    <w:div w:id="742413384">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931357833">
      <w:bodyDiv w:val="1"/>
      <w:marLeft w:val="0"/>
      <w:marRight w:val="0"/>
      <w:marTop w:val="0"/>
      <w:marBottom w:val="0"/>
      <w:divBdr>
        <w:top w:val="none" w:sz="0" w:space="0" w:color="auto"/>
        <w:left w:val="none" w:sz="0" w:space="0" w:color="auto"/>
        <w:bottom w:val="none" w:sz="0" w:space="0" w:color="auto"/>
        <w:right w:val="none" w:sz="0" w:space="0" w:color="auto"/>
      </w:divBdr>
    </w:div>
    <w:div w:id="976954383">
      <w:bodyDiv w:val="1"/>
      <w:marLeft w:val="0"/>
      <w:marRight w:val="0"/>
      <w:marTop w:val="0"/>
      <w:marBottom w:val="0"/>
      <w:divBdr>
        <w:top w:val="none" w:sz="0" w:space="0" w:color="auto"/>
        <w:left w:val="none" w:sz="0" w:space="0" w:color="auto"/>
        <w:bottom w:val="none" w:sz="0" w:space="0" w:color="auto"/>
        <w:right w:val="none" w:sz="0" w:space="0" w:color="auto"/>
      </w:divBdr>
    </w:div>
    <w:div w:id="993529341">
      <w:bodyDiv w:val="1"/>
      <w:marLeft w:val="0"/>
      <w:marRight w:val="0"/>
      <w:marTop w:val="0"/>
      <w:marBottom w:val="0"/>
      <w:divBdr>
        <w:top w:val="none" w:sz="0" w:space="0" w:color="auto"/>
        <w:left w:val="none" w:sz="0" w:space="0" w:color="auto"/>
        <w:bottom w:val="none" w:sz="0" w:space="0" w:color="auto"/>
        <w:right w:val="none" w:sz="0" w:space="0" w:color="auto"/>
      </w:divBdr>
    </w:div>
    <w:div w:id="1008750874">
      <w:bodyDiv w:val="1"/>
      <w:marLeft w:val="0"/>
      <w:marRight w:val="0"/>
      <w:marTop w:val="0"/>
      <w:marBottom w:val="0"/>
      <w:divBdr>
        <w:top w:val="none" w:sz="0" w:space="0" w:color="auto"/>
        <w:left w:val="none" w:sz="0" w:space="0" w:color="auto"/>
        <w:bottom w:val="none" w:sz="0" w:space="0" w:color="auto"/>
        <w:right w:val="none" w:sz="0" w:space="0" w:color="auto"/>
      </w:divBdr>
    </w:div>
    <w:div w:id="1092703687">
      <w:bodyDiv w:val="1"/>
      <w:marLeft w:val="0"/>
      <w:marRight w:val="0"/>
      <w:marTop w:val="0"/>
      <w:marBottom w:val="0"/>
      <w:divBdr>
        <w:top w:val="none" w:sz="0" w:space="0" w:color="auto"/>
        <w:left w:val="none" w:sz="0" w:space="0" w:color="auto"/>
        <w:bottom w:val="none" w:sz="0" w:space="0" w:color="auto"/>
        <w:right w:val="none" w:sz="0" w:space="0" w:color="auto"/>
      </w:divBdr>
    </w:div>
    <w:div w:id="1122724871">
      <w:bodyDiv w:val="1"/>
      <w:marLeft w:val="0"/>
      <w:marRight w:val="0"/>
      <w:marTop w:val="0"/>
      <w:marBottom w:val="0"/>
      <w:divBdr>
        <w:top w:val="none" w:sz="0" w:space="0" w:color="auto"/>
        <w:left w:val="none" w:sz="0" w:space="0" w:color="auto"/>
        <w:bottom w:val="none" w:sz="0" w:space="0" w:color="auto"/>
        <w:right w:val="none" w:sz="0" w:space="0" w:color="auto"/>
      </w:divBdr>
    </w:div>
    <w:div w:id="1359962574">
      <w:bodyDiv w:val="1"/>
      <w:marLeft w:val="0"/>
      <w:marRight w:val="0"/>
      <w:marTop w:val="0"/>
      <w:marBottom w:val="0"/>
      <w:divBdr>
        <w:top w:val="none" w:sz="0" w:space="0" w:color="auto"/>
        <w:left w:val="none" w:sz="0" w:space="0" w:color="auto"/>
        <w:bottom w:val="none" w:sz="0" w:space="0" w:color="auto"/>
        <w:right w:val="none" w:sz="0" w:space="0" w:color="auto"/>
      </w:divBdr>
    </w:div>
    <w:div w:id="1588148346">
      <w:bodyDiv w:val="1"/>
      <w:marLeft w:val="0"/>
      <w:marRight w:val="0"/>
      <w:marTop w:val="0"/>
      <w:marBottom w:val="0"/>
      <w:divBdr>
        <w:top w:val="none" w:sz="0" w:space="0" w:color="auto"/>
        <w:left w:val="none" w:sz="0" w:space="0" w:color="auto"/>
        <w:bottom w:val="none" w:sz="0" w:space="0" w:color="auto"/>
        <w:right w:val="none" w:sz="0" w:space="0" w:color="auto"/>
      </w:divBdr>
    </w:div>
    <w:div w:id="1640571381">
      <w:bodyDiv w:val="1"/>
      <w:marLeft w:val="0"/>
      <w:marRight w:val="0"/>
      <w:marTop w:val="0"/>
      <w:marBottom w:val="0"/>
      <w:divBdr>
        <w:top w:val="none" w:sz="0" w:space="0" w:color="auto"/>
        <w:left w:val="none" w:sz="0" w:space="0" w:color="auto"/>
        <w:bottom w:val="none" w:sz="0" w:space="0" w:color="auto"/>
        <w:right w:val="none" w:sz="0" w:space="0" w:color="auto"/>
      </w:divBdr>
    </w:div>
    <w:div w:id="1883857063">
      <w:bodyDiv w:val="1"/>
      <w:marLeft w:val="0"/>
      <w:marRight w:val="0"/>
      <w:marTop w:val="0"/>
      <w:marBottom w:val="0"/>
      <w:divBdr>
        <w:top w:val="none" w:sz="0" w:space="0" w:color="auto"/>
        <w:left w:val="none" w:sz="0" w:space="0" w:color="auto"/>
        <w:bottom w:val="none" w:sz="0" w:space="0" w:color="auto"/>
        <w:right w:val="none" w:sz="0" w:space="0" w:color="auto"/>
      </w:divBdr>
    </w:div>
    <w:div w:id="1890992174">
      <w:bodyDiv w:val="1"/>
      <w:marLeft w:val="0"/>
      <w:marRight w:val="0"/>
      <w:marTop w:val="0"/>
      <w:marBottom w:val="0"/>
      <w:divBdr>
        <w:top w:val="none" w:sz="0" w:space="0" w:color="auto"/>
        <w:left w:val="none" w:sz="0" w:space="0" w:color="auto"/>
        <w:bottom w:val="none" w:sz="0" w:space="0" w:color="auto"/>
        <w:right w:val="none" w:sz="0" w:space="0" w:color="auto"/>
      </w:divBdr>
    </w:div>
    <w:div w:id="195205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Usk20</b:Tag>
    <b:SourceType>InternetSite</b:SourceType>
    <b:Guid>{C6E1BCCC-44E5-4EA3-85C1-35B79EC58450}</b:Guid>
    <b:Author>
      <b:Author>
        <b:NameList>
          <b:Person>
            <b:Last>UskoKruM2010</b:Last>
          </b:Person>
        </b:NameList>
      </b:Author>
    </b:Author>
    <b:Title>youtube</b:Title>
    <b:Year>2020</b:Year>
    <b:Month>junio</b:Month>
    <b:URL>https://www.youtube.com/playlist?list=PL_wRgp7nihyZsEnudJ-XUAEdnOGUojbnn</b:URL>
    <b:RefOrder>1</b:RefOrder>
  </b:Source>
  <b:Source>
    <b:Tag>ink22</b:Tag>
    <b:SourceType>InternetSite</b:SourceType>
    <b:Guid>{9E1EDD4F-F8FD-4026-9FDD-621569C0709A}</b:Guid>
    <b:Title>inkscape</b:Title>
    <b:ProductionCompany>GPLv2</b:ProductionCompany>
    <b:Year>2022</b:Year>
    <b:URL>https://inkscape.org/es/</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3.xml><?xml version="1.0" encoding="utf-8"?>
<ds:datastoreItem xmlns:ds="http://schemas.openxmlformats.org/officeDocument/2006/customXml" ds:itemID="{BB18160A-0D2A-4C19-A4BC-09BFCB6A09FA}">
  <ds:schemaRefs>
    <ds:schemaRef ds:uri="http://schemas.openxmlformats.org/officeDocument/2006/bibliography"/>
  </ds:schemaRefs>
</ds:datastoreItem>
</file>

<file path=customXml/itemProps4.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618</TotalTime>
  <Pages>19</Pages>
  <Words>1703</Words>
  <Characters>9372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miguel vilanova</cp:lastModifiedBy>
  <cp:revision>29</cp:revision>
  <cp:lastPrinted>2022-11-21T19:45:00Z</cp:lastPrinted>
  <dcterms:created xsi:type="dcterms:W3CDTF">2020-11-26T17:25:00Z</dcterms:created>
  <dcterms:modified xsi:type="dcterms:W3CDTF">2023-02-26T10:42:00Z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