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9462" w14:textId="633BBF1F" w:rsidR="0018315B" w:rsidRPr="00A94EAF" w:rsidRDefault="0018315B" w:rsidP="0018315B">
      <w:pPr>
        <w:rPr>
          <w:rStyle w:val="apple-style-span"/>
          <w:b/>
          <w:color w:val="FF0000"/>
          <w:lang w:val="en-PH"/>
        </w:rPr>
      </w:pPr>
      <w:r w:rsidRPr="00451A5A">
        <w:rPr>
          <w:rStyle w:val="apple-style-span"/>
          <w:b/>
          <w:color w:val="000000"/>
          <w:lang w:val="en-PH"/>
        </w:rPr>
        <w:t xml:space="preserve">BIOGRAPHIES OF AUTHORS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7243"/>
      </w:tblGrid>
      <w:tr w:rsidR="00675766" w:rsidRPr="00AF40AB" w14:paraId="030A7BFD" w14:textId="77777777" w:rsidTr="00A5054B">
        <w:tc>
          <w:tcPr>
            <w:tcW w:w="1127" w:type="pct"/>
          </w:tcPr>
          <w:p w14:paraId="2A274653" w14:textId="42BA740C" w:rsidR="0018315B" w:rsidRPr="00AF40AB" w:rsidRDefault="00675766" w:rsidP="005809CB">
            <w:pPr>
              <w:jc w:val="center"/>
              <w:rPr>
                <w:color w:val="000000"/>
                <w:highlight w:val="yellow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58A6A251" wp14:editId="4F307680">
                  <wp:extent cx="1200911" cy="1207711"/>
                  <wp:effectExtent l="0" t="0" r="0" b="0"/>
                  <wp:docPr id="312510698" name="Picture 2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18150" cy="1225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3" w:type="pct"/>
          </w:tcPr>
          <w:p w14:paraId="3FC1A602" w14:textId="7B379077" w:rsidR="0018315B" w:rsidRPr="00675766" w:rsidRDefault="00675766" w:rsidP="005809C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Elliot</w:t>
            </w:r>
            <w:r w:rsidR="00E22F3F">
              <w:rPr>
                <w:b/>
                <w:bCs/>
                <w:color w:val="000000"/>
                <w:sz w:val="18"/>
                <w:szCs w:val="18"/>
              </w:rPr>
              <w:t>t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Kenth Benemerito</w:t>
            </w:r>
            <w:r w:rsidR="0018315B" w:rsidRPr="00AF40A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5990BDD2" wp14:editId="41DFD29F">
                  <wp:extent cx="114935" cy="114935"/>
                  <wp:effectExtent l="0" t="0" r="0" b="0"/>
                  <wp:docPr id="47" name="Picture 47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43B2598E" wp14:editId="2B8EB293">
                  <wp:extent cx="114935" cy="114935"/>
                  <wp:effectExtent l="0" t="0" r="0" b="0"/>
                  <wp:docPr id="48" name="Picture 4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 </w:t>
            </w:r>
            <w:r w:rsidR="0018315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76502E08" wp14:editId="429FECF6">
                  <wp:extent cx="115200" cy="115200"/>
                  <wp:effectExtent l="0" t="0" r="0" b="0"/>
                  <wp:docPr id="50" name="Picture 50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</w:t>
            </w:r>
            <w:r w:rsidRPr="00AF40AB">
              <w:rPr>
                <w:color w:val="000000"/>
                <w:sz w:val="18"/>
                <w:szCs w:val="18"/>
              </w:rPr>
              <w:t xml:space="preserve">is from Manila, Philippines. </w:t>
            </w:r>
            <w:r>
              <w:rPr>
                <w:color w:val="000000"/>
                <w:sz w:val="18"/>
                <w:szCs w:val="18"/>
              </w:rPr>
              <w:t>H</w:t>
            </w:r>
            <w:r w:rsidRPr="00AF40AB">
              <w:rPr>
                <w:color w:val="000000"/>
                <w:sz w:val="18"/>
                <w:szCs w:val="18"/>
              </w:rPr>
              <w:t xml:space="preserve">e is a student of the B.S. degree in </w:t>
            </w:r>
            <w:r>
              <w:rPr>
                <w:color w:val="000000"/>
                <w:sz w:val="18"/>
                <w:szCs w:val="18"/>
              </w:rPr>
              <w:t>Computer Engineering</w:t>
            </w:r>
            <w:r w:rsidRPr="00AF40AB">
              <w:rPr>
                <w:color w:val="000000"/>
                <w:sz w:val="18"/>
                <w:szCs w:val="18"/>
              </w:rPr>
              <w:t xml:space="preserve"> from De La Salle University</w:t>
            </w:r>
            <w:proofErr w:type="gramStart"/>
            <w:r w:rsidR="0018315B" w:rsidRPr="00AF40AB">
              <w:rPr>
                <w:color w:val="000000"/>
                <w:sz w:val="18"/>
                <w:szCs w:val="18"/>
              </w:rPr>
              <w:t xml:space="preserve">. </w:t>
            </w:r>
            <w:r w:rsidR="00AC585C" w:rsidRPr="00AF40AB">
              <w:rPr>
                <w:color w:val="000000"/>
                <w:sz w:val="18"/>
                <w:szCs w:val="18"/>
              </w:rPr>
              <w:t>.</w:t>
            </w:r>
            <w:proofErr w:type="gramEnd"/>
            <w:r w:rsidR="00AC585C" w:rsidRPr="00AF40AB">
              <w:rPr>
                <w:color w:val="000000"/>
                <w:sz w:val="18"/>
                <w:szCs w:val="18"/>
              </w:rPr>
              <w:t xml:space="preserve"> </w:t>
            </w:r>
            <w:r w:rsidR="00AC585C">
              <w:rPr>
                <w:color w:val="000000"/>
                <w:sz w:val="18"/>
                <w:szCs w:val="18"/>
              </w:rPr>
              <w:t>His</w:t>
            </w:r>
            <w:r w:rsidR="00AC585C" w:rsidRPr="00AF40AB">
              <w:rPr>
                <w:color w:val="000000"/>
                <w:sz w:val="18"/>
                <w:szCs w:val="18"/>
              </w:rPr>
              <w:t xml:space="preserve"> research interests include</w:t>
            </w:r>
            <w:r w:rsidR="00AC585C">
              <w:rPr>
                <w:color w:val="000000"/>
                <w:sz w:val="18"/>
                <w:szCs w:val="18"/>
              </w:rPr>
              <w:t xml:space="preserve"> </w:t>
            </w:r>
            <w:r w:rsidR="00AC585C" w:rsidRPr="00E22F3F">
              <w:rPr>
                <w:color w:val="000000"/>
                <w:sz w:val="18"/>
                <w:szCs w:val="18"/>
              </w:rPr>
              <w:t>System Design Optimization, Database Management, Robotics, and Basic Web Design</w:t>
            </w:r>
            <w:r w:rsidR="00AC585C">
              <w:rPr>
                <w:color w:val="000000"/>
                <w:sz w:val="18"/>
                <w:szCs w:val="18"/>
              </w:rPr>
              <w:t xml:space="preserve">. 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He can be contacted at email: </w:t>
            </w:r>
            <w:r w:rsidR="00A5054B">
              <w:rPr>
                <w:color w:val="000000"/>
                <w:sz w:val="18"/>
                <w:szCs w:val="18"/>
              </w:rPr>
              <w:t>elliott_benemerito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@dlsu.edu.ph  </w:t>
            </w:r>
          </w:p>
        </w:tc>
      </w:tr>
      <w:tr w:rsidR="00675766" w:rsidRPr="00AF40AB" w14:paraId="3678E583" w14:textId="77777777" w:rsidTr="00A5054B">
        <w:tc>
          <w:tcPr>
            <w:tcW w:w="1127" w:type="pct"/>
          </w:tcPr>
          <w:p w14:paraId="4443438B" w14:textId="77777777" w:rsidR="0018315B" w:rsidRPr="00AF40AB" w:rsidRDefault="0018315B" w:rsidP="005809CB">
            <w:pPr>
              <w:rPr>
                <w:color w:val="000000"/>
                <w:highlight w:val="yellow"/>
                <w:lang w:val="en-PH"/>
              </w:rPr>
            </w:pPr>
          </w:p>
        </w:tc>
        <w:tc>
          <w:tcPr>
            <w:tcW w:w="3873" w:type="pct"/>
          </w:tcPr>
          <w:p w14:paraId="638312E6" w14:textId="77777777" w:rsidR="0018315B" w:rsidRPr="00AF40AB" w:rsidRDefault="0018315B" w:rsidP="005809CB">
            <w:pPr>
              <w:jc w:val="both"/>
              <w:rPr>
                <w:color w:val="000000"/>
                <w:sz w:val="18"/>
                <w:szCs w:val="18"/>
                <w:highlight w:val="yellow"/>
              </w:rPr>
            </w:pPr>
          </w:p>
        </w:tc>
      </w:tr>
      <w:tr w:rsidR="00675766" w:rsidRPr="00AF40AB" w14:paraId="1F6DB7F3" w14:textId="77777777" w:rsidTr="00A5054B">
        <w:trPr>
          <w:trHeight w:val="1547"/>
        </w:trPr>
        <w:tc>
          <w:tcPr>
            <w:tcW w:w="1127" w:type="pct"/>
          </w:tcPr>
          <w:p w14:paraId="570991E7" w14:textId="7BA06D56" w:rsidR="0018315B" w:rsidRPr="00AF40AB" w:rsidRDefault="00675766" w:rsidP="005809CB">
            <w:pPr>
              <w:jc w:val="center"/>
              <w:rPr>
                <w:color w:val="000000"/>
                <w:highlight w:val="yellow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C46A9F" wp14:editId="76A26603">
                  <wp:extent cx="1030189" cy="1326431"/>
                  <wp:effectExtent l="0" t="0" r="0" b="7620"/>
                  <wp:docPr id="547294629" name="Picture 1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24" cy="133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3" w:type="pct"/>
          </w:tcPr>
          <w:p w14:paraId="252F376B" w14:textId="5F06E65D" w:rsidR="0018315B" w:rsidRPr="00AF40AB" w:rsidRDefault="00675766" w:rsidP="005809CB">
            <w:pPr>
              <w:jc w:val="both"/>
              <w:rPr>
                <w:color w:val="000000"/>
                <w:highlight w:val="yellow"/>
                <w:lang w:val="en-PH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Elisha Belle M. Dela Cruz</w:t>
            </w:r>
            <w:r w:rsidR="0018315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67452085" wp14:editId="36157CBB">
                  <wp:extent cx="114935" cy="114935"/>
                  <wp:effectExtent l="0" t="0" r="0" b="0"/>
                  <wp:docPr id="51" name="Picture 5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536902FE" wp14:editId="715EDFEE">
                  <wp:extent cx="114935" cy="114935"/>
                  <wp:effectExtent l="0" t="0" r="0" b="0"/>
                  <wp:docPr id="52" name="Picture 5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 </w:t>
            </w:r>
            <w:r w:rsidR="0018315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02259EB2" wp14:editId="0EA1B410">
                  <wp:extent cx="115200" cy="115200"/>
                  <wp:effectExtent l="0" t="0" r="0" b="0"/>
                  <wp:docPr id="54" name="Picture 5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>
                            <a:hlinkClick r:id="rId14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is from Manila, Philippines. </w:t>
            </w:r>
            <w:r w:rsidR="0018315B">
              <w:rPr>
                <w:color w:val="000000"/>
                <w:sz w:val="18"/>
                <w:szCs w:val="18"/>
              </w:rPr>
              <w:t>Sh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e is a student of the B.S. degree in </w:t>
            </w:r>
            <w:r>
              <w:rPr>
                <w:color w:val="000000"/>
                <w:sz w:val="18"/>
                <w:szCs w:val="18"/>
              </w:rPr>
              <w:t>Computer Engineering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 from De La Salle University. </w:t>
            </w:r>
            <w:r>
              <w:rPr>
                <w:color w:val="000000"/>
                <w:sz w:val="18"/>
                <w:szCs w:val="18"/>
              </w:rPr>
              <w:t>H</w:t>
            </w:r>
            <w:r w:rsidR="0018315B">
              <w:rPr>
                <w:color w:val="000000"/>
                <w:sz w:val="18"/>
                <w:szCs w:val="18"/>
              </w:rPr>
              <w:t>er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 research interests include</w:t>
            </w:r>
            <w:r w:rsidR="0018315B">
              <w:rPr>
                <w:color w:val="000000"/>
                <w:sz w:val="18"/>
                <w:szCs w:val="18"/>
              </w:rPr>
              <w:t xml:space="preserve"> </w:t>
            </w:r>
            <w:r w:rsidR="00E22F3F" w:rsidRPr="00E22F3F">
              <w:rPr>
                <w:color w:val="000000"/>
                <w:sz w:val="18"/>
                <w:szCs w:val="18"/>
              </w:rPr>
              <w:t>System Design Optimization, Database Management, Robotics, and Basic Web Design.</w:t>
            </w:r>
            <w:r w:rsidR="00E22F3F" w:rsidRPr="00E22F3F">
              <w:rPr>
                <w:color w:val="000000"/>
                <w:sz w:val="18"/>
                <w:szCs w:val="18"/>
              </w:rPr>
              <w:t xml:space="preserve"> </w:t>
            </w:r>
            <w:r w:rsidR="0018315B">
              <w:rPr>
                <w:color w:val="000000"/>
                <w:sz w:val="18"/>
                <w:szCs w:val="18"/>
              </w:rPr>
              <w:t>Sh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e can be contacted at email: </w:t>
            </w:r>
            <w:r>
              <w:rPr>
                <w:color w:val="000000"/>
                <w:sz w:val="18"/>
                <w:szCs w:val="18"/>
              </w:rPr>
              <w:t>elisha_delacruz</w:t>
            </w:r>
            <w:r w:rsidR="0018315B" w:rsidRPr="00475674">
              <w:rPr>
                <w:color w:val="000000"/>
                <w:sz w:val="18"/>
                <w:szCs w:val="18"/>
              </w:rPr>
              <w:t>@dlsu.edu.ph</w:t>
            </w:r>
            <w:r w:rsidR="0018315B" w:rsidRPr="00AF40AB">
              <w:rPr>
                <w:color w:val="000000"/>
                <w:sz w:val="18"/>
                <w:szCs w:val="18"/>
              </w:rPr>
              <w:t xml:space="preserve">  </w:t>
            </w:r>
          </w:p>
        </w:tc>
      </w:tr>
      <w:tr w:rsidR="00675766" w:rsidRPr="00AF40AB" w14:paraId="0F4CD9F7" w14:textId="77777777" w:rsidTr="00A5054B">
        <w:trPr>
          <w:trHeight w:val="60"/>
        </w:trPr>
        <w:tc>
          <w:tcPr>
            <w:tcW w:w="1127" w:type="pct"/>
          </w:tcPr>
          <w:p w14:paraId="4F36A1F8" w14:textId="77777777" w:rsidR="0018315B" w:rsidRPr="00AF40AB" w:rsidRDefault="0018315B" w:rsidP="005809CB">
            <w:pPr>
              <w:jc w:val="center"/>
              <w:rPr>
                <w:noProof/>
              </w:rPr>
            </w:pPr>
          </w:p>
        </w:tc>
        <w:tc>
          <w:tcPr>
            <w:tcW w:w="3873" w:type="pct"/>
          </w:tcPr>
          <w:p w14:paraId="7DF085E0" w14:textId="77777777" w:rsidR="0018315B" w:rsidRPr="00AF40AB" w:rsidRDefault="0018315B" w:rsidP="005809C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675766" w:rsidRPr="00AF40AB" w14:paraId="0F821619" w14:textId="77777777" w:rsidTr="00A5054B">
        <w:trPr>
          <w:trHeight w:val="1547"/>
        </w:trPr>
        <w:tc>
          <w:tcPr>
            <w:tcW w:w="1127" w:type="pct"/>
          </w:tcPr>
          <w:p w14:paraId="12528850" w14:textId="48937BBA" w:rsidR="0018315B" w:rsidRPr="00AF40AB" w:rsidRDefault="00675766" w:rsidP="005809C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E5EAB" wp14:editId="759F2D86">
                  <wp:extent cx="1076325" cy="1076325"/>
                  <wp:effectExtent l="0" t="0" r="9525" b="9525"/>
                  <wp:docPr id="18633553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355371" name="Picture 186335537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3" w:type="pct"/>
          </w:tcPr>
          <w:p w14:paraId="034425A8" w14:textId="26AB5268" w:rsidR="0018315B" w:rsidRPr="00AF40AB" w:rsidRDefault="00675766" w:rsidP="005809CB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Miguel Yuri De Mesa</w:t>
            </w:r>
            <w:r w:rsidR="0018315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78AE4657" wp14:editId="3BC531BF">
                  <wp:extent cx="114935" cy="114935"/>
                  <wp:effectExtent l="0" t="0" r="0" b="0"/>
                  <wp:docPr id="55" name="Picture 5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</w:t>
            </w:r>
            <w:r w:rsidR="0018315B"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72E4EFB0" wp14:editId="315F64CA">
                  <wp:extent cx="114935" cy="114935"/>
                  <wp:effectExtent l="0" t="0" r="0" b="0"/>
                  <wp:docPr id="56" name="Picture 56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 </w:t>
            </w:r>
            <w:r w:rsidR="0018315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08029E88" wp14:editId="33AA655C">
                  <wp:extent cx="115200" cy="115200"/>
                  <wp:effectExtent l="0" t="0" r="0" b="0"/>
                  <wp:docPr id="58" name="Picture 58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>
                            <a:hlinkClick r:id="rId18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315B" w:rsidRPr="00AF40AB">
              <w:rPr>
                <w:color w:val="000000"/>
                <w:sz w:val="18"/>
                <w:szCs w:val="18"/>
              </w:rPr>
              <w:t xml:space="preserve"> </w:t>
            </w:r>
            <w:r w:rsidRPr="00AF40AB">
              <w:rPr>
                <w:color w:val="000000"/>
                <w:sz w:val="18"/>
                <w:szCs w:val="18"/>
              </w:rPr>
              <w:t xml:space="preserve">is from Manila, Philippines. </w:t>
            </w:r>
            <w:r>
              <w:rPr>
                <w:color w:val="000000"/>
                <w:sz w:val="18"/>
                <w:szCs w:val="18"/>
              </w:rPr>
              <w:t>H</w:t>
            </w:r>
            <w:r w:rsidRPr="00AF40AB">
              <w:rPr>
                <w:color w:val="000000"/>
                <w:sz w:val="18"/>
                <w:szCs w:val="18"/>
              </w:rPr>
              <w:t xml:space="preserve">e is a student of the B.S. degree in </w:t>
            </w:r>
            <w:r>
              <w:rPr>
                <w:color w:val="000000"/>
                <w:sz w:val="18"/>
                <w:szCs w:val="18"/>
              </w:rPr>
              <w:t>Computer Engineering</w:t>
            </w:r>
            <w:r w:rsidRPr="00AF40AB">
              <w:rPr>
                <w:color w:val="000000"/>
                <w:sz w:val="18"/>
                <w:szCs w:val="18"/>
              </w:rPr>
              <w:t xml:space="preserve"> from De La Salle University. </w:t>
            </w:r>
            <w:r w:rsidR="00AC585C">
              <w:rPr>
                <w:color w:val="000000"/>
                <w:sz w:val="18"/>
                <w:szCs w:val="18"/>
              </w:rPr>
              <w:t>H</w:t>
            </w:r>
            <w:r w:rsidR="00AC585C">
              <w:rPr>
                <w:color w:val="000000"/>
                <w:sz w:val="18"/>
                <w:szCs w:val="18"/>
              </w:rPr>
              <w:t>is</w:t>
            </w:r>
            <w:r w:rsidR="00AC585C" w:rsidRPr="00AF40AB">
              <w:rPr>
                <w:color w:val="000000"/>
                <w:sz w:val="18"/>
                <w:szCs w:val="18"/>
              </w:rPr>
              <w:t xml:space="preserve"> research interests include</w:t>
            </w:r>
            <w:r w:rsidR="00AC585C">
              <w:rPr>
                <w:color w:val="000000"/>
                <w:sz w:val="18"/>
                <w:szCs w:val="18"/>
              </w:rPr>
              <w:t xml:space="preserve"> </w:t>
            </w:r>
            <w:r w:rsidR="00AC585C" w:rsidRPr="00E22F3F">
              <w:rPr>
                <w:color w:val="000000"/>
                <w:sz w:val="18"/>
                <w:szCs w:val="18"/>
              </w:rPr>
              <w:t xml:space="preserve">System Design Optimization, Database Management, Robotics, and Basic Web Design. </w:t>
            </w:r>
            <w:r w:rsidRPr="00AF40AB">
              <w:rPr>
                <w:color w:val="000000"/>
                <w:sz w:val="18"/>
                <w:szCs w:val="18"/>
              </w:rPr>
              <w:t xml:space="preserve">He can be contacted at email: </w:t>
            </w:r>
            <w:r w:rsidR="00A5054B">
              <w:rPr>
                <w:color w:val="000000"/>
                <w:sz w:val="18"/>
                <w:szCs w:val="18"/>
              </w:rPr>
              <w:t>miguel_demesa</w:t>
            </w:r>
            <w:r w:rsidRPr="00AF40AB">
              <w:rPr>
                <w:color w:val="000000"/>
                <w:sz w:val="18"/>
                <w:szCs w:val="18"/>
              </w:rPr>
              <w:t xml:space="preserve">@dlsu.edu.ph  </w:t>
            </w:r>
          </w:p>
          <w:p w14:paraId="71B56AE1" w14:textId="77777777" w:rsidR="0018315B" w:rsidRDefault="0018315B" w:rsidP="005809C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  <w:p w14:paraId="34AFBF33" w14:textId="77777777" w:rsidR="00675766" w:rsidRDefault="00675766" w:rsidP="005809C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  <w:p w14:paraId="6865412C" w14:textId="77777777" w:rsidR="00675766" w:rsidRPr="00AF40AB" w:rsidRDefault="00675766" w:rsidP="005809C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A5054B" w:rsidRPr="00AF40AB" w14:paraId="7C2DA38F" w14:textId="77777777" w:rsidTr="00A5054B">
        <w:trPr>
          <w:trHeight w:val="1547"/>
        </w:trPr>
        <w:tc>
          <w:tcPr>
            <w:tcW w:w="1127" w:type="pct"/>
          </w:tcPr>
          <w:p w14:paraId="32446AAE" w14:textId="77777777" w:rsidR="00A5054B" w:rsidRDefault="00A5054B" w:rsidP="00A5054B">
            <w:pPr>
              <w:jc w:val="center"/>
              <w:rPr>
                <w:noProof/>
              </w:rPr>
            </w:pPr>
          </w:p>
          <w:p w14:paraId="5782E6E7" w14:textId="2B673AB8" w:rsidR="00A5054B" w:rsidRDefault="00A5054B" w:rsidP="00A5054B">
            <w:pPr>
              <w:jc w:val="center"/>
              <w:rPr>
                <w:noProof/>
                <w:lang w:val="en-PH" w:eastAsia="en-PH"/>
              </w:rPr>
            </w:pPr>
            <w:r>
              <w:rPr>
                <w:noProof/>
              </w:rPr>
              <w:drawing>
                <wp:inline distT="0" distB="0" distL="0" distR="0" wp14:anchorId="0C4EF071" wp14:editId="05BD53C8">
                  <wp:extent cx="968576" cy="1013981"/>
                  <wp:effectExtent l="0" t="0" r="3175" b="0"/>
                  <wp:docPr id="339841441" name="Picture 7" descr="No description availa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 description availa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1" t="5483" r="14259" b="7036"/>
                          <a:stretch/>
                        </pic:blipFill>
                        <pic:spPr bwMode="auto">
                          <a:xfrm>
                            <a:off x="0" y="0"/>
                            <a:ext cx="978278" cy="102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3" w:type="pct"/>
          </w:tcPr>
          <w:p w14:paraId="0FCAEE93" w14:textId="38052409" w:rsidR="00A5054B" w:rsidRPr="00AF40AB" w:rsidRDefault="00A5054B" w:rsidP="00A5054B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Luis Miguel G. Perez IV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12105AE8" wp14:editId="0F51DEBA">
                  <wp:extent cx="114935" cy="114935"/>
                  <wp:effectExtent l="0" t="0" r="0" b="0"/>
                  <wp:docPr id="305622092" name="Picture 30562209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622092" name="Picture 305622092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AB">
              <w:rPr>
                <w:color w:val="000000"/>
                <w:sz w:val="18"/>
                <w:szCs w:val="18"/>
              </w:rPr>
              <w:t xml:space="preserve"> </w:t>
            </w:r>
            <w:r w:rsidRPr="00AF40AB"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723A7C87" wp14:editId="3DC011D9">
                  <wp:extent cx="114935" cy="114935"/>
                  <wp:effectExtent l="0" t="0" r="0" b="0"/>
                  <wp:docPr id="99287477" name="Picture 99287477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7477" name="Picture 99287477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40AB"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  <w:color w:val="000000"/>
                <w:sz w:val="18"/>
                <w:szCs w:val="18"/>
                <w:lang w:val="en-PH" w:eastAsia="en-PH"/>
              </w:rPr>
              <w:drawing>
                <wp:inline distT="0" distB="0" distL="0" distR="0" wp14:anchorId="4932141C" wp14:editId="2AFF5B4E">
                  <wp:extent cx="115200" cy="115200"/>
                  <wp:effectExtent l="0" t="0" r="0" b="0"/>
                  <wp:docPr id="1559428219" name="Picture 1559428219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428219" name="Picture 1559428219">
                            <a:hlinkClick r:id="rId22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40AB">
              <w:rPr>
                <w:color w:val="000000"/>
                <w:sz w:val="18"/>
                <w:szCs w:val="18"/>
              </w:rPr>
              <w:t xml:space="preserve"> is from Manila, Philippines. </w:t>
            </w:r>
            <w:r>
              <w:rPr>
                <w:color w:val="000000"/>
                <w:sz w:val="18"/>
                <w:szCs w:val="18"/>
              </w:rPr>
              <w:t>H</w:t>
            </w:r>
            <w:r w:rsidRPr="00AF40AB">
              <w:rPr>
                <w:color w:val="000000"/>
                <w:sz w:val="18"/>
                <w:szCs w:val="18"/>
              </w:rPr>
              <w:t xml:space="preserve">e is a student of the B.S. degree in </w:t>
            </w:r>
            <w:r>
              <w:rPr>
                <w:color w:val="000000"/>
                <w:sz w:val="18"/>
                <w:szCs w:val="18"/>
              </w:rPr>
              <w:t>Computer Engineering</w:t>
            </w:r>
            <w:r w:rsidRPr="00AF40AB">
              <w:rPr>
                <w:color w:val="000000"/>
                <w:sz w:val="18"/>
                <w:szCs w:val="18"/>
              </w:rPr>
              <w:t xml:space="preserve"> from De La Salle University</w:t>
            </w:r>
            <w:proofErr w:type="gramStart"/>
            <w:r w:rsidRPr="00AF40AB">
              <w:rPr>
                <w:color w:val="000000"/>
                <w:sz w:val="18"/>
                <w:szCs w:val="18"/>
              </w:rPr>
              <w:t xml:space="preserve">. </w:t>
            </w:r>
            <w:r w:rsidR="00AC585C" w:rsidRPr="00AF40AB">
              <w:rPr>
                <w:color w:val="000000"/>
                <w:sz w:val="18"/>
                <w:szCs w:val="18"/>
              </w:rPr>
              <w:t>.</w:t>
            </w:r>
            <w:proofErr w:type="gramEnd"/>
            <w:r w:rsidR="00AC585C" w:rsidRPr="00AF40AB">
              <w:rPr>
                <w:color w:val="000000"/>
                <w:sz w:val="18"/>
                <w:szCs w:val="18"/>
              </w:rPr>
              <w:t xml:space="preserve"> </w:t>
            </w:r>
            <w:r w:rsidR="00AC585C">
              <w:rPr>
                <w:color w:val="000000"/>
                <w:sz w:val="18"/>
                <w:szCs w:val="18"/>
              </w:rPr>
              <w:t>His</w:t>
            </w:r>
            <w:r w:rsidR="00AC585C" w:rsidRPr="00AF40AB">
              <w:rPr>
                <w:color w:val="000000"/>
                <w:sz w:val="18"/>
                <w:szCs w:val="18"/>
              </w:rPr>
              <w:t xml:space="preserve"> research interests include</w:t>
            </w:r>
            <w:r w:rsidR="00AC585C">
              <w:rPr>
                <w:color w:val="000000"/>
                <w:sz w:val="18"/>
                <w:szCs w:val="18"/>
              </w:rPr>
              <w:t xml:space="preserve"> </w:t>
            </w:r>
            <w:r w:rsidR="00AC585C" w:rsidRPr="00E22F3F">
              <w:rPr>
                <w:color w:val="000000"/>
                <w:sz w:val="18"/>
                <w:szCs w:val="18"/>
              </w:rPr>
              <w:t>System Design Optimization, Database Management, Robotics, and Basic Web Design</w:t>
            </w:r>
            <w:r w:rsidR="00AC585C">
              <w:rPr>
                <w:color w:val="000000"/>
                <w:sz w:val="18"/>
                <w:szCs w:val="18"/>
              </w:rPr>
              <w:t xml:space="preserve">. </w:t>
            </w:r>
            <w:r w:rsidRPr="00AF40AB">
              <w:rPr>
                <w:color w:val="000000"/>
                <w:sz w:val="18"/>
                <w:szCs w:val="18"/>
              </w:rPr>
              <w:t xml:space="preserve">He can be contacted at email: </w:t>
            </w:r>
            <w:r>
              <w:rPr>
                <w:color w:val="000000"/>
                <w:sz w:val="18"/>
                <w:szCs w:val="18"/>
              </w:rPr>
              <w:t>luis_pereziv</w:t>
            </w:r>
            <w:r w:rsidRPr="00AF40AB">
              <w:rPr>
                <w:color w:val="000000"/>
                <w:sz w:val="18"/>
                <w:szCs w:val="18"/>
              </w:rPr>
              <w:t xml:space="preserve">@dlsu.edu.ph  </w:t>
            </w:r>
          </w:p>
          <w:p w14:paraId="772F2F4D" w14:textId="77777777" w:rsidR="00A5054B" w:rsidRDefault="00A5054B" w:rsidP="00A5054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  <w:p w14:paraId="68369C20" w14:textId="77777777" w:rsidR="00A5054B" w:rsidRDefault="00A5054B" w:rsidP="00A5054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  <w:p w14:paraId="53E10FF2" w14:textId="77777777" w:rsidR="00A5054B" w:rsidRPr="007320EA" w:rsidRDefault="00A5054B" w:rsidP="00A5054B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1B74689" w14:textId="77777777" w:rsidR="00DD522E" w:rsidRDefault="00DD522E"/>
    <w:sectPr w:rsidR="00DD5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5B"/>
    <w:rsid w:val="001721B8"/>
    <w:rsid w:val="0018315B"/>
    <w:rsid w:val="00381F83"/>
    <w:rsid w:val="00451A5A"/>
    <w:rsid w:val="005C7D1F"/>
    <w:rsid w:val="00675766"/>
    <w:rsid w:val="00A5054B"/>
    <w:rsid w:val="00A94EAF"/>
    <w:rsid w:val="00AC585C"/>
    <w:rsid w:val="00DD522E"/>
    <w:rsid w:val="00E22F3F"/>
    <w:rsid w:val="00FD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59D5"/>
  <w15:chartTrackingRefBased/>
  <w15:docId w15:val="{E278F42B-2367-40B9-8C6D-CDBA112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1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1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1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1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1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1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15B"/>
    <w:rPr>
      <w:b/>
      <w:bCs/>
      <w:smallCaps/>
      <w:color w:val="0F4761" w:themeColor="accent1" w:themeShade="BF"/>
      <w:spacing w:val="5"/>
    </w:rPr>
  </w:style>
  <w:style w:type="character" w:customStyle="1" w:styleId="apple-style-span">
    <w:name w:val="apple-style-span"/>
    <w:basedOn w:val="DefaultParagraphFont"/>
    <w:rsid w:val="0018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lar.google.com/citations?hl=en&amp;authuser=1&amp;user=hMc3lQYAAAAJ" TargetMode="External"/><Relationship Id="rId18" Type="http://schemas.openxmlformats.org/officeDocument/2006/relationships/hyperlink" Target="https://www.webofscience.com/wos/author/record/KHD-9600-20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holar.google.com/citations?hl=en&amp;user=nmBbrbMAAAAJ&amp;scilu=&amp;scisig=ALAJMKEAAAAAZg6W4J-GBEX-OSa4413jNi0hDA8&amp;gmla=AKKJWFe9g5kJqXuHdpDZ13TWQgggGotiEuG4An6VQ4IKpSEFfZHa2v4F8nQrmRkf1BC4THEf0XagYE2wY9sYWkY7XunmfvUwqyC69T0&amp;sciund=6567473734406933622" TargetMode="External"/><Relationship Id="rId7" Type="http://schemas.openxmlformats.org/officeDocument/2006/relationships/hyperlink" Target="https://scholar.google.com/citations?hl=en&amp;user=HuB06LoAAAAJ&amp;view_op=list_works&amp;authuser=1&amp;gmla=AKKJWFdjiH3gb0NfnMkka5y8unIkg2XVyw0Sy5TUs-YgBzsmXXWFuszfPk4phV7MA1LV5sI7okUK6gIA9DWvHi3VMhIyJg0uWfM6AQ" TargetMode="External"/><Relationship Id="rId12" Type="http://schemas.openxmlformats.org/officeDocument/2006/relationships/hyperlink" Target="https://orcid.org/0009-0009-9771-9540" TargetMode="External"/><Relationship Id="rId17" Type="http://schemas.openxmlformats.org/officeDocument/2006/relationships/hyperlink" Target="https://scholar.google.com/citations?hl=en&amp;authuser=1&amp;user=_x6lKg8AAAAJ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rcid.org/0009-0006-2573-7799" TargetMode="External"/><Relationship Id="rId20" Type="http://schemas.openxmlformats.org/officeDocument/2006/relationships/hyperlink" Target="https://orcid.org/0009-0004-4148-1354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orcid.org/0009-0006-1189-622X" TargetMode="Externa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hyperlink" Target="https://www.webofscience.com/wos/author/record/KHD-8368-2024" TargetMode="External"/><Relationship Id="rId14" Type="http://schemas.openxmlformats.org/officeDocument/2006/relationships/hyperlink" Target="https://www.webofscience.com/wos/author/record/KHD-8527-2024" TargetMode="External"/><Relationship Id="rId22" Type="http://schemas.openxmlformats.org/officeDocument/2006/relationships/hyperlink" Target="https://www.webofscience.com/wos/author/record/KHD-8546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Don Africa</dc:creator>
  <cp:keywords/>
  <dc:description/>
  <cp:lastModifiedBy>Luis Miguel  G. Perez Iv</cp:lastModifiedBy>
  <cp:revision>2</cp:revision>
  <dcterms:created xsi:type="dcterms:W3CDTF">2024-04-04T15:20:00Z</dcterms:created>
  <dcterms:modified xsi:type="dcterms:W3CDTF">2024-04-04T15:20:00Z</dcterms:modified>
</cp:coreProperties>
</file>