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2">
      <w:pPr>
        <w:keepNext w:val="0"/>
        <w:keepLines w:val="0"/>
        <w:pageBreakBefore w:val="0"/>
        <w:widowControl w:val="0"/>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3">
      <w:pPr>
        <w:spacing w:before="1" w:line="360" w:lineRule="auto"/>
        <w:ind w:left="0" w:firstLine="0"/>
        <w:jc w:val="left"/>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 </w:t>
        <w:tab/>
      </w:r>
    </w:p>
    <w:p w:rsidR="00000000" w:rsidDel="00000000" w:rsidP="00000000" w:rsidRDefault="00000000" w:rsidRPr="00000000" w14:paraId="00000004">
      <w:pPr>
        <w:spacing w:before="1" w:line="360" w:lineRule="auto"/>
        <w:ind w:left="141" w:firstLine="0"/>
        <w:jc w:val="center"/>
        <w:rPr>
          <w:rFonts w:ascii="Arial" w:cs="Arial" w:eastAsia="Arial" w:hAnsi="Arial"/>
          <w:b w:val="1"/>
          <w:sz w:val="36"/>
          <w:szCs w:val="36"/>
        </w:rPr>
      </w:pPr>
      <w:r w:rsidDel="00000000" w:rsidR="00000000" w:rsidRPr="00000000">
        <w:rPr>
          <w:rFonts w:ascii="Arial" w:cs="Arial" w:eastAsia="Arial" w:hAnsi="Arial"/>
          <w:b w:val="1"/>
          <w:sz w:val="50"/>
          <w:szCs w:val="50"/>
          <w:rtl w:val="0"/>
        </w:rPr>
        <w:t xml:space="preserve">Servidor LAMP en dos servidores (HTTPS + Web Avanzada)</w:t>
      </w:r>
      <w:r w:rsidDel="00000000" w:rsidR="00000000" w:rsidRPr="00000000">
        <w:rPr>
          <w:rtl w:val="0"/>
        </w:rPr>
      </w:r>
    </w:p>
    <w:p w:rsidR="00000000" w:rsidDel="00000000" w:rsidP="00000000" w:rsidRDefault="00000000" w:rsidRPr="00000000" w14:paraId="00000005">
      <w:pPr>
        <w:tabs>
          <w:tab w:val="left" w:leader="none" w:pos="501"/>
          <w:tab w:val="left" w:leader="none" w:pos="502"/>
        </w:tabs>
        <w:spacing w:line="360" w:lineRule="auto"/>
        <w:ind w:right="139"/>
        <w:jc w:val="center"/>
        <w:rPr>
          <w:rFonts w:ascii="Arial" w:cs="Arial" w:eastAsia="Arial" w:hAnsi="Arial"/>
          <w:b w:val="1"/>
          <w:sz w:val="42"/>
          <w:szCs w:val="42"/>
        </w:rPr>
      </w:pPr>
      <w:r w:rsidDel="00000000" w:rsidR="00000000" w:rsidRPr="00000000">
        <w:rPr>
          <w:rFonts w:ascii="Arial" w:cs="Arial" w:eastAsia="Arial" w:hAnsi="Arial"/>
          <w:b w:val="1"/>
          <w:sz w:val="42"/>
          <w:szCs w:val="42"/>
        </w:rPr>
        <w:drawing>
          <wp:inline distB="114300" distT="114300" distL="114300" distR="114300">
            <wp:extent cx="1609725" cy="2847975"/>
            <wp:effectExtent b="0" l="0" r="0" t="0"/>
            <wp:docPr id="7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09725" cy="2847975"/>
                    </a:xfrm>
                    <a:prstGeom prst="rect"/>
                    <a:ln/>
                  </pic:spPr>
                </pic:pic>
              </a:graphicData>
            </a:graphic>
          </wp:inline>
        </w:drawing>
      </w:r>
      <w:r w:rsidDel="00000000" w:rsidR="00000000" w:rsidRPr="00000000">
        <w:rPr>
          <w:rtl w:val="0"/>
        </w:rPr>
      </w:r>
    </w:p>
    <w:bookmarkStart w:colFirst="0" w:colLast="0" w:name="bookmark=id.gjdgxs" w:id="0"/>
    <w:bookmarkEnd w:id="0"/>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rFonts w:ascii="Arial" w:cs="Arial" w:eastAsia="Arial" w:hAnsi="Arial"/>
          <w:sz w:val="18"/>
          <w:szCs w:val="18"/>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Version </w:t>
      </w:r>
      <w:r w:rsidDel="00000000" w:rsidR="00000000" w:rsidRPr="00000000">
        <w:rPr>
          <w:rFonts w:ascii="Arial" w:cs="Arial" w:eastAsia="Arial" w:hAnsi="Arial"/>
          <w:sz w:val="18"/>
          <w:szCs w:val="18"/>
          <w:rtl w:val="0"/>
        </w:rPr>
        <w:t xml:space="preserve">1</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.0</w:t>
      </w:r>
      <w:r w:rsidDel="00000000" w:rsidR="00000000" w:rsidRPr="00000000">
        <w:rPr>
          <w:rFonts w:ascii="Arial" w:cs="Arial" w:eastAsia="Arial" w:hAnsi="Arial"/>
          <w:b w:val="1"/>
          <w:sz w:val="14"/>
          <w:szCs w:val="14"/>
          <w:rtl w:val="0"/>
        </w:rPr>
        <w:t xml:space="preserve"> </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Revision: </w:t>
      </w:r>
      <w:r w:rsidDel="00000000" w:rsidR="00000000" w:rsidRPr="00000000">
        <w:rPr>
          <w:rFonts w:ascii="Arial" w:cs="Arial" w:eastAsia="Arial" w:hAnsi="Arial"/>
          <w:sz w:val="18"/>
          <w:szCs w:val="18"/>
          <w:rtl w:val="0"/>
        </w:rPr>
        <w:t xml:space="preserve">V1</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 Toni, </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Fecha </w:t>
      </w:r>
      <w:r w:rsidDel="00000000" w:rsidR="00000000" w:rsidRPr="00000000">
        <w:rPr>
          <w:rFonts w:ascii="Arial" w:cs="Arial" w:eastAsia="Arial" w:hAnsi="Arial"/>
          <w:sz w:val="18"/>
          <w:szCs w:val="18"/>
          <w:rtl w:val="0"/>
        </w:rPr>
        <w:t xml:space="preserve">06</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sz w:val="18"/>
          <w:szCs w:val="18"/>
          <w:rtl w:val="0"/>
        </w:rPr>
        <w:t xml:space="preserve">02</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w:t>
      </w:r>
      <w:r w:rsidDel="00000000" w:rsidR="00000000" w:rsidRPr="00000000">
        <w:rPr>
          <w:rFonts w:ascii="Arial" w:cs="Arial" w:eastAsia="Arial" w:hAnsi="Arial"/>
          <w:sz w:val="18"/>
          <w:szCs w:val="18"/>
          <w:rtl w:val="0"/>
        </w:rPr>
        <w:t xml:space="preserve">4</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8">
      <w:pPr>
        <w:widowControl w:val="1"/>
        <w:spacing w:line="276"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9">
      <w:pPr>
        <w:widowControl w:val="1"/>
        <w:spacing w:line="276" w:lineRule="auto"/>
        <w:rPr>
          <w:rFonts w:ascii="Arial" w:cs="Arial" w:eastAsia="Arial" w:hAnsi="Arial"/>
          <w:b w:val="1"/>
        </w:rPr>
      </w:pPr>
      <w:r w:rsidDel="00000000" w:rsidR="00000000" w:rsidRPr="00000000">
        <w:rPr>
          <w:rtl w:val="0"/>
        </w:rPr>
      </w:r>
    </w:p>
    <w:tbl>
      <w:tblPr>
        <w:tblStyle w:val="Table1"/>
        <w:tblW w:w="1009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010"/>
        <w:gridCol w:w="1530"/>
        <w:gridCol w:w="4560"/>
        <w:tblGridChange w:id="0">
          <w:tblGrid>
            <w:gridCol w:w="1995"/>
            <w:gridCol w:w="2010"/>
            <w:gridCol w:w="1530"/>
            <w:gridCol w:w="456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0A">
            <w:pPr>
              <w:rPr>
                <w:rFonts w:ascii="Arial" w:cs="Arial" w:eastAsia="Arial" w:hAnsi="Arial"/>
                <w:b w:val="1"/>
              </w:rPr>
            </w:pPr>
            <w:r w:rsidDel="00000000" w:rsidR="00000000" w:rsidRPr="00000000">
              <w:rPr>
                <w:rFonts w:ascii="Arial" w:cs="Arial" w:eastAsia="Arial" w:hAnsi="Arial"/>
                <w:b w:val="1"/>
                <w:rtl w:val="0"/>
              </w:rPr>
              <w:t xml:space="preserve">Revisor</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0B">
            <w:pPr>
              <w:rPr>
                <w:rFonts w:ascii="Arial" w:cs="Arial" w:eastAsia="Arial" w:hAnsi="Arial"/>
                <w:b w:val="1"/>
              </w:rPr>
            </w:pPr>
            <w:r w:rsidDel="00000000" w:rsidR="00000000" w:rsidRPr="00000000">
              <w:rPr>
                <w:rFonts w:ascii="Arial" w:cs="Arial" w:eastAsia="Arial" w:hAnsi="Arial"/>
                <w:b w:val="1"/>
                <w:rtl w:val="0"/>
              </w:rPr>
              <w:t xml:space="preserve">Estado</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0C">
            <w:pPr>
              <w:rPr>
                <w:rFonts w:ascii="Arial" w:cs="Arial" w:eastAsia="Arial" w:hAnsi="Arial"/>
                <w:b w:val="1"/>
              </w:rPr>
            </w:pPr>
            <w:r w:rsidDel="00000000" w:rsidR="00000000" w:rsidRPr="00000000">
              <w:rPr>
                <w:rFonts w:ascii="Arial" w:cs="Arial" w:eastAsia="Arial" w:hAnsi="Arial"/>
                <w:b w:val="1"/>
                <w:rtl w:val="0"/>
              </w:rPr>
              <w:t xml:space="preserve">Fecha</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0D">
            <w:pPr>
              <w:rPr>
                <w:rFonts w:ascii="Arial" w:cs="Arial" w:eastAsia="Arial" w:hAnsi="Arial"/>
                <w:b w:val="1"/>
              </w:rPr>
            </w:pPr>
            <w:r w:rsidDel="00000000" w:rsidR="00000000" w:rsidRPr="00000000">
              <w:rPr>
                <w:rFonts w:ascii="Arial" w:cs="Arial" w:eastAsia="Arial" w:hAnsi="Arial"/>
                <w:b w:val="1"/>
                <w:rtl w:val="0"/>
              </w:rPr>
              <w:t xml:space="preserve">Notas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Arial" w:cs="Arial" w:eastAsia="Arial" w:hAnsi="Arial"/>
                <w:b w:val="1"/>
              </w:rPr>
            </w:pPr>
            <w:hyperlink r:id="rId8">
              <w:r w:rsidDel="00000000" w:rsidR="00000000" w:rsidRPr="00000000">
                <w:rPr>
                  <w:color w:val="0000ee"/>
                  <w:u w:val="single"/>
                  <w:shd w:fill="auto" w:val="clear"/>
                  <w:rtl w:val="0"/>
                </w:rPr>
                <w:t xml:space="preserve">tonisuredacardona0@gmail.com</w:t>
              </w:r>
            </w:hyperlink>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Arial" w:cs="Arial" w:eastAsia="Arial" w:hAnsi="Arial"/>
                <w:b w:val="1"/>
              </w:rPr>
            </w:pPr>
            <w:sdt>
              <w:sdtPr>
                <w:alias w:val="Estado de la revisión"/>
                <w:id w:val="-1139830648"/>
                <w:dropDownList w:lastValue="Aprobada">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rFonts w:ascii="Arial" w:cs="Arial" w:eastAsia="Arial" w:hAnsi="Arial"/>
                    <w:b w:val="1"/>
                    <w:color w:val="11734b"/>
                    <w:shd w:fill="d4edbc" w:val="clear"/>
                  </w:rPr>
                  <w:t xml:space="preserve">Aprobada</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Arial" w:cs="Arial" w:eastAsia="Arial" w:hAnsi="Arial"/>
                <w:b w:val="1"/>
              </w:rPr>
            </w:pPr>
            <w:r w:rsidDel="00000000" w:rsidR="00000000" w:rsidRPr="00000000">
              <w:rPr>
                <w:rFonts w:ascii="Arial" w:cs="Arial" w:eastAsia="Arial" w:hAnsi="Arial"/>
                <w:b w:val="1"/>
                <w:rtl w:val="0"/>
              </w:rPr>
              <w:t xml:space="preserve">15/02(24</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Configuración de lamp en dos servidores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Arial" w:cs="Arial" w:eastAsia="Arial" w:hAnsi="Arial"/>
                <w:b w:val="1"/>
              </w:rPr>
            </w:pPr>
            <w:hyperlink r:id="rId9">
              <w:r w:rsidDel="00000000" w:rsidR="00000000" w:rsidRPr="00000000">
                <w:rPr>
                  <w:color w:val="0000ee"/>
                  <w:u w:val="single"/>
                  <w:shd w:fill="auto" w:val="clear"/>
                  <w:rtl w:val="0"/>
                </w:rPr>
                <w:t xml:space="preserve">Hasna Zalmat</w:t>
              </w:r>
            </w:hyperlink>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rPr>
                <w:rFonts w:ascii="Arial" w:cs="Arial" w:eastAsia="Arial" w:hAnsi="Arial"/>
                <w:b w:val="1"/>
              </w:rPr>
            </w:pPr>
            <w:sdt>
              <w:sdtPr>
                <w:alias w:val="Estado de la revisión"/>
                <w:id w:val="643151616"/>
                <w:dropDownList w:lastValue="Aprobada">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rFonts w:ascii="Arial" w:cs="Arial" w:eastAsia="Arial" w:hAnsi="Arial"/>
                    <w:b w:val="1"/>
                    <w:color w:val="11734b"/>
                    <w:shd w:fill="d4edbc" w:val="clear"/>
                  </w:rPr>
                  <w:t xml:space="preserve">Aprobada</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rPr>
                <w:rFonts w:ascii="Arial" w:cs="Arial" w:eastAsia="Arial" w:hAnsi="Arial"/>
                <w:b w:val="1"/>
              </w:rPr>
            </w:pPr>
            <w:r w:rsidDel="00000000" w:rsidR="00000000" w:rsidRPr="00000000">
              <w:rPr>
                <w:rFonts w:ascii="Arial" w:cs="Arial" w:eastAsia="Arial" w:hAnsi="Arial"/>
                <w:b w:val="1"/>
                <w:rtl w:val="0"/>
              </w:rPr>
              <w:t xml:space="preserve">15/02/24</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Actualización de detalles. </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rPr>
                <w:rFonts w:ascii="Arial" w:cs="Arial" w:eastAsia="Arial" w:hAnsi="Arial"/>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rPr>
                <w:rFonts w:ascii="Arial" w:cs="Arial" w:eastAsia="Arial" w:hAnsi="Arial"/>
                <w:b w:val="1"/>
              </w:rPr>
            </w:pPr>
            <w:sdt>
              <w:sdtPr>
                <w:alias w:val="Estado de la revisión"/>
                <w:id w:val="499536418"/>
                <w:dropDownList w:lastValue="No iniciada">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rFonts w:ascii="Arial" w:cs="Arial" w:eastAsia="Arial" w:hAnsi="Arial"/>
                    <w:b w:val="1"/>
                    <w:color w:val="3d3d3d"/>
                    <w:shd w:fill="e6e6e6" w:val="clear"/>
                  </w:rPr>
                  <w:t xml:space="preserve">No iniciada</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rPr>
                <w:rFonts w:ascii="Arial" w:cs="Arial" w:eastAsia="Arial" w:hAnsi="Arial"/>
                <w:b w:val="1"/>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01A">
      <w:pPr>
        <w:widowControl w:val="1"/>
        <w:spacing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B">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Finalidad del servicio :</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Máquinas en las que se aloja:</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Paquetes usados y versión de los mismos: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Configuración</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Configuraciones previas</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servicio</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7yarf7swo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Verificación funcionmiento</w:t>
              <w:tab/>
              <w:t xml:space="preserve">11</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0irvvxzl4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y comprobaciones</w:t>
              <w:tab/>
              <w:t xml:space="preserve">11</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hm1d77t8d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Puertos</w:t>
              <w:tab/>
              <w:t xml:space="preserve">14</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zcykjowmz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y estado del servicio</w:t>
              <w:tab/>
              <w:t xml:space="preserve">14</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bdbudeae5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Alternativas</w:t>
              <w:tab/>
              <w:t xml:space="preserve">15</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ch8vzvcro5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Fuentes: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A">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b w:val="1"/>
          <w:sz w:val="42"/>
          <w:szCs w:val="42"/>
        </w:rPr>
      </w:pPr>
      <w:r w:rsidDel="00000000" w:rsidR="00000000" w:rsidRPr="00000000">
        <w:rPr>
          <w:rtl w:val="0"/>
        </w:rPr>
      </w:r>
    </w:p>
    <w:p w:rsidR="00000000" w:rsidDel="00000000" w:rsidP="00000000" w:rsidRDefault="00000000" w:rsidRPr="00000000" w14:paraId="0000002B">
      <w:pPr>
        <w:widowControl w:val="0"/>
        <w:shd w:fill="auto" w:val="clear"/>
        <w:tabs>
          <w:tab w:val="left" w:leader="none" w:pos="501"/>
          <w:tab w:val="left" w:leader="none" w:pos="502"/>
        </w:tabs>
        <w:spacing w:after="0" w:before="0" w:line="360" w:lineRule="auto"/>
        <w:ind w:right="139" w:firstLine="0"/>
        <w:jc w:val="both"/>
        <w:rPr>
          <w:rFonts w:ascii="Arial" w:cs="Arial" w:eastAsia="Arial" w:hAnsi="Arial"/>
          <w:b w:val="1"/>
          <w:sz w:val="42"/>
          <w:szCs w:val="42"/>
        </w:rPr>
      </w:pPr>
      <w:r w:rsidDel="00000000" w:rsidR="00000000" w:rsidRPr="00000000">
        <w:rPr>
          <w:rtl w:val="0"/>
        </w:rPr>
      </w:r>
    </w:p>
    <w:p w:rsidR="00000000" w:rsidDel="00000000" w:rsidP="00000000" w:rsidRDefault="00000000" w:rsidRPr="00000000" w14:paraId="0000002C">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b w:val="1"/>
          <w:sz w:val="42"/>
          <w:szCs w:val="42"/>
        </w:rPr>
      </w:pPr>
      <w:r w:rsidDel="00000000" w:rsidR="00000000" w:rsidRPr="00000000">
        <w:rPr>
          <w:rtl w:val="0"/>
        </w:rPr>
      </w:r>
    </w:p>
    <w:p w:rsidR="00000000" w:rsidDel="00000000" w:rsidP="00000000" w:rsidRDefault="00000000" w:rsidRPr="00000000" w14:paraId="0000002D">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b w:val="1"/>
          <w:sz w:val="42"/>
          <w:szCs w:val="42"/>
        </w:rPr>
      </w:pPr>
      <w:r w:rsidDel="00000000" w:rsidR="00000000" w:rsidRPr="00000000">
        <w:rPr>
          <w:rtl w:val="0"/>
        </w:rPr>
      </w:r>
    </w:p>
    <w:p w:rsidR="00000000" w:rsidDel="00000000" w:rsidP="00000000" w:rsidRDefault="00000000" w:rsidRPr="00000000" w14:paraId="0000002E">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b w:val="1"/>
          <w:sz w:val="42"/>
          <w:szCs w:val="42"/>
        </w:rPr>
      </w:pPr>
      <w:r w:rsidDel="00000000" w:rsidR="00000000" w:rsidRPr="00000000">
        <w:rPr>
          <w:rtl w:val="0"/>
        </w:rPr>
      </w:r>
    </w:p>
    <w:p w:rsidR="00000000" w:rsidDel="00000000" w:rsidP="00000000" w:rsidRDefault="00000000" w:rsidRPr="00000000" w14:paraId="0000002F">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b w:val="1"/>
          <w:sz w:val="42"/>
          <w:szCs w:val="42"/>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bookmarkStart w:colFirst="0" w:colLast="0" w:name="_heading=h.nnc20eh86c3b" w:id="1"/>
      <w:bookmarkEnd w:id="1"/>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bookmarkStart w:colFirst="0" w:colLast="0" w:name="_heading=h.kt4sieigm907" w:id="2"/>
      <w:bookmarkEnd w:id="2"/>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bookmarkStart w:colFirst="0" w:colLast="0" w:name="_heading=h.xmn6rlusojv5" w:id="3"/>
      <w:bookmarkEnd w:id="3"/>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bookmarkStart w:colFirst="0" w:colLast="0" w:name="_heading=h.iflkgzkpshg5" w:id="4"/>
      <w:bookmarkEnd w:id="4"/>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bookmarkStart w:colFirst="0" w:colLast="0" w:name="_heading=h.j6xtcrmh06v2" w:id="5"/>
      <w:bookmarkEnd w:id="5"/>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bookmarkStart w:colFirst="0" w:colLast="0" w:name="_heading=h.kt587jqj0hl2" w:id="6"/>
      <w:bookmarkEnd w:id="6"/>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bookmarkStart w:colFirst="0" w:colLast="0" w:name="_heading=h.fnc2avrbs6pn" w:id="7"/>
      <w:bookmarkEnd w:id="7"/>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bookmarkStart w:colFirst="0" w:colLast="0" w:name="_heading=h.1cqrqqurm549" w:id="8"/>
      <w:bookmarkEnd w:id="8"/>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0j0zll" w:id="9"/>
      <w:bookmarkEnd w:id="9"/>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Descripción</w:t>
      </w:r>
    </w:p>
    <w:p w:rsidR="00000000" w:rsidDel="00000000" w:rsidP="00000000" w:rsidRDefault="00000000" w:rsidRPr="00000000" w14:paraId="00000039">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fob9te" w:id="10"/>
      <w:bookmarkEnd w:id="1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Finalidad del servicio :</w:t>
      </w:r>
    </w:p>
    <w:p w:rsidR="00000000" w:rsidDel="00000000" w:rsidP="00000000" w:rsidRDefault="00000000" w:rsidRPr="00000000" w14:paraId="0000003B">
      <w:pPr>
        <w:widowControl w:val="0"/>
        <w:shd w:fill="auto" w:val="clear"/>
        <w:tabs>
          <w:tab w:val="left" w:leader="none" w:pos="501"/>
          <w:tab w:val="left" w:leader="none" w:pos="502"/>
        </w:tabs>
        <w:spacing w:after="0" w:before="0" w:line="360" w:lineRule="auto"/>
        <w:ind w:right="139"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Separar los servidores Apache + PHP del servidor MySQL ofrece ventajas como un mejor rendimiento al distribuir la carga de trabajo, escalabilidad más flexible al permitir aumentar recursos de manera independiente para cada componente, mayor seguridad al reducir la superficie de ataque y facilitar la gestión y mantenimiento al especializar equipos en áreas específicas. Esta separación optimiza la eficiencia del sistema al permitir que cada servidor se enfoque en tareas específicas, mejorando así la experiencia del usuario y la robustez de la aplicación web.</w:t>
      </w:r>
    </w:p>
    <w:p w:rsidR="00000000" w:rsidDel="00000000" w:rsidP="00000000" w:rsidRDefault="00000000" w:rsidRPr="00000000" w14:paraId="0000003D">
      <w:pPr>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znysh7" w:id="11"/>
      <w:bookmarkEnd w:id="1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Máquinas en las que se aloja:</w:t>
      </w:r>
    </w:p>
    <w:p w:rsidR="00000000" w:rsidDel="00000000" w:rsidP="00000000" w:rsidRDefault="00000000" w:rsidRPr="00000000" w14:paraId="0000003F">
      <w:pPr>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Maquina 1 (Servidor con apache y PHP)</w:t>
      </w:r>
    </w:p>
    <w:p w:rsidR="00000000" w:rsidDel="00000000" w:rsidP="00000000" w:rsidRDefault="00000000" w:rsidRPr="00000000" w14:paraId="00000041">
      <w:pPr>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tl w:val="0"/>
        </w:rPr>
      </w:r>
    </w:p>
    <w:tbl>
      <w:tblPr>
        <w:tblStyle w:val="Table2"/>
        <w:tblW w:w="878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3"/>
        <w:gridCol w:w="4393"/>
        <w:tblGridChange w:id="0">
          <w:tblGrid>
            <w:gridCol w:w="4393"/>
            <w:gridCol w:w="439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Ubuntu server 22.04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47950" cy="914400"/>
                  <wp:effectExtent b="0" l="0" r="0" t="0"/>
                  <wp:docPr id="6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47950" cy="91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Nucleos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Configuracion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1"/>
              <w:spacing w:line="360" w:lineRule="auto"/>
              <w:jc w:val="center"/>
              <w:rPr>
                <w:rFonts w:ascii="Arial" w:cs="Arial" w:eastAsia="Arial" w:hAnsi="Arial"/>
                <w:sz w:val="24"/>
                <w:szCs w:val="24"/>
              </w:rPr>
            </w:pPr>
            <w:r w:rsidDel="00000000" w:rsidR="00000000" w:rsidRPr="00000000">
              <w:rPr>
                <w:rFonts w:ascii="Arial" w:cs="Arial" w:eastAsia="Arial" w:hAnsi="Arial"/>
              </w:rPr>
              <w:drawing>
                <wp:inline distB="114300" distT="114300" distL="114300" distR="114300">
                  <wp:extent cx="2657475" cy="660400"/>
                  <wp:effectExtent b="0" l="0" r="0" t="0"/>
                  <wp:docPr id="7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657475" cy="660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VMBR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VMBR1</w:t>
            </w:r>
          </w:p>
        </w:tc>
      </w:tr>
    </w:tbl>
    <w:p w:rsidR="00000000" w:rsidDel="00000000" w:rsidP="00000000" w:rsidRDefault="00000000" w:rsidRPr="00000000" w14:paraId="0000004E">
      <w:pPr>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keepNext w:val="0"/>
        <w:keepLines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tabs>
          <w:tab w:val="left" w:leader="none" w:pos="501"/>
          <w:tab w:val="left" w:leader="none" w:pos="502"/>
        </w:tabs>
        <w:spacing w:line="360" w:lineRule="auto"/>
        <w:ind w:right="13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Maquina 2 (Servidor con MYSQL)</w:t>
      </w:r>
    </w:p>
    <w:p w:rsidR="00000000" w:rsidDel="00000000" w:rsidP="00000000" w:rsidRDefault="00000000" w:rsidRPr="00000000" w14:paraId="00000051">
      <w:pPr>
        <w:tabs>
          <w:tab w:val="left" w:leader="none" w:pos="501"/>
          <w:tab w:val="left" w:leader="none" w:pos="502"/>
        </w:tabs>
        <w:spacing w:line="360" w:lineRule="auto"/>
        <w:ind w:right="139"/>
        <w:jc w:val="both"/>
        <w:rPr>
          <w:rFonts w:ascii="Arial" w:cs="Arial" w:eastAsia="Arial" w:hAnsi="Arial"/>
          <w:sz w:val="24"/>
          <w:szCs w:val="24"/>
        </w:rPr>
      </w:pPr>
      <w:r w:rsidDel="00000000" w:rsidR="00000000" w:rsidRPr="00000000">
        <w:rPr>
          <w:rtl w:val="0"/>
        </w:rPr>
      </w:r>
    </w:p>
    <w:tbl>
      <w:tblPr>
        <w:tblStyle w:val="Table3"/>
        <w:tblW w:w="878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3"/>
        <w:gridCol w:w="4393"/>
        <w:tblGridChange w:id="0">
          <w:tblGrid>
            <w:gridCol w:w="4393"/>
            <w:gridCol w:w="439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Ubuntu server 22.04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57475" cy="1295400"/>
                  <wp:effectExtent b="0" l="0" r="0" t="0"/>
                  <wp:docPr id="6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657475" cy="129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Nucleos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Configuracion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1"/>
              <w:spacing w:line="360" w:lineRule="auto"/>
              <w:jc w:val="center"/>
              <w:rPr>
                <w:rFonts w:ascii="Arial" w:cs="Arial" w:eastAsia="Arial" w:hAnsi="Arial"/>
                <w:sz w:val="24"/>
                <w:szCs w:val="24"/>
              </w:rPr>
            </w:pPr>
            <w:r w:rsidDel="00000000" w:rsidR="00000000" w:rsidRPr="00000000">
              <w:rPr>
                <w:rFonts w:ascii="Arial" w:cs="Arial" w:eastAsia="Arial" w:hAnsi="Arial"/>
              </w:rPr>
              <w:drawing>
                <wp:inline distB="114300" distT="114300" distL="114300" distR="114300">
                  <wp:extent cx="2657475" cy="723900"/>
                  <wp:effectExtent b="0" l="0" r="0" t="0"/>
                  <wp:docPr id="10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657475" cy="723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VMBR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VMBR1</w:t>
            </w:r>
          </w:p>
        </w:tc>
      </w:tr>
    </w:tbl>
    <w:p w:rsidR="00000000" w:rsidDel="00000000" w:rsidP="00000000" w:rsidRDefault="00000000" w:rsidRPr="00000000" w14:paraId="0000005E">
      <w:pPr>
        <w:tabs>
          <w:tab w:val="left" w:leader="none" w:pos="501"/>
          <w:tab w:val="left" w:leader="none" w:pos="502"/>
        </w:tabs>
        <w:spacing w:line="360" w:lineRule="auto"/>
        <w:ind w:right="139"/>
        <w:jc w:val="both"/>
        <w:rPr>
          <w:b w:val="1"/>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et92p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Paquetes usados y versión de los mismos: </w:t>
      </w:r>
    </w:p>
    <w:p w:rsidR="00000000" w:rsidDel="00000000" w:rsidP="00000000" w:rsidRDefault="00000000" w:rsidRPr="00000000" w14:paraId="00000060">
      <w:pPr>
        <w:tabs>
          <w:tab w:val="left" w:leader="none" w:pos="501"/>
          <w:tab w:val="left" w:leader="none" w:pos="502"/>
        </w:tabs>
        <w:spacing w:line="360" w:lineRule="auto"/>
        <w:ind w:right="13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mysql-server 8.0</w:t>
      </w:r>
    </w:p>
    <w:p w:rsidR="00000000" w:rsidDel="00000000" w:rsidP="00000000" w:rsidRDefault="00000000" w:rsidRPr="00000000" w14:paraId="00000062">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php-8.1.2</w:t>
      </w:r>
    </w:p>
    <w:p w:rsidR="00000000" w:rsidDel="00000000" w:rsidP="00000000" w:rsidRDefault="00000000" w:rsidRPr="00000000" w14:paraId="00000063">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apache 2.4.62</w:t>
      </w:r>
    </w:p>
    <w:p w:rsidR="00000000" w:rsidDel="00000000" w:rsidP="00000000" w:rsidRDefault="00000000" w:rsidRPr="00000000" w14:paraId="00000064">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36"/>
          <w:szCs w:val="36"/>
        </w:rPr>
      </w:pPr>
      <w:bookmarkStart w:colFirst="0" w:colLast="0" w:name="_heading=h.oqqs26yx9jdl" w:id="13"/>
      <w:bookmarkEnd w:id="13"/>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36"/>
          <w:szCs w:val="36"/>
        </w:rPr>
      </w:pPr>
      <w:bookmarkStart w:colFirst="0" w:colLast="0" w:name="_heading=h.qzw19xg6sw5j" w:id="14"/>
      <w:bookmarkEnd w:id="14"/>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36"/>
          <w:szCs w:val="36"/>
        </w:rPr>
      </w:pPr>
      <w:bookmarkStart w:colFirst="0" w:colLast="0" w:name="_heading=h.qe2cc6987fky" w:id="15"/>
      <w:bookmarkEnd w:id="15"/>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36"/>
          <w:szCs w:val="36"/>
        </w:rPr>
      </w:pPr>
      <w:bookmarkStart w:colFirst="0" w:colLast="0" w:name="_heading=h.tdyitow0x1ct" w:id="16"/>
      <w:bookmarkEnd w:id="16"/>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17"/>
      <w:bookmarkEnd w:id="1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Configuración</w:t>
      </w:r>
    </w:p>
    <w:p w:rsidR="00000000" w:rsidDel="00000000" w:rsidP="00000000" w:rsidRDefault="00000000" w:rsidRPr="00000000" w14:paraId="0000006A">
      <w:pPr>
        <w:tabs>
          <w:tab w:val="left" w:leader="none" w:pos="501"/>
          <w:tab w:val="left" w:leader="none" w:pos="502"/>
        </w:tabs>
        <w:spacing w:line="360" w:lineRule="auto"/>
        <w:ind w:right="139" w:firstLine="0"/>
        <w:jc w:val="both"/>
        <w:rPr>
          <w:rFonts w:ascii="Arial" w:cs="Arial" w:eastAsia="Arial" w:hAnsi="Arial"/>
          <w:b w:val="1"/>
          <w:sz w:val="42"/>
          <w:szCs w:val="42"/>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dy6vkm"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Configuraciones previas</w:t>
      </w:r>
    </w:p>
    <w:p w:rsidR="00000000" w:rsidDel="00000000" w:rsidP="00000000" w:rsidRDefault="00000000" w:rsidRPr="00000000" w14:paraId="0000006C">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Primero actualizaremos los repositorios, a continuiacion, instalaremos los diferentes paquetes, en este caso mysql en nuestro BE, y PHP + Apache en nuestro FE.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jnk7ngmuroqo" w:id="19"/>
      <w:bookmarkEnd w:id="19"/>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3h5sf"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Configuración del servicio</w:t>
      </w:r>
    </w:p>
    <w:p w:rsidR="00000000" w:rsidDel="00000000" w:rsidP="00000000" w:rsidRDefault="00000000" w:rsidRPr="00000000" w14:paraId="00000070">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Iremos a la configuracion del mysql y permitiremos las conexiones desde cualquier ip poniendo 0.0.0.0 en bind-address.</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 w:right="0" w:firstLine="0"/>
        <w:jc w:val="both"/>
        <w:rPr>
          <w:rFonts w:ascii="Arial" w:cs="Arial" w:eastAsia="Arial" w:hAnsi="Arial"/>
          <w:b w:val="1"/>
          <w:sz w:val="36"/>
          <w:szCs w:val="36"/>
        </w:rPr>
      </w:pPr>
      <w:bookmarkStart w:colFirst="0" w:colLast="0" w:name="_heading=h.mchgo5joi0iy" w:id="21"/>
      <w:bookmarkEnd w:id="21"/>
      <w:r w:rsidDel="00000000" w:rsidR="00000000" w:rsidRPr="00000000">
        <w:rPr>
          <w:rFonts w:ascii="Arial" w:cs="Arial" w:eastAsia="Arial" w:hAnsi="Arial"/>
          <w:b w:val="1"/>
          <w:sz w:val="36"/>
          <w:szCs w:val="36"/>
        </w:rPr>
        <w:drawing>
          <wp:inline distB="114300" distT="114300" distL="114300" distR="114300">
            <wp:extent cx="5578800" cy="1066800"/>
            <wp:effectExtent b="0" l="0" r="0" t="0"/>
            <wp:docPr id="7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578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widowControl w:val="1"/>
        <w:spacing w:line="360" w:lineRule="auto"/>
        <w:jc w:val="both"/>
        <w:rPr>
          <w:rFonts w:ascii="Arial" w:cs="Arial" w:eastAsia="Arial" w:hAnsi="Arial"/>
          <w:b w:val="1"/>
          <w:sz w:val="36"/>
          <w:szCs w:val="36"/>
        </w:rPr>
      </w:pPr>
      <w:r w:rsidDel="00000000" w:rsidR="00000000" w:rsidRPr="00000000">
        <w:rPr>
          <w:rFonts w:ascii="Arial" w:cs="Arial" w:eastAsia="Arial" w:hAnsi="Arial"/>
          <w:sz w:val="24"/>
          <w:szCs w:val="24"/>
          <w:rtl w:val="0"/>
        </w:rPr>
        <w:t xml:space="preserve">A continuacion crearemos un usuario y daremos permisos para que la aplicacion pueda acceder al MYSQL.</w:t>
      </w:r>
      <w:r w:rsidDel="00000000" w:rsidR="00000000" w:rsidRPr="00000000">
        <w:rPr>
          <w:rtl w:val="0"/>
        </w:rPr>
      </w:r>
    </w:p>
    <w:p w:rsidR="00000000" w:rsidDel="00000000" w:rsidP="00000000" w:rsidRDefault="00000000" w:rsidRPr="00000000" w14:paraId="00000075">
      <w:pPr>
        <w:spacing w:line="360" w:lineRule="auto"/>
        <w:jc w:val="both"/>
        <w:rPr/>
      </w:pPr>
      <w:r w:rsidDel="00000000" w:rsidR="00000000" w:rsidRPr="00000000">
        <w:rPr/>
        <w:drawing>
          <wp:inline distB="114300" distT="114300" distL="114300" distR="114300">
            <wp:extent cx="5400675" cy="857250"/>
            <wp:effectExtent b="0" l="0" r="0" t="0"/>
            <wp:docPr id="10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4006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both"/>
        <w:rPr/>
      </w:pPr>
      <w:r w:rsidDel="00000000" w:rsidR="00000000" w:rsidRPr="00000000">
        <w:rPr/>
        <w:drawing>
          <wp:inline distB="114300" distT="114300" distL="114300" distR="114300">
            <wp:extent cx="4486275" cy="419100"/>
            <wp:effectExtent b="0" l="0" r="0" t="0"/>
            <wp:docPr id="6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4862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1"/>
        <w:spacing w:line="360" w:lineRule="auto"/>
        <w:jc w:val="both"/>
        <w:rPr/>
      </w:pPr>
      <w:r w:rsidDel="00000000" w:rsidR="00000000" w:rsidRPr="00000000">
        <w:rPr>
          <w:rFonts w:ascii="Arial" w:cs="Arial" w:eastAsia="Arial" w:hAnsi="Arial"/>
          <w:sz w:val="24"/>
          <w:szCs w:val="24"/>
          <w:rtl w:val="0"/>
        </w:rPr>
        <w:t xml:space="preserve">Solo nos quedara crear la BBDD que usara nuestra aplicacion.</w:t>
      </w:r>
      <w:r w:rsidDel="00000000" w:rsidR="00000000" w:rsidRPr="00000000">
        <w:rPr>
          <w:rtl w:val="0"/>
        </w:rPr>
      </w:r>
    </w:p>
    <w:p w:rsidR="00000000" w:rsidDel="00000000" w:rsidP="00000000" w:rsidRDefault="00000000" w:rsidRPr="00000000" w14:paraId="00000078">
      <w:pPr>
        <w:spacing w:line="360" w:lineRule="auto"/>
        <w:jc w:val="both"/>
        <w:rPr/>
      </w:pPr>
      <w:r w:rsidDel="00000000" w:rsidR="00000000" w:rsidRPr="00000000">
        <w:rPr/>
        <w:drawing>
          <wp:inline distB="114300" distT="114300" distL="114300" distR="114300">
            <wp:extent cx="1938338" cy="1595786"/>
            <wp:effectExtent b="0" l="0" r="0" t="0"/>
            <wp:docPr id="7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938338" cy="159578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Ahora en el servidor FE instalaremos PHP, multiples funciones suyas y apache2.</w:t>
      </w:r>
    </w:p>
    <w:p w:rsidR="00000000" w:rsidDel="00000000" w:rsidP="00000000" w:rsidRDefault="00000000" w:rsidRPr="00000000" w14:paraId="0000007A">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95800" cy="276225"/>
            <wp:effectExtent b="0" l="0" r="0" t="0"/>
            <wp:docPr id="91"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44958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393700"/>
            <wp:effectExtent b="0" l="0" r="0" t="0"/>
            <wp:docPr id="85"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578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Habiliraremos el modulo de proxy y proxy_fcgi(necesario para el phpFPM)</w:t>
      </w:r>
    </w:p>
    <w:p w:rsidR="00000000" w:rsidDel="00000000" w:rsidP="00000000" w:rsidRDefault="00000000" w:rsidRPr="00000000" w14:paraId="0000007D">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86275" cy="1238250"/>
            <wp:effectExtent b="0" l="0" r="0" t="0"/>
            <wp:docPr id="87"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4862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&lt;VirtualHost *:80&gt;: Esto indica que este VirtualHost va a escuchar en todas las direcciones IP (*) en el puerto 80, que es el puerto predeterminado para las conexiones HTTP.</w:t>
      </w:r>
    </w:p>
    <w:p w:rsidR="00000000" w:rsidDel="00000000" w:rsidP="00000000" w:rsidRDefault="00000000" w:rsidRPr="00000000" w14:paraId="0000007F">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ServerName toni.com: Este es el nombre del servidor principal que este VirtualHost va a manejar.</w:t>
      </w:r>
    </w:p>
    <w:p w:rsidR="00000000" w:rsidDel="00000000" w:rsidP="00000000" w:rsidRDefault="00000000" w:rsidRPr="00000000" w14:paraId="00000081">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ServerAlias www.toni.com: Esto especifica un alias para el servidor, es decir, si alguien accede al sitio web usando www.toni.com en lugar de toni.com, también será dirigido a este VirtualHost.</w:t>
      </w:r>
    </w:p>
    <w:p w:rsidR="00000000" w:rsidDel="00000000" w:rsidP="00000000" w:rsidRDefault="00000000" w:rsidRPr="00000000" w14:paraId="00000083">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DocumentRoot /home/moodle/public_html: Este es el directorio raíz del sitio web. Apache buscará los archivos del sitio web dentro de este directorio.</w:t>
      </w:r>
    </w:p>
    <w:p w:rsidR="00000000" w:rsidDel="00000000" w:rsidP="00000000" w:rsidRDefault="00000000" w:rsidRPr="00000000" w14:paraId="00000085">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&lt;Directory /home/moodle/public_html&gt;: Aquí se especifica el directorio que será afectado por las directivas de configuración que siguen. En este caso, las directivas se aplican al directorio /home/moodle/public_html.</w:t>
      </w:r>
    </w:p>
    <w:p w:rsidR="00000000" w:rsidDel="00000000" w:rsidP="00000000" w:rsidRDefault="00000000" w:rsidRPr="00000000" w14:paraId="00000087">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Options -Indexes +FollowSymLinks +MultiViews: Estas son las opciones de configuración para el directorio.</w:t>
      </w:r>
    </w:p>
    <w:p w:rsidR="00000000" w:rsidDel="00000000" w:rsidP="00000000" w:rsidRDefault="00000000" w:rsidRPr="00000000" w14:paraId="00000089">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-Indexes: Evita que los directorios muestren automáticamente su contenido si no hay un archivo de índice.</w:t>
      </w:r>
    </w:p>
    <w:p w:rsidR="00000000" w:rsidDel="00000000" w:rsidP="00000000" w:rsidRDefault="00000000" w:rsidRPr="00000000" w14:paraId="0000008B">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+FollowSymLinks: Permite que Apache siga enlaces simbólicos dentro del directorio.</w:t>
      </w:r>
    </w:p>
    <w:p w:rsidR="00000000" w:rsidDel="00000000" w:rsidP="00000000" w:rsidRDefault="00000000" w:rsidRPr="00000000" w14:paraId="0000008C">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+MultiViews: Habilita la búsqueda de archivos si no se especifica la extensión completa del archivo en la URL.</w:t>
      </w:r>
    </w:p>
    <w:p w:rsidR="00000000" w:rsidDel="00000000" w:rsidP="00000000" w:rsidRDefault="00000000" w:rsidRPr="00000000" w14:paraId="0000008D">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AllowOverride All: Esto permite que los archivos de configuración local (como .htaccess) anulen la configuración global definida en el archivo de configuración principal de Apache.</w:t>
      </w:r>
    </w:p>
    <w:p w:rsidR="00000000" w:rsidDel="00000000" w:rsidP="00000000" w:rsidRDefault="00000000" w:rsidRPr="00000000" w14:paraId="0000008E">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Require all granted: Esto especifica que todas las solicitudes al directorio están permitidas.</w:t>
      </w:r>
    </w:p>
    <w:p w:rsidR="00000000" w:rsidDel="00000000" w:rsidP="00000000" w:rsidRDefault="00000000" w:rsidRPr="00000000" w14:paraId="00000090">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&lt;FilesMatch \.php$&gt;: Esta sección aplica la configuración a los archivos que coincidan con el patrón especificado, en este caso, archivos con extensión .php.</w:t>
      </w:r>
    </w:p>
    <w:p w:rsidR="00000000" w:rsidDel="00000000" w:rsidP="00000000" w:rsidRDefault="00000000" w:rsidRPr="00000000" w14:paraId="00000092">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SetHandler "proxy:unix:/run/php/php8.1-fpm.sock|fcgi://localhost/": Esta directiva indica cómo manejar las solicitudes de archivos PHP. En este caso, está configurado para pasar las solicitudes PHP al daemon FastCGI a través del socket UNIX.</w:t>
      </w:r>
    </w:p>
    <w:p w:rsidR="00000000" w:rsidDel="00000000" w:rsidP="00000000" w:rsidRDefault="00000000" w:rsidRPr="00000000" w14:paraId="00000094">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ErrorLog ${APACHE_LOG_DIR}/error.log: Especifica la ubicación del archivo de registro de errores para este VirtualHost.</w:t>
      </w:r>
    </w:p>
    <w:p w:rsidR="00000000" w:rsidDel="00000000" w:rsidP="00000000" w:rsidRDefault="00000000" w:rsidRPr="00000000" w14:paraId="00000096">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CustomLog ${APACHE_LOG_DIR}/access.log combined: Especifica la ubicación del archivo de registro de acceso para este VirtualHost.</w:t>
      </w:r>
    </w:p>
    <w:p w:rsidR="00000000" w:rsidDel="00000000" w:rsidP="00000000" w:rsidRDefault="00000000" w:rsidRPr="00000000" w14:paraId="00000098">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&lt;/VirtualHost&gt;: Cierra la configuración de VirtualHost. Todo lo que está dentro de las etiquetas &lt;VirtualHost&gt; y &lt;/VirtualHost&gt; se aplica solo a ese host virtual específico.</w:t>
      </w:r>
    </w:p>
    <w:p w:rsidR="00000000" w:rsidDel="00000000" w:rsidP="00000000" w:rsidRDefault="00000000" w:rsidRPr="00000000" w14:paraId="0000009A">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46341" cy="2424336"/>
            <wp:effectExtent b="0" l="0" r="0" t="0"/>
            <wp:docPr id="96"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846341" cy="242433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Habilitaremos la configuracion y recargaremos el servicio del Apache.</w:t>
      </w:r>
    </w:p>
    <w:p w:rsidR="00000000" w:rsidDel="00000000" w:rsidP="00000000" w:rsidRDefault="00000000" w:rsidRPr="00000000" w14:paraId="0000009D">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62613" cy="1423474"/>
            <wp:effectExtent b="0" l="0" r="0" t="0"/>
            <wp:docPr id="7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662613" cy="142347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Habilitaremos los modulos de rewrite y ssl y reiniciaremos otra vez el servicio</w:t>
      </w:r>
    </w:p>
    <w:p w:rsidR="00000000" w:rsidDel="00000000" w:rsidP="00000000" w:rsidRDefault="00000000" w:rsidRPr="00000000" w14:paraId="000000A4">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52813" cy="1792806"/>
            <wp:effectExtent b="0" l="0" r="0" t="0"/>
            <wp:docPr id="6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452813" cy="179280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Crearemos un usuario llamado moodle con un home, y daremos permisos 711 a este documento</w:t>
      </w:r>
    </w:p>
    <w:p w:rsidR="00000000" w:rsidDel="00000000" w:rsidP="00000000" w:rsidRDefault="00000000" w:rsidRPr="00000000" w14:paraId="000000A6">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33975" cy="228600"/>
            <wp:effectExtent b="0" l="0" r="0" t="0"/>
            <wp:docPr id="6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133975" cy="2286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4591050" cy="238125"/>
            <wp:effectExtent b="0" l="0" r="0" t="0"/>
            <wp:docPr id="9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591050" cy="23812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3629025" cy="304800"/>
            <wp:effectExtent b="0" l="0" r="0" t="0"/>
            <wp:docPr id="7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6290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Ahora por el servicio SSH SCP pasaremos el comprimido del instalador del moodle a nuestro directorio public_html que conseguiremos e esta pagina </w:t>
      </w:r>
      <w:hyperlink r:id="rId27">
        <w:r w:rsidDel="00000000" w:rsidR="00000000" w:rsidRPr="00000000">
          <w:rPr>
            <w:rFonts w:ascii="Arial" w:cs="Arial" w:eastAsia="Arial" w:hAnsi="Arial"/>
            <w:color w:val="1155cc"/>
            <w:sz w:val="24"/>
            <w:szCs w:val="24"/>
            <w:u w:val="single"/>
            <w:rtl w:val="0"/>
          </w:rPr>
          <w:t xml:space="preserve">https://download.moodle.org/releases/latest/</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A">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eso tenemos que habilitar una regla SSH en el firewall.</w:t>
      </w:r>
    </w:p>
    <w:p w:rsidR="00000000" w:rsidDel="00000000" w:rsidP="00000000" w:rsidRDefault="00000000" w:rsidRPr="00000000" w14:paraId="000000AC">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177800"/>
            <wp:effectExtent b="0" l="0" r="0" t="0"/>
            <wp:docPr id="6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5788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546100"/>
            <wp:effectExtent b="0" l="0" r="0" t="0"/>
            <wp:docPr id="94"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578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Asi podremos iniciar nuestra instalacion eligiendo el idioma en un pagina en la misma red editando el archivo hosts.</w:t>
      </w:r>
    </w:p>
    <w:p w:rsidR="00000000" w:rsidDel="00000000" w:rsidP="00000000" w:rsidRDefault="00000000" w:rsidRPr="00000000" w14:paraId="000000B5">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3429000"/>
            <wp:effectExtent b="0" l="0" r="0" t="0"/>
            <wp:docPr id="88"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578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Ahora, nos indica que moodle necesita una carpeta para los datos, la crearemos y daremos permisos a Apache para continuar con la instalacion</w:t>
      </w:r>
    </w:p>
    <w:p w:rsidR="00000000" w:rsidDel="00000000" w:rsidP="00000000" w:rsidRDefault="00000000" w:rsidRPr="00000000" w14:paraId="000000B7">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3429000"/>
            <wp:effectExtent b="0" l="0" r="0" t="0"/>
            <wp:docPr id="82"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578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09850" cy="228600"/>
            <wp:effectExtent b="0" l="0" r="0" t="0"/>
            <wp:docPr id="8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6098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48150" cy="228600"/>
            <wp:effectExtent b="0" l="0" r="0" t="0"/>
            <wp:docPr id="8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2481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Elegimos nuestro sistema de BBDD.</w:t>
      </w:r>
    </w:p>
    <w:p w:rsidR="00000000" w:rsidDel="00000000" w:rsidP="00000000" w:rsidRDefault="00000000" w:rsidRPr="00000000" w14:paraId="000000BB">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86978" cy="2750083"/>
            <wp:effectExtent b="0" l="0" r="0" t="0"/>
            <wp:docPr id="98"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486978" cy="275008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rellenaremos los datos de nuestra BBDD con la IP, la BBDD que creamos, el usuario y contraseña , tenemos en cuenta que la IP de la BBDD cambio y no es el visto en la captura, mas adelante se ve de manera correcta.</w:t>
      </w:r>
    </w:p>
    <w:p w:rsidR="00000000" w:rsidDel="00000000" w:rsidP="00000000" w:rsidRDefault="00000000" w:rsidRPr="00000000" w14:paraId="000000BD">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72038" cy="2991449"/>
            <wp:effectExtent b="0" l="0" r="0" t="0"/>
            <wp:docPr id="66"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4872038" cy="299144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Ahora crearemos el archivo config.php con la configuración que nos da moodle en la carpeta public_html</w:t>
      </w:r>
    </w:p>
    <w:p w:rsidR="00000000" w:rsidDel="00000000" w:rsidP="00000000" w:rsidRDefault="00000000" w:rsidRPr="00000000" w14:paraId="000000C1">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3429000"/>
            <wp:effectExtent b="0" l="0" r="0" t="0"/>
            <wp:docPr id="75"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578800" cy="34290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578800" cy="2755900"/>
            <wp:effectExtent b="0" l="0" r="0" t="0"/>
            <wp:docPr id="6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5788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continuar la instalacion, cambiaremos el valor max_input_vars a un valor igual o superior a 5000 en la congiruacion del php-fpm</w:t>
      </w:r>
    </w:p>
    <w:p w:rsidR="00000000" w:rsidDel="00000000" w:rsidP="00000000" w:rsidRDefault="00000000" w:rsidRPr="00000000" w14:paraId="000000C7">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3695700"/>
            <wp:effectExtent b="0" l="0" r="0" t="0"/>
            <wp:docPr id="76"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5788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Crearemos nuestro usuario </w:t>
      </w:r>
    </w:p>
    <w:p w:rsidR="00000000" w:rsidDel="00000000" w:rsidP="00000000" w:rsidRDefault="00000000" w:rsidRPr="00000000" w14:paraId="000000C9">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3429000"/>
            <wp:effectExtent b="0" l="0" r="0" t="0"/>
            <wp:docPr id="63"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578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por ultimo veremos nuestra pagina creada.</w:t>
      </w:r>
    </w:p>
    <w:p w:rsidR="00000000" w:rsidDel="00000000" w:rsidP="00000000" w:rsidRDefault="00000000" w:rsidRPr="00000000" w14:paraId="000000CB">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3429000"/>
            <wp:effectExtent b="0" l="0" r="0" t="0"/>
            <wp:docPr id="92"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578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aparte de configurar los certificados SSL, configuraremos el servicio para poder acceder desde el exterior. Crearemos unos certificados autofirmados para nuestra pagina HTTPS.</w:t>
      </w:r>
    </w:p>
    <w:p w:rsidR="00000000" w:rsidDel="00000000" w:rsidP="00000000" w:rsidRDefault="00000000" w:rsidRPr="00000000" w14:paraId="000000CD">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469900"/>
            <wp:effectExtent b="0" l="0" r="0" t="0"/>
            <wp:docPr id="84"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5788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1219200"/>
            <wp:effectExtent b="0" l="0" r="0" t="0"/>
            <wp:docPr id="80"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5788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Cambiaremos la configuracion el puerto al 443, indicaremos que el sistema SSL esta activo con SSLEngine ON. Despues indicaremos el archivo llave SSL y el certificado con SSLCertificateFile y SSLCertificateKeyFile. </w:t>
      </w:r>
    </w:p>
    <w:p w:rsidR="00000000" w:rsidDel="00000000" w:rsidP="00000000" w:rsidRDefault="00000000" w:rsidRPr="00000000" w14:paraId="000000D3">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10088" cy="3299208"/>
            <wp:effectExtent b="0" l="0" r="0" t="0"/>
            <wp:docPr id="81"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4510088" cy="329920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Cambiaremos el wwwroot con la IP externa que tenemos para acceder con HTTPS a nuestro servidor, aparte de crear esta misma norma</w:t>
      </w:r>
    </w:p>
    <w:p w:rsidR="00000000" w:rsidDel="00000000" w:rsidP="00000000" w:rsidRDefault="00000000" w:rsidRPr="00000000" w14:paraId="000000D5">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177800"/>
            <wp:effectExtent b="0" l="0" r="0" t="0"/>
            <wp:docPr id="97"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578800" cy="1778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4443413" cy="3384595"/>
            <wp:effectExtent b="0" l="0" r="0" t="0"/>
            <wp:docPr id="89"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4443413" cy="338459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i7yarf7swoor" w:id="22"/>
      <w:bookmarkEnd w:id="2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Verificación funcionmiento</w:t>
      </w:r>
    </w:p>
    <w:p w:rsidR="00000000" w:rsidDel="00000000" w:rsidP="00000000" w:rsidRDefault="00000000" w:rsidRPr="00000000" w14:paraId="000000DA">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0irvvxzl4z1" w:id="23"/>
      <w:bookmarkEnd w:id="2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Pruebas y comprobaciones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 w:right="0" w:firstLine="0"/>
        <w:jc w:val="both"/>
        <w:rPr>
          <w:sz w:val="28"/>
          <w:szCs w:val="28"/>
        </w:rPr>
      </w:pPr>
      <w:bookmarkStart w:colFirst="0" w:colLast="0" w:name="_heading=h.az84vps56pdj" w:id="24"/>
      <w:bookmarkEnd w:id="24"/>
      <w:r w:rsidDel="00000000" w:rsidR="00000000" w:rsidRPr="00000000">
        <w:rPr>
          <w:sz w:val="28"/>
          <w:szCs w:val="28"/>
          <w:rtl w:val="0"/>
        </w:rPr>
        <w:t xml:space="preserve">Entramos a nuestro moodle, veremos que nos da un error porque no puede verificar los certificados, accedemos igualmente y vemos como nos muestra la pagina del moodle.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 w:right="0" w:firstLine="0"/>
        <w:jc w:val="both"/>
        <w:rPr>
          <w:sz w:val="28"/>
          <w:szCs w:val="28"/>
        </w:rPr>
      </w:pPr>
      <w:bookmarkStart w:colFirst="0" w:colLast="0" w:name="_heading=h.r71yjdqarvag" w:id="25"/>
      <w:bookmarkEnd w:id="25"/>
      <w:r w:rsidDel="00000000" w:rsidR="00000000" w:rsidRPr="00000000">
        <w:rPr>
          <w:rFonts w:ascii="Arial" w:cs="Arial" w:eastAsia="Arial" w:hAnsi="Arial"/>
          <w:b w:val="1"/>
          <w:sz w:val="28"/>
          <w:szCs w:val="28"/>
        </w:rPr>
        <w:drawing>
          <wp:inline distB="114300" distT="114300" distL="114300" distR="114300">
            <wp:extent cx="5578800" cy="3467100"/>
            <wp:effectExtent b="0" l="0" r="0" t="0"/>
            <wp:docPr id="73"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5788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8"/>
          <w:szCs w:val="28"/>
        </w:rPr>
      </w:pPr>
      <w:bookmarkStart w:colFirst="0" w:colLast="0" w:name="_heading=h.4rj4v3yzovlf" w:id="26"/>
      <w:bookmarkEnd w:id="26"/>
      <w:r w:rsidDel="00000000" w:rsidR="00000000" w:rsidRPr="00000000">
        <w:rPr>
          <w:rFonts w:ascii="Arial" w:cs="Arial" w:eastAsia="Arial" w:hAnsi="Arial"/>
          <w:sz w:val="24"/>
          <w:szCs w:val="24"/>
        </w:rPr>
        <w:drawing>
          <wp:inline distB="114300" distT="114300" distL="114300" distR="114300">
            <wp:extent cx="5578800" cy="3111500"/>
            <wp:effectExtent b="0" l="0" r="0" t="0"/>
            <wp:docPr id="100"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5788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8"/>
          <w:szCs w:val="28"/>
        </w:rPr>
      </w:pPr>
      <w:bookmarkStart w:colFirst="0" w:colLast="0" w:name="_heading=h.quqq8xd7kud0" w:id="27"/>
      <w:bookmarkEnd w:id="27"/>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8"/>
          <w:szCs w:val="28"/>
        </w:rPr>
      </w:pPr>
      <w:bookmarkStart w:colFirst="0" w:colLast="0" w:name="_heading=h.gvymtzpol8oo" w:id="28"/>
      <w:bookmarkEnd w:id="28"/>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8"/>
          <w:szCs w:val="28"/>
        </w:rPr>
      </w:pPr>
      <w:bookmarkStart w:colFirst="0" w:colLast="0" w:name="_heading=h.k4jyq3h3vu6e" w:id="29"/>
      <w:bookmarkEnd w:id="29"/>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b w:val="1"/>
          <w:sz w:val="28"/>
          <w:szCs w:val="28"/>
        </w:rPr>
      </w:pPr>
      <w:bookmarkStart w:colFirst="0" w:colLast="0" w:name="_heading=h.ngewdrbas9dg" w:id="30"/>
      <w:bookmarkEnd w:id="30"/>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b w:val="1"/>
          <w:sz w:val="28"/>
          <w:szCs w:val="28"/>
        </w:rPr>
      </w:pPr>
      <w:bookmarkStart w:colFirst="0" w:colLast="0" w:name="_heading=h.fjxq2f46terv" w:id="31"/>
      <w:bookmarkEnd w:id="31"/>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b w:val="1"/>
          <w:sz w:val="28"/>
          <w:szCs w:val="28"/>
        </w:rPr>
      </w:pPr>
      <w:bookmarkStart w:colFirst="0" w:colLast="0" w:name="_heading=h.ssmdcuhxefd2" w:id="32"/>
      <w:bookmarkEnd w:id="32"/>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b w:val="1"/>
          <w:sz w:val="28"/>
          <w:szCs w:val="28"/>
        </w:rPr>
      </w:pPr>
      <w:bookmarkStart w:colFirst="0" w:colLast="0" w:name="_heading=h.fizkbixxhwbx" w:id="33"/>
      <w:bookmarkEnd w:id="33"/>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b w:val="1"/>
          <w:sz w:val="28"/>
          <w:szCs w:val="28"/>
        </w:rPr>
      </w:pPr>
      <w:bookmarkStart w:colFirst="0" w:colLast="0" w:name="_heading=h.ce9pj1w317dp" w:id="34"/>
      <w:bookmarkEnd w:id="34"/>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b w:val="1"/>
          <w:sz w:val="28"/>
          <w:szCs w:val="28"/>
        </w:rPr>
      </w:pPr>
      <w:bookmarkStart w:colFirst="0" w:colLast="0" w:name="_heading=h.3flyc9vdkzvw" w:id="35"/>
      <w:bookmarkEnd w:id="35"/>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b w:val="1"/>
          <w:sz w:val="28"/>
          <w:szCs w:val="28"/>
        </w:rPr>
      </w:pPr>
      <w:bookmarkStart w:colFirst="0" w:colLast="0" w:name="_heading=h.ylckhoxu0fb3" w:id="36"/>
      <w:bookmarkEnd w:id="36"/>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b w:val="1"/>
          <w:sz w:val="28"/>
          <w:szCs w:val="28"/>
        </w:rPr>
      </w:pPr>
      <w:bookmarkStart w:colFirst="0" w:colLast="0" w:name="_heading=h.30d7kwaqodnp" w:id="37"/>
      <w:bookmarkEnd w:id="37"/>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b w:val="1"/>
          <w:sz w:val="28"/>
          <w:szCs w:val="28"/>
        </w:rPr>
      </w:pPr>
      <w:bookmarkStart w:colFirst="0" w:colLast="0" w:name="_heading=h.2yytwyrsiden" w:id="38"/>
      <w:bookmarkEnd w:id="38"/>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b w:val="1"/>
          <w:sz w:val="28"/>
          <w:szCs w:val="28"/>
        </w:rPr>
      </w:pPr>
      <w:bookmarkStart w:colFirst="0" w:colLast="0" w:name="_heading=h.afpk4pwv2kca" w:id="39"/>
      <w:bookmarkEnd w:id="39"/>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b w:val="1"/>
          <w:sz w:val="28"/>
          <w:szCs w:val="28"/>
        </w:rPr>
      </w:pPr>
      <w:bookmarkStart w:colFirst="0" w:colLast="0" w:name="_heading=h.g7ouwcmmwlzq" w:id="40"/>
      <w:bookmarkEnd w:id="40"/>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b w:val="1"/>
          <w:sz w:val="28"/>
          <w:szCs w:val="28"/>
        </w:rPr>
      </w:pPr>
      <w:bookmarkStart w:colFirst="0" w:colLast="0" w:name="_heading=h.tbg1q3xsbtba" w:id="41"/>
      <w:bookmarkEnd w:id="41"/>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hm1d77t8dhm" w:id="42"/>
      <w:bookmarkEnd w:id="4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Puertos</w:t>
      </w:r>
    </w:p>
    <w:p w:rsidR="00000000" w:rsidDel="00000000" w:rsidP="00000000" w:rsidRDefault="00000000" w:rsidRPr="00000000" w14:paraId="000000EF">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servicio HTTPS usa el puerto 443 por defecto.</w:t>
      </w:r>
    </w:p>
    <w:p w:rsidR="00000000" w:rsidDel="00000000" w:rsidP="00000000" w:rsidRDefault="00000000" w:rsidRPr="00000000" w14:paraId="000000F0">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Servidor BE</w:t>
      </w:r>
    </w:p>
    <w:p w:rsidR="00000000" w:rsidDel="00000000" w:rsidP="00000000" w:rsidRDefault="00000000" w:rsidRPr="00000000" w14:paraId="000000F2">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127000"/>
            <wp:effectExtent b="0" l="0" r="0" t="0"/>
            <wp:docPr id="90"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5788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leader="none" w:pos="501"/>
          <w:tab w:val="left" w:leader="none" w:pos="502"/>
        </w:tabs>
        <w:spacing w:line="360" w:lineRule="auto"/>
        <w:ind w:right="13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Servidor FE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rFonts w:ascii="Arial" w:cs="Arial" w:eastAsia="Arial" w:hAnsi="Arial"/>
          <w:b w:val="1"/>
          <w:sz w:val="28"/>
          <w:szCs w:val="28"/>
        </w:rPr>
      </w:pPr>
      <w:bookmarkStart w:colFirst="0" w:colLast="0" w:name="_heading=h.y7gtypj11q55" w:id="43"/>
      <w:bookmarkEnd w:id="43"/>
      <w:r w:rsidDel="00000000" w:rsidR="00000000" w:rsidRPr="00000000">
        <w:rPr>
          <w:rFonts w:ascii="Arial" w:cs="Arial" w:eastAsia="Arial" w:hAnsi="Arial"/>
          <w:b w:val="1"/>
          <w:sz w:val="28"/>
          <w:szCs w:val="28"/>
        </w:rPr>
        <w:drawing>
          <wp:inline distB="114300" distT="114300" distL="114300" distR="114300">
            <wp:extent cx="5578800" cy="304800"/>
            <wp:effectExtent b="0" l="0" r="0" t="0"/>
            <wp:docPr id="72"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578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rFonts w:ascii="Arial" w:cs="Arial" w:eastAsia="Arial" w:hAnsi="Arial"/>
          <w:b w:val="1"/>
          <w:sz w:val="28"/>
          <w:szCs w:val="28"/>
        </w:rPr>
      </w:pPr>
      <w:bookmarkStart w:colFirst="0" w:colLast="0" w:name="_heading=h.96hmqkrb5ah1" w:id="44"/>
      <w:bookmarkEnd w:id="44"/>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rFonts w:ascii="Arial" w:cs="Arial" w:eastAsia="Arial" w:hAnsi="Arial"/>
          <w:b w:val="1"/>
          <w:sz w:val="28"/>
          <w:szCs w:val="28"/>
        </w:rPr>
      </w:pPr>
      <w:bookmarkStart w:colFirst="0" w:colLast="0" w:name="_heading=h.iu6hk0r78dtl" w:id="45"/>
      <w:bookmarkEnd w:id="45"/>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rFonts w:ascii="Arial" w:cs="Arial" w:eastAsia="Arial" w:hAnsi="Arial"/>
          <w:b w:val="1"/>
          <w:sz w:val="28"/>
          <w:szCs w:val="28"/>
        </w:rPr>
      </w:pPr>
      <w:bookmarkStart w:colFirst="0" w:colLast="0" w:name="_heading=h.h4bgwp7ndicl" w:id="46"/>
      <w:bookmarkEnd w:id="46"/>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rFonts w:ascii="Arial" w:cs="Arial" w:eastAsia="Arial" w:hAnsi="Arial"/>
          <w:b w:val="1"/>
          <w:sz w:val="28"/>
          <w:szCs w:val="28"/>
        </w:rPr>
      </w:pPr>
      <w:bookmarkStart w:colFirst="0" w:colLast="0" w:name="_heading=h.45r034hge6tp" w:id="47"/>
      <w:bookmarkEnd w:id="47"/>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rFonts w:ascii="Arial" w:cs="Arial" w:eastAsia="Arial" w:hAnsi="Arial"/>
          <w:b w:val="1"/>
          <w:sz w:val="28"/>
          <w:szCs w:val="28"/>
        </w:rPr>
      </w:pPr>
      <w:bookmarkStart w:colFirst="0" w:colLast="0" w:name="_heading=h.oahbo5ji9fk0" w:id="48"/>
      <w:bookmarkEnd w:id="48"/>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yzcykjowmz1d" w:id="49"/>
      <w:bookmarkEnd w:id="4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Proceso y estado del servicio</w:t>
      </w:r>
    </w:p>
    <w:p w:rsidR="00000000" w:rsidDel="00000000" w:rsidP="00000000" w:rsidRDefault="00000000" w:rsidRPr="00000000" w14:paraId="000000FB">
      <w:pPr>
        <w:tabs>
          <w:tab w:val="left" w:leader="none" w:pos="501"/>
          <w:tab w:val="left" w:leader="none" w:pos="502"/>
        </w:tabs>
        <w:spacing w:line="360" w:lineRule="auto"/>
        <w:ind w:right="13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Servidor FE</w:t>
      </w:r>
    </w:p>
    <w:p w:rsidR="00000000" w:rsidDel="00000000" w:rsidP="00000000" w:rsidRDefault="00000000" w:rsidRPr="00000000" w14:paraId="000000FC">
      <w:pPr>
        <w:tabs>
          <w:tab w:val="left" w:leader="none" w:pos="501"/>
          <w:tab w:val="left" w:leader="none" w:pos="502"/>
        </w:tabs>
        <w:spacing w:line="360" w:lineRule="auto"/>
        <w:ind w:right="139"/>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1460500"/>
            <wp:effectExtent b="0" l="0" r="0" t="0"/>
            <wp:docPr id="99"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5788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Servidor BE</w:t>
      </w:r>
    </w:p>
    <w:p w:rsidR="00000000" w:rsidDel="00000000" w:rsidP="00000000" w:rsidRDefault="00000000" w:rsidRPr="00000000" w14:paraId="000000FE">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8800" cy="584200"/>
            <wp:effectExtent b="0" l="0" r="0" t="0"/>
            <wp:docPr id="95"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55788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0" w:right="139" w:firstLine="0"/>
        <w:jc w:val="both"/>
        <w:rPr>
          <w:rFonts w:ascii="Arial" w:cs="Arial" w:eastAsia="Arial" w:hAnsi="Arial"/>
          <w:b w:val="1"/>
          <w:sz w:val="36"/>
          <w:szCs w:val="36"/>
        </w:rPr>
      </w:pPr>
      <w:bookmarkStart w:colFirst="0" w:colLast="0" w:name="_heading=h.j2ba4b4wn2w" w:id="50"/>
      <w:bookmarkEnd w:id="50"/>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0" w:right="139" w:firstLine="0"/>
        <w:jc w:val="both"/>
        <w:rPr>
          <w:rFonts w:ascii="Arial" w:cs="Arial" w:eastAsia="Arial" w:hAnsi="Arial"/>
          <w:b w:val="1"/>
          <w:sz w:val="36"/>
          <w:szCs w:val="36"/>
        </w:rPr>
      </w:pPr>
      <w:bookmarkStart w:colFirst="0" w:colLast="0" w:name="_heading=h.u81hcd55tn1e" w:id="51"/>
      <w:bookmarkEnd w:id="51"/>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
          <w:tab w:val="left" w:leader="none" w:pos="502"/>
        </w:tabs>
        <w:spacing w:after="0" w:before="0" w:line="360" w:lineRule="auto"/>
        <w:ind w:left="141" w:right="139"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bdbudeae5ey" w:id="52"/>
      <w:bookmarkEnd w:id="5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Alternativas</w:t>
      </w:r>
    </w:p>
    <w:p w:rsidR="00000000" w:rsidDel="00000000" w:rsidP="00000000" w:rsidRDefault="00000000" w:rsidRPr="00000000" w14:paraId="00000105">
      <w:pPr>
        <w:keepNext w:val="0"/>
        <w:keepLines w:val="0"/>
        <w:pageBreakBefore w:val="0"/>
        <w:widowControl w:val="0"/>
        <w:shd w:fill="auto" w:val="clear"/>
        <w:tabs>
          <w:tab w:val="left" w:leader="none" w:pos="501"/>
          <w:tab w:val="left" w:leader="none" w:pos="502"/>
        </w:tabs>
        <w:spacing w:after="0" w:before="0" w:line="360" w:lineRule="auto"/>
        <w:ind w:right="13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Alternativas a Apache para la creacion de servidores FE + BE:</w:t>
      </w:r>
    </w:p>
    <w:p w:rsidR="00000000" w:rsidDel="00000000" w:rsidP="00000000" w:rsidRDefault="00000000" w:rsidRPr="00000000" w14:paraId="00000107">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widowControl w:val="1"/>
        <w:spacing w:line="276" w:lineRule="auto"/>
        <w:rPr>
          <w:b w:val="1"/>
        </w:rPr>
      </w:pPr>
      <w:r w:rsidDel="00000000" w:rsidR="00000000" w:rsidRPr="00000000">
        <w:rPr>
          <w:rFonts w:ascii="Arial" w:cs="Arial" w:eastAsia="Arial" w:hAnsi="Arial"/>
          <w:sz w:val="24"/>
          <w:szCs w:val="24"/>
          <w:rtl w:val="0"/>
        </w:rPr>
        <w:t xml:space="preserve">Nginx es una opción sólida y versátil para implementar servidores Front-End (FE) y Back-End (BE). Funciona como un servidor web rápido y ligero que puede servir archivos estáticos de manera eficiente, además de actuar como un potente proxy inverso para enrutar y equilibrar cargas entre varios servidores backend. Su capacidad para manejar solicitudes HTTP, actuar como balanceador de carga y servir como capa frontal para aplicaciones web dinámicas lo convierte en una herramienta fundamental para infraestructuras web modernas, ofreciendo rendimiento, escalabilidad y flexibilidad en una sola solución.</w:t>
      </w:r>
      <w:r w:rsidDel="00000000" w:rsidR="00000000" w:rsidRPr="00000000">
        <w:rPr>
          <w:rtl w:val="0"/>
        </w:rPr>
      </w:r>
    </w:p>
    <w:p w:rsidR="00000000" w:rsidDel="00000000" w:rsidP="00000000" w:rsidRDefault="00000000" w:rsidRPr="00000000" w14:paraId="00000109">
      <w:pPr>
        <w:widowControl w:val="1"/>
        <w:spacing w:line="276" w:lineRule="auto"/>
        <w:rPr>
          <w:b w:val="1"/>
        </w:rPr>
      </w:pPr>
      <w:r w:rsidDel="00000000" w:rsidR="00000000" w:rsidRPr="00000000">
        <w:rPr>
          <w:rtl w:val="0"/>
        </w:rPr>
      </w:r>
    </w:p>
    <w:p w:rsidR="00000000" w:rsidDel="00000000" w:rsidP="00000000" w:rsidRDefault="00000000" w:rsidRPr="00000000" w14:paraId="0000010A">
      <w:pPr>
        <w:widowControl w:val="1"/>
        <w:spacing w:line="276" w:lineRule="auto"/>
        <w:rPr>
          <w:b w:val="1"/>
        </w:rPr>
      </w:pPr>
      <w:r w:rsidDel="00000000" w:rsidR="00000000" w:rsidRPr="00000000">
        <w:rPr>
          <w:rtl w:val="0"/>
        </w:rPr>
      </w:r>
    </w:p>
    <w:p w:rsidR="00000000" w:rsidDel="00000000" w:rsidP="00000000" w:rsidRDefault="00000000" w:rsidRPr="00000000" w14:paraId="0000010B">
      <w:pPr>
        <w:widowControl w:val="1"/>
        <w:spacing w:line="276" w:lineRule="auto"/>
        <w:rPr>
          <w:b w:val="1"/>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ch8vzvcro5m" w:id="53"/>
      <w:bookmarkEnd w:id="5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Fuentes:</w:t>
      </w:r>
    </w:p>
    <w:p w:rsidR="00000000" w:rsidDel="00000000" w:rsidP="00000000" w:rsidRDefault="00000000" w:rsidRPr="00000000" w14:paraId="0000010D">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widowControl w:val="1"/>
        <w:numPr>
          <w:ilvl w:val="0"/>
          <w:numId w:val="1"/>
        </w:numPr>
        <w:spacing w:line="276"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https://www.webhostingzone.org/blog/how-to-install-moodle-on-ubuntu-22-04</w:t>
      </w:r>
      <w:r w:rsidDel="00000000" w:rsidR="00000000" w:rsidRPr="00000000">
        <w:rPr>
          <w:rtl w:val="0"/>
        </w:rPr>
      </w:r>
    </w:p>
    <w:p w:rsidR="00000000" w:rsidDel="00000000" w:rsidP="00000000" w:rsidRDefault="00000000" w:rsidRPr="00000000" w14:paraId="0000010F">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widowControl w:val="1"/>
        <w:numPr>
          <w:ilvl w:val="0"/>
          <w:numId w:val="2"/>
        </w:numPr>
        <w:spacing w:line="276"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Documentos de clase </w:t>
      </w:r>
      <w:r w:rsidDel="00000000" w:rsidR="00000000" w:rsidRPr="00000000">
        <w:rPr>
          <w:rtl w:val="0"/>
        </w:rPr>
      </w:r>
    </w:p>
    <w:p w:rsidR="00000000" w:rsidDel="00000000" w:rsidP="00000000" w:rsidRDefault="00000000" w:rsidRPr="00000000" w14:paraId="00000111">
      <w:pPr>
        <w:widowControl w:val="1"/>
        <w:spacing w:line="276" w:lineRule="auto"/>
        <w:ind w:left="720" w:firstLine="0"/>
        <w:rPr>
          <w:rFonts w:ascii="Arial" w:cs="Arial" w:eastAsia="Arial" w:hAnsi="Arial"/>
          <w:sz w:val="24"/>
          <w:szCs w:val="24"/>
          <w:u w:val="none"/>
        </w:rPr>
      </w:pPr>
      <w:r w:rsidDel="00000000" w:rsidR="00000000" w:rsidRPr="00000000">
        <w:rPr>
          <w:rtl w:val="0"/>
        </w:rPr>
      </w:r>
    </w:p>
    <w:sectPr>
      <w:headerReference r:id="rId52" w:type="default"/>
      <w:footerReference r:id="rId53" w:type="default"/>
      <w:pgSz w:h="16838" w:w="11906" w:orient="portrait"/>
      <w:pgMar w:bottom="1852" w:top="1935" w:left="1560" w:right="1560" w:header="1360" w:footer="102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ED2</w:t>
      <w:tab/>
      <w:tab/>
      <w:tab/>
      <w:tab/>
      <w:tab/>
      <w:tab/>
      <w:tab/>
      <w:tab/>
      <w:tab/>
      <w:tab/>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center" w:leader="none" w:pos="4393"/>
        <w:tab w:val="right" w:leader="none" w:pos="878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Practica</w:t>
    </w:r>
    <w:r w:rsidDel="00000000" w:rsidR="00000000" w:rsidRPr="00000000">
      <w:rPr>
        <w:sz w:val="20"/>
        <w:szCs w:val="20"/>
        <w:rtl w:val="0"/>
      </w:rPr>
      <w:t xml:space="preserve">: LAMB</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 xml:space="preserve">SRI : Tema </w:t>
    </w:r>
    <w:r w:rsidDel="00000000" w:rsidR="00000000" w:rsidRPr="00000000">
      <w:rPr>
        <w:sz w:val="20"/>
        <w:szCs w:val="20"/>
        <w:rtl w:val="0"/>
      </w:rPr>
      <w:t xml:space="preserve">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1" w:firstLine="0"/>
    </w:pPr>
    <w:rPr>
      <w:rFonts w:ascii="Calibri" w:cs="Calibri" w:eastAsia="Calibri" w:hAnsi="Calibri"/>
      <w:sz w:val="36"/>
      <w:szCs w:val="36"/>
    </w:rPr>
  </w:style>
  <w:style w:type="paragraph" w:styleId="Heading2">
    <w:name w:val="heading 2"/>
    <w:basedOn w:val="Normal"/>
    <w:next w:val="Normal"/>
    <w:pPr>
      <w:ind w:left="141" w:firstLine="0"/>
    </w:pPr>
    <w:rPr>
      <w:rFonts w:ascii="Calibri" w:cs="Calibri" w:eastAsia="Calibri" w:hAnsi="Calibri"/>
      <w:sz w:val="28"/>
      <w:szCs w:val="28"/>
    </w:rPr>
  </w:style>
  <w:style w:type="paragraph" w:styleId="Heading3">
    <w:name w:val="heading 3"/>
    <w:basedOn w:val="Normal"/>
    <w:next w:val="Normal"/>
    <w:pPr>
      <w:spacing w:after="0" w:before="160" w:lineRule="auto"/>
      <w:ind w:left="141" w:firstLine="0"/>
    </w:pPr>
    <w:rPr>
      <w:rFonts w:ascii="Calibri" w:cs="Calibri" w:eastAsia="Calibri" w:hAnsi="Calibri"/>
      <w:b w:val="1"/>
      <w:sz w:val="24"/>
      <w:szCs w:val="24"/>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spacing w:after="0" w:before="1" w:lineRule="auto"/>
      <w:ind w:left="141" w:firstLine="0"/>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ind w:left="141" w:firstLine="0"/>
    </w:pPr>
    <w:rPr>
      <w:rFonts w:ascii="Calibri" w:cs="Calibri" w:eastAsia="Calibri" w:hAnsi="Calibri"/>
      <w:sz w:val="36"/>
      <w:szCs w:val="36"/>
    </w:rPr>
  </w:style>
  <w:style w:type="paragraph" w:styleId="Heading2">
    <w:name w:val="heading 2"/>
    <w:basedOn w:val="Normal"/>
    <w:next w:val="Normal"/>
    <w:pPr>
      <w:ind w:left="141" w:firstLine="0"/>
    </w:pPr>
    <w:rPr>
      <w:rFonts w:ascii="Calibri" w:cs="Calibri" w:eastAsia="Calibri" w:hAnsi="Calibri"/>
      <w:sz w:val="28"/>
      <w:szCs w:val="28"/>
    </w:rPr>
  </w:style>
  <w:style w:type="paragraph" w:styleId="Heading3">
    <w:name w:val="heading 3"/>
    <w:basedOn w:val="Normal"/>
    <w:next w:val="Normal"/>
    <w:pPr>
      <w:spacing w:after="0" w:before="160" w:lineRule="auto"/>
      <w:ind w:left="141" w:firstLine="0"/>
    </w:pPr>
    <w:rPr>
      <w:rFonts w:ascii="Calibri" w:cs="Calibri" w:eastAsia="Calibri" w:hAnsi="Calibri"/>
      <w:b w:val="1"/>
      <w:sz w:val="24"/>
      <w:szCs w:val="24"/>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spacing w:after="0" w:before="1" w:lineRule="auto"/>
      <w:ind w:left="141" w:firstLine="0"/>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ind w:left="141" w:firstLine="0"/>
    </w:pPr>
    <w:rPr>
      <w:rFonts w:ascii="Calibri" w:cs="Calibri" w:eastAsia="Calibri" w:hAnsi="Calibri"/>
      <w:sz w:val="36"/>
      <w:szCs w:val="36"/>
    </w:rPr>
  </w:style>
  <w:style w:type="paragraph" w:styleId="Heading2">
    <w:name w:val="heading 2"/>
    <w:basedOn w:val="Normal"/>
    <w:next w:val="Normal"/>
    <w:pPr>
      <w:ind w:left="141" w:firstLine="0"/>
    </w:pPr>
    <w:rPr>
      <w:rFonts w:ascii="Calibri" w:cs="Calibri" w:eastAsia="Calibri" w:hAnsi="Calibri"/>
      <w:sz w:val="28"/>
      <w:szCs w:val="28"/>
    </w:rPr>
  </w:style>
  <w:style w:type="paragraph" w:styleId="Heading3">
    <w:name w:val="heading 3"/>
    <w:basedOn w:val="Normal"/>
    <w:next w:val="Normal"/>
    <w:pPr>
      <w:spacing w:after="0" w:before="160" w:lineRule="auto"/>
      <w:ind w:left="141" w:firstLine="0"/>
    </w:pPr>
    <w:rPr>
      <w:rFonts w:ascii="Calibri" w:cs="Calibri" w:eastAsia="Calibri" w:hAnsi="Calibri"/>
      <w:b w:val="1"/>
      <w:sz w:val="24"/>
      <w:szCs w:val="24"/>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spacing w:after="0" w:before="1" w:lineRule="auto"/>
      <w:ind w:left="141" w:firstLine="0"/>
    </w:pPr>
    <w:rPr>
      <w:rFonts w:ascii="Calibri" w:cs="Calibri" w:eastAsia="Calibri" w:hAnsi="Calibri"/>
      <w:sz w:val="56"/>
      <w:szCs w:val="56"/>
    </w:rPr>
  </w:style>
  <w:style w:type="paragraph" w:styleId="Normal" w:default="1">
    <w:name w:val="Normal"/>
    <w:uiPriority w:val="1"/>
    <w:qFormat w:val="1"/>
    <w:pPr>
      <w:widowControl w:val="0"/>
      <w:bidi w:val="0"/>
      <w:spacing w:after="0" w:before="0"/>
      <w:jc w:val="left"/>
    </w:pPr>
    <w:rPr>
      <w:rFonts w:ascii="Calibri" w:cs="Calibri" w:eastAsia="Calibri" w:hAnsi="Calibri"/>
      <w:color w:val="auto"/>
      <w:kern w:val="0"/>
      <w:sz w:val="22"/>
      <w:szCs w:val="22"/>
      <w:lang w:bidi="ar-SA" w:eastAsia="en-US" w:val="es-ES"/>
    </w:rPr>
  </w:style>
  <w:style w:type="paragraph" w:styleId="Ttulo1">
    <w:name w:val="Heading 1"/>
    <w:basedOn w:val="Normal1"/>
    <w:next w:val="Normal1"/>
    <w:uiPriority w:val="1"/>
    <w:qFormat w:val="1"/>
    <w:pPr>
      <w:ind w:left="141" w:hanging="0"/>
      <w:outlineLvl w:val="1"/>
    </w:pPr>
    <w:rPr>
      <w:rFonts w:ascii="Calibri Light" w:cs="Calibri Light" w:eastAsia="Calibri Light" w:hAnsi="Calibri Light"/>
      <w:sz w:val="36"/>
      <w:szCs w:val="36"/>
      <w:lang w:bidi="ar-SA" w:eastAsia="en-US" w:val="es-ES"/>
    </w:rPr>
  </w:style>
  <w:style w:type="paragraph" w:styleId="Ttulo2">
    <w:name w:val="Heading 2"/>
    <w:basedOn w:val="Normal1"/>
    <w:next w:val="Normal1"/>
    <w:uiPriority w:val="1"/>
    <w:qFormat w:val="1"/>
    <w:pPr>
      <w:ind w:left="141" w:hanging="0"/>
      <w:outlineLvl w:val="2"/>
    </w:pPr>
    <w:rPr>
      <w:rFonts w:ascii="Calibri Light" w:cs="Calibri Light" w:eastAsia="Calibri Light" w:hAnsi="Calibri Light"/>
      <w:sz w:val="28"/>
      <w:szCs w:val="28"/>
      <w:lang w:bidi="ar-SA" w:eastAsia="en-US" w:val="es-ES"/>
    </w:rPr>
  </w:style>
  <w:style w:type="paragraph" w:styleId="Ttulo3">
    <w:name w:val="Heading 3"/>
    <w:basedOn w:val="Normal1"/>
    <w:next w:val="Normal1"/>
    <w:uiPriority w:val="1"/>
    <w:qFormat w:val="1"/>
    <w:pPr>
      <w:spacing w:after="0" w:before="160"/>
      <w:ind w:left="141" w:hanging="0"/>
      <w:outlineLvl w:val="3"/>
    </w:pPr>
    <w:rPr>
      <w:rFonts w:ascii="Calibri" w:cs="Calibri" w:eastAsia="Calibri" w:hAnsi="Calibri"/>
      <w:b w:val="1"/>
      <w:bCs w:val="1"/>
      <w:sz w:val="24"/>
      <w:szCs w:val="24"/>
      <w:lang w:bidi="ar-SA" w:eastAsia="en-US" w:val="es-ES"/>
    </w:rPr>
  </w:style>
  <w:style w:type="paragraph" w:styleId="Ttulo4">
    <w:name w:val="Heading 4"/>
    <w:basedOn w:val="Normal1"/>
    <w:next w:val="Normal1"/>
    <w:qFormat w:val="1"/>
    <w:pPr>
      <w:keepNext w:val="1"/>
      <w:keepLines w:val="1"/>
      <w:pageBreakBefore w:val="0"/>
      <w:spacing w:after="40" w:before="240" w:line="240" w:lineRule="auto"/>
    </w:pPr>
    <w:rPr>
      <w:b w:val="1"/>
      <w:sz w:val="24"/>
      <w:szCs w:val="24"/>
    </w:rPr>
  </w:style>
  <w:style w:type="paragraph" w:styleId="Ttulo5">
    <w:name w:val="Heading 5"/>
    <w:basedOn w:val="Normal1"/>
    <w:next w:val="Normal1"/>
    <w:qFormat w:val="1"/>
    <w:pPr>
      <w:keepNext w:val="1"/>
      <w:keepLines w:val="1"/>
      <w:pageBreakBefore w:val="0"/>
      <w:spacing w:after="40" w:before="220" w:line="240" w:lineRule="auto"/>
    </w:pPr>
    <w:rPr>
      <w:b w:val="1"/>
      <w:sz w:val="22"/>
      <w:szCs w:val="22"/>
    </w:rPr>
  </w:style>
  <w:style w:type="paragraph" w:styleId="Ttulo6">
    <w:name w:val="Heading 6"/>
    <w:basedOn w:val="Normal1"/>
    <w:next w:val="Normal1"/>
    <w:qFormat w:val="1"/>
    <w:pPr>
      <w:keepNext w:val="1"/>
      <w:keepLines w:val="1"/>
      <w:pageBreakBefore w:val="0"/>
      <w:spacing w:after="40" w:before="200" w:line="240" w:lineRule="auto"/>
    </w:pPr>
    <w:rPr>
      <w:b w:val="1"/>
      <w:sz w:val="20"/>
      <w:szCs w:val="20"/>
    </w:rPr>
  </w:style>
  <w:style w:type="character" w:styleId="DefaultParagraphFont" w:default="1">
    <w:name w:val="Default Paragraph Font"/>
    <w:uiPriority w:val="1"/>
    <w:semiHidden w:val="1"/>
    <w:unhideWhenUsed w:val="1"/>
    <w:qFormat w:val="1"/>
    <w:rPr/>
  </w:style>
  <w:style w:type="character" w:styleId="EnlacedeInternet">
    <w:name w:val="Enlace de Internet"/>
    <w:rPr>
      <w:color w:val="000080"/>
      <w:u w:val="single"/>
    </w:rPr>
  </w:style>
  <w:style w:type="character" w:styleId="Enlacedelndice">
    <w:name w:val="Enlace del índice"/>
    <w:qFormat w:val="1"/>
    <w:rPr/>
  </w:style>
  <w:style w:type="paragraph" w:styleId="Ttulo">
    <w:name w:val="Título"/>
    <w:basedOn w:val="Normal"/>
    <w:next w:val="Cuerpodetexto"/>
    <w:qFormat w:val="1"/>
    <w:pPr>
      <w:keepNext w:val="1"/>
      <w:spacing w:after="120" w:before="240"/>
    </w:pPr>
    <w:rPr>
      <w:rFonts w:ascii="Liberation Sans" w:cs="Lohit Devanagari" w:eastAsia="Noto Sans CJK SC" w:hAnsi="Liberation Sans"/>
      <w:sz w:val="28"/>
      <w:szCs w:val="28"/>
    </w:rPr>
  </w:style>
  <w:style w:type="paragraph" w:styleId="Cuerpodetexto">
    <w:name w:val="Body Text"/>
    <w:basedOn w:val="Normal1"/>
    <w:uiPriority w:val="1"/>
    <w:qFormat w:val="1"/>
    <w:pPr>
      <w:ind w:left="141" w:hanging="0"/>
    </w:pPr>
    <w:rPr>
      <w:rFonts w:ascii="Calibri" w:cs="Calibri" w:eastAsia="Calibri" w:hAnsi="Calibri"/>
      <w:sz w:val="24"/>
      <w:szCs w:val="24"/>
      <w:lang w:bidi="ar-SA" w:eastAsia="en-US" w:val="es-ES"/>
    </w:rPr>
  </w:style>
  <w:style w:type="paragraph" w:styleId="Lista">
    <w:name w:val="List"/>
    <w:basedOn w:val="Cuerpodetexto"/>
    <w:pPr/>
    <w:rPr>
      <w:rFonts w:cs="Lohit Devanagari"/>
    </w:rPr>
  </w:style>
  <w:style w:type="paragraph" w:styleId="Leyenda">
    <w:name w:val="Caption"/>
    <w:basedOn w:val="Normal"/>
    <w:qFormat w:val="1"/>
    <w:pPr>
      <w:suppressLineNumbers w:val="1"/>
      <w:spacing w:after="120" w:before="120"/>
    </w:pPr>
    <w:rPr>
      <w:rFonts w:cs="Lohit Devanagari"/>
      <w:i w:val="1"/>
      <w:iCs w:val="1"/>
      <w:sz w:val="24"/>
      <w:szCs w:val="24"/>
    </w:rPr>
  </w:style>
  <w:style w:type="paragraph" w:styleId="Ndice">
    <w:name w:val="Índice"/>
    <w:basedOn w:val="Normal"/>
    <w:qFormat w:val="1"/>
    <w:pPr>
      <w:suppressLineNumbers w:val="1"/>
    </w:pPr>
    <w:rPr>
      <w:rFonts w:cs="Lohit Devanagari"/>
    </w:rPr>
  </w:style>
  <w:style w:type="paragraph" w:styleId="Normal1" w:default="1">
    <w:name w:val="LO-normal"/>
    <w:qFormat w:val="1"/>
    <w:pPr>
      <w:widowControl w:val="0"/>
      <w:bidi w:val="0"/>
      <w:spacing w:after="0" w:before="0"/>
      <w:jc w:val="left"/>
    </w:pPr>
    <w:rPr>
      <w:rFonts w:ascii="Calibri" w:cs="Calibri" w:eastAsia="Calibri" w:hAnsi="Calibri"/>
      <w:color w:val="auto"/>
      <w:kern w:val="0"/>
      <w:sz w:val="22"/>
      <w:szCs w:val="22"/>
      <w:lang w:bidi="hi-IN" w:eastAsia="zh-CN" w:val="es-ES"/>
    </w:rPr>
  </w:style>
  <w:style w:type="paragraph" w:styleId="Ttulogeneral">
    <w:name w:val="Title"/>
    <w:basedOn w:val="Normal1"/>
    <w:next w:val="Normal1"/>
    <w:uiPriority w:val="1"/>
    <w:qFormat w:val="1"/>
    <w:pPr>
      <w:spacing w:after="0" w:before="1"/>
      <w:ind w:left="141" w:hanging="0"/>
    </w:pPr>
    <w:rPr>
      <w:rFonts w:ascii="Calibri Light" w:cs="Calibri Light" w:eastAsia="Calibri Light" w:hAnsi="Calibri Light"/>
      <w:sz w:val="56"/>
      <w:szCs w:val="56"/>
      <w:lang w:bidi="ar-SA" w:eastAsia="en-US" w:val="es-ES"/>
    </w:rPr>
  </w:style>
  <w:style w:type="paragraph" w:styleId="ListParagraph">
    <w:name w:val="List Paragraph"/>
    <w:basedOn w:val="Normal1"/>
    <w:uiPriority w:val="1"/>
    <w:qFormat w:val="1"/>
    <w:pPr>
      <w:ind w:left="861" w:hanging="361"/>
    </w:pPr>
    <w:rPr>
      <w:rFonts w:ascii="Calibri" w:cs="Calibri" w:eastAsia="Calibri" w:hAnsi="Calibri"/>
      <w:lang w:bidi="ar-SA" w:eastAsia="en-US" w:val="es-ES"/>
    </w:rPr>
  </w:style>
  <w:style w:type="paragraph" w:styleId="TableParagraph">
    <w:name w:val="Table Paragraph"/>
    <w:basedOn w:val="Normal1"/>
    <w:uiPriority w:val="1"/>
    <w:qFormat w:val="1"/>
    <w:pPr/>
    <w:rPr>
      <w:lang w:bidi="ar-SA" w:eastAsia="en-US" w:val="es-ES"/>
    </w:rPr>
  </w:style>
  <w:style w:type="paragraph" w:styleId="Subttulo">
    <w:name w:val="Subtitle"/>
    <w:basedOn w:val="Normal1"/>
    <w:next w:val="Normal1"/>
    <w:qFormat w:val="1"/>
    <w:pPr>
      <w:keepNext w:val="1"/>
      <w:keepLines w:val="1"/>
      <w:pageBreakBefore w:val="0"/>
      <w:spacing w:after="80" w:before="360" w:line="240" w:lineRule="auto"/>
    </w:pPr>
    <w:rPr>
      <w:rFonts w:ascii="Georgia" w:cs="Georgia" w:eastAsia="Georgia" w:hAnsi="Georgia"/>
      <w:i w:val="1"/>
      <w:color w:val="666666"/>
      <w:sz w:val="48"/>
      <w:szCs w:val="48"/>
    </w:rPr>
  </w:style>
  <w:style w:type="paragraph" w:styleId="Cabeceraypie">
    <w:name w:val="Cabecera y pie"/>
    <w:basedOn w:val="Normal"/>
    <w:qFormat w:val="1"/>
    <w:pPr/>
    <w:rPr/>
  </w:style>
  <w:style w:type="paragraph" w:styleId="Piedepgina">
    <w:name w:val="Footer"/>
    <w:basedOn w:val="Cabeceraypie"/>
    <w:pPr/>
    <w:rPr/>
  </w:style>
  <w:style w:type="paragraph" w:styleId="Contenidodelmarco">
    <w:name w:val="Contenido del marco"/>
    <w:basedOn w:val="Normal"/>
    <w:qFormat w:val="1"/>
    <w:pPr/>
    <w:rPr/>
  </w:style>
  <w:style w:type="paragraph" w:styleId="Cabecera">
    <w:name w:val="Header"/>
    <w:basedOn w:val="Cabeceraypie"/>
    <w:pPr>
      <w:suppressLineNumbers w:val="1"/>
      <w:tabs>
        <w:tab w:val="clear" w:pos="720"/>
        <w:tab w:val="center" w:leader="none" w:pos="4393"/>
        <w:tab w:val="right" w:leader="none" w:pos="8786"/>
      </w:tabs>
    </w:pPr>
    <w:rPr/>
  </w:style>
  <w:style w:type="paragraph" w:styleId="Ttulodelndice">
    <w:name w:val="Index Heading"/>
    <w:basedOn w:val="Ttulo"/>
    <w:pPr>
      <w:suppressLineNumbers w:val="1"/>
      <w:ind w:left="0" w:hanging="0"/>
    </w:pPr>
    <w:rPr>
      <w:b w:val="1"/>
      <w:bCs w:val="1"/>
      <w:sz w:val="32"/>
      <w:szCs w:val="32"/>
    </w:rPr>
  </w:style>
  <w:style w:type="paragraph" w:styleId="Ttulodelsumario">
    <w:name w:val="TOC Heading"/>
    <w:basedOn w:val="Ttulodelndice"/>
    <w:pPr>
      <w:suppressLineNumbers w:val="1"/>
      <w:ind w:left="0" w:hanging="0"/>
    </w:pPr>
    <w:rPr>
      <w:b w:val="1"/>
      <w:bCs w:val="1"/>
      <w:sz w:val="32"/>
      <w:szCs w:val="32"/>
    </w:rPr>
  </w:style>
  <w:style w:type="paragraph" w:styleId="Sumario2">
    <w:name w:val="TOC 2"/>
    <w:basedOn w:val="Ndice"/>
    <w:pPr>
      <w:tabs>
        <w:tab w:val="clear" w:pos="720"/>
        <w:tab w:val="right" w:leader="dot" w:pos="8503"/>
      </w:tabs>
      <w:ind w:left="283" w:hanging="0"/>
    </w:pPr>
    <w:rPr/>
  </w:style>
  <w:style w:type="paragraph" w:styleId="Sumario3">
    <w:name w:val="TOC 3"/>
    <w:basedOn w:val="Ndice"/>
    <w:pPr>
      <w:tabs>
        <w:tab w:val="clear" w:pos="720"/>
        <w:tab w:val="right" w:leader="dot" w:pos="8219"/>
      </w:tabs>
      <w:ind w:left="567" w:hanging="0"/>
    </w:pPr>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uiPriority w:val="2"/>
    <w:semiHidden w:val="1"/>
    <w:unhideWhenUsed w:val="1"/>
    <w:qFormat w:val="1"/>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2.png"/><Relationship Id="rId41" Type="http://schemas.openxmlformats.org/officeDocument/2006/relationships/image" Target="media/image19.png"/><Relationship Id="rId44" Type="http://schemas.openxmlformats.org/officeDocument/2006/relationships/image" Target="media/image32.png"/><Relationship Id="rId43" Type="http://schemas.openxmlformats.org/officeDocument/2006/relationships/image" Target="media/image21.png"/><Relationship Id="rId46" Type="http://schemas.openxmlformats.org/officeDocument/2006/relationships/image" Target="media/image9.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hasnaehasnae063@gmail.com" TargetMode="External"/><Relationship Id="rId48" Type="http://schemas.openxmlformats.org/officeDocument/2006/relationships/image" Target="media/image23.png"/><Relationship Id="rId47" Type="http://schemas.openxmlformats.org/officeDocument/2006/relationships/image" Target="media/image24.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mailto:tonisuredacardona0@gmail.com" TargetMode="External"/><Relationship Id="rId31" Type="http://schemas.openxmlformats.org/officeDocument/2006/relationships/image" Target="media/image35.png"/><Relationship Id="rId30" Type="http://schemas.openxmlformats.org/officeDocument/2006/relationships/image" Target="media/image40.png"/><Relationship Id="rId33" Type="http://schemas.openxmlformats.org/officeDocument/2006/relationships/image" Target="media/image12.png"/><Relationship Id="rId32" Type="http://schemas.openxmlformats.org/officeDocument/2006/relationships/image" Target="media/image18.png"/><Relationship Id="rId35" Type="http://schemas.openxmlformats.org/officeDocument/2006/relationships/image" Target="media/image36.png"/><Relationship Id="rId34" Type="http://schemas.openxmlformats.org/officeDocument/2006/relationships/image" Target="media/image42.png"/><Relationship Id="rId37" Type="http://schemas.openxmlformats.org/officeDocument/2006/relationships/image" Target="media/image11.png"/><Relationship Id="rId36" Type="http://schemas.openxmlformats.org/officeDocument/2006/relationships/image" Target="media/image34.png"/><Relationship Id="rId39" Type="http://schemas.openxmlformats.org/officeDocument/2006/relationships/image" Target="media/image33.png"/><Relationship Id="rId38" Type="http://schemas.openxmlformats.org/officeDocument/2006/relationships/image" Target="media/image27.png"/><Relationship Id="rId20" Type="http://schemas.openxmlformats.org/officeDocument/2006/relationships/image" Target="media/image28.png"/><Relationship Id="rId22" Type="http://schemas.openxmlformats.org/officeDocument/2006/relationships/image" Target="media/image13.png"/><Relationship Id="rId21" Type="http://schemas.openxmlformats.org/officeDocument/2006/relationships/image" Target="media/image39.png"/><Relationship Id="rId24" Type="http://schemas.openxmlformats.org/officeDocument/2006/relationships/image" Target="media/image1.png"/><Relationship Id="rId23"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20.png"/><Relationship Id="rId28" Type="http://schemas.openxmlformats.org/officeDocument/2006/relationships/image" Target="media/image3.png"/><Relationship Id="rId27" Type="http://schemas.openxmlformats.org/officeDocument/2006/relationships/hyperlink" Target="https://download.moodle.org/releases/latest/" TargetMode="External"/><Relationship Id="rId29" Type="http://schemas.openxmlformats.org/officeDocument/2006/relationships/image" Target="media/image29.png"/><Relationship Id="rId51" Type="http://schemas.openxmlformats.org/officeDocument/2006/relationships/image" Target="media/image22.png"/><Relationship Id="rId50" Type="http://schemas.openxmlformats.org/officeDocument/2006/relationships/image" Target="media/image30.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25.png"/><Relationship Id="rId12" Type="http://schemas.openxmlformats.org/officeDocument/2006/relationships/image" Target="media/image15.png"/><Relationship Id="rId15" Type="http://schemas.openxmlformats.org/officeDocument/2006/relationships/image" Target="media/image31.png"/><Relationship Id="rId14" Type="http://schemas.openxmlformats.org/officeDocument/2006/relationships/image" Target="media/image26.png"/><Relationship Id="rId17" Type="http://schemas.openxmlformats.org/officeDocument/2006/relationships/image" Target="media/image5.png"/><Relationship Id="rId16" Type="http://schemas.openxmlformats.org/officeDocument/2006/relationships/image" Target="media/image17.png"/><Relationship Id="rId19" Type="http://schemas.openxmlformats.org/officeDocument/2006/relationships/image" Target="media/image41.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6lldHHMO7oA26reQO1SikhutcQ==">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2023-09-28T13:35:12Z</dcterms:created>
  <dc:creator>Bea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2020-10-12T00:00:00Z</vt:filetime>
  </property>
  <property fmtid="{D5CDD505-2E9C-101B-9397-08002B2CF9AE}" pid="3" name="Creator">
    <vt:lpwstr>Acrobat PDFMaker 11 para Word</vt:lpwstr>
  </property>
  <property fmtid="{D5CDD505-2E9C-101B-9397-08002B2CF9AE}" pid="4" name="LastSaved">
    <vt:filetime>2023-09-28T00:00:00Z</vt:filetime>
  </property>
  <property fmtid="{D5CDD505-2E9C-101B-9397-08002B2CF9AE}" pid="5" name="LastSaved">
    <vt:lpwstr>2023-09-28T00:00:00Z</vt:lpwstr>
  </property>
  <property fmtid="{D5CDD505-2E9C-101B-9397-08002B2CF9AE}" pid="6" name="Creator">
    <vt:lpwstr>Acrobat PDFMaker 11 para Word</vt:lpwstr>
  </property>
  <property fmtid="{D5CDD505-2E9C-101B-9397-08002B2CF9AE}" pid="7" name="Created">
    <vt:lpwstr>2020-10-12T00:00:00Z</vt:lpwstr>
  </property>
</Properties>
</file>