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83"/>
          <w:szCs w:val="83"/>
        </w:rPr>
      </w:pPr>
      <w:r w:rsidDel="00000000" w:rsidR="00000000" w:rsidRPr="00000000">
        <w:rPr>
          <w:rtl w:val="0"/>
        </w:rPr>
      </w:r>
    </w:p>
    <w:p w:rsidR="00000000" w:rsidDel="00000000" w:rsidP="00000000" w:rsidRDefault="00000000" w:rsidRPr="00000000" w14:paraId="00000002">
      <w:pPr>
        <w:rPr>
          <w:b w:val="1"/>
          <w:color w:val="38761d"/>
          <w:sz w:val="77"/>
          <w:szCs w:val="77"/>
        </w:rPr>
      </w:pPr>
      <w:r w:rsidDel="00000000" w:rsidR="00000000" w:rsidRPr="00000000">
        <w:rPr>
          <w:b w:val="1"/>
          <w:color w:val="38761d"/>
          <w:sz w:val="77"/>
          <w:szCs w:val="77"/>
          <w:rtl w:val="0"/>
        </w:rPr>
        <w:t xml:space="preserve">Proxy Apache sirviendo una aplicación de node.</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1228725</wp:posOffset>
            </wp:positionV>
            <wp:extent cx="2281238" cy="2231283"/>
            <wp:effectExtent b="0" l="0" r="0" t="0"/>
            <wp:wrapNone/>
            <wp:docPr id="13"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281238" cy="2231283"/>
                    </a:xfrm>
                    <a:prstGeom prst="rect"/>
                    <a:ln/>
                  </pic:spPr>
                </pic:pic>
              </a:graphicData>
            </a:graphic>
          </wp:anchor>
        </w:drawing>
      </w:r>
    </w:p>
    <w:p w:rsidR="00000000" w:rsidDel="00000000" w:rsidP="00000000" w:rsidRDefault="00000000" w:rsidRPr="00000000" w14:paraId="00000003">
      <w:pPr>
        <w:rPr>
          <w:b w:val="1"/>
          <w:sz w:val="32"/>
          <w:szCs w:val="32"/>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Grupo ED2.</w:t>
      </w:r>
    </w:p>
    <w:p w:rsidR="00000000" w:rsidDel="00000000" w:rsidP="00000000" w:rsidRDefault="00000000" w:rsidRPr="00000000" w14:paraId="00000005">
      <w:pPr>
        <w:rPr>
          <w:b w:val="1"/>
          <w:color w:val="6aa84f"/>
          <w:sz w:val="32"/>
          <w:szCs w:val="32"/>
        </w:rPr>
      </w:pPr>
      <w:r w:rsidDel="00000000" w:rsidR="00000000" w:rsidRPr="00000000">
        <w:rPr>
          <w:rtl w:val="0"/>
        </w:rPr>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rtl w:val="0"/>
        </w:rPr>
      </w:r>
    </w:p>
    <w:p w:rsidR="00000000" w:rsidDel="00000000" w:rsidP="00000000" w:rsidRDefault="00000000" w:rsidRPr="00000000" w14:paraId="0000000A">
      <w:pPr>
        <w:rPr>
          <w:b w:val="1"/>
          <w:sz w:val="32"/>
          <w:szCs w:val="32"/>
        </w:rPr>
      </w:pPr>
      <w:r w:rsidDel="00000000" w:rsidR="00000000" w:rsidRPr="00000000">
        <w:rPr>
          <w:rtl w:val="0"/>
        </w:rPr>
      </w:r>
    </w:p>
    <w:p w:rsidR="00000000" w:rsidDel="00000000" w:rsidP="00000000" w:rsidRDefault="00000000" w:rsidRPr="00000000" w14:paraId="0000000B">
      <w:pPr>
        <w:rPr>
          <w:b w:val="1"/>
          <w:sz w:val="32"/>
          <w:szCs w:val="32"/>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tbl>
      <w:tblPr>
        <w:tblStyle w:val="Table1"/>
        <w:tblW w:w="1009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010"/>
        <w:gridCol w:w="1530"/>
        <w:gridCol w:w="4560"/>
        <w:tblGridChange w:id="0">
          <w:tblGrid>
            <w:gridCol w:w="1995"/>
            <w:gridCol w:w="2010"/>
            <w:gridCol w:w="1530"/>
            <w:gridCol w:w="456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Revisor</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Estado</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Fecha</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7">
              <w:r w:rsidDel="00000000" w:rsidR="00000000" w:rsidRPr="00000000">
                <w:rPr>
                  <w:color w:val="0000ee"/>
                  <w:u w:val="single"/>
                  <w:shd w:fill="auto" w:val="clear"/>
                  <w:rtl w:val="0"/>
                </w:rPr>
                <w:t xml:space="preserve">Hasna Zalmat</w:t>
              </w:r>
            </w:hyperlink>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sdt>
              <w:sdtPr>
                <w:alias w:val="Estado de la revisión"/>
                <w:id w:val="149033719"/>
                <w:dropDownList w:lastValue="Aprobada">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b w:val="1"/>
                    <w:color w:val="11734b"/>
                    <w:shd w:fill="d4edbc" w:val="clear"/>
                  </w:rPr>
                  <w:t xml:space="preserve">Aprobada</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07/02(24</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Configuración de Node.js con Apache como proxy inverso. Implica dirigir el tráfico entrante del servidor web Apache hacia un servidor Node.js que se ejecuta en un puerto diferente.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8">
              <w:r w:rsidDel="00000000" w:rsidR="00000000" w:rsidRPr="00000000">
                <w:rPr>
                  <w:color w:val="0000ee"/>
                  <w:u w:val="single"/>
                  <w:shd w:fill="auto" w:val="clear"/>
                  <w:rtl w:val="0"/>
                </w:rPr>
                <w:t xml:space="preserve">Hasna Zalmat</w:t>
              </w:r>
            </w:hyperlink>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sdt>
              <w:sdtPr>
                <w:alias w:val="Estado de la revisión"/>
                <w:id w:val="-391741802"/>
                <w:dropDownList w:lastValue="En revisión">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b w:val="1"/>
                    <w:color w:val="0a53a8"/>
                    <w:shd w:fill="bfe1f6" w:val="clear"/>
                  </w:rPr>
                  <w:t xml:space="preserve">En revisión</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11/02/24</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Actualización del título y otros detalles. </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Persona</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sdt>
              <w:sdtPr>
                <w:alias w:val="Estado de la revisión"/>
                <w:id w:val="-680971870"/>
                <w:dropDownList w:lastValue="No iniciada">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b w:val="1"/>
                    <w:color w:val="3d3d3d"/>
                    <w:shd w:fill="e6e6e6" w:val="clear"/>
                  </w:rPr>
                  <w:t xml:space="preserve">No iniciada</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1D">
      <w:pPr>
        <w:rPr>
          <w:b w:val="1"/>
          <w:sz w:val="83"/>
          <w:szCs w:val="83"/>
        </w:rPr>
      </w:pPr>
      <w:r w:rsidDel="00000000" w:rsidR="00000000" w:rsidRPr="00000000">
        <w:rPr>
          <w:rtl w:val="0"/>
        </w:rPr>
      </w:r>
    </w:p>
    <w:p w:rsidR="00000000" w:rsidDel="00000000" w:rsidP="00000000" w:rsidRDefault="00000000" w:rsidRPr="00000000" w14:paraId="0000001E">
      <w:pPr>
        <w:rPr>
          <w:b w:val="1"/>
          <w:sz w:val="83"/>
          <w:szCs w:val="83"/>
        </w:rPr>
      </w:pPr>
      <w:r w:rsidDel="00000000" w:rsidR="00000000" w:rsidRPr="00000000">
        <w:rPr>
          <w:rtl w:val="0"/>
        </w:rPr>
      </w:r>
    </w:p>
    <w:p w:rsidR="00000000" w:rsidDel="00000000" w:rsidP="00000000" w:rsidRDefault="00000000" w:rsidRPr="00000000" w14:paraId="0000001F">
      <w:pPr>
        <w:rPr>
          <w:b w:val="1"/>
          <w:sz w:val="83"/>
          <w:szCs w:val="83"/>
        </w:rPr>
      </w:pPr>
      <w:r w:rsidDel="00000000" w:rsidR="00000000" w:rsidRPr="00000000">
        <w:rPr>
          <w:rtl w:val="0"/>
        </w:rPr>
      </w:r>
    </w:p>
    <w:p w:rsidR="00000000" w:rsidDel="00000000" w:rsidP="00000000" w:rsidRDefault="00000000" w:rsidRPr="00000000" w14:paraId="00000020">
      <w:pPr>
        <w:rPr>
          <w:b w:val="1"/>
          <w:sz w:val="29"/>
          <w:szCs w:val="29"/>
        </w:rPr>
      </w:pPr>
      <w:r w:rsidDel="00000000" w:rsidR="00000000" w:rsidRPr="00000000">
        <w:rPr>
          <w:rtl w:val="0"/>
        </w:rPr>
      </w:r>
    </w:p>
    <w:p w:rsidR="00000000" w:rsidDel="00000000" w:rsidP="00000000" w:rsidRDefault="00000000" w:rsidRPr="00000000" w14:paraId="00000021">
      <w:pPr>
        <w:rPr>
          <w:b w:val="1"/>
          <w:sz w:val="32"/>
          <w:szCs w:val="32"/>
        </w:rPr>
      </w:pPr>
      <w:r w:rsidDel="00000000" w:rsidR="00000000" w:rsidRPr="00000000">
        <w:rPr>
          <w:b w:val="1"/>
          <w:sz w:val="32"/>
          <w:szCs w:val="32"/>
          <w:rtl w:val="0"/>
        </w:rPr>
        <w:t xml:space="preserve">ÍNDICE</w:t>
      </w:r>
    </w:p>
    <w:p w:rsidR="00000000" w:rsidDel="00000000" w:rsidP="00000000" w:rsidRDefault="00000000" w:rsidRPr="00000000" w14:paraId="00000022">
      <w:pPr>
        <w:spacing w:line="360" w:lineRule="auto"/>
        <w:rPr>
          <w:b w:val="1"/>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9025.511811023624"/>
            </w:tabs>
            <w:spacing w:before="60" w:line="3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2ghbwwmr3g6">
            <w:r w:rsidDel="00000000" w:rsidR="00000000" w:rsidRPr="00000000">
              <w:rPr>
                <w:b w:val="1"/>
                <w:color w:val="000000"/>
                <w:u w:val="none"/>
                <w:rtl w:val="0"/>
              </w:rPr>
              <w:t xml:space="preserve">Descripción.</w:t>
              <w:tab/>
            </w:r>
          </w:hyperlink>
          <w:r w:rsidDel="00000000" w:rsidR="00000000" w:rsidRPr="00000000">
            <w:fldChar w:fldCharType="begin"/>
            <w:instrText xml:space="preserve"> PAGEREF _k2ghbwwmr3g6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360" w:lineRule="auto"/>
            <w:rPr>
              <w:b w:val="1"/>
              <w:color w:val="000000"/>
              <w:u w:val="none"/>
            </w:rPr>
          </w:pPr>
          <w:hyperlink w:anchor="_d915b5ilktc4">
            <w:r w:rsidDel="00000000" w:rsidR="00000000" w:rsidRPr="00000000">
              <w:rPr>
                <w:b w:val="1"/>
                <w:color w:val="000000"/>
                <w:u w:val="none"/>
                <w:rtl w:val="0"/>
              </w:rPr>
              <w:t xml:space="preserve">Configuración.</w:t>
              <w:tab/>
            </w:r>
          </w:hyperlink>
          <w:r w:rsidDel="00000000" w:rsidR="00000000" w:rsidRPr="00000000">
            <w:fldChar w:fldCharType="begin"/>
            <w:instrText xml:space="preserve"> PAGEREF _d915b5ilktc4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360" w:lineRule="auto"/>
            <w:rPr>
              <w:b w:val="1"/>
              <w:color w:val="000000"/>
              <w:u w:val="none"/>
            </w:rPr>
          </w:pPr>
          <w:hyperlink w:anchor="_ojm2njswtqb4">
            <w:r w:rsidDel="00000000" w:rsidR="00000000" w:rsidRPr="00000000">
              <w:rPr>
                <w:b w:val="1"/>
                <w:color w:val="000000"/>
                <w:u w:val="none"/>
                <w:rtl w:val="0"/>
              </w:rPr>
              <w:t xml:space="preserve">Conectividad.</w:t>
              <w:tab/>
            </w:r>
          </w:hyperlink>
          <w:r w:rsidDel="00000000" w:rsidR="00000000" w:rsidRPr="00000000">
            <w:fldChar w:fldCharType="begin"/>
            <w:instrText xml:space="preserve"> PAGEREF _ojm2njswtqb4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360" w:lineRule="auto"/>
            <w:rPr>
              <w:b w:val="1"/>
              <w:color w:val="000000"/>
              <w:u w:val="none"/>
            </w:rPr>
          </w:pPr>
          <w:hyperlink w:anchor="_tkyz0s9vr5s8">
            <w:r w:rsidDel="00000000" w:rsidR="00000000" w:rsidRPr="00000000">
              <w:rPr>
                <w:b w:val="1"/>
                <w:color w:val="000000"/>
                <w:u w:val="none"/>
                <w:rtl w:val="0"/>
              </w:rPr>
              <w:t xml:space="preserve">Creación reglas pfsense.</w:t>
              <w:tab/>
            </w:r>
          </w:hyperlink>
          <w:r w:rsidDel="00000000" w:rsidR="00000000" w:rsidRPr="00000000">
            <w:fldChar w:fldCharType="begin"/>
            <w:instrText xml:space="preserve"> PAGEREF _tkyz0s9vr5s8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360" w:lineRule="auto"/>
            <w:rPr>
              <w:b w:val="1"/>
              <w:color w:val="000000"/>
              <w:u w:val="none"/>
            </w:rPr>
          </w:pPr>
          <w:hyperlink w:anchor="_dkc4jf6x4tgu">
            <w:r w:rsidDel="00000000" w:rsidR="00000000" w:rsidRPr="00000000">
              <w:rPr>
                <w:b w:val="1"/>
                <w:color w:val="000000"/>
                <w:u w:val="none"/>
                <w:rtl w:val="0"/>
              </w:rPr>
              <w:t xml:space="preserve">Fuentes.</w:t>
              <w:tab/>
            </w:r>
          </w:hyperlink>
          <w:r w:rsidDel="00000000" w:rsidR="00000000" w:rsidRPr="00000000">
            <w:fldChar w:fldCharType="begin"/>
            <w:instrText xml:space="preserve"> PAGEREF _dkc4jf6x4tgu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line="360" w:lineRule="auto"/>
        <w:rPr>
          <w:b w:val="1"/>
          <w:sz w:val="34"/>
          <w:szCs w:val="34"/>
        </w:rPr>
      </w:pPr>
      <w:r w:rsidDel="00000000" w:rsidR="00000000" w:rsidRPr="00000000">
        <w:rPr>
          <w:rtl w:val="0"/>
        </w:rPr>
      </w:r>
    </w:p>
    <w:p w:rsidR="00000000" w:rsidDel="00000000" w:rsidP="00000000" w:rsidRDefault="00000000" w:rsidRPr="00000000" w14:paraId="00000029">
      <w:pPr>
        <w:rPr>
          <w:b w:val="1"/>
          <w:sz w:val="34"/>
          <w:szCs w:val="34"/>
        </w:rPr>
      </w:pPr>
      <w:r w:rsidDel="00000000" w:rsidR="00000000" w:rsidRPr="00000000">
        <w:rPr>
          <w:rtl w:val="0"/>
        </w:rPr>
      </w:r>
    </w:p>
    <w:p w:rsidR="00000000" w:rsidDel="00000000" w:rsidP="00000000" w:rsidRDefault="00000000" w:rsidRPr="00000000" w14:paraId="0000002A">
      <w:pPr>
        <w:rPr>
          <w:b w:val="1"/>
          <w:sz w:val="32"/>
          <w:szCs w:val="32"/>
        </w:rPr>
      </w:pPr>
      <w:r w:rsidDel="00000000" w:rsidR="00000000" w:rsidRPr="00000000">
        <w:rPr>
          <w:rtl w:val="0"/>
        </w:rPr>
      </w:r>
    </w:p>
    <w:p w:rsidR="00000000" w:rsidDel="00000000" w:rsidP="00000000" w:rsidRDefault="00000000" w:rsidRPr="00000000" w14:paraId="0000002B">
      <w:pPr>
        <w:rPr>
          <w:b w:val="1"/>
          <w:sz w:val="32"/>
          <w:szCs w:val="32"/>
        </w:rPr>
      </w:pPr>
      <w:r w:rsidDel="00000000" w:rsidR="00000000" w:rsidRPr="00000000">
        <w:rPr>
          <w:rtl w:val="0"/>
        </w:rPr>
      </w:r>
    </w:p>
    <w:p w:rsidR="00000000" w:rsidDel="00000000" w:rsidP="00000000" w:rsidRDefault="00000000" w:rsidRPr="00000000" w14:paraId="0000002C">
      <w:pPr>
        <w:rPr>
          <w:b w:val="1"/>
          <w:sz w:val="32"/>
          <w:szCs w:val="32"/>
        </w:rPr>
      </w:pPr>
      <w:r w:rsidDel="00000000" w:rsidR="00000000" w:rsidRPr="00000000">
        <w:rPr>
          <w:rtl w:val="0"/>
        </w:rPr>
      </w:r>
    </w:p>
    <w:p w:rsidR="00000000" w:rsidDel="00000000" w:rsidP="00000000" w:rsidRDefault="00000000" w:rsidRPr="00000000" w14:paraId="0000002D">
      <w:pPr>
        <w:rPr>
          <w:b w:val="1"/>
          <w:sz w:val="32"/>
          <w:szCs w:val="32"/>
        </w:rPr>
      </w:pPr>
      <w:r w:rsidDel="00000000" w:rsidR="00000000" w:rsidRPr="00000000">
        <w:rPr>
          <w:rtl w:val="0"/>
        </w:rPr>
      </w:r>
    </w:p>
    <w:p w:rsidR="00000000" w:rsidDel="00000000" w:rsidP="00000000" w:rsidRDefault="00000000" w:rsidRPr="00000000" w14:paraId="0000002E">
      <w:pPr>
        <w:rPr>
          <w:b w:val="1"/>
          <w:sz w:val="32"/>
          <w:szCs w:val="32"/>
        </w:rPr>
      </w:pPr>
      <w:r w:rsidDel="00000000" w:rsidR="00000000" w:rsidRPr="00000000">
        <w:rPr>
          <w:rtl w:val="0"/>
        </w:rPr>
      </w:r>
    </w:p>
    <w:p w:rsidR="00000000" w:rsidDel="00000000" w:rsidP="00000000" w:rsidRDefault="00000000" w:rsidRPr="00000000" w14:paraId="0000002F">
      <w:pPr>
        <w:rPr>
          <w:b w:val="1"/>
          <w:sz w:val="32"/>
          <w:szCs w:val="32"/>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rtl w:val="0"/>
        </w:rPr>
      </w:r>
    </w:p>
    <w:p w:rsidR="00000000" w:rsidDel="00000000" w:rsidP="00000000" w:rsidRDefault="00000000" w:rsidRPr="00000000" w14:paraId="00000032">
      <w:pPr>
        <w:rPr>
          <w:b w:val="1"/>
          <w:sz w:val="32"/>
          <w:szCs w:val="32"/>
        </w:rPr>
      </w:pPr>
      <w:r w:rsidDel="00000000" w:rsidR="00000000" w:rsidRPr="00000000">
        <w:rPr>
          <w:rtl w:val="0"/>
        </w:rPr>
      </w:r>
    </w:p>
    <w:p w:rsidR="00000000" w:rsidDel="00000000" w:rsidP="00000000" w:rsidRDefault="00000000" w:rsidRPr="00000000" w14:paraId="00000033">
      <w:pPr>
        <w:rPr>
          <w:b w:val="1"/>
          <w:sz w:val="32"/>
          <w:szCs w:val="32"/>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rtl w:val="0"/>
        </w:rPr>
      </w:r>
    </w:p>
    <w:p w:rsidR="00000000" w:rsidDel="00000000" w:rsidP="00000000" w:rsidRDefault="00000000" w:rsidRPr="00000000" w14:paraId="00000035">
      <w:pPr>
        <w:rPr>
          <w:b w:val="1"/>
          <w:sz w:val="32"/>
          <w:szCs w:val="32"/>
        </w:rPr>
      </w:pP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rtl w:val="0"/>
        </w:rPr>
      </w:r>
    </w:p>
    <w:p w:rsidR="00000000" w:rsidDel="00000000" w:rsidP="00000000" w:rsidRDefault="00000000" w:rsidRPr="00000000" w14:paraId="00000037">
      <w:pPr>
        <w:rPr>
          <w:b w:val="1"/>
          <w:sz w:val="32"/>
          <w:szCs w:val="32"/>
        </w:rPr>
      </w:pPr>
      <w:r w:rsidDel="00000000" w:rsidR="00000000" w:rsidRPr="00000000">
        <w:rPr>
          <w:rtl w:val="0"/>
        </w:rPr>
      </w:r>
    </w:p>
    <w:p w:rsidR="00000000" w:rsidDel="00000000" w:rsidP="00000000" w:rsidRDefault="00000000" w:rsidRPr="00000000" w14:paraId="00000038">
      <w:pPr>
        <w:rPr>
          <w:b w:val="1"/>
          <w:sz w:val="32"/>
          <w:szCs w:val="32"/>
        </w:rPr>
      </w:pPr>
      <w:r w:rsidDel="00000000" w:rsidR="00000000" w:rsidRPr="00000000">
        <w:rPr>
          <w:rtl w:val="0"/>
        </w:rPr>
      </w:r>
    </w:p>
    <w:p w:rsidR="00000000" w:rsidDel="00000000" w:rsidP="00000000" w:rsidRDefault="00000000" w:rsidRPr="00000000" w14:paraId="00000039">
      <w:pPr>
        <w:rPr>
          <w:b w:val="1"/>
          <w:sz w:val="32"/>
          <w:szCs w:val="32"/>
        </w:rPr>
      </w:pPr>
      <w:r w:rsidDel="00000000" w:rsidR="00000000" w:rsidRPr="00000000">
        <w:rPr>
          <w:rtl w:val="0"/>
        </w:rPr>
      </w:r>
    </w:p>
    <w:p w:rsidR="00000000" w:rsidDel="00000000" w:rsidP="00000000" w:rsidRDefault="00000000" w:rsidRPr="00000000" w14:paraId="0000003A">
      <w:pPr>
        <w:rPr>
          <w:b w:val="1"/>
          <w:sz w:val="32"/>
          <w:szCs w:val="32"/>
        </w:rPr>
      </w:pPr>
      <w:r w:rsidDel="00000000" w:rsidR="00000000" w:rsidRPr="00000000">
        <w:rPr>
          <w:rtl w:val="0"/>
        </w:rPr>
      </w:r>
    </w:p>
    <w:p w:rsidR="00000000" w:rsidDel="00000000" w:rsidP="00000000" w:rsidRDefault="00000000" w:rsidRPr="00000000" w14:paraId="0000003B">
      <w:pPr>
        <w:rPr>
          <w:b w:val="1"/>
          <w:sz w:val="32"/>
          <w:szCs w:val="32"/>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rtl w:val="0"/>
        </w:rPr>
      </w:r>
    </w:p>
    <w:p w:rsidR="00000000" w:rsidDel="00000000" w:rsidP="00000000" w:rsidRDefault="00000000" w:rsidRPr="00000000" w14:paraId="0000003D">
      <w:pPr>
        <w:rPr>
          <w:b w:val="1"/>
          <w:sz w:val="32"/>
          <w:szCs w:val="32"/>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rtl w:val="0"/>
        </w:rPr>
      </w:r>
    </w:p>
    <w:p w:rsidR="00000000" w:rsidDel="00000000" w:rsidP="00000000" w:rsidRDefault="00000000" w:rsidRPr="00000000" w14:paraId="0000003F">
      <w:pPr>
        <w:pStyle w:val="Heading1"/>
        <w:jc w:val="both"/>
        <w:rPr>
          <w:b w:val="1"/>
          <w:sz w:val="34"/>
          <w:szCs w:val="34"/>
        </w:rPr>
      </w:pPr>
      <w:bookmarkStart w:colFirst="0" w:colLast="0" w:name="_k2ghbwwmr3g6" w:id="0"/>
      <w:bookmarkEnd w:id="0"/>
      <w:r w:rsidDel="00000000" w:rsidR="00000000" w:rsidRPr="00000000">
        <w:rPr>
          <w:b w:val="1"/>
          <w:sz w:val="34"/>
          <w:szCs w:val="34"/>
          <w:rtl w:val="0"/>
        </w:rPr>
        <w:t xml:space="preserve">Descripción.</w:t>
      </w:r>
    </w:p>
    <w:p w:rsidR="00000000" w:rsidDel="00000000" w:rsidP="00000000" w:rsidRDefault="00000000" w:rsidRPr="00000000" w14:paraId="00000040">
      <w:pPr>
        <w:jc w:val="both"/>
        <w:rPr/>
      </w:pPr>
      <w:r w:rsidDel="00000000" w:rsidR="00000000" w:rsidRPr="00000000">
        <w:rPr>
          <w:rtl w:val="0"/>
        </w:rPr>
        <w:t xml:space="preserve">Node.js es un popular entorno de ejecución de JavaScript gratuito y de código abierto basado en el motor JavaScript V8 de Chrome. Se utiliza para sitios web tradicionales y servicios API back-end.</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Apache es un servidor web de código abierto que también se puede utilizar Apache como un servidor proxy front-end para aplicaciones back-end incluyendo, Node.js.</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En esta actividad, se muestra cómo configurar Apache como un proxy inverso para la aplicación Node.js en Ubuntu. </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Máquinas utilizadas. </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4050" cy="2079171"/>
            <wp:effectExtent b="0" l="0" r="0" t="0"/>
            <wp:docPr id="20" name="image15.png"/>
            <a:graphic>
              <a:graphicData uri="http://schemas.openxmlformats.org/drawingml/2006/picture">
                <pic:pic>
                  <pic:nvPicPr>
                    <pic:cNvPr id="0" name="image15.png"/>
                    <pic:cNvPicPr preferRelativeResize="0"/>
                  </pic:nvPicPr>
                  <pic:blipFill>
                    <a:blip r:embed="rId9"/>
                    <a:srcRect b="33651" l="0" r="0" t="0"/>
                    <a:stretch>
                      <a:fillRect/>
                    </a:stretch>
                  </pic:blipFill>
                  <pic:spPr>
                    <a:xfrm>
                      <a:off x="0" y="0"/>
                      <a:ext cx="5734050" cy="207917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1638300"/>
            <wp:effectExtent b="0" l="0" r="0" t="0"/>
            <wp:docPr id="1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Paquetes utilizados.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3781425" cy="116205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814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391150" cy="1476375"/>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11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4105275" cy="981075"/>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1052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b w:val="1"/>
        </w:rPr>
      </w:pPr>
      <w:bookmarkStart w:colFirst="0" w:colLast="0" w:name="_d915b5ilktc4" w:id="1"/>
      <w:bookmarkEnd w:id="1"/>
      <w:r w:rsidDel="00000000" w:rsidR="00000000" w:rsidRPr="00000000">
        <w:rPr>
          <w:b w:val="1"/>
          <w:rtl w:val="0"/>
        </w:rPr>
        <w:t xml:space="preserve">Configuración.</w:t>
      </w:r>
    </w:p>
    <w:p w:rsidR="00000000" w:rsidDel="00000000" w:rsidP="00000000" w:rsidRDefault="00000000" w:rsidRPr="00000000" w14:paraId="00000055">
      <w:pPr>
        <w:rPr>
          <w:b w:val="1"/>
          <w:sz w:val="34"/>
          <w:szCs w:val="34"/>
        </w:rPr>
      </w:pPr>
      <w:r w:rsidDel="00000000" w:rsidR="00000000" w:rsidRPr="00000000">
        <w:rPr>
          <w:rtl w:val="0"/>
        </w:rPr>
      </w:r>
    </w:p>
    <w:p w:rsidR="00000000" w:rsidDel="00000000" w:rsidP="00000000" w:rsidRDefault="00000000" w:rsidRPr="00000000" w14:paraId="00000056">
      <w:pPr>
        <w:rPr/>
      </w:pPr>
      <w:r w:rsidDel="00000000" w:rsidR="00000000" w:rsidRPr="00000000">
        <w:rPr>
          <w:b w:val="1"/>
          <w:sz w:val="34"/>
          <w:szCs w:val="34"/>
          <w:rtl w:val="0"/>
        </w:rPr>
        <w:t xml:space="preserve"> </w:t>
      </w:r>
      <w:r w:rsidDel="00000000" w:rsidR="00000000" w:rsidRPr="00000000">
        <w:rPr>
          <w:rtl w:val="0"/>
        </w:rPr>
        <w:t xml:space="preserve">En primer lugar, instalamos las dependencias necesarias. </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673100"/>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Luego, instalar Node.js con el siguiente comando.</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731200" cy="749300"/>
            <wp:effectExtent b="0" l="0" r="0" t="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3876675" cy="78105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8766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Creamos un directorio para nuestra aplicación Node.js y un archivo nodeapp.js dentro de él: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038725" cy="800100"/>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0387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32512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Importación del módulo HTTP: Se importa el módulo http, que proporciona funcionalidades para crear servidores HTTP y manejar solicitudes y respuestas HTTP en Node.js.</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Definición de variables de host y puerto: Se definen las variables hostname y port para especificar en qué dirección IP y puerto el servidor escuchará las solicitudes entrantes</w:t>
      </w:r>
    </w:p>
    <w:p w:rsidR="00000000" w:rsidDel="00000000" w:rsidP="00000000" w:rsidRDefault="00000000" w:rsidRPr="00000000" w14:paraId="0000006B">
      <w:pPr>
        <w:ind w:left="720" w:firstLine="0"/>
        <w:rPr/>
      </w:pPr>
      <w:r w:rsidDel="00000000" w:rsidR="00000000" w:rsidRPr="00000000">
        <w:rPr>
          <w:rtl w:val="0"/>
        </w:rPr>
        <w:t xml:space="preserve">.</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Creación del servidor HTTP: Se utiliza el método createServer() del módulo http para crear un servidor HTTP. Este método toma como argumento una función de devolución de llamada que se ejecuta cada vez que el servidor recibe una solicitud HTTP.</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Manejo de solicitudes y respuestas: Dentro de la función de devolución de llamada, se configura la respuesta que el servidor enviará al cliente. Se establece el código de estado de la respuesta en 200 para indicar que la solicitud se ha procesado correctamente. Además, se establece el tipo de contenido de la respuesta como texto plano ('text/plain'), y se envía un mensaje de bienvenida al cliente.</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Inicio del servidor: Se llama al método listen() en el objeto del servidor para hacer que el servidor comience a escuchar las solicitudes entrantes en el puerto y la dirección IP especificados.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Guardamos el archivo y ejecutamos la aplicación.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1689100"/>
            <wp:effectExtent b="0" l="0" r="0" 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Creamos un archivo de servicio systemd para administrar la aplicación Node.js</w:t>
      </w:r>
    </w:p>
    <w:p w:rsidR="00000000" w:rsidDel="00000000" w:rsidP="00000000" w:rsidRDefault="00000000" w:rsidRPr="00000000" w14:paraId="00000078">
      <w:pPr>
        <w:rPr/>
      </w:pPr>
      <w:r w:rsidDel="00000000" w:rsidR="00000000" w:rsidRPr="00000000">
        <w:rPr/>
        <w:drawing>
          <wp:inline distB="114300" distT="114300" distL="114300" distR="114300">
            <wp:extent cx="5614988" cy="2397096"/>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14988" cy="239709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3"/>
        </w:numPr>
        <w:ind w:left="720" w:hanging="360"/>
        <w:rPr>
          <w:u w:val="none"/>
        </w:rPr>
      </w:pPr>
      <w:r w:rsidDel="00000000" w:rsidR="00000000" w:rsidRPr="00000000">
        <w:rPr>
          <w:rtl w:val="0"/>
        </w:rPr>
        <w:t xml:space="preserve">[Unit]: Esta sección proporciona una descripción del servicio y establece las dependencias del servicio. Especifica que el servicio debe iniciarse después de que se hayan iniciado los servicios syslog.target y network.target.</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[Service]: Esta sección define cómo se ejecuta el servicio. Aquí se especifica el tipo de servicio (simple), el usuario bajo el cual se ejecutará (root), el directorio de trabajo para el servicio (/root/proyectoEd2), y las variables de entorno (NODE_ENV=production). También se establece el comando de inicio (ExecStart) que ejecuta el script de la aplicación Node.js. Además, se indica que el servicio debe reiniciarse automáticamente en caso de fallo (Restart=always).</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numPr>
          <w:ilvl w:val="0"/>
          <w:numId w:val="3"/>
        </w:numPr>
        <w:ind w:left="720" w:hanging="360"/>
        <w:rPr>
          <w:u w:val="none"/>
        </w:rPr>
      </w:pPr>
      <w:r w:rsidDel="00000000" w:rsidR="00000000" w:rsidRPr="00000000">
        <w:rPr>
          <w:rtl w:val="0"/>
        </w:rPr>
        <w:t xml:space="preserve">[Install]: Esta sección especifica cómo se instalará el servicio. En este caso, indica que el servicio será deseado por el multi-user.target, lo que significa que se iniciará automáticamente durante el inicio del sistema en entornos multiusuario.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Guardamos y recargamos el daemon de systemd.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731200" cy="8636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Iniciamos el servicio y habilitamos el arranque.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4050" cy="1427063"/>
            <wp:effectExtent b="0" l="0" r="0" t="0"/>
            <wp:docPr id="16" name="image5.png"/>
            <a:graphic>
              <a:graphicData uri="http://schemas.openxmlformats.org/drawingml/2006/picture">
                <pic:pic>
                  <pic:nvPicPr>
                    <pic:cNvPr id="0" name="image5.png"/>
                    <pic:cNvPicPr preferRelativeResize="0"/>
                  </pic:nvPicPr>
                  <pic:blipFill>
                    <a:blip r:embed="rId22"/>
                    <a:srcRect b="0" l="0" r="0" t="6360"/>
                    <a:stretch>
                      <a:fillRect/>
                    </a:stretch>
                  </pic:blipFill>
                  <pic:spPr>
                    <a:xfrm>
                      <a:off x="0" y="0"/>
                      <a:ext cx="5734050" cy="14270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Verificamos el status de nuestro node app, y todo está correcto.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2146300"/>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Ahora toca configurar Apache como un proxy inverso.</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1371600"/>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1200" cy="311150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&lt;VirtualHost *:80&gt;: Define un virtual host que escucha en todas las interfaces en el puerto 80.</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numPr>
          <w:ilvl w:val="0"/>
          <w:numId w:val="1"/>
        </w:numPr>
        <w:ind w:left="720" w:hanging="360"/>
        <w:rPr>
          <w:u w:val="none"/>
        </w:rPr>
      </w:pPr>
      <w:r w:rsidDel="00000000" w:rsidR="00000000" w:rsidRPr="00000000">
        <w:rPr>
          <w:rtl w:val="0"/>
        </w:rPr>
        <w:t xml:space="preserve">ServerName your-server-ip: Especifica el nombre del servidor al que se le están dirigiendo las solicitudes. </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ProxyRequests Off: Deshabilita las solicitudes de proxy. Esto asegura que el servidor Apache no actúe como un proxy abierto.</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ProxyPreserveHost On: Preserva la información del host en las solicitudes al servidor Node.js. Esto permite que el servidor Node.js pueda determinar correctamente el host al que se dirige la solicitud.</w:t>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numPr>
          <w:ilvl w:val="0"/>
          <w:numId w:val="1"/>
        </w:numPr>
        <w:ind w:left="720" w:hanging="360"/>
        <w:rPr>
          <w:u w:val="none"/>
        </w:rPr>
      </w:pPr>
      <w:r w:rsidDel="00000000" w:rsidR="00000000" w:rsidRPr="00000000">
        <w:rPr>
          <w:rtl w:val="0"/>
        </w:rPr>
        <w:t xml:space="preserve">ProxyVia Full: Especifica que el encabezado Via en las solicitudes y respuestas debe estar completo, lo que significa que debe contener tanto el nombre del servidor proxy como la versión del servidor proxy.</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&lt;Proxy *&gt; ... &lt;/Proxy&gt;: Define un proxy que permitirá todas las solicitudes. En entornos de producción, debes ajustar esto para limitar las solicitudes solo a las que son necesarias.</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numPr>
          <w:ilvl w:val="0"/>
          <w:numId w:val="1"/>
        </w:numPr>
        <w:ind w:left="720" w:hanging="360"/>
        <w:rPr>
          <w:u w:val="none"/>
        </w:rPr>
      </w:pPr>
      <w:r w:rsidDel="00000000" w:rsidR="00000000" w:rsidRPr="00000000">
        <w:rPr>
          <w:rtl w:val="0"/>
        </w:rPr>
        <w:t xml:space="preserve">ProxyPass / http://127.0.0.1:8000/: Especifica que todas las solicitudes que lleguen a este virtual host en el puerto 80 deben ser dirigidas al servidor Node.js que se ejecuta en localhost en el puerto 8000.</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numPr>
          <w:ilvl w:val="0"/>
          <w:numId w:val="1"/>
        </w:numPr>
        <w:ind w:left="720" w:hanging="360"/>
        <w:rPr>
          <w:u w:val="none"/>
        </w:rPr>
      </w:pPr>
      <w:r w:rsidDel="00000000" w:rsidR="00000000" w:rsidRPr="00000000">
        <w:rPr>
          <w:rtl w:val="0"/>
        </w:rPr>
        <w:t xml:space="preserve">ProxyPassReverse / http://127.0.0.1:8000/: Ajusta los encabezados de las respuestas del servidor Node.js para que parezca que están viniendo del servidor Apache, lo que ayuda a evitar problemas con las URLs generadas por la aplicación Node.js.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Habilitamos la configuración del host virtual.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1200" cy="1498600"/>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318770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Deshabilitamos la configuración del host virtual predeterminado y habilitamos los módulos de proxy necesarios.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2120900"/>
            <wp:effectExtent b="0" l="0" r="0" t="0"/>
            <wp:docPr id="21"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rPr/>
      </w:pPr>
      <w:bookmarkStart w:colFirst="0" w:colLast="0" w:name="_ojm2njswtqb4" w:id="2"/>
      <w:bookmarkEnd w:id="2"/>
      <w:r w:rsidDel="00000000" w:rsidR="00000000" w:rsidRPr="00000000">
        <w:rPr>
          <w:b w:val="1"/>
          <w:sz w:val="34"/>
          <w:szCs w:val="34"/>
          <w:rtl w:val="0"/>
        </w:rPr>
        <w:t xml:space="preserve">Conectividad. </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731200" cy="2146300"/>
            <wp:effectExtent b="0" l="0" r="0" t="0"/>
            <wp:docPr id="1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731200" cy="1143000"/>
            <wp:effectExtent b="0" l="0" r="0" t="0"/>
            <wp:docPr id="2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731200" cy="1498600"/>
            <wp:effectExtent b="0" l="0" r="0" t="0"/>
            <wp:docPr id="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1"/>
        <w:rPr>
          <w:b w:val="1"/>
          <w:sz w:val="22"/>
          <w:szCs w:val="22"/>
        </w:rPr>
      </w:pPr>
      <w:bookmarkStart w:colFirst="0" w:colLast="0" w:name="_tkyz0s9vr5s8" w:id="3"/>
      <w:bookmarkEnd w:id="3"/>
      <w:r w:rsidDel="00000000" w:rsidR="00000000" w:rsidRPr="00000000">
        <w:rPr>
          <w:b w:val="1"/>
          <w:sz w:val="22"/>
          <w:szCs w:val="22"/>
          <w:rtl w:val="0"/>
        </w:rPr>
        <w:t xml:space="preserve">Creación reglas pfsense. </w:t>
      </w:r>
    </w:p>
    <w:p w:rsidR="00000000" w:rsidDel="00000000" w:rsidP="00000000" w:rsidRDefault="00000000" w:rsidRPr="00000000" w14:paraId="000000BC">
      <w:pPr>
        <w:rPr>
          <w:b w:val="1"/>
          <w:sz w:val="34"/>
          <w:szCs w:val="34"/>
        </w:rPr>
      </w:pPr>
      <w:r w:rsidDel="00000000" w:rsidR="00000000" w:rsidRPr="00000000">
        <w:rPr/>
        <w:drawing>
          <wp:inline distB="114300" distT="114300" distL="114300" distR="114300">
            <wp:extent cx="5731200" cy="495300"/>
            <wp:effectExtent b="0" l="0" r="0" t="0"/>
            <wp:docPr id="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rPr>
          <w:b w:val="1"/>
          <w:sz w:val="34"/>
          <w:szCs w:val="34"/>
        </w:rPr>
      </w:pPr>
      <w:bookmarkStart w:colFirst="0" w:colLast="0" w:name="_gapjmepf918a" w:id="4"/>
      <w:bookmarkEnd w:id="4"/>
      <w:r w:rsidDel="00000000" w:rsidR="00000000" w:rsidRPr="00000000">
        <w:rPr>
          <w:rtl w:val="0"/>
        </w:rPr>
      </w:r>
    </w:p>
    <w:p w:rsidR="00000000" w:rsidDel="00000000" w:rsidP="00000000" w:rsidRDefault="00000000" w:rsidRPr="00000000" w14:paraId="000000BE">
      <w:pPr>
        <w:pStyle w:val="Heading1"/>
        <w:rPr>
          <w:b w:val="1"/>
          <w:sz w:val="32"/>
          <w:szCs w:val="32"/>
        </w:rPr>
      </w:pPr>
      <w:bookmarkStart w:colFirst="0" w:colLast="0" w:name="_dkc4jf6x4tgu" w:id="5"/>
      <w:bookmarkEnd w:id="5"/>
      <w:r w:rsidDel="00000000" w:rsidR="00000000" w:rsidRPr="00000000">
        <w:rPr>
          <w:b w:val="1"/>
          <w:sz w:val="34"/>
          <w:szCs w:val="34"/>
          <w:rtl w:val="0"/>
        </w:rPr>
        <w:t xml:space="preserve">Fuentes. </w:t>
      </w:r>
      <w:r w:rsidDel="00000000" w:rsidR="00000000" w:rsidRPr="00000000">
        <w:rPr>
          <w:rtl w:val="0"/>
        </w:rPr>
      </w:r>
    </w:p>
    <w:p w:rsidR="00000000" w:rsidDel="00000000" w:rsidP="00000000" w:rsidRDefault="00000000" w:rsidRPr="00000000" w14:paraId="000000BF">
      <w:pPr>
        <w:rPr/>
      </w:pPr>
      <w:hyperlink r:id="rId33">
        <w:r w:rsidDel="00000000" w:rsidR="00000000" w:rsidRPr="00000000">
          <w:rPr>
            <w:color w:val="1155cc"/>
            <w:u w:val="single"/>
            <w:rtl w:val="0"/>
          </w:rPr>
          <w:t xml:space="preserve">https://www.atlantic.net/dedicated-server-hosting/how-to-configure-reverse-proxy-for-node-js-application-using-apache-on-ubuntu/</w:t>
        </w:r>
      </w:hyperlink>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hyperlink r:id="rId34">
        <w:r w:rsidDel="00000000" w:rsidR="00000000" w:rsidRPr="00000000">
          <w:rPr>
            <w:color w:val="1155cc"/>
            <w:u w:val="single"/>
            <w:rtl w:val="0"/>
          </w:rPr>
          <w:t xml:space="preserve">https://www.digitalocean.com/community/tutorials/how-to-set-up-a-node-js-application-for-production-on-ubuntu-20-04-es</w:t>
        </w:r>
      </w:hyperlink>
      <w:r w:rsidDel="00000000" w:rsidR="00000000" w:rsidRPr="00000000">
        <w:rPr>
          <w:rtl w:val="0"/>
        </w:rPr>
      </w:r>
    </w:p>
    <w:p w:rsidR="00000000" w:rsidDel="00000000" w:rsidP="00000000" w:rsidRDefault="00000000" w:rsidRPr="00000000" w14:paraId="000000C2">
      <w:pPr>
        <w:rPr>
          <w:b w:val="1"/>
          <w:sz w:val="32"/>
          <w:szCs w:val="32"/>
        </w:rPr>
      </w:pPr>
      <w:r w:rsidDel="00000000" w:rsidR="00000000" w:rsidRPr="00000000">
        <w:rPr>
          <w:rtl w:val="0"/>
        </w:rPr>
      </w:r>
    </w:p>
    <w:p w:rsidR="00000000" w:rsidDel="00000000" w:rsidP="00000000" w:rsidRDefault="00000000" w:rsidRPr="00000000" w14:paraId="000000C3">
      <w:pPr>
        <w:rPr>
          <w:b w:val="1"/>
          <w:sz w:val="32"/>
          <w:szCs w:val="32"/>
        </w:rPr>
      </w:pPr>
      <w:r w:rsidDel="00000000" w:rsidR="00000000" w:rsidRPr="00000000">
        <w:rPr>
          <w:rtl w:val="0"/>
        </w:rPr>
      </w:r>
    </w:p>
    <w:p w:rsidR="00000000" w:rsidDel="00000000" w:rsidP="00000000" w:rsidRDefault="00000000" w:rsidRPr="00000000" w14:paraId="000000C4">
      <w:pPr>
        <w:rPr>
          <w:b w:val="1"/>
          <w:sz w:val="32"/>
          <w:szCs w:val="32"/>
        </w:rPr>
      </w:pPr>
      <w:r w:rsidDel="00000000" w:rsidR="00000000" w:rsidRPr="00000000">
        <w:rPr>
          <w:rtl w:val="0"/>
        </w:rPr>
      </w:r>
    </w:p>
    <w:p w:rsidR="00000000" w:rsidDel="00000000" w:rsidP="00000000" w:rsidRDefault="00000000" w:rsidRPr="00000000" w14:paraId="000000C5">
      <w:pPr>
        <w:rPr>
          <w:b w:val="1"/>
          <w:sz w:val="32"/>
          <w:szCs w:val="32"/>
        </w:rPr>
      </w:pPr>
      <w:r w:rsidDel="00000000" w:rsidR="00000000" w:rsidRPr="00000000">
        <w:rPr>
          <w:rtl w:val="0"/>
        </w:rPr>
      </w:r>
    </w:p>
    <w:p w:rsidR="00000000" w:rsidDel="00000000" w:rsidP="00000000" w:rsidRDefault="00000000" w:rsidRPr="00000000" w14:paraId="000000C6">
      <w:pPr>
        <w:rPr>
          <w:b w:val="1"/>
          <w:sz w:val="32"/>
          <w:szCs w:val="32"/>
        </w:rPr>
      </w:pPr>
      <w:r w:rsidDel="00000000" w:rsidR="00000000" w:rsidRPr="00000000">
        <w:rPr>
          <w:rtl w:val="0"/>
        </w:rPr>
      </w:r>
    </w:p>
    <w:p w:rsidR="00000000" w:rsidDel="00000000" w:rsidP="00000000" w:rsidRDefault="00000000" w:rsidRPr="00000000" w14:paraId="000000C7">
      <w:pPr>
        <w:rPr>
          <w:b w:val="1"/>
          <w:sz w:val="32"/>
          <w:szCs w:val="32"/>
        </w:rPr>
      </w:pPr>
      <w:r w:rsidDel="00000000" w:rsidR="00000000" w:rsidRPr="00000000">
        <w:rPr>
          <w:rtl w:val="0"/>
        </w:rPr>
      </w:r>
    </w:p>
    <w:p w:rsidR="00000000" w:rsidDel="00000000" w:rsidP="00000000" w:rsidRDefault="00000000" w:rsidRPr="00000000" w14:paraId="000000C8">
      <w:pPr>
        <w:rPr>
          <w:b w:val="1"/>
          <w:sz w:val="32"/>
          <w:szCs w:val="32"/>
        </w:rPr>
      </w:pPr>
      <w:r w:rsidDel="00000000" w:rsidR="00000000" w:rsidRPr="00000000">
        <w:rPr>
          <w:rtl w:val="0"/>
        </w:rPr>
      </w:r>
    </w:p>
    <w:p w:rsidR="00000000" w:rsidDel="00000000" w:rsidP="00000000" w:rsidRDefault="00000000" w:rsidRPr="00000000" w14:paraId="000000C9">
      <w:pPr>
        <w:rPr>
          <w:b w:val="1"/>
          <w:sz w:val="32"/>
          <w:szCs w:val="32"/>
        </w:rPr>
      </w:pPr>
      <w:r w:rsidDel="00000000" w:rsidR="00000000" w:rsidRPr="00000000">
        <w:rPr>
          <w:rtl w:val="0"/>
        </w:rPr>
      </w:r>
    </w:p>
    <w:p w:rsidR="00000000" w:rsidDel="00000000" w:rsidP="00000000" w:rsidRDefault="00000000" w:rsidRPr="00000000" w14:paraId="000000CA">
      <w:pPr>
        <w:rPr>
          <w:b w:val="1"/>
          <w:sz w:val="32"/>
          <w:szCs w:val="32"/>
        </w:rPr>
      </w:pPr>
      <w:r w:rsidDel="00000000" w:rsidR="00000000" w:rsidRPr="00000000">
        <w:rPr>
          <w:rtl w:val="0"/>
        </w:rPr>
      </w:r>
    </w:p>
    <w:p w:rsidR="00000000" w:rsidDel="00000000" w:rsidP="00000000" w:rsidRDefault="00000000" w:rsidRPr="00000000" w14:paraId="000000CB">
      <w:pPr>
        <w:rPr>
          <w:b w:val="1"/>
          <w:sz w:val="32"/>
          <w:szCs w:val="32"/>
        </w:rPr>
      </w:pPr>
      <w:r w:rsidDel="00000000" w:rsidR="00000000" w:rsidRPr="00000000">
        <w:rPr>
          <w:rtl w:val="0"/>
        </w:rPr>
      </w:r>
    </w:p>
    <w:p w:rsidR="00000000" w:rsidDel="00000000" w:rsidP="00000000" w:rsidRDefault="00000000" w:rsidRPr="00000000" w14:paraId="000000CC">
      <w:pPr>
        <w:rPr>
          <w:b w:val="1"/>
          <w:sz w:val="32"/>
          <w:szCs w:val="32"/>
        </w:rPr>
      </w:pPr>
      <w:r w:rsidDel="00000000" w:rsidR="00000000" w:rsidRPr="00000000">
        <w:rPr>
          <w:rtl w:val="0"/>
        </w:rPr>
      </w:r>
    </w:p>
    <w:p w:rsidR="00000000" w:rsidDel="00000000" w:rsidP="00000000" w:rsidRDefault="00000000" w:rsidRPr="00000000" w14:paraId="000000CD">
      <w:pPr>
        <w:rPr>
          <w:b w:val="1"/>
          <w:sz w:val="32"/>
          <w:szCs w:val="32"/>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rPr>
          <w:rtl w:val="0"/>
        </w:rPr>
      </w:r>
    </w:p>
    <w:p w:rsidR="00000000" w:rsidDel="00000000" w:rsidP="00000000" w:rsidRDefault="00000000" w:rsidRPr="00000000" w14:paraId="000000CF">
      <w:pPr>
        <w:rPr>
          <w:b w:val="1"/>
          <w:sz w:val="32"/>
          <w:szCs w:val="32"/>
        </w:rPr>
      </w:pPr>
      <w:r w:rsidDel="00000000" w:rsidR="00000000" w:rsidRPr="00000000">
        <w:rPr>
          <w:rtl w:val="0"/>
        </w:rPr>
      </w:r>
    </w:p>
    <w:p w:rsidR="00000000" w:rsidDel="00000000" w:rsidP="00000000" w:rsidRDefault="00000000" w:rsidRPr="00000000" w14:paraId="000000D0">
      <w:pPr>
        <w:rPr>
          <w:b w:val="1"/>
          <w:sz w:val="32"/>
          <w:szCs w:val="32"/>
        </w:rPr>
      </w:pPr>
      <w:r w:rsidDel="00000000" w:rsidR="00000000" w:rsidRPr="00000000">
        <w:rPr>
          <w:rtl w:val="0"/>
        </w:rPr>
      </w:r>
    </w:p>
    <w:p w:rsidR="00000000" w:rsidDel="00000000" w:rsidP="00000000" w:rsidRDefault="00000000" w:rsidRPr="00000000" w14:paraId="000000D1">
      <w:pPr>
        <w:rPr>
          <w:b w:val="1"/>
          <w:sz w:val="32"/>
          <w:szCs w:val="32"/>
        </w:rPr>
      </w:pPr>
      <w:r w:rsidDel="00000000" w:rsidR="00000000" w:rsidRPr="00000000">
        <w:rPr>
          <w:rtl w:val="0"/>
        </w:rPr>
      </w:r>
    </w:p>
    <w:p w:rsidR="00000000" w:rsidDel="00000000" w:rsidP="00000000" w:rsidRDefault="00000000" w:rsidRPr="00000000" w14:paraId="000000D2">
      <w:pPr>
        <w:rPr>
          <w:b w:val="1"/>
          <w:sz w:val="32"/>
          <w:szCs w:val="32"/>
        </w:rPr>
      </w:pPr>
      <w:r w:rsidDel="00000000" w:rsidR="00000000" w:rsidRPr="00000000">
        <w:rPr>
          <w:rtl w:val="0"/>
        </w:rPr>
      </w:r>
    </w:p>
    <w:p w:rsidR="00000000" w:rsidDel="00000000" w:rsidP="00000000" w:rsidRDefault="00000000" w:rsidRPr="00000000" w14:paraId="000000D3">
      <w:pPr>
        <w:rPr>
          <w:b w:val="1"/>
          <w:sz w:val="32"/>
          <w:szCs w:val="32"/>
        </w:rPr>
      </w:pPr>
      <w:r w:rsidDel="00000000" w:rsidR="00000000" w:rsidRPr="00000000">
        <w:rPr>
          <w:rtl w:val="0"/>
        </w:rPr>
      </w:r>
    </w:p>
    <w:p w:rsidR="00000000" w:rsidDel="00000000" w:rsidP="00000000" w:rsidRDefault="00000000" w:rsidRPr="00000000" w14:paraId="000000D4">
      <w:pPr>
        <w:rPr>
          <w:b w:val="1"/>
          <w:sz w:val="32"/>
          <w:szCs w:val="32"/>
        </w:rPr>
      </w:pPr>
      <w:r w:rsidDel="00000000" w:rsidR="00000000" w:rsidRPr="00000000">
        <w:rPr>
          <w:rtl w:val="0"/>
        </w:rPr>
      </w:r>
    </w:p>
    <w:p w:rsidR="00000000" w:rsidDel="00000000" w:rsidP="00000000" w:rsidRDefault="00000000" w:rsidRPr="00000000" w14:paraId="000000D5">
      <w:pPr>
        <w:rPr>
          <w:b w:val="1"/>
          <w:sz w:val="32"/>
          <w:szCs w:val="32"/>
        </w:rPr>
      </w:pPr>
      <w:r w:rsidDel="00000000" w:rsidR="00000000" w:rsidRPr="00000000">
        <w:rPr>
          <w:rtl w:val="0"/>
        </w:rPr>
      </w:r>
    </w:p>
    <w:p w:rsidR="00000000" w:rsidDel="00000000" w:rsidP="00000000" w:rsidRDefault="00000000" w:rsidRPr="00000000" w14:paraId="000000D6">
      <w:pPr>
        <w:rPr>
          <w:b w:val="1"/>
          <w:sz w:val="32"/>
          <w:szCs w:val="32"/>
        </w:rPr>
      </w:pPr>
      <w:r w:rsidDel="00000000" w:rsidR="00000000" w:rsidRPr="00000000">
        <w:rPr>
          <w:rtl w:val="0"/>
        </w:rPr>
      </w:r>
    </w:p>
    <w:p w:rsidR="00000000" w:rsidDel="00000000" w:rsidP="00000000" w:rsidRDefault="00000000" w:rsidRPr="00000000" w14:paraId="000000D7">
      <w:pPr>
        <w:rPr>
          <w:b w:val="1"/>
          <w:sz w:val="32"/>
          <w:szCs w:val="32"/>
        </w:rPr>
      </w:pPr>
      <w:r w:rsidDel="00000000" w:rsidR="00000000" w:rsidRPr="00000000">
        <w:rPr>
          <w:rtl w:val="0"/>
        </w:rPr>
      </w:r>
    </w:p>
    <w:p w:rsidR="00000000" w:rsidDel="00000000" w:rsidP="00000000" w:rsidRDefault="00000000" w:rsidRPr="00000000" w14:paraId="000000D8">
      <w:pPr>
        <w:rPr>
          <w:b w:val="1"/>
          <w:sz w:val="32"/>
          <w:szCs w:val="32"/>
        </w:rPr>
      </w:pPr>
      <w:r w:rsidDel="00000000" w:rsidR="00000000" w:rsidRPr="00000000">
        <w:rPr>
          <w:rtl w:val="0"/>
        </w:rPr>
      </w:r>
    </w:p>
    <w:p w:rsidR="00000000" w:rsidDel="00000000" w:rsidP="00000000" w:rsidRDefault="00000000" w:rsidRPr="00000000" w14:paraId="000000D9">
      <w:pPr>
        <w:rPr>
          <w:b w:val="1"/>
          <w:sz w:val="32"/>
          <w:szCs w:val="32"/>
        </w:rPr>
      </w:pPr>
      <w:r w:rsidDel="00000000" w:rsidR="00000000" w:rsidRPr="00000000">
        <w:rPr>
          <w:rtl w:val="0"/>
        </w:rPr>
      </w:r>
    </w:p>
    <w:p w:rsidR="00000000" w:rsidDel="00000000" w:rsidP="00000000" w:rsidRDefault="00000000" w:rsidRPr="00000000" w14:paraId="000000DA">
      <w:pPr>
        <w:rPr>
          <w:b w:val="1"/>
          <w:sz w:val="32"/>
          <w:szCs w:val="32"/>
        </w:rPr>
      </w:pPr>
      <w:r w:rsidDel="00000000" w:rsidR="00000000" w:rsidRPr="00000000">
        <w:rPr>
          <w:rtl w:val="0"/>
        </w:rPr>
      </w:r>
    </w:p>
    <w:p w:rsidR="00000000" w:rsidDel="00000000" w:rsidP="00000000" w:rsidRDefault="00000000" w:rsidRPr="00000000" w14:paraId="000000DB">
      <w:pPr>
        <w:rPr>
          <w:b w:val="1"/>
          <w:sz w:val="32"/>
          <w:szCs w:val="32"/>
        </w:rPr>
      </w:pPr>
      <w:r w:rsidDel="00000000" w:rsidR="00000000" w:rsidRPr="00000000">
        <w:rPr>
          <w:rtl w:val="0"/>
        </w:rPr>
      </w:r>
    </w:p>
    <w:p w:rsidR="00000000" w:rsidDel="00000000" w:rsidP="00000000" w:rsidRDefault="00000000" w:rsidRPr="00000000" w14:paraId="000000DC">
      <w:pPr>
        <w:rPr>
          <w:b w:val="1"/>
          <w:sz w:val="32"/>
          <w:szCs w:val="32"/>
        </w:rPr>
      </w:pPr>
      <w:r w:rsidDel="00000000" w:rsidR="00000000" w:rsidRPr="00000000">
        <w:rPr>
          <w:rtl w:val="0"/>
        </w:rPr>
      </w:r>
    </w:p>
    <w:p w:rsidR="00000000" w:rsidDel="00000000" w:rsidP="00000000" w:rsidRDefault="00000000" w:rsidRPr="00000000" w14:paraId="000000DD">
      <w:pPr>
        <w:rPr>
          <w:b w:val="1"/>
          <w:sz w:val="32"/>
          <w:szCs w:val="32"/>
        </w:rPr>
      </w:pPr>
      <w:r w:rsidDel="00000000" w:rsidR="00000000" w:rsidRPr="00000000">
        <w:rPr>
          <w:rtl w:val="0"/>
        </w:rPr>
      </w:r>
    </w:p>
    <w:p w:rsidR="00000000" w:rsidDel="00000000" w:rsidP="00000000" w:rsidRDefault="00000000" w:rsidRPr="00000000" w14:paraId="000000DE">
      <w:pPr>
        <w:rPr>
          <w:b w:val="1"/>
          <w:sz w:val="32"/>
          <w:szCs w:val="32"/>
        </w:rPr>
      </w:pPr>
      <w:r w:rsidDel="00000000" w:rsidR="00000000" w:rsidRPr="00000000">
        <w:rPr>
          <w:rtl w:val="0"/>
        </w:rPr>
      </w:r>
    </w:p>
    <w:p w:rsidR="00000000" w:rsidDel="00000000" w:rsidP="00000000" w:rsidRDefault="00000000" w:rsidRPr="00000000" w14:paraId="000000DF">
      <w:pPr>
        <w:rPr>
          <w:b w:val="1"/>
          <w:sz w:val="32"/>
          <w:szCs w:val="32"/>
        </w:rPr>
      </w:pPr>
      <w:r w:rsidDel="00000000" w:rsidR="00000000" w:rsidRPr="00000000">
        <w:rPr>
          <w:rtl w:val="0"/>
        </w:rPr>
      </w:r>
    </w:p>
    <w:p w:rsidR="00000000" w:rsidDel="00000000" w:rsidP="00000000" w:rsidRDefault="00000000" w:rsidRPr="00000000" w14:paraId="000000E0">
      <w:pPr>
        <w:rPr>
          <w:b w:val="1"/>
          <w:sz w:val="32"/>
          <w:szCs w:val="32"/>
        </w:rPr>
      </w:pPr>
      <w:r w:rsidDel="00000000" w:rsidR="00000000" w:rsidRPr="00000000">
        <w:rPr>
          <w:rtl w:val="0"/>
        </w:rPr>
      </w:r>
    </w:p>
    <w:p w:rsidR="00000000" w:rsidDel="00000000" w:rsidP="00000000" w:rsidRDefault="00000000" w:rsidRPr="00000000" w14:paraId="000000E1">
      <w:pPr>
        <w:rPr>
          <w:b w:val="1"/>
          <w:sz w:val="32"/>
          <w:szCs w:val="32"/>
        </w:rPr>
      </w:pPr>
      <w:r w:rsidDel="00000000" w:rsidR="00000000" w:rsidRPr="00000000">
        <w:rPr>
          <w:rtl w:val="0"/>
        </w:rPr>
      </w:r>
    </w:p>
    <w:p w:rsidR="00000000" w:rsidDel="00000000" w:rsidP="00000000" w:rsidRDefault="00000000" w:rsidRPr="00000000" w14:paraId="000000E2">
      <w:pPr>
        <w:rPr>
          <w:b w:val="1"/>
          <w:sz w:val="32"/>
          <w:szCs w:val="32"/>
        </w:rPr>
      </w:pPr>
      <w:r w:rsidDel="00000000" w:rsidR="00000000" w:rsidRPr="00000000">
        <w:rPr>
          <w:rtl w:val="0"/>
        </w:rPr>
      </w:r>
    </w:p>
    <w:p w:rsidR="00000000" w:rsidDel="00000000" w:rsidP="00000000" w:rsidRDefault="00000000" w:rsidRPr="00000000" w14:paraId="000000E3">
      <w:pPr>
        <w:rPr>
          <w:b w:val="1"/>
          <w:sz w:val="32"/>
          <w:szCs w:val="32"/>
        </w:rPr>
      </w:pPr>
      <w:r w:rsidDel="00000000" w:rsidR="00000000" w:rsidRPr="00000000">
        <w:rPr>
          <w:rtl w:val="0"/>
        </w:rPr>
      </w:r>
    </w:p>
    <w:p w:rsidR="00000000" w:rsidDel="00000000" w:rsidP="00000000" w:rsidRDefault="00000000" w:rsidRPr="00000000" w14:paraId="000000E4">
      <w:pPr>
        <w:rPr>
          <w:b w:val="1"/>
          <w:sz w:val="32"/>
          <w:szCs w:val="32"/>
        </w:rPr>
      </w:pPr>
      <w:r w:rsidDel="00000000" w:rsidR="00000000" w:rsidRPr="00000000">
        <w:rPr>
          <w:rtl w:val="0"/>
        </w:rPr>
      </w:r>
    </w:p>
    <w:p w:rsidR="00000000" w:rsidDel="00000000" w:rsidP="00000000" w:rsidRDefault="00000000" w:rsidRPr="00000000" w14:paraId="000000E5">
      <w:pPr>
        <w:rPr>
          <w:b w:val="1"/>
          <w:sz w:val="32"/>
          <w:szCs w:val="32"/>
        </w:rPr>
      </w:pPr>
      <w:r w:rsidDel="00000000" w:rsidR="00000000" w:rsidRPr="00000000">
        <w:rPr>
          <w:rtl w:val="0"/>
        </w:rPr>
      </w:r>
    </w:p>
    <w:p w:rsidR="00000000" w:rsidDel="00000000" w:rsidP="00000000" w:rsidRDefault="00000000" w:rsidRPr="00000000" w14:paraId="000000E6">
      <w:pPr>
        <w:rPr>
          <w:b w:val="1"/>
          <w:sz w:val="32"/>
          <w:szCs w:val="32"/>
        </w:rPr>
      </w:pPr>
      <w:r w:rsidDel="00000000" w:rsidR="00000000" w:rsidRPr="00000000">
        <w:rPr>
          <w:rtl w:val="0"/>
        </w:rPr>
      </w:r>
    </w:p>
    <w:p w:rsidR="00000000" w:rsidDel="00000000" w:rsidP="00000000" w:rsidRDefault="00000000" w:rsidRPr="00000000" w14:paraId="000000E7">
      <w:pPr>
        <w:rPr>
          <w:b w:val="1"/>
          <w:sz w:val="32"/>
          <w:szCs w:val="32"/>
        </w:rPr>
      </w:pPr>
      <w:r w:rsidDel="00000000" w:rsidR="00000000" w:rsidRPr="00000000">
        <w:rPr>
          <w:rtl w:val="0"/>
        </w:rPr>
      </w:r>
    </w:p>
    <w:p w:rsidR="00000000" w:rsidDel="00000000" w:rsidP="00000000" w:rsidRDefault="00000000" w:rsidRPr="00000000" w14:paraId="000000E8">
      <w:pPr>
        <w:rPr>
          <w:b w:val="1"/>
          <w:sz w:val="32"/>
          <w:szCs w:val="32"/>
        </w:rPr>
      </w:pPr>
      <w:r w:rsidDel="00000000" w:rsidR="00000000" w:rsidRPr="00000000">
        <w:rPr>
          <w:rtl w:val="0"/>
        </w:rPr>
      </w:r>
    </w:p>
    <w:p w:rsidR="00000000" w:rsidDel="00000000" w:rsidP="00000000" w:rsidRDefault="00000000" w:rsidRPr="00000000" w14:paraId="000000E9">
      <w:pPr>
        <w:rPr>
          <w:b w:val="1"/>
          <w:sz w:val="32"/>
          <w:szCs w:val="32"/>
        </w:rPr>
      </w:pPr>
      <w:r w:rsidDel="00000000" w:rsidR="00000000" w:rsidRPr="00000000">
        <w:rPr>
          <w:rtl w:val="0"/>
        </w:rPr>
      </w:r>
    </w:p>
    <w:p w:rsidR="00000000" w:rsidDel="00000000" w:rsidP="00000000" w:rsidRDefault="00000000" w:rsidRPr="00000000" w14:paraId="000000EA">
      <w:pPr>
        <w:rPr>
          <w:b w:val="1"/>
          <w:sz w:val="32"/>
          <w:szCs w:val="32"/>
        </w:rPr>
      </w:pPr>
      <w:r w:rsidDel="00000000" w:rsidR="00000000" w:rsidRPr="00000000">
        <w:rPr>
          <w:rtl w:val="0"/>
        </w:rPr>
      </w:r>
    </w:p>
    <w:p w:rsidR="00000000" w:rsidDel="00000000" w:rsidP="00000000" w:rsidRDefault="00000000" w:rsidRPr="00000000" w14:paraId="000000EB">
      <w:pPr>
        <w:rPr>
          <w:b w:val="1"/>
          <w:sz w:val="32"/>
          <w:szCs w:val="32"/>
        </w:rPr>
      </w:pPr>
      <w:r w:rsidDel="00000000" w:rsidR="00000000" w:rsidRPr="00000000">
        <w:rPr>
          <w:rtl w:val="0"/>
        </w:rPr>
      </w:r>
    </w:p>
    <w:p w:rsidR="00000000" w:rsidDel="00000000" w:rsidP="00000000" w:rsidRDefault="00000000" w:rsidRPr="00000000" w14:paraId="000000EC">
      <w:pPr>
        <w:rPr>
          <w:b w:val="1"/>
          <w:sz w:val="32"/>
          <w:szCs w:val="32"/>
        </w:rPr>
      </w:pPr>
      <w:r w:rsidDel="00000000" w:rsidR="00000000" w:rsidRPr="00000000">
        <w:rPr>
          <w:rtl w:val="0"/>
        </w:rPr>
      </w:r>
    </w:p>
    <w:p w:rsidR="00000000" w:rsidDel="00000000" w:rsidP="00000000" w:rsidRDefault="00000000" w:rsidRPr="00000000" w14:paraId="000000ED">
      <w:pPr>
        <w:rPr>
          <w:b w:val="1"/>
          <w:sz w:val="32"/>
          <w:szCs w:val="32"/>
        </w:rPr>
      </w:pPr>
      <w:r w:rsidDel="00000000" w:rsidR="00000000" w:rsidRPr="00000000">
        <w:rPr>
          <w:rtl w:val="0"/>
        </w:rPr>
      </w:r>
    </w:p>
    <w:p w:rsidR="00000000" w:rsidDel="00000000" w:rsidP="00000000" w:rsidRDefault="00000000" w:rsidRPr="00000000" w14:paraId="000000EE">
      <w:pPr>
        <w:rPr>
          <w:b w:val="1"/>
          <w:sz w:val="32"/>
          <w:szCs w:val="32"/>
        </w:rPr>
      </w:pPr>
      <w:r w:rsidDel="00000000" w:rsidR="00000000" w:rsidRPr="00000000">
        <w:rPr>
          <w:rtl w:val="0"/>
        </w:rPr>
      </w:r>
    </w:p>
    <w:p w:rsidR="00000000" w:rsidDel="00000000" w:rsidP="00000000" w:rsidRDefault="00000000" w:rsidRPr="00000000" w14:paraId="000000EF">
      <w:pPr>
        <w:rPr>
          <w:b w:val="1"/>
          <w:sz w:val="32"/>
          <w:szCs w:val="32"/>
        </w:rPr>
      </w:pPr>
      <w:r w:rsidDel="00000000" w:rsidR="00000000" w:rsidRPr="00000000">
        <w:rPr>
          <w:rtl w:val="0"/>
        </w:rPr>
      </w:r>
    </w:p>
    <w:p w:rsidR="00000000" w:rsidDel="00000000" w:rsidP="00000000" w:rsidRDefault="00000000" w:rsidRPr="00000000" w14:paraId="000000F0">
      <w:pPr>
        <w:rPr>
          <w:b w:val="1"/>
          <w:sz w:val="32"/>
          <w:szCs w:val="32"/>
        </w:rPr>
      </w:pPr>
      <w:r w:rsidDel="00000000" w:rsidR="00000000" w:rsidRPr="00000000">
        <w:rPr>
          <w:rtl w:val="0"/>
        </w:rPr>
      </w:r>
    </w:p>
    <w:p w:rsidR="00000000" w:rsidDel="00000000" w:rsidP="00000000" w:rsidRDefault="00000000" w:rsidRPr="00000000" w14:paraId="000000F1">
      <w:pPr>
        <w:rPr>
          <w:b w:val="1"/>
          <w:sz w:val="32"/>
          <w:szCs w:val="32"/>
        </w:rPr>
      </w:pPr>
      <w:r w:rsidDel="00000000" w:rsidR="00000000" w:rsidRPr="00000000">
        <w:rPr>
          <w:rtl w:val="0"/>
        </w:rPr>
      </w:r>
    </w:p>
    <w:p w:rsidR="00000000" w:rsidDel="00000000" w:rsidP="00000000" w:rsidRDefault="00000000" w:rsidRPr="00000000" w14:paraId="000000F2">
      <w:pPr>
        <w:rPr>
          <w:b w:val="1"/>
          <w:sz w:val="32"/>
          <w:szCs w:val="32"/>
        </w:rPr>
      </w:pPr>
      <w:r w:rsidDel="00000000" w:rsidR="00000000" w:rsidRPr="00000000">
        <w:rPr>
          <w:rtl w:val="0"/>
        </w:rPr>
      </w:r>
    </w:p>
    <w:p w:rsidR="00000000" w:rsidDel="00000000" w:rsidP="00000000" w:rsidRDefault="00000000" w:rsidRPr="00000000" w14:paraId="000000F3">
      <w:pPr>
        <w:rPr>
          <w:b w:val="1"/>
          <w:sz w:val="32"/>
          <w:szCs w:val="32"/>
        </w:rPr>
      </w:pPr>
      <w:r w:rsidDel="00000000" w:rsidR="00000000" w:rsidRPr="00000000">
        <w:rPr>
          <w:rtl w:val="0"/>
        </w:rPr>
      </w:r>
    </w:p>
    <w:p w:rsidR="00000000" w:rsidDel="00000000" w:rsidP="00000000" w:rsidRDefault="00000000" w:rsidRPr="00000000" w14:paraId="000000F4">
      <w:pPr>
        <w:rPr>
          <w:b w:val="1"/>
          <w:sz w:val="32"/>
          <w:szCs w:val="32"/>
        </w:rPr>
      </w:pPr>
      <w:r w:rsidDel="00000000" w:rsidR="00000000" w:rsidRPr="00000000">
        <w:rPr>
          <w:rtl w:val="0"/>
        </w:rPr>
      </w:r>
    </w:p>
    <w:p w:rsidR="00000000" w:rsidDel="00000000" w:rsidP="00000000" w:rsidRDefault="00000000" w:rsidRPr="00000000" w14:paraId="000000F5">
      <w:pPr>
        <w:rPr>
          <w:b w:val="1"/>
          <w:sz w:val="32"/>
          <w:szCs w:val="32"/>
        </w:rPr>
      </w:pPr>
      <w:r w:rsidDel="00000000" w:rsidR="00000000" w:rsidRPr="00000000">
        <w:rPr>
          <w:rtl w:val="0"/>
        </w:rPr>
      </w:r>
    </w:p>
    <w:p w:rsidR="00000000" w:rsidDel="00000000" w:rsidP="00000000" w:rsidRDefault="00000000" w:rsidRPr="00000000" w14:paraId="000000F6">
      <w:pPr>
        <w:rPr>
          <w:b w:val="1"/>
          <w:sz w:val="32"/>
          <w:szCs w:val="32"/>
        </w:rPr>
      </w:pPr>
      <w:r w:rsidDel="00000000" w:rsidR="00000000" w:rsidRPr="00000000">
        <w:rPr>
          <w:rtl w:val="0"/>
        </w:rPr>
      </w:r>
    </w:p>
    <w:p w:rsidR="00000000" w:rsidDel="00000000" w:rsidP="00000000" w:rsidRDefault="00000000" w:rsidRPr="00000000" w14:paraId="000000F7">
      <w:pPr>
        <w:rPr>
          <w:b w:val="1"/>
          <w:sz w:val="32"/>
          <w:szCs w:val="32"/>
        </w:rPr>
      </w:pPr>
      <w:r w:rsidDel="00000000" w:rsidR="00000000" w:rsidRPr="00000000">
        <w:rPr>
          <w:rtl w:val="0"/>
        </w:rPr>
      </w:r>
    </w:p>
    <w:p w:rsidR="00000000" w:rsidDel="00000000" w:rsidP="00000000" w:rsidRDefault="00000000" w:rsidRPr="00000000" w14:paraId="000000F8">
      <w:pPr>
        <w:rPr>
          <w:b w:val="1"/>
          <w:sz w:val="32"/>
          <w:szCs w:val="32"/>
        </w:rPr>
      </w:pPr>
      <w:r w:rsidDel="00000000" w:rsidR="00000000" w:rsidRPr="00000000">
        <w:rPr>
          <w:rtl w:val="0"/>
        </w:rPr>
      </w:r>
    </w:p>
    <w:p w:rsidR="00000000" w:rsidDel="00000000" w:rsidP="00000000" w:rsidRDefault="00000000" w:rsidRPr="00000000" w14:paraId="000000F9">
      <w:pPr>
        <w:rPr>
          <w:b w:val="1"/>
          <w:sz w:val="32"/>
          <w:szCs w:val="32"/>
        </w:rPr>
      </w:pPr>
      <w:r w:rsidDel="00000000" w:rsidR="00000000" w:rsidRPr="00000000">
        <w:rPr>
          <w:rtl w:val="0"/>
        </w:rPr>
      </w:r>
    </w:p>
    <w:p w:rsidR="00000000" w:rsidDel="00000000" w:rsidP="00000000" w:rsidRDefault="00000000" w:rsidRPr="00000000" w14:paraId="000000FA">
      <w:pPr>
        <w:rPr>
          <w:b w:val="1"/>
          <w:sz w:val="32"/>
          <w:szCs w:val="32"/>
        </w:rPr>
      </w:pPr>
      <w:r w:rsidDel="00000000" w:rsidR="00000000" w:rsidRPr="00000000">
        <w:rPr>
          <w:rtl w:val="0"/>
        </w:rPr>
      </w:r>
    </w:p>
    <w:p w:rsidR="00000000" w:rsidDel="00000000" w:rsidP="00000000" w:rsidRDefault="00000000" w:rsidRPr="00000000" w14:paraId="000000FB">
      <w:pPr>
        <w:rPr>
          <w:b w:val="1"/>
          <w:sz w:val="32"/>
          <w:szCs w:val="32"/>
        </w:rPr>
      </w:pPr>
      <w:r w:rsidDel="00000000" w:rsidR="00000000" w:rsidRPr="00000000">
        <w:rPr>
          <w:rtl w:val="0"/>
        </w:rPr>
      </w:r>
    </w:p>
    <w:p w:rsidR="00000000" w:rsidDel="00000000" w:rsidP="00000000" w:rsidRDefault="00000000" w:rsidRPr="00000000" w14:paraId="000000FC">
      <w:pPr>
        <w:rPr>
          <w:b w:val="1"/>
          <w:sz w:val="32"/>
          <w:szCs w:val="32"/>
        </w:rPr>
      </w:pPr>
      <w:r w:rsidDel="00000000" w:rsidR="00000000" w:rsidRPr="00000000">
        <w:rPr>
          <w:rtl w:val="0"/>
        </w:rPr>
      </w:r>
    </w:p>
    <w:p w:rsidR="00000000" w:rsidDel="00000000" w:rsidP="00000000" w:rsidRDefault="00000000" w:rsidRPr="00000000" w14:paraId="000000FD">
      <w:pPr>
        <w:rPr>
          <w:b w:val="1"/>
          <w:sz w:val="32"/>
          <w:szCs w:val="32"/>
        </w:rPr>
      </w:pPr>
      <w:r w:rsidDel="00000000" w:rsidR="00000000" w:rsidRPr="00000000">
        <w:rPr>
          <w:rtl w:val="0"/>
        </w:rPr>
      </w:r>
    </w:p>
    <w:p w:rsidR="00000000" w:rsidDel="00000000" w:rsidP="00000000" w:rsidRDefault="00000000" w:rsidRPr="00000000" w14:paraId="000000FE">
      <w:pPr>
        <w:rPr>
          <w:b w:val="1"/>
          <w:sz w:val="32"/>
          <w:szCs w:val="32"/>
        </w:rPr>
      </w:pPr>
      <w:r w:rsidDel="00000000" w:rsidR="00000000" w:rsidRPr="00000000">
        <w:rPr>
          <w:rtl w:val="0"/>
        </w:rPr>
      </w:r>
    </w:p>
    <w:p w:rsidR="00000000" w:rsidDel="00000000" w:rsidP="00000000" w:rsidRDefault="00000000" w:rsidRPr="00000000" w14:paraId="000000FF">
      <w:pPr>
        <w:rPr>
          <w:b w:val="1"/>
          <w:sz w:val="32"/>
          <w:szCs w:val="32"/>
        </w:rPr>
      </w:pPr>
      <w:r w:rsidDel="00000000" w:rsidR="00000000" w:rsidRPr="00000000">
        <w:rPr>
          <w:rtl w:val="0"/>
        </w:rPr>
      </w:r>
    </w:p>
    <w:p w:rsidR="00000000" w:rsidDel="00000000" w:rsidP="00000000" w:rsidRDefault="00000000" w:rsidRPr="00000000" w14:paraId="00000100">
      <w:pPr>
        <w:rPr>
          <w:b w:val="1"/>
          <w:sz w:val="32"/>
          <w:szCs w:val="32"/>
        </w:rPr>
      </w:pPr>
      <w:r w:rsidDel="00000000" w:rsidR="00000000" w:rsidRPr="00000000">
        <w:rPr>
          <w:rtl w:val="0"/>
        </w:rPr>
      </w:r>
    </w:p>
    <w:p w:rsidR="00000000" w:rsidDel="00000000" w:rsidP="00000000" w:rsidRDefault="00000000" w:rsidRPr="00000000" w14:paraId="00000101">
      <w:pPr>
        <w:rPr>
          <w:b w:val="1"/>
          <w:sz w:val="32"/>
          <w:szCs w:val="32"/>
        </w:rPr>
      </w:pPr>
      <w:r w:rsidDel="00000000" w:rsidR="00000000" w:rsidRPr="00000000">
        <w:rPr>
          <w:rtl w:val="0"/>
        </w:rPr>
      </w:r>
    </w:p>
    <w:p w:rsidR="00000000" w:rsidDel="00000000" w:rsidP="00000000" w:rsidRDefault="00000000" w:rsidRPr="00000000" w14:paraId="00000102">
      <w:pPr>
        <w:rPr>
          <w:b w:val="1"/>
          <w:sz w:val="32"/>
          <w:szCs w:val="32"/>
        </w:rPr>
      </w:pPr>
      <w:r w:rsidDel="00000000" w:rsidR="00000000" w:rsidRPr="00000000">
        <w:rPr>
          <w:rtl w:val="0"/>
        </w:rPr>
      </w:r>
    </w:p>
    <w:p w:rsidR="00000000" w:rsidDel="00000000" w:rsidP="00000000" w:rsidRDefault="00000000" w:rsidRPr="00000000" w14:paraId="00000103">
      <w:pPr>
        <w:rPr>
          <w:b w:val="1"/>
          <w:sz w:val="32"/>
          <w:szCs w:val="32"/>
        </w:rPr>
      </w:pPr>
      <w:r w:rsidDel="00000000" w:rsidR="00000000" w:rsidRPr="00000000">
        <w:rPr>
          <w:rtl w:val="0"/>
        </w:rPr>
      </w:r>
    </w:p>
    <w:p w:rsidR="00000000" w:rsidDel="00000000" w:rsidP="00000000" w:rsidRDefault="00000000" w:rsidRPr="00000000" w14:paraId="00000104">
      <w:pPr>
        <w:rPr>
          <w:b w:val="1"/>
          <w:sz w:val="32"/>
          <w:szCs w:val="32"/>
        </w:rPr>
      </w:pPr>
      <w:r w:rsidDel="00000000" w:rsidR="00000000" w:rsidRPr="00000000">
        <w:rPr>
          <w:rtl w:val="0"/>
        </w:rPr>
      </w:r>
    </w:p>
    <w:p w:rsidR="00000000" w:rsidDel="00000000" w:rsidP="00000000" w:rsidRDefault="00000000" w:rsidRPr="00000000" w14:paraId="00000105">
      <w:pPr>
        <w:rPr>
          <w:b w:val="1"/>
          <w:sz w:val="32"/>
          <w:szCs w:val="32"/>
        </w:rPr>
      </w:pPr>
      <w:r w:rsidDel="00000000" w:rsidR="00000000" w:rsidRPr="00000000">
        <w:rPr>
          <w:rtl w:val="0"/>
        </w:rPr>
      </w:r>
    </w:p>
    <w:p w:rsidR="00000000" w:rsidDel="00000000" w:rsidP="00000000" w:rsidRDefault="00000000" w:rsidRPr="00000000" w14:paraId="00000106">
      <w:pPr>
        <w:rPr>
          <w:b w:val="1"/>
          <w:sz w:val="32"/>
          <w:szCs w:val="32"/>
        </w:rPr>
      </w:pPr>
      <w:r w:rsidDel="00000000" w:rsidR="00000000" w:rsidRPr="00000000">
        <w:rPr>
          <w:rtl w:val="0"/>
        </w:rPr>
      </w:r>
    </w:p>
    <w:p w:rsidR="00000000" w:rsidDel="00000000" w:rsidP="00000000" w:rsidRDefault="00000000" w:rsidRPr="00000000" w14:paraId="00000107">
      <w:pPr>
        <w:rPr>
          <w:b w:val="1"/>
          <w:sz w:val="32"/>
          <w:szCs w:val="32"/>
        </w:rPr>
      </w:pPr>
      <w:r w:rsidDel="00000000" w:rsidR="00000000" w:rsidRPr="00000000">
        <w:rPr>
          <w:rtl w:val="0"/>
        </w:rPr>
      </w:r>
    </w:p>
    <w:p w:rsidR="00000000" w:rsidDel="00000000" w:rsidP="00000000" w:rsidRDefault="00000000" w:rsidRPr="00000000" w14:paraId="00000108">
      <w:pPr>
        <w:rPr>
          <w:b w:val="1"/>
          <w:sz w:val="32"/>
          <w:szCs w:val="32"/>
        </w:rPr>
      </w:pPr>
      <w:r w:rsidDel="00000000" w:rsidR="00000000" w:rsidRPr="00000000">
        <w:rPr>
          <w:rtl w:val="0"/>
        </w:rPr>
      </w:r>
    </w:p>
    <w:p w:rsidR="00000000" w:rsidDel="00000000" w:rsidP="00000000" w:rsidRDefault="00000000" w:rsidRPr="00000000" w14:paraId="00000109">
      <w:pPr>
        <w:rPr>
          <w:b w:val="1"/>
          <w:sz w:val="32"/>
          <w:szCs w:val="32"/>
        </w:rPr>
      </w:pPr>
      <w:r w:rsidDel="00000000" w:rsidR="00000000" w:rsidRPr="00000000">
        <w:rPr>
          <w:rtl w:val="0"/>
        </w:rPr>
      </w:r>
    </w:p>
    <w:p w:rsidR="00000000" w:rsidDel="00000000" w:rsidP="00000000" w:rsidRDefault="00000000" w:rsidRPr="00000000" w14:paraId="0000010A">
      <w:pPr>
        <w:rPr>
          <w:b w:val="1"/>
          <w:sz w:val="32"/>
          <w:szCs w:val="32"/>
        </w:rPr>
      </w:pPr>
      <w:r w:rsidDel="00000000" w:rsidR="00000000" w:rsidRPr="00000000">
        <w:rPr>
          <w:rtl w:val="0"/>
        </w:rPr>
      </w:r>
    </w:p>
    <w:p w:rsidR="00000000" w:rsidDel="00000000" w:rsidP="00000000" w:rsidRDefault="00000000" w:rsidRPr="00000000" w14:paraId="0000010B">
      <w:pPr>
        <w:rPr>
          <w:b w:val="1"/>
          <w:sz w:val="32"/>
          <w:szCs w:val="32"/>
        </w:rPr>
      </w:pPr>
      <w:r w:rsidDel="00000000" w:rsidR="00000000" w:rsidRPr="00000000">
        <w:rPr>
          <w:rtl w:val="0"/>
        </w:rPr>
      </w:r>
    </w:p>
    <w:p w:rsidR="00000000" w:rsidDel="00000000" w:rsidP="00000000" w:rsidRDefault="00000000" w:rsidRPr="00000000" w14:paraId="0000010C">
      <w:pPr>
        <w:rPr>
          <w:b w:val="1"/>
          <w:sz w:val="32"/>
          <w:szCs w:val="32"/>
        </w:rPr>
      </w:pPr>
      <w:r w:rsidDel="00000000" w:rsidR="00000000" w:rsidRPr="00000000">
        <w:rPr>
          <w:rtl w:val="0"/>
        </w:rPr>
      </w:r>
    </w:p>
    <w:p w:rsidR="00000000" w:rsidDel="00000000" w:rsidP="00000000" w:rsidRDefault="00000000" w:rsidRPr="00000000" w14:paraId="0000010D">
      <w:pPr>
        <w:rPr>
          <w:b w:val="1"/>
          <w:sz w:val="32"/>
          <w:szCs w:val="32"/>
        </w:rPr>
      </w:pPr>
      <w:r w:rsidDel="00000000" w:rsidR="00000000" w:rsidRPr="00000000">
        <w:rPr>
          <w:rtl w:val="0"/>
        </w:rPr>
      </w:r>
    </w:p>
    <w:p w:rsidR="00000000" w:rsidDel="00000000" w:rsidP="00000000" w:rsidRDefault="00000000" w:rsidRPr="00000000" w14:paraId="0000010E">
      <w:pPr>
        <w:rPr>
          <w:b w:val="1"/>
          <w:sz w:val="32"/>
          <w:szCs w:val="32"/>
        </w:rPr>
      </w:pPr>
      <w:r w:rsidDel="00000000" w:rsidR="00000000" w:rsidRPr="00000000">
        <w:rPr>
          <w:rtl w:val="0"/>
        </w:rPr>
      </w:r>
    </w:p>
    <w:p w:rsidR="00000000" w:rsidDel="00000000" w:rsidP="00000000" w:rsidRDefault="00000000" w:rsidRPr="00000000" w14:paraId="0000010F">
      <w:pPr>
        <w:rPr>
          <w:b w:val="1"/>
          <w:sz w:val="32"/>
          <w:szCs w:val="32"/>
        </w:rPr>
      </w:pPr>
      <w:r w:rsidDel="00000000" w:rsidR="00000000" w:rsidRPr="00000000">
        <w:rPr>
          <w:rtl w:val="0"/>
        </w:rPr>
      </w:r>
    </w:p>
    <w:p w:rsidR="00000000" w:rsidDel="00000000" w:rsidP="00000000" w:rsidRDefault="00000000" w:rsidRPr="00000000" w14:paraId="00000110">
      <w:pPr>
        <w:rPr>
          <w:b w:val="1"/>
          <w:sz w:val="32"/>
          <w:szCs w:val="32"/>
        </w:rPr>
      </w:pPr>
      <w:r w:rsidDel="00000000" w:rsidR="00000000" w:rsidRPr="00000000">
        <w:rPr>
          <w:rtl w:val="0"/>
        </w:rPr>
      </w:r>
    </w:p>
    <w:p w:rsidR="00000000" w:rsidDel="00000000" w:rsidP="00000000" w:rsidRDefault="00000000" w:rsidRPr="00000000" w14:paraId="00000111">
      <w:pPr>
        <w:rPr>
          <w:b w:val="1"/>
          <w:sz w:val="32"/>
          <w:szCs w:val="32"/>
        </w:rPr>
      </w:pPr>
      <w:r w:rsidDel="00000000" w:rsidR="00000000" w:rsidRPr="00000000">
        <w:rPr>
          <w:rtl w:val="0"/>
        </w:rPr>
      </w:r>
    </w:p>
    <w:p w:rsidR="00000000" w:rsidDel="00000000" w:rsidP="00000000" w:rsidRDefault="00000000" w:rsidRPr="00000000" w14:paraId="00000112">
      <w:pPr>
        <w:rPr>
          <w:b w:val="1"/>
          <w:sz w:val="32"/>
          <w:szCs w:val="32"/>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sectPr>
      <w:headerReference r:id="rId35" w:type="default"/>
      <w:headerReference r:id="rId36" w:type="first"/>
      <w:footerReference r:id="rId37" w:type="default"/>
      <w:footerReference r:id="rId38"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i w:val="1"/>
      </w:rPr>
    </w:pPr>
    <w:r w:rsidDel="00000000" w:rsidR="00000000" w:rsidRPr="00000000">
      <w:rPr>
        <w:i w:val="1"/>
        <w:rtl w:val="0"/>
      </w:rPr>
      <w:t xml:space="preserve">  ED2</w:t>
      <w:tab/>
      <w:tab/>
      <w:tab/>
      <w:tab/>
      <w:tab/>
      <w:t xml:space="preserve">    SRI: Proxy Apache sirviendo una aplicación de node</w:t>
    </w:r>
  </w:p>
  <w:p w:rsidR="00000000" w:rsidDel="00000000" w:rsidP="00000000" w:rsidRDefault="00000000" w:rsidRPr="00000000" w14:paraId="00000115">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rPr>
        <w:i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2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4.png"/><Relationship Id="rId7" Type="http://schemas.openxmlformats.org/officeDocument/2006/relationships/hyperlink" Target="mailto:hasnaehasnae063@gmail.com" TargetMode="External"/><Relationship Id="rId8" Type="http://schemas.openxmlformats.org/officeDocument/2006/relationships/hyperlink" Target="mailto:hasnaehasnae063@gmail.com" TargetMode="External"/><Relationship Id="rId31" Type="http://schemas.openxmlformats.org/officeDocument/2006/relationships/image" Target="media/image2.png"/><Relationship Id="rId30" Type="http://schemas.openxmlformats.org/officeDocument/2006/relationships/image" Target="media/image21.png"/><Relationship Id="rId11" Type="http://schemas.openxmlformats.org/officeDocument/2006/relationships/image" Target="media/image11.png"/><Relationship Id="rId33" Type="http://schemas.openxmlformats.org/officeDocument/2006/relationships/hyperlink" Target="https://www.atlantic.net/dedicated-server-hosting/how-to-configure-reverse-proxy-for-node-js-application-using-apache-on-ubuntu/" TargetMode="External"/><Relationship Id="rId10" Type="http://schemas.openxmlformats.org/officeDocument/2006/relationships/image" Target="media/image18.png"/><Relationship Id="rId32" Type="http://schemas.openxmlformats.org/officeDocument/2006/relationships/image" Target="media/image8.png"/><Relationship Id="rId13" Type="http://schemas.openxmlformats.org/officeDocument/2006/relationships/image" Target="media/image24.png"/><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hyperlink" Target="https://www.digitalocean.com/community/tutorials/how-to-set-up-a-node-js-application-for-production-on-ubuntu-20-04-es" TargetMode="External"/><Relationship Id="rId15" Type="http://schemas.openxmlformats.org/officeDocument/2006/relationships/image" Target="media/image22.png"/><Relationship Id="rId37" Type="http://schemas.openxmlformats.org/officeDocument/2006/relationships/footer" Target="footer1.xml"/><Relationship Id="rId14" Type="http://schemas.openxmlformats.org/officeDocument/2006/relationships/image" Target="media/image17.png"/><Relationship Id="rId36" Type="http://schemas.openxmlformats.org/officeDocument/2006/relationships/header" Target="header2.xml"/><Relationship Id="rId17" Type="http://schemas.openxmlformats.org/officeDocument/2006/relationships/image" Target="media/image12.png"/><Relationship Id="rId16" Type="http://schemas.openxmlformats.org/officeDocument/2006/relationships/image" Target="media/image10.png"/><Relationship Id="rId38" Type="http://schemas.openxmlformats.org/officeDocument/2006/relationships/footer" Target="footer2.xml"/><Relationship Id="rId19" Type="http://schemas.openxmlformats.org/officeDocument/2006/relationships/image" Target="media/image1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