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E9" w:rsidRDefault="00B812CE">
      <w:pPr>
        <w:pStyle w:val="Sinespaciado"/>
        <w:ind w:left="-426" w:right="-516"/>
        <w:jc w:val="center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ESTUDIO No.4</w:t>
      </w:r>
      <w:r>
        <w:rPr>
          <w:rFonts w:ascii="Agency FB" w:hAnsi="Agency FB"/>
          <w:b/>
          <w:noProof/>
          <w:sz w:val="24"/>
          <w:szCs w:val="24"/>
          <w:lang w:eastAsia="es-G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-542290</wp:posOffset>
            </wp:positionV>
            <wp:extent cx="893445" cy="861695"/>
            <wp:effectExtent l="0" t="0" r="0" b="0"/>
            <wp:wrapNone/>
            <wp:docPr id="1" name="Picture" descr="escud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cudo co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E9" w:rsidRDefault="008F2DE9">
      <w:pPr>
        <w:pStyle w:val="Sinespaciado"/>
        <w:ind w:left="-426" w:right="-516"/>
        <w:jc w:val="both"/>
        <w:rPr>
          <w:rFonts w:cs="Arial"/>
        </w:rPr>
      </w:pP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  <w:b/>
        </w:rPr>
        <w:t>Tema general</w:t>
      </w:r>
      <w:r>
        <w:rPr>
          <w:rFonts w:cs="Arial"/>
        </w:rPr>
        <w:t>: Un Liderazgo con propósito</w:t>
      </w:r>
    </w:p>
    <w:p w:rsidR="008F2DE9" w:rsidRDefault="00B812CE">
      <w:pPr>
        <w:pStyle w:val="Sinespaciado"/>
        <w:ind w:left="-426" w:right="-516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“La compasión</w:t>
      </w:r>
      <w:r>
        <w:rPr>
          <w:rFonts w:cs="Arial"/>
          <w:i/>
        </w:rPr>
        <w:t xml:space="preserve"> hace a un líder</w:t>
      </w:r>
      <w:r>
        <w:rPr>
          <w:rFonts w:cs="Arial"/>
          <w:i/>
        </w:rPr>
        <w:t>”</w:t>
      </w:r>
    </w:p>
    <w:p w:rsidR="008F2DE9" w:rsidRDefault="00B812CE">
      <w:pPr>
        <w:pStyle w:val="Sinespaciado"/>
        <w:ind w:left="-426" w:right="-516"/>
        <w:jc w:val="both"/>
        <w:rPr>
          <w:rFonts w:cs="Arial"/>
          <w:i/>
        </w:rPr>
      </w:pPr>
      <w:r>
        <w:rPr>
          <w:rFonts w:cs="Arial"/>
          <w:b/>
        </w:rPr>
        <w:t>Texto clave</w:t>
      </w:r>
      <w:r>
        <w:rPr>
          <w:rFonts w:cs="Arial"/>
        </w:rPr>
        <w:t>: Nehemías</w:t>
      </w:r>
      <w:r>
        <w:rPr>
          <w:rFonts w:cs="Arial"/>
          <w:i/>
        </w:rPr>
        <w:t xml:space="preserve"> 1:1-4</w:t>
      </w:r>
    </w:p>
    <w:p w:rsidR="008F2DE9" w:rsidRDefault="008F2DE9">
      <w:pPr>
        <w:pStyle w:val="Sinespaciado"/>
        <w:ind w:left="-426" w:right="-516"/>
      </w:pPr>
    </w:p>
    <w:p w:rsidR="008F2DE9" w:rsidRDefault="00B812CE">
      <w:pPr>
        <w:pStyle w:val="Sinespaciado"/>
        <w:ind w:left="-426" w:right="-516"/>
        <w:rPr>
          <w:rFonts w:cs="Arial"/>
        </w:rPr>
      </w:pPr>
      <w:r>
        <w:rPr>
          <w:rFonts w:cs="Arial"/>
          <w:b/>
        </w:rPr>
        <w:t>INTRODUCCION</w:t>
      </w:r>
      <w:r>
        <w:rPr>
          <w:rFonts w:cs="Arial"/>
        </w:rPr>
        <w:t xml:space="preserve"> </w:t>
      </w:r>
    </w:p>
    <w:p w:rsidR="008F2DE9" w:rsidRDefault="00B812CE">
      <w:pPr>
        <w:pStyle w:val="Sinespaciado"/>
        <w:ind w:left="-426" w:right="-516"/>
        <w:jc w:val="both"/>
      </w:pPr>
      <w:r>
        <w:t>Cuando una necesidad esta en grandes necesidades y problemas es necesario que se actué</w:t>
      </w:r>
      <w:r>
        <w:t xml:space="preserve"> a favor de ella para sacarla adelante. Pero qué</w:t>
      </w:r>
      <w:r>
        <w:t xml:space="preserve"> pasa cuando ninguno de sus habitantes hace algo al respecto</w:t>
      </w:r>
      <w:proofErr w:type="gramStart"/>
      <w:r>
        <w:t>?</w:t>
      </w:r>
      <w:proofErr w:type="gramEnd"/>
      <w:r>
        <w:t xml:space="preserve"> En la lección</w:t>
      </w:r>
      <w:r>
        <w:t xml:space="preserve"> de hoy Dios usa a un líder</w:t>
      </w:r>
      <w:r>
        <w:t xml:space="preserve"> sensible que tenía</w:t>
      </w:r>
      <w:r>
        <w:t xml:space="preserve"> </w:t>
      </w:r>
      <w:r>
        <w:t>un corazón</w:t>
      </w:r>
      <w:r>
        <w:t xml:space="preserve"> como el de El para hacer algo en favor de una ciudad en problemas aunque no vivía</w:t>
      </w:r>
      <w:r>
        <w:t xml:space="preserve"> en ella. 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both"/>
        <w:rPr>
          <w:rFonts w:cs="Arial"/>
          <w:b/>
        </w:rPr>
      </w:pPr>
      <w:r>
        <w:rPr>
          <w:rFonts w:cs="Arial"/>
          <w:b/>
        </w:rPr>
        <w:t>I La trágica</w:t>
      </w:r>
      <w:r>
        <w:rPr>
          <w:rFonts w:cs="Arial"/>
          <w:b/>
        </w:rPr>
        <w:t xml:space="preserve"> historia de una ciudad </w:t>
      </w:r>
      <w:bookmarkStart w:id="0" w:name="__DdeLink__105_1795965351"/>
      <w:bookmarkEnd w:id="0"/>
      <w:r>
        <w:rPr>
          <w:rFonts w:cs="Arial"/>
          <w:b/>
        </w:rPr>
        <w:t>Nehemías</w:t>
      </w:r>
      <w:r>
        <w:rPr>
          <w:rFonts w:cs="Arial"/>
          <w:b/>
        </w:rPr>
        <w:t xml:space="preserve"> 1:3 a</w:t>
      </w:r>
    </w:p>
    <w:p w:rsidR="008F2DE9" w:rsidRDefault="00B812CE">
      <w:pPr>
        <w:pStyle w:val="Sinespaciado"/>
        <w:ind w:left="-426" w:right="-516"/>
        <w:jc w:val="both"/>
      </w:pPr>
      <w:r>
        <w:t>Jerusalén</w:t>
      </w:r>
      <w:r>
        <w:t xml:space="preserve"> fue una ciudad constituida</w:t>
      </w:r>
      <w:r>
        <w:t xml:space="preserve"> por Dios que por sus errores</w:t>
      </w:r>
      <w:r>
        <w:t xml:space="preserve"> fue destruida y humillada por las nac</w:t>
      </w:r>
      <w:r>
        <w:t>iones vecinas. Necesitaban un líder</w:t>
      </w:r>
      <w:r>
        <w:t xml:space="preserve"> que cambiara esta situación</w:t>
      </w:r>
      <w:r>
        <w:t xml:space="preserve">.  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 xml:space="preserve">- Fue destruida en el 586 </w:t>
      </w:r>
      <w:proofErr w:type="spellStart"/>
      <w:r>
        <w:rPr>
          <w:rFonts w:cs="Arial"/>
        </w:rPr>
        <w:t>aC</w:t>
      </w:r>
      <w:proofErr w:type="spellEnd"/>
      <w:r>
        <w:rPr>
          <w:rFonts w:cs="Arial"/>
        </w:rPr>
        <w:t xml:space="preserve"> y sus habitantes fueron deportados a Babilonia.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 xml:space="preserve">- La ciudad estaba en escombros y sus muros eran unas ruinas. 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 xml:space="preserve">- Todas las ciudades estaban protegidas por sus </w:t>
      </w:r>
      <w:r>
        <w:rPr>
          <w:rFonts w:cs="Arial"/>
        </w:rPr>
        <w:t>muros excepto Jerusalén</w:t>
      </w:r>
      <w:r>
        <w:rPr>
          <w:rFonts w:cs="Arial"/>
        </w:rPr>
        <w:t xml:space="preserve"> por décadas</w:t>
      </w:r>
      <w:r>
        <w:rPr>
          <w:rFonts w:cs="Arial"/>
        </w:rPr>
        <w:t>.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both"/>
        <w:rPr>
          <w:rFonts w:cs="Arial"/>
          <w:b/>
        </w:rPr>
      </w:pPr>
      <w:r>
        <w:rPr>
          <w:rFonts w:cs="Arial"/>
          <w:b/>
        </w:rPr>
        <w:t>I Los habitantes estaban indefensos Nehemías</w:t>
      </w:r>
      <w:r>
        <w:rPr>
          <w:rFonts w:cs="Arial"/>
          <w:b/>
        </w:rPr>
        <w:t xml:space="preserve"> 1:3 b 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>- Estuvieron</w:t>
      </w:r>
      <w:r>
        <w:rPr>
          <w:rFonts w:cs="Arial"/>
        </w:rPr>
        <w:t xml:space="preserve"> en cautiverio durante 70 años</w:t>
      </w:r>
      <w:r>
        <w:rPr>
          <w:rFonts w:cs="Arial"/>
        </w:rPr>
        <w:t>.</w:t>
      </w:r>
    </w:p>
    <w:p w:rsidR="008F2DE9" w:rsidRDefault="00B812CE">
      <w:pPr>
        <w:pStyle w:val="Sinespaciado"/>
        <w:ind w:left="-426" w:right="-516"/>
        <w:jc w:val="both"/>
      </w:pPr>
      <w:r>
        <w:t>- Les decían</w:t>
      </w:r>
      <w:r>
        <w:t xml:space="preserve"> que Dios los había</w:t>
      </w:r>
      <w:r>
        <w:t xml:space="preserve"> abandonado por consecuencia de su desobediencia.</w:t>
      </w:r>
    </w:p>
    <w:p w:rsidR="008F2DE9" w:rsidRDefault="00B812CE">
      <w:pPr>
        <w:pStyle w:val="Sinespaciado"/>
        <w:ind w:left="-426" w:right="-516"/>
        <w:jc w:val="both"/>
      </w:pPr>
      <w:r>
        <w:t>- Eran vulnerables ante los ataques y la</w:t>
      </w:r>
      <w:r>
        <w:t>s provocaciones.</w:t>
      </w:r>
    </w:p>
    <w:p w:rsidR="008F2DE9" w:rsidRDefault="00B812CE">
      <w:pPr>
        <w:pStyle w:val="Sinespaciado"/>
        <w:ind w:left="-426" w:right="-516"/>
        <w:jc w:val="both"/>
      </w:pPr>
      <w:r>
        <w:t>- Su moral estaba por los suelos, se sentían</w:t>
      </w:r>
      <w:r>
        <w:t xml:space="preserve"> derrotados, desalentados</w:t>
      </w:r>
      <w:r>
        <w:t xml:space="preserve"> y deprimidos.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both"/>
        <w:rPr>
          <w:rFonts w:cs="Arial"/>
          <w:b/>
        </w:rPr>
      </w:pPr>
      <w:r>
        <w:rPr>
          <w:rFonts w:cs="Arial"/>
          <w:b/>
        </w:rPr>
        <w:t>I Dios usa personas a las que le importe lo mismo que a él</w:t>
      </w:r>
      <w:r>
        <w:rPr>
          <w:rFonts w:cs="Arial"/>
          <w:b/>
        </w:rPr>
        <w:t xml:space="preserve"> le importa Mateo 22:39 Nehemías</w:t>
      </w:r>
      <w:r>
        <w:rPr>
          <w:rFonts w:cs="Arial"/>
          <w:b/>
        </w:rPr>
        <w:t xml:space="preserve"> 1:4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>- Nehemías</w:t>
      </w:r>
      <w:r>
        <w:rPr>
          <w:rFonts w:cs="Arial"/>
        </w:rPr>
        <w:t xml:space="preserve"> llevaba</w:t>
      </w:r>
      <w:r>
        <w:rPr>
          <w:rFonts w:cs="Arial"/>
        </w:rPr>
        <w:t xml:space="preserve"> una buena vida en Babilonia. 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>- Aunque tenía</w:t>
      </w:r>
      <w:r>
        <w:rPr>
          <w:rFonts w:cs="Arial"/>
        </w:rPr>
        <w:t xml:space="preserve"> sangre Judía</w:t>
      </w:r>
      <w:r>
        <w:rPr>
          <w:rFonts w:cs="Arial"/>
        </w:rPr>
        <w:t xml:space="preserve"> ni siquiera había</w:t>
      </w:r>
      <w:r>
        <w:rPr>
          <w:rFonts w:cs="Arial"/>
        </w:rPr>
        <w:t xml:space="preserve"> visto jamás</w:t>
      </w:r>
      <w:r>
        <w:rPr>
          <w:rFonts w:cs="Arial"/>
        </w:rPr>
        <w:t xml:space="preserve"> a Jerusalén</w:t>
      </w:r>
      <w:r>
        <w:rPr>
          <w:rFonts w:cs="Arial"/>
        </w:rPr>
        <w:t xml:space="preserve">. 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>- Los líderes</w:t>
      </w:r>
      <w:r>
        <w:rPr>
          <w:rFonts w:cs="Arial"/>
        </w:rPr>
        <w:t xml:space="preserve"> son sensibles ante las necesidades de la gente que los rodea. </w:t>
      </w:r>
    </w:p>
    <w:p w:rsidR="008F2DE9" w:rsidRDefault="00B812CE">
      <w:pPr>
        <w:pStyle w:val="Sinespaciado"/>
        <w:ind w:left="-426" w:right="-516"/>
        <w:jc w:val="both"/>
        <w:rPr>
          <w:rFonts w:cs="Arial"/>
        </w:rPr>
      </w:pPr>
      <w:r>
        <w:rPr>
          <w:rFonts w:cs="Arial"/>
        </w:rPr>
        <w:t>- Nehemías</w:t>
      </w:r>
      <w:r>
        <w:rPr>
          <w:rFonts w:cs="Arial"/>
        </w:rPr>
        <w:t xml:space="preserve"> se tomó</w:t>
      </w:r>
      <w:r>
        <w:rPr>
          <w:rFonts w:cs="Arial"/>
        </w:rPr>
        <w:t xml:space="preserve"> en serio aquellas noticias. 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8F2DE9">
      <w:pPr>
        <w:pStyle w:val="Sinespaciado"/>
        <w:ind w:right="-516"/>
        <w:jc w:val="both"/>
        <w:rPr>
          <w:rFonts w:cs="Arial"/>
          <w:b/>
          <w:lang w:val="es-ES"/>
        </w:rPr>
      </w:pPr>
    </w:p>
    <w:p w:rsidR="008F2DE9" w:rsidRDefault="00B812CE">
      <w:pPr>
        <w:pStyle w:val="Sinespaciado"/>
        <w:ind w:left="-426"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8F2DE9" w:rsidRDefault="00B812CE">
      <w:pPr>
        <w:pStyle w:val="Sinespaciado"/>
        <w:ind w:left="-426" w:right="-516"/>
        <w:jc w:val="both"/>
      </w:pPr>
      <w:r>
        <w:t>Dios quiere que seas líder</w:t>
      </w:r>
      <w:r>
        <w:t xml:space="preserve"> y usarte para transformar </w:t>
      </w:r>
      <w:r>
        <w:t>vidas, familias y ciudades y lo único</w:t>
      </w:r>
      <w:r>
        <w:t xml:space="preserve"> que pide es que le entregues</w:t>
      </w:r>
      <w:r>
        <w:t xml:space="preserve"> tu corazón</w:t>
      </w:r>
      <w:r>
        <w:t xml:space="preserve"> y él</w:t>
      </w:r>
      <w:r>
        <w:t xml:space="preserve"> pueda vivir en El. Si aún</w:t>
      </w:r>
      <w:r>
        <w:t xml:space="preserve"> no has entregado El tuyo, este es el momento que</w:t>
      </w:r>
      <w:r>
        <w:t xml:space="preserve"> inicies a ser ese líder</w:t>
      </w:r>
      <w:r>
        <w:t xml:space="preserve"> compasivo. Acepta a Jesús</w:t>
      </w:r>
      <w:r>
        <w:t xml:space="preserve"> como tu salvador.</w:t>
      </w:r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both"/>
      </w:pPr>
      <w:r>
        <w:rPr>
          <w:rStyle w:val="StrongEmphasis"/>
        </w:rPr>
        <w:t xml:space="preserve">Compasión: </w:t>
      </w:r>
      <w:r>
        <w:t>Es</w:t>
      </w:r>
      <w:r>
        <w:t xml:space="preserve"> un valor que nos hace más sensibles y más humanos frente a las dificultades y los problemas de los demás. Es un </w:t>
      </w:r>
      <w:hyperlink r:id="rId6">
        <w:r>
          <w:rPr>
            <w:rStyle w:val="InternetLink"/>
            <w:color w:val="000000"/>
            <w:u w:val="none"/>
          </w:rPr>
          <w:t>sentimiento</w:t>
        </w:r>
      </w:hyperlink>
      <w:r>
        <w:t xml:space="preserve"> de lástima que se tiene hacia lo</w:t>
      </w:r>
      <w:r>
        <w:t>s males y las desgracias de otras personas.</w:t>
      </w:r>
      <w:bookmarkStart w:id="1" w:name="_GoBack"/>
      <w:bookmarkEnd w:id="1"/>
    </w:p>
    <w:p w:rsidR="008F2DE9" w:rsidRDefault="008F2DE9">
      <w:pPr>
        <w:pStyle w:val="Sinespaciado"/>
        <w:ind w:left="-426" w:right="-516"/>
        <w:jc w:val="both"/>
      </w:pPr>
    </w:p>
    <w:p w:rsidR="008F2DE9" w:rsidRDefault="00B812CE">
      <w:pPr>
        <w:pStyle w:val="Sinespaciado"/>
        <w:ind w:left="-426" w:right="-516"/>
        <w:jc w:val="center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p w:rsidR="00B812CE" w:rsidRDefault="00B812CE">
      <w:pPr>
        <w:pStyle w:val="Sinespaciado"/>
        <w:ind w:left="-426" w:right="-516"/>
        <w:jc w:val="center"/>
        <w:rPr>
          <w:rFonts w:eastAsia="TITUS Cyberbit Basic" w:cs="Arial"/>
          <w:b/>
          <w:i/>
        </w:rPr>
      </w:pPr>
    </w:p>
    <w:tbl>
      <w:tblPr>
        <w:tblW w:w="0" w:type="auto"/>
        <w:tblInd w:w="-3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041"/>
        <w:gridCol w:w="2633"/>
        <w:gridCol w:w="2124"/>
        <w:gridCol w:w="1482"/>
        <w:gridCol w:w="1800"/>
      </w:tblGrid>
      <w:tr w:rsidR="008F2DE9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Competencia</w:t>
            </w:r>
            <w:proofErr w:type="spellEnd"/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Contenido</w:t>
            </w:r>
            <w:proofErr w:type="spellEnd"/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Metodología</w:t>
            </w:r>
            <w:proofErr w:type="spellEnd"/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Recursos</w:t>
            </w:r>
            <w:proofErr w:type="spellEnd"/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Evaluación</w:t>
            </w:r>
            <w:proofErr w:type="spellEnd"/>
            <w:r>
              <w:rPr>
                <w:rFonts w:cs="Arial"/>
                <w:b/>
              </w:rPr>
              <w:t xml:space="preserve"> </w:t>
            </w:r>
          </w:p>
        </w:tc>
      </w:tr>
      <w:tr w:rsidR="008F2DE9">
        <w:trPr>
          <w:trHeight w:val="3404"/>
        </w:trPr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Compasion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  <w:b/>
              </w:rPr>
              <w:t>Declarativo</w:t>
            </w:r>
            <w:proofErr w:type="spellEnd"/>
            <w:r>
              <w:rPr>
                <w:rFonts w:cs="Arial"/>
              </w:rPr>
              <w:t xml:space="preserve">:  </w:t>
            </w:r>
            <w:proofErr w:type="spellStart"/>
            <w:r>
              <w:rPr>
                <w:rFonts w:cs="Arial"/>
              </w:rPr>
              <w:t>Que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es</w:t>
            </w:r>
            <w:proofErr w:type="spellEnd"/>
            <w:r>
              <w:rPr>
                <w:rFonts w:cs="Arial"/>
              </w:rPr>
              <w:t xml:space="preserve"> la </w:t>
            </w:r>
            <w:proofErr w:type="spellStart"/>
            <w:r>
              <w:rPr>
                <w:rFonts w:cs="Arial"/>
              </w:rPr>
              <w:t>compasion</w:t>
            </w:r>
            <w:proofErr w:type="spellEnd"/>
            <w:r>
              <w:rPr>
                <w:rFonts w:cs="Arial"/>
              </w:rPr>
              <w:t>?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  <w:b/>
              </w:rPr>
              <w:t>Procedimental</w:t>
            </w:r>
            <w:proofErr w:type="spellEnd"/>
            <w:r>
              <w:rPr>
                <w:rFonts w:cs="Arial"/>
              </w:rPr>
              <w:t xml:space="preserve">: 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proofErr w:type="spellStart"/>
            <w:r>
              <w:rPr>
                <w:rFonts w:cs="Arial"/>
              </w:rPr>
              <w:t>Estar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pendiente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las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necesidades</w:t>
            </w:r>
            <w:proofErr w:type="spellEnd"/>
            <w:r>
              <w:rPr>
                <w:rFonts w:cs="Arial"/>
              </w:rPr>
              <w:t xml:space="preserve"> de mi </w:t>
            </w:r>
            <w:proofErr w:type="spellStart"/>
            <w:r>
              <w:rPr>
                <w:rFonts w:cs="Arial"/>
              </w:rPr>
              <w:t>alrededor</w:t>
            </w:r>
            <w:proofErr w:type="spellEnd"/>
            <w:r>
              <w:rPr>
                <w:rFonts w:cs="Arial"/>
              </w:rPr>
              <w:t>.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proofErr w:type="spellStart"/>
            <w:r>
              <w:rPr>
                <w:rFonts w:cs="Arial"/>
              </w:rPr>
              <w:t>Tener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actitudes</w:t>
            </w:r>
            <w:proofErr w:type="spellEnd"/>
            <w:r>
              <w:rPr>
                <w:rFonts w:cs="Arial"/>
              </w:rPr>
              <w:t xml:space="preserve"> a favor de </w:t>
            </w:r>
            <w:proofErr w:type="spellStart"/>
            <w:r>
              <w:rPr>
                <w:rFonts w:cs="Arial"/>
              </w:rPr>
              <w:t>las</w:t>
            </w:r>
            <w:proofErr w:type="spellEnd"/>
            <w:r>
              <w:rPr>
                <w:rFonts w:cs="Arial"/>
              </w:rPr>
              <w:t xml:space="preserve"> personas </w:t>
            </w:r>
            <w:proofErr w:type="spellStart"/>
            <w:r>
              <w:rPr>
                <w:rFonts w:cs="Arial"/>
              </w:rPr>
              <w:t>necesitads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que</w:t>
            </w:r>
            <w:proofErr w:type="spellEnd"/>
            <w:r>
              <w:rPr>
                <w:rFonts w:cs="Arial"/>
              </w:rPr>
              <w:t xml:space="preserve"> me </w:t>
            </w:r>
            <w:proofErr w:type="spellStart"/>
            <w:r>
              <w:rPr>
                <w:rFonts w:cs="Arial"/>
              </w:rPr>
              <w:t>rodean</w:t>
            </w:r>
            <w:proofErr w:type="spellEnd"/>
            <w:r>
              <w:rPr>
                <w:rFonts w:cs="Arial"/>
              </w:rPr>
              <w:t>.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  <w:b/>
              </w:rPr>
              <w:t>Actitudinal</w:t>
            </w:r>
            <w:proofErr w:type="spellEnd"/>
            <w:r>
              <w:rPr>
                <w:rFonts w:cs="Arial"/>
              </w:rPr>
              <w:t xml:space="preserve">:  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Vive </w:t>
            </w:r>
            <w:proofErr w:type="spellStart"/>
            <w:r>
              <w:rPr>
                <w:rFonts w:cs="Arial"/>
              </w:rPr>
              <w:t>orando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por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las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necesidades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su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alrededor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actuando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</w:t>
            </w:r>
            <w:proofErr w:type="spellEnd"/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favor</w:t>
            </w:r>
            <w:proofErr w:type="gram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ellas</w:t>
            </w:r>
            <w:proofErr w:type="spellEnd"/>
            <w:r>
              <w:rPr>
                <w:rFonts w:cs="Arial"/>
              </w:rPr>
              <w:t xml:space="preserve">.  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Contar</w:t>
            </w:r>
            <w:proofErr w:type="spellEnd"/>
            <w:r>
              <w:rPr>
                <w:rFonts w:cs="Arial"/>
              </w:rPr>
              <w:t xml:space="preserve"> la </w:t>
            </w:r>
            <w:proofErr w:type="spellStart"/>
            <w:r>
              <w:rPr>
                <w:rFonts w:cs="Arial"/>
              </w:rPr>
              <w:t>historia</w:t>
            </w:r>
            <w:proofErr w:type="spellEnd"/>
            <w:r>
              <w:rPr>
                <w:rFonts w:cs="Arial"/>
              </w:rPr>
              <w:t xml:space="preserve"> de la </w:t>
            </w:r>
            <w:proofErr w:type="spellStart"/>
            <w:r>
              <w:rPr>
                <w:rFonts w:cs="Arial"/>
              </w:rPr>
              <w:t>destruccion</w:t>
            </w:r>
            <w:proofErr w:type="spellEnd"/>
            <w:r>
              <w:rPr>
                <w:rFonts w:cs="Arial"/>
              </w:rPr>
              <w:t xml:space="preserve"> de Jerusalem de </w:t>
            </w:r>
            <w:proofErr w:type="spellStart"/>
            <w:r>
              <w:rPr>
                <w:rFonts w:cs="Arial"/>
              </w:rPr>
              <w:t>manera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explicita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segun</w:t>
            </w:r>
            <w:proofErr w:type="spellEnd"/>
            <w:r>
              <w:rPr>
                <w:rFonts w:cs="Arial"/>
              </w:rPr>
              <w:t xml:space="preserve"> sea la </w:t>
            </w:r>
            <w:proofErr w:type="spellStart"/>
            <w:r>
              <w:rPr>
                <w:rFonts w:cs="Arial"/>
              </w:rPr>
              <w:t>edad</w:t>
            </w:r>
            <w:proofErr w:type="spellEnd"/>
            <w:r>
              <w:rPr>
                <w:rFonts w:cs="Arial"/>
              </w:rPr>
              <w:t xml:space="preserve"> de la </w:t>
            </w:r>
            <w:r>
              <w:rPr>
                <w:rFonts w:cs="Arial"/>
              </w:rPr>
              <w:t>persona.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Exposición</w:t>
            </w:r>
            <w:proofErr w:type="spellEnd"/>
            <w:r>
              <w:rPr>
                <w:rFonts w:cs="Arial"/>
              </w:rPr>
              <w:t xml:space="preserve"> de los </w:t>
            </w:r>
            <w:proofErr w:type="spellStart"/>
            <w:r>
              <w:rPr>
                <w:rFonts w:cs="Arial"/>
              </w:rPr>
              <w:t>puntos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especificos</w:t>
            </w:r>
            <w:proofErr w:type="spellEnd"/>
            <w:r>
              <w:rPr>
                <w:rFonts w:cs="Arial"/>
              </w:rPr>
              <w:t>.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Realizar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ejemplos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como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ayudar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ninios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adultos</w:t>
            </w:r>
            <w:proofErr w:type="spellEnd"/>
            <w:proofErr w:type="gramStart"/>
            <w:r>
              <w:rPr>
                <w:rFonts w:cs="Arial"/>
              </w:rPr>
              <w:t xml:space="preserve">,  </w:t>
            </w:r>
            <w:proofErr w:type="spellStart"/>
            <w:r>
              <w:rPr>
                <w:rFonts w:cs="Arial"/>
              </w:rPr>
              <w:t>abuelos</w:t>
            </w:r>
            <w:proofErr w:type="spellEnd"/>
            <w:proofErr w:type="gramEnd"/>
            <w:r>
              <w:rPr>
                <w:rFonts w:cs="Arial"/>
              </w:rPr>
              <w:t xml:space="preserve">, los </w:t>
            </w:r>
            <w:proofErr w:type="spellStart"/>
            <w:r>
              <w:rPr>
                <w:rFonts w:cs="Arial"/>
              </w:rPr>
              <w:t>pobres</w:t>
            </w:r>
            <w:proofErr w:type="spellEnd"/>
            <w:r>
              <w:rPr>
                <w:rFonts w:cs="Arial"/>
              </w:rPr>
              <w:t xml:space="preserve">, los </w:t>
            </w:r>
            <w:proofErr w:type="spellStart"/>
            <w:r>
              <w:rPr>
                <w:rFonts w:cs="Arial"/>
              </w:rPr>
              <w:t>enfermos</w:t>
            </w:r>
            <w:proofErr w:type="spellEnd"/>
            <w:r>
              <w:rPr>
                <w:rFonts w:cs="Arial"/>
              </w:rPr>
              <w:t xml:space="preserve">, los </w:t>
            </w:r>
            <w:proofErr w:type="spellStart"/>
            <w:r>
              <w:rPr>
                <w:rFonts w:cs="Arial"/>
              </w:rPr>
              <w:t>animales</w:t>
            </w:r>
            <w:proofErr w:type="spellEnd"/>
            <w:r>
              <w:rPr>
                <w:rFonts w:cs="Arial"/>
              </w:rPr>
              <w:t xml:space="preserve">. 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Diálogo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Pizarra</w:t>
            </w:r>
            <w:proofErr w:type="spellEnd"/>
            <w:r>
              <w:rPr>
                <w:rFonts w:cs="Arial"/>
              </w:rPr>
              <w:t xml:space="preserve"> 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Marcador</w:t>
            </w:r>
            <w:proofErr w:type="spellEnd"/>
            <w:r>
              <w:rPr>
                <w:rFonts w:cs="Arial"/>
              </w:rPr>
              <w:t xml:space="preserve"> </w:t>
            </w:r>
          </w:p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Cartel </w:t>
            </w:r>
          </w:p>
          <w:p w:rsidR="008F2DE9" w:rsidRDefault="008F2DE9">
            <w:pPr>
              <w:spacing w:line="100" w:lineRule="atLeast"/>
              <w:jc w:val="both"/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2DE9" w:rsidRDefault="00B812CE">
            <w:pPr>
              <w:spacing w:line="1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Preguntas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orales</w:t>
            </w:r>
            <w:proofErr w:type="spellEnd"/>
            <w:r>
              <w:rPr>
                <w:rFonts w:cs="Arial"/>
              </w:rPr>
              <w:t xml:space="preserve"> o </w:t>
            </w:r>
            <w:proofErr w:type="spellStart"/>
            <w:r>
              <w:rPr>
                <w:rFonts w:cs="Arial"/>
              </w:rPr>
              <w:t>escritas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según</w:t>
            </w:r>
            <w:proofErr w:type="spellEnd"/>
            <w:r>
              <w:rPr>
                <w:rFonts w:cs="Arial"/>
              </w:rPr>
              <w:t xml:space="preserve"> el </w:t>
            </w:r>
            <w:proofErr w:type="spellStart"/>
            <w:r>
              <w:rPr>
                <w:rFonts w:cs="Arial"/>
              </w:rPr>
              <w:t>nivel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Hojas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trabajo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según</w:t>
            </w:r>
            <w:proofErr w:type="spellEnd"/>
            <w:r>
              <w:rPr>
                <w:rFonts w:cs="Arial"/>
              </w:rPr>
              <w:t xml:space="preserve"> se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considere</w:t>
            </w:r>
            <w:proofErr w:type="spellEnd"/>
            <w:r>
              <w:rPr>
                <w:rFonts w:cs="Arial"/>
              </w:rPr>
              <w:t>.</w:t>
            </w:r>
          </w:p>
          <w:p w:rsidR="008F2DE9" w:rsidRDefault="008F2DE9">
            <w:pPr>
              <w:spacing w:line="100" w:lineRule="atLeast"/>
            </w:pPr>
          </w:p>
        </w:tc>
      </w:tr>
    </w:tbl>
    <w:p w:rsidR="008F2DE9" w:rsidRDefault="008F2DE9">
      <w:pPr>
        <w:spacing w:line="100" w:lineRule="atLeast"/>
        <w:jc w:val="center"/>
        <w:rPr>
          <w:rFonts w:ascii="Arial Narrow" w:eastAsia="TITUS Cyberbit Basic" w:hAnsi="Arial Narrow" w:cs="Georgia"/>
        </w:rPr>
      </w:pPr>
    </w:p>
    <w:p w:rsidR="008F2DE9" w:rsidRDefault="008F2DE9">
      <w:pPr>
        <w:spacing w:line="100" w:lineRule="atLeast"/>
        <w:jc w:val="center"/>
        <w:rPr>
          <w:rFonts w:ascii="Arial Narrow" w:eastAsia="TITUS Cyberbit Basic" w:hAnsi="Arial Narrow" w:cs="Georgia"/>
        </w:rPr>
      </w:pPr>
    </w:p>
    <w:p w:rsidR="008F2DE9" w:rsidRDefault="008F2DE9">
      <w:pPr>
        <w:spacing w:line="100" w:lineRule="atLeast"/>
        <w:jc w:val="center"/>
        <w:rPr>
          <w:rFonts w:ascii="Arial Narrow" w:eastAsia="TITUS Cyberbit Basic" w:hAnsi="Arial Narrow" w:cs="Georgia"/>
        </w:rPr>
      </w:pPr>
    </w:p>
    <w:p w:rsidR="008F2DE9" w:rsidRDefault="008F2DE9">
      <w:pPr>
        <w:spacing w:line="100" w:lineRule="atLeast"/>
        <w:jc w:val="center"/>
      </w:pPr>
    </w:p>
    <w:sectPr w:rsidR="008F2DE9" w:rsidSect="00B812CE">
      <w:pgSz w:w="12240" w:h="20160" w:code="5"/>
      <w:pgMar w:top="1134" w:right="1134" w:bottom="666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E9"/>
    <w:rsid w:val="008F2DE9"/>
    <w:rsid w:val="00B8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pPr>
      <w:suppressAutoHyphens/>
      <w:spacing w:line="100" w:lineRule="atLeast"/>
    </w:pPr>
    <w:rPr>
      <w:rFonts w:ascii="Calibri" w:eastAsia="WenQuanYi Zen Hei Sharp" w:hAnsi="Calibri"/>
      <w:color w:val="00000A"/>
      <w:sz w:val="22"/>
      <w:szCs w:val="22"/>
      <w:lang w:val="es-GT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pPr>
      <w:suppressAutoHyphens/>
      <w:spacing w:line="100" w:lineRule="atLeast"/>
    </w:pPr>
    <w:rPr>
      <w:rFonts w:ascii="Calibri" w:eastAsia="WenQuanYi Zen Hei Sharp" w:hAnsi="Calibri"/>
      <w:color w:val="00000A"/>
      <w:sz w:val="22"/>
      <w:szCs w:val="22"/>
      <w:lang w:val="es-G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uiainfantil.com/blog/518/hablar-de-sentimientos-con-los-ninos.html" TargetMode="Externa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1</cp:revision>
  <cp:lastPrinted>2015-02-23T18:25:00Z</cp:lastPrinted>
  <dcterms:created xsi:type="dcterms:W3CDTF">2015-02-23T09:12:00Z</dcterms:created>
  <dcterms:modified xsi:type="dcterms:W3CDTF">2015-02-23T18:26:00Z</dcterms:modified>
  <dc:language>en-US</dc:language>
</cp:coreProperties>
</file>