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6525EB4" wp14:paraId="54258F58" wp14:textId="338C66E7">
      <w:pPr>
        <w:spacing w:before="0" w:beforeAutospacing="off" w:after="240" w:afterAutospacing="off"/>
      </w:pPr>
      <w:r w:rsidRPr="26525EB4" w:rsidR="2191DA9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Com certeza! Para que eu possa criar o código exato que você precisa, eu precisaria saber em qual </w:t>
      </w:r>
      <w:r w:rsidRPr="26525EB4" w:rsidR="2191DA9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linguagem de programação</w:t>
      </w:r>
      <w:r w:rsidRPr="26525EB4" w:rsidR="2191DA9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(Python, C, Java, JavaScript...) você está estudando e qual o </w:t>
      </w:r>
      <w:r w:rsidRPr="26525EB4" w:rsidR="2191DA9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nível de complexidade</w:t>
      </w:r>
      <w:r w:rsidRPr="26525EB4" w:rsidR="2191DA9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exigido.</w:t>
      </w:r>
    </w:p>
    <w:p xmlns:wp14="http://schemas.microsoft.com/office/word/2010/wordml" w:rsidP="26525EB4" wp14:paraId="4CBE6689" wp14:textId="26DEA101">
      <w:pPr>
        <w:spacing w:before="0" w:beforeAutospacing="off" w:after="240" w:afterAutospacing="off"/>
      </w:pPr>
      <w:r w:rsidRPr="26525EB4" w:rsidR="2191DA9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No entanto, para te ajudar agora, vou criar uma calculadora robusta em </w:t>
      </w:r>
      <w:r w:rsidRPr="26525EB4" w:rsidR="2191DA9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Python</w:t>
      </w:r>
      <w:r w:rsidRPr="26525EB4" w:rsidR="2191DA9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. Ela é a favorita para trabalhos acadêmicos por ser limpa e fácil de explicar para o professor.</w:t>
      </w:r>
    </w:p>
    <w:p xmlns:wp14="http://schemas.microsoft.com/office/word/2010/wordml" w:rsidP="26525EB4" wp14:paraId="6126EB93" wp14:textId="308E4DB1">
      <w:pPr>
        <w:pStyle w:val="Heading3"/>
        <w:spacing w:before="0" w:beforeAutospacing="off" w:after="120" w:afterAutospacing="off"/>
      </w:pPr>
      <w:r w:rsidRPr="26525EB4" w:rsidR="2191DA99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Calculadora Funcional (Python)</w:t>
      </w:r>
    </w:p>
    <w:p xmlns:wp14="http://schemas.microsoft.com/office/word/2010/wordml" w:rsidP="26525EB4" wp14:paraId="336A6E5B" wp14:textId="2EEE1D10">
      <w:pPr>
        <w:spacing w:before="0" w:beforeAutospacing="off" w:after="240" w:afterAutospacing="off"/>
      </w:pPr>
      <w:r w:rsidRPr="26525EB4" w:rsidR="2191DA9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Este código utiliza uma estrutura de repetição (</w:t>
      </w:r>
      <w:r w:rsidRPr="26525EB4" w:rsidR="2191DA99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while</w:t>
      </w:r>
      <w:r w:rsidRPr="26525EB4" w:rsidR="2191DA9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 e condicionais (</w:t>
      </w:r>
      <w:r w:rsidRPr="26525EB4" w:rsidR="2191DA99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if/elif/else</w:t>
      </w:r>
      <w:r w:rsidRPr="26525EB4" w:rsidR="2191DA9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) para realizar as quatro operações básicas.</w:t>
      </w:r>
    </w:p>
    <w:p xmlns:wp14="http://schemas.microsoft.com/office/word/2010/wordml" w:rsidP="26525EB4" wp14:paraId="67D68E9D" wp14:textId="01311C6C">
      <w:pPr>
        <w:shd w:val="clear" w:color="auto" w:fill="F0F4F9"/>
        <w:spacing w:before="0" w:beforeAutospacing="off" w:after="30" w:afterAutospacing="off"/>
      </w:pPr>
      <w:r w:rsidRPr="26525EB4" w:rsidR="2191DA99">
        <w:rPr>
          <w:rFonts w:ascii="Aptos" w:hAnsi="Aptos" w:eastAsia="Aptos" w:cs="Aptos"/>
          <w:noProof w:val="0"/>
          <w:color w:val="444746"/>
          <w:sz w:val="24"/>
          <w:szCs w:val="24"/>
          <w:lang w:val="pt-BR"/>
        </w:rPr>
        <w:t>Python</w:t>
      </w:r>
    </w:p>
    <w:p xmlns:wp14="http://schemas.microsoft.com/office/word/2010/wordml" w:rsidP="26525EB4" wp14:paraId="1AC61175" wp14:textId="7EE30DD2">
      <w:pPr>
        <w:shd w:val="clear" w:color="auto" w:fill="F0F4F9"/>
        <w:spacing w:before="0" w:beforeAutospacing="off" w:after="0" w:afterAutospacing="off"/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</w:pP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430CE"/>
          <w:sz w:val="21"/>
          <w:szCs w:val="21"/>
          <w:lang w:val="pt-BR"/>
        </w:rPr>
        <w:t>def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996900"/>
          <w:sz w:val="21"/>
          <w:szCs w:val="21"/>
          <w:lang w:val="pt-BR"/>
        </w:rPr>
        <w:t>calculadora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():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print(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"--- Calculadora Acadêmica ---"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)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430CE"/>
          <w:sz w:val="21"/>
          <w:szCs w:val="21"/>
          <w:lang w:val="pt-BR"/>
        </w:rPr>
        <w:t>while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True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print(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"\nEscolha a operação:"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)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print(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"1: Soma (+)"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)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print(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"2: Subtração (-)"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)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print(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"3: Multiplicação (*)"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)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print(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"4: Divisão (/)"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)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print(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"0: Sair"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)</w:t>
      </w:r>
      <w:r>
        <w:br/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escolha =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967D2"/>
          <w:sz w:val="21"/>
          <w:szCs w:val="21"/>
          <w:lang w:val="pt-BR"/>
        </w:rPr>
        <w:t>input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"Digite o número da operação: "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)</w:t>
      </w:r>
      <w:r>
        <w:br/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430CE"/>
          <w:sz w:val="21"/>
          <w:szCs w:val="21"/>
          <w:lang w:val="pt-BR"/>
        </w:rPr>
        <w:t>if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escolha ==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'0'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print(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"Encerrando o programa..."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)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430CE"/>
          <w:sz w:val="21"/>
          <w:szCs w:val="21"/>
          <w:lang w:val="pt-BR"/>
        </w:rPr>
        <w:t>break</w:t>
      </w:r>
      <w:r>
        <w:br/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430CE"/>
          <w:sz w:val="21"/>
          <w:szCs w:val="21"/>
          <w:lang w:val="pt-BR"/>
        </w:rPr>
        <w:t>if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escolha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430CE"/>
          <w:sz w:val="21"/>
          <w:szCs w:val="21"/>
          <w:lang w:val="pt-BR"/>
        </w:rPr>
        <w:t>in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[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'1'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,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'2'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,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'3'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,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'4'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]: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430CE"/>
          <w:sz w:val="21"/>
          <w:szCs w:val="21"/>
          <w:lang w:val="pt-BR"/>
        </w:rPr>
        <w:t>try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    num1 =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967D2"/>
          <w:sz w:val="21"/>
          <w:szCs w:val="21"/>
          <w:lang w:val="pt-BR"/>
        </w:rPr>
        <w:t>float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967D2"/>
          <w:sz w:val="21"/>
          <w:szCs w:val="21"/>
          <w:lang w:val="pt-BR"/>
        </w:rPr>
        <w:t>input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"Primeiro número: "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))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    num2 =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967D2"/>
          <w:sz w:val="21"/>
          <w:szCs w:val="21"/>
          <w:lang w:val="pt-BR"/>
        </w:rPr>
        <w:t>float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967D2"/>
          <w:sz w:val="21"/>
          <w:szCs w:val="21"/>
          <w:lang w:val="pt-BR"/>
        </w:rPr>
        <w:t>input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"Segundo número: "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))</w:t>
      </w:r>
      <w:r>
        <w:br/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   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430CE"/>
          <w:sz w:val="21"/>
          <w:szCs w:val="21"/>
          <w:lang w:val="pt-BR"/>
        </w:rPr>
        <w:t>if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escolha ==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'1'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        print(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 xml:space="preserve">f"Resultado: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1"/>
          <w:szCs w:val="21"/>
          <w:lang w:val="pt-BR"/>
        </w:rPr>
        <w:t>{num1}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 xml:space="preserve"> +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1"/>
          <w:szCs w:val="21"/>
          <w:lang w:val="pt-BR"/>
        </w:rPr>
        <w:t>{num2}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 xml:space="preserve"> =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1"/>
          <w:szCs w:val="21"/>
          <w:lang w:val="pt-BR"/>
        </w:rPr>
        <w:t>{num1 + num2}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)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   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430CE"/>
          <w:sz w:val="21"/>
          <w:szCs w:val="21"/>
          <w:lang w:val="pt-BR"/>
        </w:rPr>
        <w:t>elif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escolha ==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'2'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        print(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 xml:space="preserve">f"Resultado: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1"/>
          <w:szCs w:val="21"/>
          <w:lang w:val="pt-BR"/>
        </w:rPr>
        <w:t>{num1}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 xml:space="preserve"> -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1"/>
          <w:szCs w:val="21"/>
          <w:lang w:val="pt-BR"/>
        </w:rPr>
        <w:t>{num2}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 xml:space="preserve"> =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1"/>
          <w:szCs w:val="21"/>
          <w:lang w:val="pt-BR"/>
        </w:rPr>
        <w:t>{num1 - num2}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)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   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430CE"/>
          <w:sz w:val="21"/>
          <w:szCs w:val="21"/>
          <w:lang w:val="pt-BR"/>
        </w:rPr>
        <w:t>elif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escolha ==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'3'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        print(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 xml:space="preserve">f"Resultado: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1"/>
          <w:szCs w:val="21"/>
          <w:lang w:val="pt-BR"/>
        </w:rPr>
        <w:t>{num1}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 xml:space="preserve"> *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1"/>
          <w:szCs w:val="21"/>
          <w:lang w:val="pt-BR"/>
        </w:rPr>
        <w:t>{num2}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 xml:space="preserve"> =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1"/>
          <w:szCs w:val="21"/>
          <w:lang w:val="pt-BR"/>
        </w:rPr>
        <w:t>{num1 * num2}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)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   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430CE"/>
          <w:sz w:val="21"/>
          <w:szCs w:val="21"/>
          <w:lang w:val="pt-BR"/>
        </w:rPr>
        <w:t>elif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escolha ==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'4'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       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430CE"/>
          <w:sz w:val="21"/>
          <w:szCs w:val="21"/>
          <w:lang w:val="pt-BR"/>
        </w:rPr>
        <w:t>if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num2 ==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B55908"/>
          <w:sz w:val="21"/>
          <w:szCs w:val="21"/>
          <w:lang w:val="pt-BR"/>
        </w:rPr>
        <w:t>0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            print(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"Erro: Não é possível dividir por zero!"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)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       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430CE"/>
          <w:sz w:val="21"/>
          <w:szCs w:val="21"/>
          <w:lang w:val="pt-BR"/>
        </w:rPr>
        <w:t>else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            print(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 xml:space="preserve">f"Resultado: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1"/>
          <w:szCs w:val="21"/>
          <w:lang w:val="pt-BR"/>
        </w:rPr>
        <w:t>{num1}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 xml:space="preserve"> /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1"/>
          <w:szCs w:val="21"/>
          <w:lang w:val="pt-BR"/>
        </w:rPr>
        <w:t>{num2}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 xml:space="preserve"> =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F1F1F"/>
          <w:sz w:val="21"/>
          <w:szCs w:val="21"/>
          <w:lang w:val="pt-BR"/>
        </w:rPr>
        <w:t>{num1 / num2}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)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430CE"/>
          <w:sz w:val="21"/>
          <w:szCs w:val="21"/>
          <w:lang w:val="pt-BR"/>
        </w:rPr>
        <w:t>except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ValueError: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    print(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"Erro: Por favor, digite apenas números."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)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430CE"/>
          <w:sz w:val="21"/>
          <w:szCs w:val="21"/>
          <w:lang w:val="pt-BR"/>
        </w:rPr>
        <w:t>else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        print(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"Opção inválida! Tente novamente."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)</w:t>
      </w:r>
      <w:r>
        <w:br/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8430CE"/>
          <w:sz w:val="21"/>
          <w:szCs w:val="21"/>
          <w:lang w:val="pt-BR"/>
        </w:rPr>
        <w:t>if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__name__ == 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188038"/>
          <w:sz w:val="21"/>
          <w:szCs w:val="21"/>
          <w:lang w:val="pt-BR"/>
        </w:rPr>
        <w:t>"__main__"</w:t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>:</w:t>
      </w:r>
      <w:r>
        <w:br/>
      </w:r>
      <w:r w:rsidRPr="26525EB4" w:rsidR="2191DA99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444746"/>
          <w:sz w:val="21"/>
          <w:szCs w:val="21"/>
          <w:lang w:val="pt-BR"/>
        </w:rPr>
        <w:t xml:space="preserve">    calculadora()</w:t>
      </w:r>
      <w:r>
        <w:br/>
      </w:r>
    </w:p>
    <w:p xmlns:wp14="http://schemas.microsoft.com/office/word/2010/wordml" w:rsidP="26525EB4" wp14:paraId="6EB28896" wp14:textId="5D482463">
      <w:pPr>
        <w:spacing w:before="0" w:beforeAutospacing="off" w:after="0" w:afterAutospacing="off"/>
      </w:pPr>
    </w:p>
    <w:p xmlns:wp14="http://schemas.microsoft.com/office/word/2010/wordml" w:rsidP="26525EB4" wp14:paraId="1B36CBC2" wp14:textId="42DBA5FC">
      <w:pPr>
        <w:pStyle w:val="Heading3"/>
        <w:spacing w:before="0" w:beforeAutospacing="off" w:after="120" w:afterAutospacing="off"/>
      </w:pPr>
      <w:r w:rsidRPr="26525EB4" w:rsidR="2191DA99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Por que este código é bom para um trabalho?</w:t>
      </w:r>
    </w:p>
    <w:p xmlns:wp14="http://schemas.microsoft.com/office/word/2010/wordml" w:rsidP="26525EB4" wp14:paraId="126DF034" wp14:textId="2B12CB6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26525EB4" w:rsidR="2191DA9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Tratamento de Erros:</w:t>
      </w:r>
      <w:r w:rsidRPr="26525EB4" w:rsidR="2191DA9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 bloco </w:t>
      </w:r>
      <w:r w:rsidRPr="26525EB4" w:rsidR="2191DA99">
        <w:rPr>
          <w:rFonts w:ascii="Consolas" w:hAnsi="Consolas" w:eastAsia="Consolas" w:cs="Consolas"/>
          <w:noProof w:val="0"/>
          <w:color w:val="444746"/>
          <w:sz w:val="24"/>
          <w:szCs w:val="24"/>
          <w:lang w:val="pt-BR"/>
        </w:rPr>
        <w:t>try/except</w:t>
      </w:r>
      <w:r w:rsidRPr="26525EB4" w:rsidR="2191DA9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evita que o programa feche se o usuário digitar uma letra em vez de um número.</w:t>
      </w:r>
    </w:p>
    <w:p xmlns:wp14="http://schemas.microsoft.com/office/word/2010/wordml" w:rsidP="26525EB4" wp14:paraId="01447AEC" wp14:textId="6871C5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26525EB4" w:rsidR="2191DA9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Verificação de Divisão por Zero:</w:t>
      </w:r>
      <w:r w:rsidRPr="26525EB4" w:rsidR="2191DA9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Um erro clássico que professores sempre testam para ver se o aluno foi cuidadoso.</w:t>
      </w:r>
    </w:p>
    <w:p xmlns:wp14="http://schemas.microsoft.com/office/word/2010/wordml" w:rsidP="26525EB4" wp14:paraId="6A5B9DAC" wp14:textId="6D3257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26525EB4" w:rsidR="2191DA9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Loop Contínuo:</w:t>
      </w:r>
      <w:r w:rsidRPr="26525EB4" w:rsidR="2191DA9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A calculadora não fecha após uma única conta; ela permite várias operações até que o usuário decida sair.</w:t>
      </w:r>
    </w:p>
    <w:p xmlns:wp14="http://schemas.microsoft.com/office/word/2010/wordml" w:rsidP="26525EB4" wp14:paraId="377669A9" wp14:textId="2A86CCC2">
      <w:pPr>
        <w:spacing w:before="0" w:beforeAutospacing="off" w:after="0" w:afterAutospacing="off"/>
      </w:pPr>
    </w:p>
    <w:p xmlns:wp14="http://schemas.microsoft.com/office/word/2010/wordml" w:rsidP="26525EB4" wp14:paraId="45D1E439" wp14:textId="77D9806F">
      <w:pPr>
        <w:pStyle w:val="Heading3"/>
        <w:spacing w:before="0" w:beforeAutospacing="off" w:after="120" w:afterAutospacing="off"/>
      </w:pPr>
      <w:r w:rsidRPr="26525EB4" w:rsidR="2191DA99">
        <w:rPr>
          <w:rFonts w:ascii="Aptos" w:hAnsi="Aptos" w:eastAsia="Aptos" w:cs="Aptos"/>
          <w:b w:val="1"/>
          <w:bCs w:val="1"/>
          <w:noProof w:val="0"/>
          <w:color w:val="1F1F1F"/>
          <w:sz w:val="28"/>
          <w:szCs w:val="28"/>
          <w:lang w:val="pt-BR"/>
        </w:rPr>
        <w:t>O que você precisa fazer agora?</w:t>
      </w:r>
    </w:p>
    <w:p xmlns:wp14="http://schemas.microsoft.com/office/word/2010/wordml" w:rsidP="26525EB4" wp14:paraId="39720B58" wp14:textId="541B5E7C">
      <w:pPr>
        <w:spacing w:before="0" w:beforeAutospacing="off" w:after="120" w:afterAutospacing="off"/>
      </w:pPr>
      <w:r w:rsidRPr="26525EB4" w:rsidR="2191DA9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Para eu deixar o código "com a sua cara" ou de acordo com a regra da faculdade, me responda:</w:t>
      </w:r>
    </w:p>
    <w:p xmlns:wp14="http://schemas.microsoft.com/office/word/2010/wordml" w:rsidP="26525EB4" wp14:paraId="6F69E246" wp14:textId="0C8FA89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26525EB4" w:rsidR="2191DA9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A tarefa exige alguma </w:t>
      </w:r>
      <w:r w:rsidRPr="26525EB4" w:rsidR="2191DA9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interface gráfica</w:t>
      </w:r>
      <w:r w:rsidRPr="26525EB4" w:rsidR="2191DA9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(janela, botões) ou pode ser no terminal (texto)?</w:t>
      </w:r>
    </w:p>
    <w:p xmlns:wp14="http://schemas.microsoft.com/office/word/2010/wordml" w:rsidP="26525EB4" wp14:paraId="0E0EF83D" wp14:textId="1DEE8CB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26525EB4" w:rsidR="2191DA9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É necessário usar alguma linguagem específica como </w:t>
      </w:r>
      <w:r w:rsidRPr="26525EB4" w:rsidR="2191DA9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C++</w:t>
      </w:r>
      <w:r w:rsidRPr="26525EB4" w:rsidR="2191DA9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 xml:space="preserve"> ou </w:t>
      </w:r>
      <w:r w:rsidRPr="26525EB4" w:rsidR="2191DA9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Java</w:t>
      </w:r>
      <w:r w:rsidRPr="26525EB4" w:rsidR="2191DA9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?</w:t>
      </w:r>
    </w:p>
    <w:p xmlns:wp14="http://schemas.microsoft.com/office/word/2010/wordml" w:rsidP="26525EB4" wp14:paraId="0270D29F" wp14:textId="74972EF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</w:pPr>
      <w:r w:rsidRPr="26525EB4" w:rsidR="2191DA99">
        <w:rPr>
          <w:rFonts w:ascii="Aptos" w:hAnsi="Aptos" w:eastAsia="Aptos" w:cs="Aptos"/>
          <w:noProof w:val="0"/>
          <w:color w:val="1F1F1F"/>
          <w:sz w:val="24"/>
          <w:szCs w:val="24"/>
          <w:lang w:val="pt-BR"/>
        </w:rPr>
        <w:t>Você precisa de funções mais avançadas (potenciação, raiz quadrada, logaritmos)?</w:t>
      </w:r>
    </w:p>
    <w:p xmlns:wp14="http://schemas.microsoft.com/office/word/2010/wordml" w:rsidP="26525EB4" wp14:paraId="76BE3E73" wp14:textId="0DCF540A">
      <w:pPr>
        <w:spacing w:before="0" w:beforeAutospacing="off" w:after="240" w:afterAutospacing="off"/>
      </w:pPr>
      <w:r w:rsidRPr="26525EB4" w:rsidR="2191DA99">
        <w:rPr>
          <w:rFonts w:ascii="Aptos" w:hAnsi="Aptos" w:eastAsia="Aptos" w:cs="Aptos"/>
          <w:b w:val="1"/>
          <w:bCs w:val="1"/>
          <w:noProof w:val="0"/>
          <w:color w:val="1F1F1F"/>
          <w:sz w:val="24"/>
          <w:szCs w:val="24"/>
          <w:lang w:val="pt-BR"/>
        </w:rPr>
        <w:t>Gostaria que eu convertesse esse código para outra linguagem de programação?</w:t>
      </w:r>
    </w:p>
    <w:p xmlns:wp14="http://schemas.microsoft.com/office/word/2010/wordml" w:rsidP="26525EB4" wp14:paraId="1E207724" wp14:textId="086265F5">
      <w:pPr>
        <w:pStyle w:val="Normal"/>
      </w:pPr>
      <w:r w:rsidR="2191DA99">
        <w:drawing>
          <wp:inline xmlns:wp14="http://schemas.microsoft.com/office/word/2010/wordprocessingDrawing" wp14:editId="593F3ED8" wp14:anchorId="5086F559">
            <wp:extent cx="5724525" cy="3238500"/>
            <wp:effectExtent l="0" t="0" r="0" b="0"/>
            <wp:docPr id="15846341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4634130" name="Picture 1584634130"/>
                    <pic:cNvPicPr/>
                  </pic:nvPicPr>
                  <pic:blipFill>
                    <a:blip xmlns:r="http://schemas.openxmlformats.org/officeDocument/2006/relationships" r:embed="rId1707941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52e87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e7907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6A0585"/>
    <w:rsid w:val="036A0585"/>
    <w:rsid w:val="2191DA99"/>
    <w:rsid w:val="26525EB4"/>
    <w:rsid w:val="7F954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A0585"/>
  <w15:chartTrackingRefBased/>
  <w15:docId w15:val="{55CF95A2-4F79-4CEE-8B6E-7CB280531AA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26525EB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6525EB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07941991" /><Relationship Type="http://schemas.openxmlformats.org/officeDocument/2006/relationships/numbering" Target="numbering.xml" Id="Rb87c712cde2a4e0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2026-03-17T00:48:57.8502382Z</dcterms:created>
  <dcterms:modified xsi:type="dcterms:W3CDTF">2026-03-17T00:50:22.5589472Z</dcterms:modified>
  <dc:creator>MIGUEL RODRIGUES DE OLIVEIRA</dc:creator>
  <lastModifiedBy>MIGUEL RODRIGUES DE OLIVEIRA</lastModifiedBy>
</coreProperties>
</file>