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62" w:rsidRPr="004B7E62" w:rsidRDefault="004B7E62" w:rsidP="004B7E62">
      <w:pPr>
        <w:ind w:left="709" w:hanging="283"/>
        <w:rPr>
          <w:rFonts w:ascii="Arial" w:hAnsi="Arial" w:cs="Arial"/>
          <w:b/>
        </w:rPr>
      </w:pPr>
      <w:bookmarkStart w:id="0" w:name="_GoBack"/>
      <w:r w:rsidRPr="004B7E62">
        <w:rPr>
          <w:rFonts w:ascii="Arial" w:hAnsi="Arial" w:cs="Arial"/>
          <w:b/>
        </w:rPr>
        <w:t>Care Bundle Action Plan</w:t>
      </w:r>
    </w:p>
    <w:bookmarkEnd w:id="0"/>
    <w:p w:rsidR="004B7E62" w:rsidRDefault="004B7E62" w:rsidP="004B7E62">
      <w:pPr>
        <w:ind w:left="-540"/>
      </w:pPr>
    </w:p>
    <w:p w:rsidR="004B7E62" w:rsidRPr="004B7E62" w:rsidRDefault="004B7E62" w:rsidP="004B7E62">
      <w:pPr>
        <w:pStyle w:val="BodyText"/>
        <w:ind w:left="426"/>
        <w:jc w:val="left"/>
        <w:rPr>
          <w:rFonts w:ascii="Arial" w:hAnsi="Arial" w:cs="Arial"/>
          <w:sz w:val="16"/>
          <w:szCs w:val="16"/>
        </w:rPr>
      </w:pPr>
      <w:r w:rsidRPr="004B7E62">
        <w:rPr>
          <w:rFonts w:ascii="Arial" w:hAnsi="Arial" w:cs="Arial"/>
          <w:b w:val="0"/>
          <w:sz w:val="18"/>
          <w:szCs w:val="16"/>
        </w:rPr>
        <w:t>KEY Status – (1)</w:t>
      </w:r>
      <w:r w:rsidRPr="004B7E62">
        <w:rPr>
          <w:rFonts w:ascii="Arial" w:hAnsi="Arial" w:cs="Arial"/>
          <w:sz w:val="18"/>
          <w:szCs w:val="16"/>
        </w:rPr>
        <w:t xml:space="preserve"> Recommendation agreed but not yet actioned, (</w:t>
      </w:r>
      <w:r w:rsidRPr="004B7E62">
        <w:rPr>
          <w:rFonts w:ascii="Arial" w:hAnsi="Arial" w:cs="Arial"/>
          <w:b w:val="0"/>
          <w:sz w:val="18"/>
          <w:szCs w:val="16"/>
        </w:rPr>
        <w:t>2)</w:t>
      </w:r>
      <w:r w:rsidRPr="004B7E62">
        <w:rPr>
          <w:rFonts w:ascii="Arial" w:hAnsi="Arial" w:cs="Arial"/>
          <w:sz w:val="18"/>
          <w:szCs w:val="16"/>
        </w:rPr>
        <w:t xml:space="preserve"> Action in progress, (</w:t>
      </w:r>
      <w:r w:rsidRPr="004B7E62">
        <w:rPr>
          <w:rFonts w:ascii="Arial" w:hAnsi="Arial" w:cs="Arial"/>
          <w:b w:val="0"/>
          <w:sz w:val="18"/>
          <w:szCs w:val="16"/>
        </w:rPr>
        <w:t>3)</w:t>
      </w:r>
      <w:r w:rsidRPr="004B7E62">
        <w:rPr>
          <w:rFonts w:ascii="Arial" w:hAnsi="Arial" w:cs="Arial"/>
          <w:sz w:val="18"/>
          <w:szCs w:val="16"/>
        </w:rPr>
        <w:t xml:space="preserve"> Recommendation fully implemented, </w:t>
      </w:r>
      <w:r w:rsidRPr="004B7E62">
        <w:rPr>
          <w:rFonts w:ascii="Arial" w:hAnsi="Arial" w:cs="Arial"/>
          <w:b w:val="0"/>
          <w:sz w:val="18"/>
          <w:szCs w:val="16"/>
        </w:rPr>
        <w:t xml:space="preserve">(4) </w:t>
      </w:r>
      <w:r w:rsidRPr="004B7E62">
        <w:rPr>
          <w:rFonts w:ascii="Arial" w:hAnsi="Arial" w:cs="Arial"/>
          <w:sz w:val="18"/>
          <w:szCs w:val="16"/>
        </w:rPr>
        <w:t>Recommendation never actioned (please state reasons) and (</w:t>
      </w:r>
      <w:r w:rsidRPr="004B7E62">
        <w:rPr>
          <w:rFonts w:ascii="Arial" w:hAnsi="Arial" w:cs="Arial"/>
          <w:b w:val="0"/>
          <w:sz w:val="18"/>
          <w:szCs w:val="16"/>
        </w:rPr>
        <w:t>5)</w:t>
      </w:r>
      <w:r w:rsidRPr="004B7E62">
        <w:rPr>
          <w:rFonts w:ascii="Arial" w:hAnsi="Arial" w:cs="Arial"/>
          <w:sz w:val="18"/>
          <w:szCs w:val="16"/>
        </w:rPr>
        <w:t xml:space="preserve"> Other (please provide supporting information)</w:t>
      </w:r>
    </w:p>
    <w:p w:rsidR="004B7E62" w:rsidRPr="004B7E62" w:rsidRDefault="004B7E62" w:rsidP="004B7E62">
      <w:pPr>
        <w:ind w:left="-540"/>
        <w:rPr>
          <w:rFonts w:ascii="Arial" w:hAnsi="Arial" w:cs="Arial"/>
        </w:rPr>
      </w:pPr>
    </w:p>
    <w:tbl>
      <w:tblPr>
        <w:tblW w:w="14040" w:type="dxa"/>
        <w:tblInd w:w="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3780"/>
        <w:gridCol w:w="4140"/>
        <w:gridCol w:w="3960"/>
      </w:tblGrid>
      <w:tr w:rsidR="004B7E62" w:rsidRPr="004B7E62" w:rsidTr="004B7E62">
        <w:trPr>
          <w:trHeight w:val="555"/>
        </w:trPr>
        <w:tc>
          <w:tcPr>
            <w:tcW w:w="2160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pStyle w:val="BodyText"/>
              <w:ind w:right="-562"/>
              <w:jc w:val="left"/>
              <w:rPr>
                <w:rFonts w:ascii="Arial" w:hAnsi="Arial" w:cs="Arial"/>
                <w:b w:val="0"/>
                <w:sz w:val="24"/>
              </w:rPr>
            </w:pPr>
            <w:r w:rsidRPr="004B7E62">
              <w:rPr>
                <w:rFonts w:ascii="Arial" w:hAnsi="Arial" w:cs="Arial"/>
                <w:b w:val="0"/>
                <w:sz w:val="24"/>
              </w:rPr>
              <w:t>Care bundle Title:</w:t>
            </w:r>
          </w:p>
        </w:tc>
        <w:tc>
          <w:tcPr>
            <w:tcW w:w="11880" w:type="dxa"/>
            <w:gridSpan w:val="3"/>
            <w:vAlign w:val="center"/>
          </w:tcPr>
          <w:p w:rsidR="004B7E62" w:rsidRPr="004B7E62" w:rsidRDefault="004B7E62" w:rsidP="0078602B">
            <w:pPr>
              <w:pStyle w:val="BodyText"/>
              <w:ind w:right="-562"/>
              <w:jc w:val="left"/>
              <w:rPr>
                <w:rFonts w:ascii="Arial" w:hAnsi="Arial" w:cs="Arial"/>
                <w:sz w:val="24"/>
              </w:rPr>
            </w:pPr>
          </w:p>
        </w:tc>
      </w:tr>
      <w:tr w:rsidR="004B7E62" w:rsidRPr="004B7E62" w:rsidTr="004B7E62">
        <w:trPr>
          <w:trHeight w:val="555"/>
        </w:trPr>
        <w:tc>
          <w:tcPr>
            <w:tcW w:w="2160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pStyle w:val="BodyText"/>
              <w:ind w:right="-562"/>
              <w:jc w:val="left"/>
              <w:rPr>
                <w:rFonts w:ascii="Arial" w:hAnsi="Arial" w:cs="Arial"/>
                <w:b w:val="0"/>
                <w:sz w:val="24"/>
              </w:rPr>
            </w:pPr>
            <w:r w:rsidRPr="004B7E62">
              <w:rPr>
                <w:rFonts w:ascii="Arial" w:hAnsi="Arial" w:cs="Arial"/>
                <w:b w:val="0"/>
                <w:sz w:val="24"/>
              </w:rPr>
              <w:t>Action plan lead:</w:t>
            </w:r>
          </w:p>
        </w:tc>
        <w:tc>
          <w:tcPr>
            <w:tcW w:w="3780" w:type="dxa"/>
            <w:vAlign w:val="center"/>
          </w:tcPr>
          <w:p w:rsidR="004B7E62" w:rsidRPr="004B7E62" w:rsidRDefault="004B7E62" w:rsidP="0078602B">
            <w:pPr>
              <w:pStyle w:val="BodyText"/>
              <w:ind w:right="-562"/>
              <w:jc w:val="left"/>
              <w:rPr>
                <w:rFonts w:ascii="Arial" w:hAnsi="Arial" w:cs="Arial"/>
                <w:sz w:val="24"/>
              </w:rPr>
            </w:pPr>
            <w:r w:rsidRPr="004B7E62">
              <w:rPr>
                <w:rFonts w:ascii="Arial" w:hAnsi="Arial" w:cs="Arial"/>
                <w:b w:val="0"/>
                <w:sz w:val="24"/>
              </w:rPr>
              <w:t xml:space="preserve">Name: </w:t>
            </w:r>
          </w:p>
        </w:tc>
        <w:tc>
          <w:tcPr>
            <w:tcW w:w="4140" w:type="dxa"/>
            <w:vAlign w:val="center"/>
          </w:tcPr>
          <w:p w:rsidR="004B7E62" w:rsidRPr="004B7E62" w:rsidRDefault="004B7E62" w:rsidP="0078602B">
            <w:pPr>
              <w:pStyle w:val="BodyText"/>
              <w:ind w:right="-562"/>
              <w:jc w:val="left"/>
              <w:rPr>
                <w:rFonts w:ascii="Arial" w:hAnsi="Arial" w:cs="Arial"/>
                <w:sz w:val="24"/>
              </w:rPr>
            </w:pPr>
            <w:r w:rsidRPr="004B7E62">
              <w:rPr>
                <w:rFonts w:ascii="Arial" w:hAnsi="Arial" w:cs="Arial"/>
                <w:b w:val="0"/>
                <w:sz w:val="24"/>
              </w:rPr>
              <w:t xml:space="preserve">Title:  </w:t>
            </w:r>
          </w:p>
        </w:tc>
        <w:tc>
          <w:tcPr>
            <w:tcW w:w="3960" w:type="dxa"/>
            <w:vAlign w:val="center"/>
          </w:tcPr>
          <w:p w:rsidR="004B7E62" w:rsidRPr="004B7E62" w:rsidRDefault="004B7E62" w:rsidP="0078602B">
            <w:pPr>
              <w:pStyle w:val="BodyText"/>
              <w:ind w:right="-562"/>
              <w:jc w:val="left"/>
              <w:rPr>
                <w:rFonts w:ascii="Arial" w:hAnsi="Arial" w:cs="Arial"/>
                <w:sz w:val="24"/>
              </w:rPr>
            </w:pPr>
            <w:r w:rsidRPr="004B7E62">
              <w:rPr>
                <w:rFonts w:ascii="Arial" w:hAnsi="Arial" w:cs="Arial"/>
                <w:b w:val="0"/>
                <w:sz w:val="24"/>
              </w:rPr>
              <w:t xml:space="preserve">Contact: </w:t>
            </w:r>
          </w:p>
        </w:tc>
      </w:tr>
    </w:tbl>
    <w:p w:rsidR="004B7E62" w:rsidRPr="004B7E62" w:rsidRDefault="004B7E62" w:rsidP="004B7E62">
      <w:pPr>
        <w:pStyle w:val="BodyText"/>
        <w:ind w:left="-600" w:right="-562"/>
        <w:rPr>
          <w:rFonts w:ascii="Arial" w:hAnsi="Arial" w:cs="Arial"/>
          <w:i/>
          <w:color w:val="FF0000"/>
          <w:sz w:val="24"/>
        </w:rPr>
      </w:pPr>
      <w:r w:rsidRPr="004B7E62">
        <w:rPr>
          <w:rFonts w:ascii="Arial" w:hAnsi="Arial" w:cs="Arial"/>
          <w:i/>
          <w:color w:val="FF0000"/>
          <w:sz w:val="24"/>
        </w:rPr>
        <w:t xml:space="preserve">  </w:t>
      </w:r>
    </w:p>
    <w:p w:rsidR="004B7E62" w:rsidRPr="004B7E62" w:rsidRDefault="004B7E62" w:rsidP="004B7E62">
      <w:pPr>
        <w:pStyle w:val="BodyText"/>
        <w:ind w:left="-600" w:right="-562"/>
        <w:rPr>
          <w:rFonts w:ascii="Arial" w:hAnsi="Arial" w:cs="Arial"/>
          <w:i/>
          <w:color w:val="FF0000"/>
          <w:sz w:val="24"/>
        </w:rPr>
      </w:pPr>
      <w:r w:rsidRPr="004B7E62">
        <w:rPr>
          <w:rFonts w:ascii="Arial" w:hAnsi="Arial" w:cs="Arial"/>
          <w:i/>
          <w:color w:val="FF0000"/>
          <w:sz w:val="24"/>
        </w:rPr>
        <w:t xml:space="preserve">The “Actions required” should specifically state what needs to be done to achieve the care bundle.  </w:t>
      </w:r>
    </w:p>
    <w:p w:rsidR="004B7E62" w:rsidRPr="004B7E62" w:rsidRDefault="004B7E62" w:rsidP="004B7E62">
      <w:pPr>
        <w:pStyle w:val="BodyText"/>
        <w:ind w:left="-600" w:right="-562"/>
        <w:rPr>
          <w:rFonts w:ascii="Arial" w:hAnsi="Arial" w:cs="Arial"/>
          <w:i/>
          <w:color w:val="FF0000"/>
          <w:sz w:val="24"/>
        </w:rPr>
      </w:pPr>
      <w:r w:rsidRPr="004B7E62">
        <w:rPr>
          <w:rFonts w:ascii="Arial" w:hAnsi="Arial" w:cs="Arial"/>
          <w:i/>
          <w:color w:val="FF0000"/>
          <w:sz w:val="24"/>
        </w:rPr>
        <w:t>All updates to the action plan should be included in the “Comments” section.</w:t>
      </w:r>
    </w:p>
    <w:p w:rsidR="004B7E62" w:rsidRPr="004B7E62" w:rsidRDefault="004B7E62" w:rsidP="004B7E62">
      <w:pPr>
        <w:pStyle w:val="BodyText"/>
        <w:ind w:left="-600" w:right="-562"/>
        <w:rPr>
          <w:rFonts w:ascii="Arial" w:hAnsi="Arial" w:cs="Arial"/>
          <w:i/>
          <w:color w:val="FF0000"/>
          <w:sz w:val="24"/>
        </w:rPr>
      </w:pPr>
    </w:p>
    <w:tbl>
      <w:tblPr>
        <w:tblW w:w="14040" w:type="dxa"/>
        <w:tblInd w:w="1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2790"/>
        <w:gridCol w:w="1440"/>
        <w:gridCol w:w="2196"/>
        <w:gridCol w:w="3564"/>
        <w:gridCol w:w="1260"/>
      </w:tblGrid>
      <w:tr w:rsidR="004B7E62" w:rsidRPr="004B7E62" w:rsidTr="004B7E62">
        <w:trPr>
          <w:trHeight w:val="1255"/>
        </w:trPr>
        <w:tc>
          <w:tcPr>
            <w:tcW w:w="2790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b/>
              </w:rPr>
            </w:pPr>
            <w:r w:rsidRPr="004B7E62">
              <w:rPr>
                <w:rFonts w:ascii="Arial" w:hAnsi="Arial" w:cs="Arial"/>
                <w:b/>
              </w:rPr>
              <w:t>Recommendation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b/>
              </w:rPr>
            </w:pPr>
            <w:r w:rsidRPr="004B7E62">
              <w:rPr>
                <w:rFonts w:ascii="Arial" w:hAnsi="Arial" w:cs="Arial"/>
                <w:b/>
              </w:rPr>
              <w:t>Actions required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b/>
              </w:rPr>
            </w:pPr>
            <w:r w:rsidRPr="004B7E62">
              <w:rPr>
                <w:rFonts w:ascii="Arial" w:hAnsi="Arial" w:cs="Arial"/>
                <w:b/>
              </w:rPr>
              <w:t>Action by date</w:t>
            </w:r>
          </w:p>
        </w:tc>
        <w:tc>
          <w:tcPr>
            <w:tcW w:w="2196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b/>
              </w:rPr>
            </w:pPr>
            <w:r w:rsidRPr="004B7E62">
              <w:rPr>
                <w:rFonts w:ascii="Arial" w:hAnsi="Arial" w:cs="Arial"/>
                <w:b/>
              </w:rPr>
              <w:t>Person responsible</w:t>
            </w:r>
          </w:p>
        </w:tc>
        <w:tc>
          <w:tcPr>
            <w:tcW w:w="3564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b/>
              </w:rPr>
            </w:pPr>
            <w:r w:rsidRPr="004B7E62">
              <w:rPr>
                <w:rFonts w:ascii="Arial" w:hAnsi="Arial" w:cs="Arial"/>
                <w:b/>
              </w:rPr>
              <w:t>Comments/ Action status</w:t>
            </w:r>
          </w:p>
          <w:p w:rsidR="004B7E62" w:rsidRPr="004B7E62" w:rsidRDefault="004B7E62" w:rsidP="0078602B">
            <w:pPr>
              <w:jc w:val="center"/>
              <w:rPr>
                <w:rFonts w:ascii="Arial" w:hAnsi="Arial" w:cs="Arial"/>
              </w:rPr>
            </w:pPr>
            <w:r w:rsidRPr="004B7E62">
              <w:rPr>
                <w:rFonts w:ascii="Arial" w:hAnsi="Arial" w:cs="Arial"/>
                <w:sz w:val="16"/>
                <w:szCs w:val="16"/>
              </w:rPr>
              <w:t>(Provide examples of action in progress, changes in practices, problems encountered in facilitating change, reasons why recommendation has not been actioned etc)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b/>
              </w:rPr>
            </w:pPr>
            <w:r w:rsidRPr="004B7E62">
              <w:rPr>
                <w:rFonts w:ascii="Arial" w:hAnsi="Arial" w:cs="Arial"/>
                <w:b/>
              </w:rPr>
              <w:t>Change stage</w:t>
            </w:r>
          </w:p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  <w:r w:rsidRPr="004B7E62">
              <w:rPr>
                <w:rFonts w:ascii="Arial" w:hAnsi="Arial" w:cs="Arial"/>
                <w:sz w:val="20"/>
              </w:rPr>
              <w:t>(see key)</w:t>
            </w:r>
          </w:p>
        </w:tc>
      </w:tr>
      <w:tr w:rsidR="004B7E62" w:rsidRPr="004B7E62" w:rsidTr="004B7E62">
        <w:trPr>
          <w:trHeight w:val="555"/>
        </w:trPr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6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64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7E62" w:rsidRPr="004B7E62" w:rsidTr="004B7E62">
        <w:trPr>
          <w:trHeight w:val="555"/>
        </w:trPr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6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64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7E62" w:rsidRPr="004B7E62" w:rsidTr="004B7E62">
        <w:trPr>
          <w:trHeight w:val="555"/>
        </w:trPr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6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64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7E62" w:rsidRPr="004B7E62" w:rsidTr="004B7E62">
        <w:trPr>
          <w:trHeight w:val="555"/>
        </w:trPr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6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64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7E62" w:rsidRPr="004B7E62" w:rsidTr="004B7E62">
        <w:trPr>
          <w:trHeight w:val="555"/>
        </w:trPr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6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64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4B7E62" w:rsidRPr="004B7E62" w:rsidTr="004B7E62">
        <w:trPr>
          <w:trHeight w:val="555"/>
        </w:trPr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90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6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64" w:type="dxa"/>
          </w:tcPr>
          <w:p w:rsidR="004B7E62" w:rsidRPr="004B7E62" w:rsidRDefault="004B7E62" w:rsidP="0078602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4B7E62" w:rsidRPr="004B7E62" w:rsidRDefault="004B7E62" w:rsidP="0078602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DB716E" w:rsidRPr="004B7E62" w:rsidRDefault="004B7E62" w:rsidP="004B7E62">
      <w:pPr>
        <w:tabs>
          <w:tab w:val="left" w:pos="2744"/>
        </w:tabs>
        <w:ind w:left="142" w:right="-682"/>
        <w:jc w:val="center"/>
        <w:rPr>
          <w:rFonts w:ascii="Arial" w:hAnsi="Arial" w:cs="Arial"/>
        </w:rPr>
      </w:pPr>
      <w:r w:rsidRPr="004B7E62">
        <w:rPr>
          <w:rFonts w:ascii="Arial" w:hAnsi="Arial" w:cs="Arial"/>
          <w:i/>
          <w:color w:val="FF0000"/>
        </w:rPr>
        <w:t>The Matron has overall responsibility for ensuring the actions on this plan are undertaken and acted on before a re-audit takes place.  This is a regulatory requirement and action plans are monitored through various groups and committees</w:t>
      </w:r>
    </w:p>
    <w:sectPr w:rsidR="00DB716E" w:rsidRPr="004B7E62" w:rsidSect="00A758FC">
      <w:pgSz w:w="16838" w:h="11906" w:orient="landscape"/>
      <w:pgMar w:top="1276" w:right="1418" w:bottom="1418" w:left="28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62"/>
    <w:rsid w:val="00032B97"/>
    <w:rsid w:val="00137B3F"/>
    <w:rsid w:val="001C69B0"/>
    <w:rsid w:val="00227E4C"/>
    <w:rsid w:val="0035064F"/>
    <w:rsid w:val="003E7DC8"/>
    <w:rsid w:val="0046730C"/>
    <w:rsid w:val="004B7E62"/>
    <w:rsid w:val="00541F72"/>
    <w:rsid w:val="008E6358"/>
    <w:rsid w:val="00A16DBA"/>
    <w:rsid w:val="00A658B6"/>
    <w:rsid w:val="00AF4C79"/>
    <w:rsid w:val="00D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E62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B7E62"/>
    <w:pPr>
      <w:jc w:val="center"/>
    </w:pPr>
    <w:rPr>
      <w:b/>
      <w:bCs/>
      <w:sz w:val="30"/>
      <w:szCs w:val="24"/>
    </w:rPr>
  </w:style>
  <w:style w:type="character" w:customStyle="1" w:styleId="BodyTextChar">
    <w:name w:val="Body Text Char"/>
    <w:basedOn w:val="DefaultParagraphFont"/>
    <w:link w:val="BodyText"/>
    <w:rsid w:val="004B7E62"/>
    <w:rPr>
      <w:b/>
      <w:bCs/>
      <w:sz w:val="3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E62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B7E62"/>
    <w:pPr>
      <w:jc w:val="center"/>
    </w:pPr>
    <w:rPr>
      <w:b/>
      <w:bCs/>
      <w:sz w:val="30"/>
      <w:szCs w:val="24"/>
    </w:rPr>
  </w:style>
  <w:style w:type="character" w:customStyle="1" w:styleId="BodyTextChar">
    <w:name w:val="Body Text Char"/>
    <w:basedOn w:val="DefaultParagraphFont"/>
    <w:link w:val="BodyText"/>
    <w:rsid w:val="004B7E62"/>
    <w:rPr>
      <w:b/>
      <w:bCs/>
      <w:sz w:val="3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lisa.hocking</dc:creator>
  <cp:lastModifiedBy>Carter, Brian</cp:lastModifiedBy>
  <cp:revision>2</cp:revision>
  <cp:lastPrinted>2013-03-08T08:23:00Z</cp:lastPrinted>
  <dcterms:created xsi:type="dcterms:W3CDTF">2017-05-25T12:24:00Z</dcterms:created>
  <dcterms:modified xsi:type="dcterms:W3CDTF">2017-05-25T12:24:00Z</dcterms:modified>
</cp:coreProperties>
</file>