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05" w:rsidRDefault="00AC1B05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  <w:bookmarkStart w:id="0" w:name="_GoBack"/>
      <w:bookmarkEnd w:id="0"/>
    </w:p>
    <w:p w:rsidR="00AC1B05" w:rsidRDefault="00AC1B05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</w:p>
    <w:p w:rsidR="00812DB1" w:rsidRDefault="00AC1B05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  <w:r>
        <w:rPr>
          <w:rFonts w:asciiTheme="minorHAnsi" w:hAnsiTheme="minorHAnsi" w:cstheme="minorHAnsi"/>
          <w:b w:val="0"/>
          <w:u w:val="single"/>
        </w:rPr>
        <w:t>C</w:t>
      </w:r>
      <w:r w:rsidR="00FE0CCF" w:rsidRPr="00AC1B05">
        <w:rPr>
          <w:rFonts w:asciiTheme="minorHAnsi" w:hAnsiTheme="minorHAnsi" w:cstheme="minorHAnsi"/>
          <w:b w:val="0"/>
          <w:u w:val="single"/>
        </w:rPr>
        <w:t>linical Fellow Study Leave Expenses Claim</w:t>
      </w:r>
      <w:r w:rsidR="00812DB1" w:rsidRPr="00AC1B05">
        <w:rPr>
          <w:rFonts w:asciiTheme="minorHAnsi" w:hAnsiTheme="minorHAnsi" w:cstheme="minorHAnsi"/>
          <w:b w:val="0"/>
          <w:u w:val="single"/>
        </w:rPr>
        <w:t xml:space="preserve"> Procedure</w:t>
      </w:r>
    </w:p>
    <w:p w:rsidR="00AC1B05" w:rsidRPr="00AC1B05" w:rsidRDefault="00AC1B05" w:rsidP="00AC1B05"/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812DB1" w:rsidRDefault="00812DB1" w:rsidP="008A3E04">
      <w:pPr>
        <w:rPr>
          <w:rFonts w:cs="Arial"/>
          <w:b/>
        </w:rPr>
      </w:pPr>
      <w:r>
        <w:rPr>
          <w:rFonts w:cs="Arial"/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align>top</wp:align>
            </wp:positionV>
            <wp:extent cx="5463805" cy="6022961"/>
            <wp:effectExtent l="57150" t="19050" r="60960" b="73660"/>
            <wp:wrapSquare wrapText="bothSides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A3E04">
        <w:rPr>
          <w:rFonts w:cs="Arial"/>
          <w:b/>
        </w:rPr>
        <w:br w:type="textWrapping" w:clear="all"/>
      </w:r>
    </w:p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47590A" w:rsidRPr="00AC1B05" w:rsidRDefault="00AC1B05" w:rsidP="00AC1B05">
      <w:pPr>
        <w:rPr>
          <w:rFonts w:cs="Arial"/>
          <w:sz w:val="22"/>
          <w:szCs w:val="22"/>
        </w:rPr>
      </w:pPr>
      <w:r w:rsidRPr="00F6691B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06ECBC99" wp14:editId="430BF048">
            <wp:simplePos x="0" y="0"/>
            <wp:positionH relativeFrom="column">
              <wp:posOffset>-344170</wp:posOffset>
            </wp:positionH>
            <wp:positionV relativeFrom="paragraph">
              <wp:posOffset>1329690</wp:posOffset>
            </wp:positionV>
            <wp:extent cx="31051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67" y="20855"/>
                <wp:lineTo x="21467" y="0"/>
                <wp:lineTo x="0" y="0"/>
              </wp:wrapPolygon>
            </wp:wrapTight>
            <wp:docPr id="2" name="Picture 2" descr="Description: Description: Values logo white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alues logo white background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590A" w:rsidRPr="00AC1B05" w:rsidSect="00812DB1">
      <w:headerReference w:type="default" r:id="rId15"/>
      <w:pgSz w:w="11906" w:h="16838" w:code="9"/>
      <w:pgMar w:top="737" w:right="576" w:bottom="737" w:left="8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EA" w:rsidRDefault="006438EA" w:rsidP="00812DB1">
      <w:r>
        <w:separator/>
      </w:r>
    </w:p>
  </w:endnote>
  <w:endnote w:type="continuationSeparator" w:id="0">
    <w:p w:rsidR="006438EA" w:rsidRDefault="006438EA" w:rsidP="0081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EA" w:rsidRDefault="006438EA" w:rsidP="00812DB1">
      <w:r>
        <w:separator/>
      </w:r>
    </w:p>
  </w:footnote>
  <w:footnote w:type="continuationSeparator" w:id="0">
    <w:p w:rsidR="006438EA" w:rsidRDefault="006438EA" w:rsidP="00812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CF" w:rsidRDefault="00AC1B05" w:rsidP="00AC1B05">
    <w:pPr>
      <w:pStyle w:val="Header"/>
    </w:pPr>
    <w:r>
      <w:rPr>
        <w:noProof/>
        <w:lang w:eastAsia="en-GB"/>
      </w:rPr>
      <w:drawing>
        <wp:anchor distT="36576" distB="36576" distL="36576" distR="36576" simplePos="0" relativeHeight="251659264" behindDoc="0" locked="0" layoutInCell="1" allowOverlap="1" wp14:anchorId="2F14F7FD" wp14:editId="527A6FB0">
          <wp:simplePos x="0" y="0"/>
          <wp:positionH relativeFrom="column">
            <wp:posOffset>4197908</wp:posOffset>
          </wp:positionH>
          <wp:positionV relativeFrom="paragraph">
            <wp:posOffset>-88272</wp:posOffset>
          </wp:positionV>
          <wp:extent cx="2689225" cy="4356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0CCF" w:rsidRDefault="00FE0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82D"/>
    <w:multiLevelType w:val="hybridMultilevel"/>
    <w:tmpl w:val="A2A408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87BD5"/>
    <w:multiLevelType w:val="hybridMultilevel"/>
    <w:tmpl w:val="573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2CC4"/>
    <w:multiLevelType w:val="hybridMultilevel"/>
    <w:tmpl w:val="C5AAC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0AE1"/>
    <w:multiLevelType w:val="hybridMultilevel"/>
    <w:tmpl w:val="8E421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673FB"/>
    <w:multiLevelType w:val="multilevel"/>
    <w:tmpl w:val="4724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7C1339"/>
    <w:multiLevelType w:val="multilevel"/>
    <w:tmpl w:val="89E22C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B1"/>
    <w:rsid w:val="00125687"/>
    <w:rsid w:val="00230158"/>
    <w:rsid w:val="00267AF1"/>
    <w:rsid w:val="0029278F"/>
    <w:rsid w:val="0031067F"/>
    <w:rsid w:val="00311B85"/>
    <w:rsid w:val="00365C1D"/>
    <w:rsid w:val="003B0375"/>
    <w:rsid w:val="00462384"/>
    <w:rsid w:val="0047590A"/>
    <w:rsid w:val="004D6202"/>
    <w:rsid w:val="004F2D42"/>
    <w:rsid w:val="00537A42"/>
    <w:rsid w:val="00551ABD"/>
    <w:rsid w:val="00575860"/>
    <w:rsid w:val="005B6558"/>
    <w:rsid w:val="0063069E"/>
    <w:rsid w:val="006438EA"/>
    <w:rsid w:val="006A2830"/>
    <w:rsid w:val="006A50AB"/>
    <w:rsid w:val="006F68BB"/>
    <w:rsid w:val="00723FD4"/>
    <w:rsid w:val="0072554A"/>
    <w:rsid w:val="00812DB1"/>
    <w:rsid w:val="00836865"/>
    <w:rsid w:val="008A3E04"/>
    <w:rsid w:val="00914BB5"/>
    <w:rsid w:val="009A4EBF"/>
    <w:rsid w:val="00A93480"/>
    <w:rsid w:val="00AA690A"/>
    <w:rsid w:val="00AC1B05"/>
    <w:rsid w:val="00C4284F"/>
    <w:rsid w:val="00D0622E"/>
    <w:rsid w:val="00E7548C"/>
    <w:rsid w:val="00E9517C"/>
    <w:rsid w:val="00EE7552"/>
    <w:rsid w:val="00F52E71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D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2DB1"/>
    <w:pPr>
      <w:keepNext/>
      <w:numPr>
        <w:numId w:val="1"/>
      </w:numPr>
      <w:spacing w:before="12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12DB1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12DB1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12DB1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12DB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12DB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12D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2D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2DB1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DB1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812DB1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812DB1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812DB1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12DB1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12DB1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812DB1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812DB1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812DB1"/>
    <w:rPr>
      <w:rFonts w:ascii="Arial" w:hAnsi="Arial"/>
      <w:i/>
      <w:sz w:val="18"/>
      <w:lang w:eastAsia="en-US"/>
    </w:rPr>
  </w:style>
  <w:style w:type="paragraph" w:styleId="Header">
    <w:name w:val="header"/>
    <w:basedOn w:val="Normal"/>
    <w:link w:val="Head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B1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B1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AA6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90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E0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FE0CCF"/>
    <w:pPr>
      <w:overflowPunct/>
      <w:autoSpaceDE/>
      <w:autoSpaceDN/>
      <w:adjustRightInd/>
      <w:textAlignment w:val="auto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FE0CCF"/>
    <w:rPr>
      <w:b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D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2DB1"/>
    <w:pPr>
      <w:keepNext/>
      <w:numPr>
        <w:numId w:val="1"/>
      </w:numPr>
      <w:spacing w:before="12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12DB1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12DB1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12DB1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12DB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12DB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12D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2D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2DB1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DB1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812DB1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812DB1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812DB1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12DB1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12DB1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812DB1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812DB1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812DB1"/>
    <w:rPr>
      <w:rFonts w:ascii="Arial" w:hAnsi="Arial"/>
      <w:i/>
      <w:sz w:val="18"/>
      <w:lang w:eastAsia="en-US"/>
    </w:rPr>
  </w:style>
  <w:style w:type="paragraph" w:styleId="Header">
    <w:name w:val="header"/>
    <w:basedOn w:val="Normal"/>
    <w:link w:val="Head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B1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B1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AA6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90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E0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FE0CCF"/>
    <w:pPr>
      <w:overflowPunct/>
      <w:autoSpaceDE/>
      <w:autoSpaceDN/>
      <w:adjustRightInd/>
      <w:textAlignment w:val="auto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FE0CCF"/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cid:image001.jpg@01D0CF93.79BF80C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F6A92C-74B9-42E5-B11C-7F360EA3FBFC}" type="doc">
      <dgm:prSet loTypeId="urn:microsoft.com/office/officeart/2005/8/layout/process4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3C19DC0-328F-474E-8CD8-60D97196E0EE}">
      <dgm:prSet phldrT="[Text]"/>
      <dgm:spPr/>
      <dgm:t>
        <a:bodyPr/>
        <a:lstStyle/>
        <a:p>
          <a:r>
            <a:rPr lang="en-GB">
              <a:latin typeface="+mn-lt"/>
            </a:rPr>
            <a:t>Clinical Fellow Requests Study Leave from department</a:t>
          </a:r>
        </a:p>
      </dgm:t>
    </dgm:pt>
    <dgm:pt modelId="{D868E776-4939-494F-BDE8-01A61B37DBE0}" type="parTrans" cxnId="{AA8E0EB3-C2F6-4CFC-933F-32830C112799}">
      <dgm:prSet/>
      <dgm:spPr/>
      <dgm:t>
        <a:bodyPr/>
        <a:lstStyle/>
        <a:p>
          <a:endParaRPr lang="en-GB"/>
        </a:p>
      </dgm:t>
    </dgm:pt>
    <dgm:pt modelId="{EB4A232C-5873-4EFB-8B84-42302148AE6B}" type="sibTrans" cxnId="{AA8E0EB3-C2F6-4CFC-933F-32830C112799}">
      <dgm:prSet/>
      <dgm:spPr/>
      <dgm:t>
        <a:bodyPr/>
        <a:lstStyle/>
        <a:p>
          <a:endParaRPr lang="en-GB"/>
        </a:p>
      </dgm:t>
    </dgm:pt>
    <dgm:pt modelId="{AD7EA523-FC7B-4423-9924-91DA2E4A534C}">
      <dgm:prSet phldrT="[Text]"/>
      <dgm:spPr/>
      <dgm:t>
        <a:bodyPr/>
        <a:lstStyle/>
        <a:p>
          <a:r>
            <a:rPr lang="en-GB">
              <a:latin typeface="+mn-lt"/>
            </a:rPr>
            <a:t>Form is counter-signed by head of department and receipt is enclosed</a:t>
          </a:r>
        </a:p>
      </dgm:t>
    </dgm:pt>
    <dgm:pt modelId="{9E2F14AE-0192-405B-991C-347DF26EB9B2}" type="parTrans" cxnId="{CB626524-94AC-4445-A79A-941F3972B0C1}">
      <dgm:prSet/>
      <dgm:spPr/>
      <dgm:t>
        <a:bodyPr/>
        <a:lstStyle/>
        <a:p>
          <a:endParaRPr lang="en-GB"/>
        </a:p>
      </dgm:t>
    </dgm:pt>
    <dgm:pt modelId="{6851AFED-E6EE-461D-BF25-3B332AEF68FB}" type="sibTrans" cxnId="{CB626524-94AC-4445-A79A-941F3972B0C1}">
      <dgm:prSet/>
      <dgm:spPr/>
      <dgm:t>
        <a:bodyPr/>
        <a:lstStyle/>
        <a:p>
          <a:endParaRPr lang="en-GB"/>
        </a:p>
      </dgm:t>
    </dgm:pt>
    <dgm:pt modelId="{4E2D6287-EB83-4DB5-8D85-3C1DB79DA851}">
      <dgm:prSet phldrT="[Text]"/>
      <dgm:spPr/>
      <dgm:t>
        <a:bodyPr/>
        <a:lstStyle/>
        <a:p>
          <a:r>
            <a:rPr lang="en-GB">
              <a:latin typeface="+mn-lt"/>
            </a:rPr>
            <a:t>Finance department processes Study Leave Expenses form</a:t>
          </a:r>
        </a:p>
        <a:p>
          <a:r>
            <a:rPr lang="en-GB">
              <a:latin typeface="+mn-lt"/>
            </a:rPr>
            <a:t>(N.B. all claims must be received within 12 weeks of the date of the course)</a:t>
          </a:r>
        </a:p>
      </dgm:t>
    </dgm:pt>
    <dgm:pt modelId="{CFD03E22-2656-4B5F-BA3D-1888E36AC22E}" type="parTrans" cxnId="{9F9A717E-ADA5-472F-B56F-08B4DB725F46}">
      <dgm:prSet/>
      <dgm:spPr/>
      <dgm:t>
        <a:bodyPr/>
        <a:lstStyle/>
        <a:p>
          <a:endParaRPr lang="en-GB"/>
        </a:p>
      </dgm:t>
    </dgm:pt>
    <dgm:pt modelId="{AE0DE06F-D881-429A-8EB4-A6E95F655164}" type="sibTrans" cxnId="{9F9A717E-ADA5-472F-B56F-08B4DB725F46}">
      <dgm:prSet/>
      <dgm:spPr/>
      <dgm:t>
        <a:bodyPr/>
        <a:lstStyle/>
        <a:p>
          <a:endParaRPr lang="en-GB"/>
        </a:p>
      </dgm:t>
    </dgm:pt>
    <dgm:pt modelId="{64B67467-27E2-4963-81CE-D194CE0C17F6}">
      <dgm:prSet phldrT="[Text]"/>
      <dgm:spPr/>
      <dgm:t>
        <a:bodyPr/>
        <a:lstStyle/>
        <a:p>
          <a:r>
            <a:rPr lang="en-GB">
              <a:latin typeface="+mn-lt"/>
            </a:rPr>
            <a:t>Clinical Fellow is reimbursed claimed course fee in the next possible payslip.</a:t>
          </a:r>
        </a:p>
      </dgm:t>
    </dgm:pt>
    <dgm:pt modelId="{A11DDA7D-AC6F-4C2D-9FDB-A51610A19634}" type="parTrans" cxnId="{E4AE5406-FBDA-46A3-BA87-57F47C6B69AB}">
      <dgm:prSet/>
      <dgm:spPr/>
      <dgm:t>
        <a:bodyPr/>
        <a:lstStyle/>
        <a:p>
          <a:endParaRPr lang="en-GB"/>
        </a:p>
      </dgm:t>
    </dgm:pt>
    <dgm:pt modelId="{625135C0-CD76-4598-8BF8-6C028E30A77F}" type="sibTrans" cxnId="{E4AE5406-FBDA-46A3-BA87-57F47C6B69AB}">
      <dgm:prSet/>
      <dgm:spPr/>
      <dgm:t>
        <a:bodyPr/>
        <a:lstStyle/>
        <a:p>
          <a:endParaRPr lang="en-GB"/>
        </a:p>
      </dgm:t>
    </dgm:pt>
    <dgm:pt modelId="{72515916-1638-4601-8864-88065CA70752}">
      <dgm:prSet phldrT="[Text]"/>
      <dgm:spPr/>
      <dgm:t>
        <a:bodyPr/>
        <a:lstStyle/>
        <a:p>
          <a:r>
            <a:rPr lang="en-GB">
              <a:latin typeface="+mn-lt"/>
            </a:rPr>
            <a:t>Clinical Fellow completes the Clinical Fellow Study Leave form </a:t>
          </a:r>
        </a:p>
      </dgm:t>
    </dgm:pt>
    <dgm:pt modelId="{718415E0-60FC-4B2A-82EE-C82AD9F9898E}" type="sibTrans" cxnId="{2B7DF47B-9D12-4ACB-8099-E26212D04A2D}">
      <dgm:prSet/>
      <dgm:spPr/>
      <dgm:t>
        <a:bodyPr/>
        <a:lstStyle/>
        <a:p>
          <a:endParaRPr lang="en-GB"/>
        </a:p>
      </dgm:t>
    </dgm:pt>
    <dgm:pt modelId="{E83206B3-715C-4F78-9968-7D7A8EE9C48F}" type="parTrans" cxnId="{2B7DF47B-9D12-4ACB-8099-E26212D04A2D}">
      <dgm:prSet/>
      <dgm:spPr/>
      <dgm:t>
        <a:bodyPr/>
        <a:lstStyle/>
        <a:p>
          <a:endParaRPr lang="en-GB"/>
        </a:p>
      </dgm:t>
    </dgm:pt>
    <dgm:pt modelId="{0243379D-12E6-4A2F-8719-776ECE7032DC}">
      <dgm:prSet phldrT="[Text]"/>
      <dgm:spPr/>
      <dgm:t>
        <a:bodyPr/>
        <a:lstStyle/>
        <a:p>
          <a:r>
            <a:rPr lang="en-GB">
              <a:latin typeface="+mn-lt"/>
            </a:rPr>
            <a:t>Clinical Fellow books the approved course</a:t>
          </a:r>
        </a:p>
      </dgm:t>
    </dgm:pt>
    <dgm:pt modelId="{1E2121CA-9435-4181-BAD4-4EE3054F149B}" type="parTrans" cxnId="{8A06EC73-810B-4623-9936-86420E29645C}">
      <dgm:prSet/>
      <dgm:spPr/>
      <dgm:t>
        <a:bodyPr/>
        <a:lstStyle/>
        <a:p>
          <a:endParaRPr lang="en-GB"/>
        </a:p>
      </dgm:t>
    </dgm:pt>
    <dgm:pt modelId="{D0CB4824-2903-46C2-8B3D-0E5A74BCE2DF}" type="sibTrans" cxnId="{8A06EC73-810B-4623-9936-86420E29645C}">
      <dgm:prSet/>
      <dgm:spPr/>
      <dgm:t>
        <a:bodyPr/>
        <a:lstStyle/>
        <a:p>
          <a:endParaRPr lang="en-GB"/>
        </a:p>
      </dgm:t>
    </dgm:pt>
    <dgm:pt modelId="{B48D8093-4F68-40FE-97C3-01354A08A197}">
      <dgm:prSet phldrT="[Text]"/>
      <dgm:spPr/>
      <dgm:t>
        <a:bodyPr/>
        <a:lstStyle/>
        <a:p>
          <a:r>
            <a:rPr lang="en-GB">
              <a:latin typeface="+mn-lt"/>
            </a:rPr>
            <a:t>Clinical Fellow pays for and attends the course</a:t>
          </a:r>
        </a:p>
      </dgm:t>
    </dgm:pt>
    <dgm:pt modelId="{3AA9B8A5-C5B7-4669-9381-E0D47ED6D94C}" type="parTrans" cxnId="{83A6DA42-FDC1-4970-A04C-EE68FE08C2AA}">
      <dgm:prSet/>
      <dgm:spPr/>
      <dgm:t>
        <a:bodyPr/>
        <a:lstStyle/>
        <a:p>
          <a:endParaRPr lang="en-GB"/>
        </a:p>
      </dgm:t>
    </dgm:pt>
    <dgm:pt modelId="{016E88DB-BCD4-42C9-BBAF-62FB4092E78D}" type="sibTrans" cxnId="{83A6DA42-FDC1-4970-A04C-EE68FE08C2AA}">
      <dgm:prSet/>
      <dgm:spPr/>
      <dgm:t>
        <a:bodyPr/>
        <a:lstStyle/>
        <a:p>
          <a:endParaRPr lang="en-GB"/>
        </a:p>
      </dgm:t>
    </dgm:pt>
    <dgm:pt modelId="{F96A5BB8-F4D0-46BA-AD86-DB6327A10A0D}">
      <dgm:prSet phldrT="[Text]"/>
      <dgm:spPr/>
      <dgm:t>
        <a:bodyPr/>
        <a:lstStyle/>
        <a:p>
          <a:r>
            <a:rPr lang="en-GB">
              <a:latin typeface="+mn-lt"/>
            </a:rPr>
            <a:t>Form is submitted to Medical Education team in the Academy</a:t>
          </a:r>
        </a:p>
      </dgm:t>
    </dgm:pt>
    <dgm:pt modelId="{C7EFC3A6-CD0D-4D3F-A93F-6069BAC17C10}" type="parTrans" cxnId="{3A17A61A-3DB8-4D87-B3BE-341478E80B10}">
      <dgm:prSet/>
      <dgm:spPr/>
      <dgm:t>
        <a:bodyPr/>
        <a:lstStyle/>
        <a:p>
          <a:endParaRPr lang="en-GB"/>
        </a:p>
      </dgm:t>
    </dgm:pt>
    <dgm:pt modelId="{988EC73D-8A2A-4825-880E-061038012A5E}" type="sibTrans" cxnId="{3A17A61A-3DB8-4D87-B3BE-341478E80B10}">
      <dgm:prSet/>
      <dgm:spPr/>
      <dgm:t>
        <a:bodyPr/>
        <a:lstStyle/>
        <a:p>
          <a:endParaRPr lang="en-GB"/>
        </a:p>
      </dgm:t>
    </dgm:pt>
    <dgm:pt modelId="{814F9819-B1BE-439A-8ECC-483DB27BC11A}">
      <dgm:prSet phldrT="[Text]"/>
      <dgm:spPr/>
      <dgm:t>
        <a:bodyPr/>
        <a:lstStyle/>
        <a:p>
          <a:r>
            <a:rPr lang="en-GB">
              <a:latin typeface="+mn-lt"/>
            </a:rPr>
            <a:t>Academy processes the Study Leave Expenses form</a:t>
          </a:r>
        </a:p>
      </dgm:t>
    </dgm:pt>
    <dgm:pt modelId="{EA4B4F6C-04D7-4209-84EB-644FAB197E3F}" type="parTrans" cxnId="{B04E6441-E627-420F-875D-9476739E2379}">
      <dgm:prSet/>
      <dgm:spPr/>
      <dgm:t>
        <a:bodyPr/>
        <a:lstStyle/>
        <a:p>
          <a:endParaRPr lang="en-GB"/>
        </a:p>
      </dgm:t>
    </dgm:pt>
    <dgm:pt modelId="{CB24A65F-E605-4017-9F91-D3FE45D9480C}" type="sibTrans" cxnId="{B04E6441-E627-420F-875D-9476739E2379}">
      <dgm:prSet/>
      <dgm:spPr/>
      <dgm:t>
        <a:bodyPr/>
        <a:lstStyle/>
        <a:p>
          <a:endParaRPr lang="en-GB"/>
        </a:p>
      </dgm:t>
    </dgm:pt>
    <dgm:pt modelId="{B9B2A90A-7AED-4685-B157-FA6ED6A3E262}">
      <dgm:prSet phldrT="[Text]"/>
      <dgm:spPr/>
      <dgm:t>
        <a:bodyPr/>
        <a:lstStyle/>
        <a:p>
          <a:r>
            <a:rPr lang="en-GB">
              <a:latin typeface="+mn-lt"/>
            </a:rPr>
            <a:t>£500 allowance is on a pro-rata basis</a:t>
          </a:r>
        </a:p>
      </dgm:t>
    </dgm:pt>
    <dgm:pt modelId="{EA86344E-E50F-4700-9E7C-F2B4517C297A}" type="parTrans" cxnId="{3C291623-631E-4A43-8BFD-7789BA5294FF}">
      <dgm:prSet/>
      <dgm:spPr/>
      <dgm:t>
        <a:bodyPr/>
        <a:lstStyle/>
        <a:p>
          <a:endParaRPr lang="en-GB"/>
        </a:p>
      </dgm:t>
    </dgm:pt>
    <dgm:pt modelId="{597A7D6E-5304-4A56-A9D1-47C0D9488321}" type="sibTrans" cxnId="{3C291623-631E-4A43-8BFD-7789BA5294FF}">
      <dgm:prSet/>
      <dgm:spPr/>
      <dgm:t>
        <a:bodyPr/>
        <a:lstStyle/>
        <a:p>
          <a:endParaRPr lang="en-GB"/>
        </a:p>
      </dgm:t>
    </dgm:pt>
    <dgm:pt modelId="{91BFC47A-A6BE-4A9A-8F07-3A950E3D20B3}">
      <dgm:prSet phldrT="[Text]"/>
      <dgm:spPr/>
      <dgm:t>
        <a:bodyPr/>
        <a:lstStyle/>
        <a:p>
          <a:r>
            <a:rPr lang="en-GB">
              <a:latin typeface="+mn-lt"/>
            </a:rPr>
            <a:t>If Study Leave request is approved then...</a:t>
          </a:r>
        </a:p>
      </dgm:t>
    </dgm:pt>
    <dgm:pt modelId="{7295579A-5866-4D68-98EE-07887E01D97F}" type="sibTrans" cxnId="{5E69320D-4FAA-471A-B07E-A4997BD2DBB5}">
      <dgm:prSet/>
      <dgm:spPr/>
      <dgm:t>
        <a:bodyPr/>
        <a:lstStyle/>
        <a:p>
          <a:endParaRPr lang="en-GB"/>
        </a:p>
      </dgm:t>
    </dgm:pt>
    <dgm:pt modelId="{3D2EC32F-00C8-41C4-92FE-F8BB6CE38FE1}" type="parTrans" cxnId="{5E69320D-4FAA-471A-B07E-A4997BD2DBB5}">
      <dgm:prSet/>
      <dgm:spPr/>
      <dgm:t>
        <a:bodyPr/>
        <a:lstStyle/>
        <a:p>
          <a:endParaRPr lang="en-GB"/>
        </a:p>
      </dgm:t>
    </dgm:pt>
    <dgm:pt modelId="{EAF7D3DF-1EDD-4677-A7D2-596C95C340BD}" type="pres">
      <dgm:prSet presAssocID="{4AF6A92C-74B9-42E5-B11C-7F360EA3FBF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E2CE7C38-2991-4A0F-8592-F800A4EC6EE6}" type="pres">
      <dgm:prSet presAssocID="{64B67467-27E2-4963-81CE-D194CE0C17F6}" presName="boxAndChildren" presStyleCnt="0"/>
      <dgm:spPr/>
      <dgm:t>
        <a:bodyPr/>
        <a:lstStyle/>
        <a:p>
          <a:endParaRPr lang="en-GB"/>
        </a:p>
      </dgm:t>
    </dgm:pt>
    <dgm:pt modelId="{E1169B81-BF92-483E-8208-1442719E5835}" type="pres">
      <dgm:prSet presAssocID="{64B67467-27E2-4963-81CE-D194CE0C17F6}" presName="parentTextBox" presStyleLbl="node1" presStyleIdx="0" presStyleCnt="6"/>
      <dgm:spPr/>
      <dgm:t>
        <a:bodyPr/>
        <a:lstStyle/>
        <a:p>
          <a:endParaRPr lang="en-GB"/>
        </a:p>
      </dgm:t>
    </dgm:pt>
    <dgm:pt modelId="{11627172-9891-434B-9845-83A5B0EBE626}" type="pres">
      <dgm:prSet presAssocID="{AE0DE06F-D881-429A-8EB4-A6E95F655164}" presName="sp" presStyleCnt="0"/>
      <dgm:spPr/>
    </dgm:pt>
    <dgm:pt modelId="{B962FD8B-5061-4528-A9B0-C435CBECCE0C}" type="pres">
      <dgm:prSet presAssocID="{4E2D6287-EB83-4DB5-8D85-3C1DB79DA851}" presName="arrowAndChildren" presStyleCnt="0"/>
      <dgm:spPr/>
    </dgm:pt>
    <dgm:pt modelId="{D730FDAF-57E7-48E5-A7F7-63E66356C502}" type="pres">
      <dgm:prSet presAssocID="{4E2D6287-EB83-4DB5-8D85-3C1DB79DA851}" presName="parentTextArrow" presStyleLbl="node1" presStyleIdx="1" presStyleCnt="6"/>
      <dgm:spPr/>
      <dgm:t>
        <a:bodyPr/>
        <a:lstStyle/>
        <a:p>
          <a:endParaRPr lang="en-GB"/>
        </a:p>
      </dgm:t>
    </dgm:pt>
    <dgm:pt modelId="{A7D18DB5-F52D-4AC8-971A-495F4044536E}" type="pres">
      <dgm:prSet presAssocID="{CB24A65F-E605-4017-9F91-D3FE45D9480C}" presName="sp" presStyleCnt="0"/>
      <dgm:spPr/>
    </dgm:pt>
    <dgm:pt modelId="{0CA90D37-8797-4D53-9A96-0D32EA13BB22}" type="pres">
      <dgm:prSet presAssocID="{814F9819-B1BE-439A-8ECC-483DB27BC11A}" presName="arrowAndChildren" presStyleCnt="0"/>
      <dgm:spPr/>
    </dgm:pt>
    <dgm:pt modelId="{7B202061-1F37-49CE-AACB-D79EDA6D95F3}" type="pres">
      <dgm:prSet presAssocID="{814F9819-B1BE-439A-8ECC-483DB27BC11A}" presName="parentTextArrow" presStyleLbl="node1" presStyleIdx="1" presStyleCnt="6"/>
      <dgm:spPr/>
      <dgm:t>
        <a:bodyPr/>
        <a:lstStyle/>
        <a:p>
          <a:endParaRPr lang="en-GB"/>
        </a:p>
      </dgm:t>
    </dgm:pt>
    <dgm:pt modelId="{DBD6D9FE-D0E2-45E9-AEA9-631B7E674D16}" type="pres">
      <dgm:prSet presAssocID="{814F9819-B1BE-439A-8ECC-483DB27BC11A}" presName="arrow" presStyleLbl="node1" presStyleIdx="2" presStyleCnt="6"/>
      <dgm:spPr/>
      <dgm:t>
        <a:bodyPr/>
        <a:lstStyle/>
        <a:p>
          <a:endParaRPr lang="en-GB"/>
        </a:p>
      </dgm:t>
    </dgm:pt>
    <dgm:pt modelId="{ABF15F00-3D39-4C6A-B757-1FE1B6F49E3A}" type="pres">
      <dgm:prSet presAssocID="{814F9819-B1BE-439A-8ECC-483DB27BC11A}" presName="descendantArrow" presStyleCnt="0"/>
      <dgm:spPr/>
    </dgm:pt>
    <dgm:pt modelId="{DB92F0B5-7565-45B3-A3BF-1489AA9F3B46}" type="pres">
      <dgm:prSet presAssocID="{B9B2A90A-7AED-4685-B157-FA6ED6A3E262}" presName="childTextArrow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DF0A708-0B04-4A7D-B30F-BEC6519C849B}" type="pres">
      <dgm:prSet presAssocID="{718415E0-60FC-4B2A-82EE-C82AD9F9898E}" presName="sp" presStyleCnt="0"/>
      <dgm:spPr/>
      <dgm:t>
        <a:bodyPr/>
        <a:lstStyle/>
        <a:p>
          <a:endParaRPr lang="en-GB"/>
        </a:p>
      </dgm:t>
    </dgm:pt>
    <dgm:pt modelId="{8B71FB2D-94EB-4B6C-9210-3E3C7B807747}" type="pres">
      <dgm:prSet presAssocID="{72515916-1638-4601-8864-88065CA70752}" presName="arrowAndChildren" presStyleCnt="0"/>
      <dgm:spPr/>
      <dgm:t>
        <a:bodyPr/>
        <a:lstStyle/>
        <a:p>
          <a:endParaRPr lang="en-GB"/>
        </a:p>
      </dgm:t>
    </dgm:pt>
    <dgm:pt modelId="{0A0C279D-53D6-4E94-BF44-CED7AA795F5D}" type="pres">
      <dgm:prSet presAssocID="{72515916-1638-4601-8864-88065CA70752}" presName="parentTextArrow" presStyleLbl="node1" presStyleIdx="2" presStyleCnt="6"/>
      <dgm:spPr/>
      <dgm:t>
        <a:bodyPr/>
        <a:lstStyle/>
        <a:p>
          <a:endParaRPr lang="en-GB"/>
        </a:p>
      </dgm:t>
    </dgm:pt>
    <dgm:pt modelId="{85E01C12-FA55-4CFC-958A-F5E8975BAEFE}" type="pres">
      <dgm:prSet presAssocID="{72515916-1638-4601-8864-88065CA70752}" presName="arrow" presStyleLbl="node1" presStyleIdx="3" presStyleCnt="6"/>
      <dgm:spPr/>
      <dgm:t>
        <a:bodyPr/>
        <a:lstStyle/>
        <a:p>
          <a:endParaRPr lang="en-GB"/>
        </a:p>
      </dgm:t>
    </dgm:pt>
    <dgm:pt modelId="{7BDC6222-5D36-486B-BFB8-79F847B0AE4D}" type="pres">
      <dgm:prSet presAssocID="{72515916-1638-4601-8864-88065CA70752}" presName="descendantArrow" presStyleCnt="0"/>
      <dgm:spPr/>
      <dgm:t>
        <a:bodyPr/>
        <a:lstStyle/>
        <a:p>
          <a:endParaRPr lang="en-GB"/>
        </a:p>
      </dgm:t>
    </dgm:pt>
    <dgm:pt modelId="{05636F63-B5EA-408B-9750-0E646849A5AD}" type="pres">
      <dgm:prSet presAssocID="{AD7EA523-FC7B-4423-9924-91DA2E4A534C}" presName="childTextArrow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4BA0ACB-6C9C-4650-AFDA-D7787140DD55}" type="pres">
      <dgm:prSet presAssocID="{F96A5BB8-F4D0-46BA-AD86-DB6327A10A0D}" presName="childTextArrow" presStyleLbl="f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B2BDD48-650B-44CD-9305-47679B3CCDFE}" type="pres">
      <dgm:prSet presAssocID="{D0CB4824-2903-46C2-8B3D-0E5A74BCE2DF}" presName="sp" presStyleCnt="0"/>
      <dgm:spPr/>
    </dgm:pt>
    <dgm:pt modelId="{A191C205-A657-4178-B076-FA1291A34B4F}" type="pres">
      <dgm:prSet presAssocID="{0243379D-12E6-4A2F-8719-776ECE7032DC}" presName="arrowAndChildren" presStyleCnt="0"/>
      <dgm:spPr/>
    </dgm:pt>
    <dgm:pt modelId="{1FCB1252-DE34-492B-BD1C-1BECBE83C947}" type="pres">
      <dgm:prSet presAssocID="{0243379D-12E6-4A2F-8719-776ECE7032DC}" presName="parentTextArrow" presStyleLbl="node1" presStyleIdx="3" presStyleCnt="6"/>
      <dgm:spPr/>
      <dgm:t>
        <a:bodyPr/>
        <a:lstStyle/>
        <a:p>
          <a:endParaRPr lang="en-GB"/>
        </a:p>
      </dgm:t>
    </dgm:pt>
    <dgm:pt modelId="{BA194987-5788-4752-99D2-8AF6AC5B129A}" type="pres">
      <dgm:prSet presAssocID="{0243379D-12E6-4A2F-8719-776ECE7032DC}" presName="arrow" presStyleLbl="node1" presStyleIdx="4" presStyleCnt="6"/>
      <dgm:spPr/>
      <dgm:t>
        <a:bodyPr/>
        <a:lstStyle/>
        <a:p>
          <a:endParaRPr lang="en-GB"/>
        </a:p>
      </dgm:t>
    </dgm:pt>
    <dgm:pt modelId="{AA8BEB46-FA2D-4EDC-9459-23FDFA845EB7}" type="pres">
      <dgm:prSet presAssocID="{0243379D-12E6-4A2F-8719-776ECE7032DC}" presName="descendantArrow" presStyleCnt="0"/>
      <dgm:spPr/>
    </dgm:pt>
    <dgm:pt modelId="{328BF5F6-ECE0-44FF-B756-B46F6ACCE6EC}" type="pres">
      <dgm:prSet presAssocID="{B48D8093-4F68-40FE-97C3-01354A08A197}" presName="childTextArrow" presStyleLbl="f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6AA998A-E5A0-4E04-AD97-094B0E3C5164}" type="pres">
      <dgm:prSet presAssocID="{EB4A232C-5873-4EFB-8B84-42302148AE6B}" presName="sp" presStyleCnt="0"/>
      <dgm:spPr/>
      <dgm:t>
        <a:bodyPr/>
        <a:lstStyle/>
        <a:p>
          <a:endParaRPr lang="en-GB"/>
        </a:p>
      </dgm:t>
    </dgm:pt>
    <dgm:pt modelId="{A4C3E46A-B8E4-4A15-BB91-425199AD8A47}" type="pres">
      <dgm:prSet presAssocID="{D3C19DC0-328F-474E-8CD8-60D97196E0EE}" presName="arrowAndChildren" presStyleCnt="0"/>
      <dgm:spPr/>
      <dgm:t>
        <a:bodyPr/>
        <a:lstStyle/>
        <a:p>
          <a:endParaRPr lang="en-GB"/>
        </a:p>
      </dgm:t>
    </dgm:pt>
    <dgm:pt modelId="{4BB3B8E0-94AD-4DEC-A764-F59862486FE3}" type="pres">
      <dgm:prSet presAssocID="{D3C19DC0-328F-474E-8CD8-60D97196E0EE}" presName="parentTextArrow" presStyleLbl="node1" presStyleIdx="4" presStyleCnt="6"/>
      <dgm:spPr/>
      <dgm:t>
        <a:bodyPr/>
        <a:lstStyle/>
        <a:p>
          <a:endParaRPr lang="en-GB"/>
        </a:p>
      </dgm:t>
    </dgm:pt>
    <dgm:pt modelId="{C1244FEE-A107-4BA8-B041-42C33AE470F6}" type="pres">
      <dgm:prSet presAssocID="{D3C19DC0-328F-474E-8CD8-60D97196E0EE}" presName="arrow" presStyleLbl="node1" presStyleIdx="5" presStyleCnt="6" custLinFactNeighborX="1734" custLinFactNeighborY="-123"/>
      <dgm:spPr/>
      <dgm:t>
        <a:bodyPr/>
        <a:lstStyle/>
        <a:p>
          <a:endParaRPr lang="en-GB"/>
        </a:p>
      </dgm:t>
    </dgm:pt>
    <dgm:pt modelId="{04A7869D-89B5-4115-9F3E-AB658FC49E24}" type="pres">
      <dgm:prSet presAssocID="{D3C19DC0-328F-474E-8CD8-60D97196E0EE}" presName="descendantArrow" presStyleCnt="0"/>
      <dgm:spPr/>
      <dgm:t>
        <a:bodyPr/>
        <a:lstStyle/>
        <a:p>
          <a:endParaRPr lang="en-GB"/>
        </a:p>
      </dgm:t>
    </dgm:pt>
    <dgm:pt modelId="{83723A4F-5C61-4D69-9036-19CE5D39DC7C}" type="pres">
      <dgm:prSet presAssocID="{91BFC47A-A6BE-4A9A-8F07-3A950E3D20B3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4DF7B7F-BCCA-4F24-9011-DFF9737077BE}" type="presOf" srcId="{0243379D-12E6-4A2F-8719-776ECE7032DC}" destId="{1FCB1252-DE34-492B-BD1C-1BECBE83C947}" srcOrd="0" destOrd="0" presId="urn:microsoft.com/office/officeart/2005/8/layout/process4"/>
    <dgm:cxn modelId="{3A17A61A-3DB8-4D87-B3BE-341478E80B10}" srcId="{72515916-1638-4601-8864-88065CA70752}" destId="{F96A5BB8-F4D0-46BA-AD86-DB6327A10A0D}" srcOrd="1" destOrd="0" parTransId="{C7EFC3A6-CD0D-4D3F-A93F-6069BAC17C10}" sibTransId="{988EC73D-8A2A-4825-880E-061038012A5E}"/>
    <dgm:cxn modelId="{151A04A3-F09B-4AAE-ADAB-5F41C36DC721}" type="presOf" srcId="{4E2D6287-EB83-4DB5-8D85-3C1DB79DA851}" destId="{D730FDAF-57E7-48E5-A7F7-63E66356C502}" srcOrd="0" destOrd="0" presId="urn:microsoft.com/office/officeart/2005/8/layout/process4"/>
    <dgm:cxn modelId="{B04E6441-E627-420F-875D-9476739E2379}" srcId="{4AF6A92C-74B9-42E5-B11C-7F360EA3FBFC}" destId="{814F9819-B1BE-439A-8ECC-483DB27BC11A}" srcOrd="3" destOrd="0" parTransId="{EA4B4F6C-04D7-4209-84EB-644FAB197E3F}" sibTransId="{CB24A65F-E605-4017-9F91-D3FE45D9480C}"/>
    <dgm:cxn modelId="{3A983DFA-E4B4-4EC4-960E-8F36B2019032}" type="presOf" srcId="{0243379D-12E6-4A2F-8719-776ECE7032DC}" destId="{BA194987-5788-4752-99D2-8AF6AC5B129A}" srcOrd="1" destOrd="0" presId="urn:microsoft.com/office/officeart/2005/8/layout/process4"/>
    <dgm:cxn modelId="{8A06EC73-810B-4623-9936-86420E29645C}" srcId="{4AF6A92C-74B9-42E5-B11C-7F360EA3FBFC}" destId="{0243379D-12E6-4A2F-8719-776ECE7032DC}" srcOrd="1" destOrd="0" parTransId="{1E2121CA-9435-4181-BAD4-4EE3054F149B}" sibTransId="{D0CB4824-2903-46C2-8B3D-0E5A74BCE2DF}"/>
    <dgm:cxn modelId="{DE13D5C7-5CC6-48FA-93AF-D363FCF971FF}" type="presOf" srcId="{91BFC47A-A6BE-4A9A-8F07-3A950E3D20B3}" destId="{83723A4F-5C61-4D69-9036-19CE5D39DC7C}" srcOrd="0" destOrd="0" presId="urn:microsoft.com/office/officeart/2005/8/layout/process4"/>
    <dgm:cxn modelId="{BD229D82-965C-43BC-A516-1CB5B86053BE}" type="presOf" srcId="{D3C19DC0-328F-474E-8CD8-60D97196E0EE}" destId="{4BB3B8E0-94AD-4DEC-A764-F59862486FE3}" srcOrd="0" destOrd="0" presId="urn:microsoft.com/office/officeart/2005/8/layout/process4"/>
    <dgm:cxn modelId="{9F9A717E-ADA5-472F-B56F-08B4DB725F46}" srcId="{4AF6A92C-74B9-42E5-B11C-7F360EA3FBFC}" destId="{4E2D6287-EB83-4DB5-8D85-3C1DB79DA851}" srcOrd="4" destOrd="0" parTransId="{CFD03E22-2656-4B5F-BA3D-1888E36AC22E}" sibTransId="{AE0DE06F-D881-429A-8EB4-A6E95F655164}"/>
    <dgm:cxn modelId="{5E69320D-4FAA-471A-B07E-A4997BD2DBB5}" srcId="{D3C19DC0-328F-474E-8CD8-60D97196E0EE}" destId="{91BFC47A-A6BE-4A9A-8F07-3A950E3D20B3}" srcOrd="0" destOrd="0" parTransId="{3D2EC32F-00C8-41C4-92FE-F8BB6CE38FE1}" sibTransId="{7295579A-5866-4D68-98EE-07887E01D97F}"/>
    <dgm:cxn modelId="{0A9593E7-F42E-43C7-B813-1E8B68CF3701}" type="presOf" srcId="{72515916-1638-4601-8864-88065CA70752}" destId="{0A0C279D-53D6-4E94-BF44-CED7AA795F5D}" srcOrd="0" destOrd="0" presId="urn:microsoft.com/office/officeart/2005/8/layout/process4"/>
    <dgm:cxn modelId="{AA8E0EB3-C2F6-4CFC-933F-32830C112799}" srcId="{4AF6A92C-74B9-42E5-B11C-7F360EA3FBFC}" destId="{D3C19DC0-328F-474E-8CD8-60D97196E0EE}" srcOrd="0" destOrd="0" parTransId="{D868E776-4939-494F-BDE8-01A61B37DBE0}" sibTransId="{EB4A232C-5873-4EFB-8B84-42302148AE6B}"/>
    <dgm:cxn modelId="{E6DBA678-BD4F-4131-8CFC-158A0918667C}" type="presOf" srcId="{F96A5BB8-F4D0-46BA-AD86-DB6327A10A0D}" destId="{74BA0ACB-6C9C-4650-AFDA-D7787140DD55}" srcOrd="0" destOrd="0" presId="urn:microsoft.com/office/officeart/2005/8/layout/process4"/>
    <dgm:cxn modelId="{3C291623-631E-4A43-8BFD-7789BA5294FF}" srcId="{814F9819-B1BE-439A-8ECC-483DB27BC11A}" destId="{B9B2A90A-7AED-4685-B157-FA6ED6A3E262}" srcOrd="0" destOrd="0" parTransId="{EA86344E-E50F-4700-9E7C-F2B4517C297A}" sibTransId="{597A7D6E-5304-4A56-A9D1-47C0D9488321}"/>
    <dgm:cxn modelId="{CF2F7024-230D-41FA-A1B8-6EEB3086CE3C}" type="presOf" srcId="{B48D8093-4F68-40FE-97C3-01354A08A197}" destId="{328BF5F6-ECE0-44FF-B756-B46F6ACCE6EC}" srcOrd="0" destOrd="0" presId="urn:microsoft.com/office/officeart/2005/8/layout/process4"/>
    <dgm:cxn modelId="{CB626524-94AC-4445-A79A-941F3972B0C1}" srcId="{72515916-1638-4601-8864-88065CA70752}" destId="{AD7EA523-FC7B-4423-9924-91DA2E4A534C}" srcOrd="0" destOrd="0" parTransId="{9E2F14AE-0192-405B-991C-347DF26EB9B2}" sibTransId="{6851AFED-E6EE-461D-BF25-3B332AEF68FB}"/>
    <dgm:cxn modelId="{83A6DA42-FDC1-4970-A04C-EE68FE08C2AA}" srcId="{0243379D-12E6-4A2F-8719-776ECE7032DC}" destId="{B48D8093-4F68-40FE-97C3-01354A08A197}" srcOrd="0" destOrd="0" parTransId="{3AA9B8A5-C5B7-4669-9381-E0D47ED6D94C}" sibTransId="{016E88DB-BCD4-42C9-BBAF-62FB4092E78D}"/>
    <dgm:cxn modelId="{DCEFE346-8F32-479A-A027-688FEE3F8088}" type="presOf" srcId="{814F9819-B1BE-439A-8ECC-483DB27BC11A}" destId="{DBD6D9FE-D0E2-45E9-AEA9-631B7E674D16}" srcOrd="1" destOrd="0" presId="urn:microsoft.com/office/officeart/2005/8/layout/process4"/>
    <dgm:cxn modelId="{4706B924-7A9C-42BE-B796-7BDF0CB24AE7}" type="presOf" srcId="{814F9819-B1BE-439A-8ECC-483DB27BC11A}" destId="{7B202061-1F37-49CE-AACB-D79EDA6D95F3}" srcOrd="0" destOrd="0" presId="urn:microsoft.com/office/officeart/2005/8/layout/process4"/>
    <dgm:cxn modelId="{2B7DF47B-9D12-4ACB-8099-E26212D04A2D}" srcId="{4AF6A92C-74B9-42E5-B11C-7F360EA3FBFC}" destId="{72515916-1638-4601-8864-88065CA70752}" srcOrd="2" destOrd="0" parTransId="{E83206B3-715C-4F78-9968-7D7A8EE9C48F}" sibTransId="{718415E0-60FC-4B2A-82EE-C82AD9F9898E}"/>
    <dgm:cxn modelId="{C5ECA936-8D48-40ED-B7D9-09F88FB336E5}" type="presOf" srcId="{D3C19DC0-328F-474E-8CD8-60D97196E0EE}" destId="{C1244FEE-A107-4BA8-B041-42C33AE470F6}" srcOrd="1" destOrd="0" presId="urn:microsoft.com/office/officeart/2005/8/layout/process4"/>
    <dgm:cxn modelId="{759B9AB5-F727-40FF-A060-44C1338AF76D}" type="presOf" srcId="{64B67467-27E2-4963-81CE-D194CE0C17F6}" destId="{E1169B81-BF92-483E-8208-1442719E5835}" srcOrd="0" destOrd="0" presId="urn:microsoft.com/office/officeart/2005/8/layout/process4"/>
    <dgm:cxn modelId="{051940AC-E2F3-4161-B0AA-A77062B34CF4}" type="presOf" srcId="{B9B2A90A-7AED-4685-B157-FA6ED6A3E262}" destId="{DB92F0B5-7565-45B3-A3BF-1489AA9F3B46}" srcOrd="0" destOrd="0" presId="urn:microsoft.com/office/officeart/2005/8/layout/process4"/>
    <dgm:cxn modelId="{BE268864-7E2D-441D-9D67-43232542D136}" type="presOf" srcId="{4AF6A92C-74B9-42E5-B11C-7F360EA3FBFC}" destId="{EAF7D3DF-1EDD-4677-A7D2-596C95C340BD}" srcOrd="0" destOrd="0" presId="urn:microsoft.com/office/officeart/2005/8/layout/process4"/>
    <dgm:cxn modelId="{7AC586F9-8FC5-4E59-8C14-6EABE5847B7E}" type="presOf" srcId="{72515916-1638-4601-8864-88065CA70752}" destId="{85E01C12-FA55-4CFC-958A-F5E8975BAEFE}" srcOrd="1" destOrd="0" presId="urn:microsoft.com/office/officeart/2005/8/layout/process4"/>
    <dgm:cxn modelId="{5C46BA85-E64F-471A-9F78-E2D1BD65ADB0}" type="presOf" srcId="{AD7EA523-FC7B-4423-9924-91DA2E4A534C}" destId="{05636F63-B5EA-408B-9750-0E646849A5AD}" srcOrd="0" destOrd="0" presId="urn:microsoft.com/office/officeart/2005/8/layout/process4"/>
    <dgm:cxn modelId="{E4AE5406-FBDA-46A3-BA87-57F47C6B69AB}" srcId="{4AF6A92C-74B9-42E5-B11C-7F360EA3FBFC}" destId="{64B67467-27E2-4963-81CE-D194CE0C17F6}" srcOrd="5" destOrd="0" parTransId="{A11DDA7D-AC6F-4C2D-9FDB-A51610A19634}" sibTransId="{625135C0-CD76-4598-8BF8-6C028E30A77F}"/>
    <dgm:cxn modelId="{C206AF3F-0819-49EE-AB32-1AFD0A67F764}" type="presParOf" srcId="{EAF7D3DF-1EDD-4677-A7D2-596C95C340BD}" destId="{E2CE7C38-2991-4A0F-8592-F800A4EC6EE6}" srcOrd="0" destOrd="0" presId="urn:microsoft.com/office/officeart/2005/8/layout/process4"/>
    <dgm:cxn modelId="{86FEDEDF-7CD6-460B-BE71-39703F19734D}" type="presParOf" srcId="{E2CE7C38-2991-4A0F-8592-F800A4EC6EE6}" destId="{E1169B81-BF92-483E-8208-1442719E5835}" srcOrd="0" destOrd="0" presId="urn:microsoft.com/office/officeart/2005/8/layout/process4"/>
    <dgm:cxn modelId="{544772E7-E474-4E92-A64B-409CEEBEB721}" type="presParOf" srcId="{EAF7D3DF-1EDD-4677-A7D2-596C95C340BD}" destId="{11627172-9891-434B-9845-83A5B0EBE626}" srcOrd="1" destOrd="0" presId="urn:microsoft.com/office/officeart/2005/8/layout/process4"/>
    <dgm:cxn modelId="{CD62F452-ABD0-4ACB-BC95-EFFF769B2C29}" type="presParOf" srcId="{EAF7D3DF-1EDD-4677-A7D2-596C95C340BD}" destId="{B962FD8B-5061-4528-A9B0-C435CBECCE0C}" srcOrd="2" destOrd="0" presId="urn:microsoft.com/office/officeart/2005/8/layout/process4"/>
    <dgm:cxn modelId="{AC139765-C8B5-4D88-96DD-8E9E31D1D50C}" type="presParOf" srcId="{B962FD8B-5061-4528-A9B0-C435CBECCE0C}" destId="{D730FDAF-57E7-48E5-A7F7-63E66356C502}" srcOrd="0" destOrd="0" presId="urn:microsoft.com/office/officeart/2005/8/layout/process4"/>
    <dgm:cxn modelId="{8F1B12A5-0EE2-47D6-95BD-CAF13AF45FDE}" type="presParOf" srcId="{EAF7D3DF-1EDD-4677-A7D2-596C95C340BD}" destId="{A7D18DB5-F52D-4AC8-971A-495F4044536E}" srcOrd="3" destOrd="0" presId="urn:microsoft.com/office/officeart/2005/8/layout/process4"/>
    <dgm:cxn modelId="{C3B45D8B-AB89-42C0-AF4D-4B027B4C20C9}" type="presParOf" srcId="{EAF7D3DF-1EDD-4677-A7D2-596C95C340BD}" destId="{0CA90D37-8797-4D53-9A96-0D32EA13BB22}" srcOrd="4" destOrd="0" presId="urn:microsoft.com/office/officeart/2005/8/layout/process4"/>
    <dgm:cxn modelId="{86B7FB5E-C0C6-4D52-BE6D-09C8CC870C71}" type="presParOf" srcId="{0CA90D37-8797-4D53-9A96-0D32EA13BB22}" destId="{7B202061-1F37-49CE-AACB-D79EDA6D95F3}" srcOrd="0" destOrd="0" presId="urn:microsoft.com/office/officeart/2005/8/layout/process4"/>
    <dgm:cxn modelId="{60C62277-62FB-4E8B-B067-F3B8E8DF1D65}" type="presParOf" srcId="{0CA90D37-8797-4D53-9A96-0D32EA13BB22}" destId="{DBD6D9FE-D0E2-45E9-AEA9-631B7E674D16}" srcOrd="1" destOrd="0" presId="urn:microsoft.com/office/officeart/2005/8/layout/process4"/>
    <dgm:cxn modelId="{EDBA9BDB-7FF2-41A5-AA49-3008E93AD205}" type="presParOf" srcId="{0CA90D37-8797-4D53-9A96-0D32EA13BB22}" destId="{ABF15F00-3D39-4C6A-B757-1FE1B6F49E3A}" srcOrd="2" destOrd="0" presId="urn:microsoft.com/office/officeart/2005/8/layout/process4"/>
    <dgm:cxn modelId="{F459A713-F93F-4B93-8430-6C829F3B2736}" type="presParOf" srcId="{ABF15F00-3D39-4C6A-B757-1FE1B6F49E3A}" destId="{DB92F0B5-7565-45B3-A3BF-1489AA9F3B46}" srcOrd="0" destOrd="0" presId="urn:microsoft.com/office/officeart/2005/8/layout/process4"/>
    <dgm:cxn modelId="{4B759DD9-451F-4EBE-9508-A5EDEF840C7E}" type="presParOf" srcId="{EAF7D3DF-1EDD-4677-A7D2-596C95C340BD}" destId="{2DF0A708-0B04-4A7D-B30F-BEC6519C849B}" srcOrd="5" destOrd="0" presId="urn:microsoft.com/office/officeart/2005/8/layout/process4"/>
    <dgm:cxn modelId="{29DDDB30-BF95-41DB-BC06-A12C0AF37000}" type="presParOf" srcId="{EAF7D3DF-1EDD-4677-A7D2-596C95C340BD}" destId="{8B71FB2D-94EB-4B6C-9210-3E3C7B807747}" srcOrd="6" destOrd="0" presId="urn:microsoft.com/office/officeart/2005/8/layout/process4"/>
    <dgm:cxn modelId="{E1875595-1885-4E78-B848-653970116253}" type="presParOf" srcId="{8B71FB2D-94EB-4B6C-9210-3E3C7B807747}" destId="{0A0C279D-53D6-4E94-BF44-CED7AA795F5D}" srcOrd="0" destOrd="0" presId="urn:microsoft.com/office/officeart/2005/8/layout/process4"/>
    <dgm:cxn modelId="{A71B1FAF-03BE-4D60-B3E1-B3EBA5BC5CBB}" type="presParOf" srcId="{8B71FB2D-94EB-4B6C-9210-3E3C7B807747}" destId="{85E01C12-FA55-4CFC-958A-F5E8975BAEFE}" srcOrd="1" destOrd="0" presId="urn:microsoft.com/office/officeart/2005/8/layout/process4"/>
    <dgm:cxn modelId="{115B2A9D-ABC7-48B4-A44C-CA1F99F29B80}" type="presParOf" srcId="{8B71FB2D-94EB-4B6C-9210-3E3C7B807747}" destId="{7BDC6222-5D36-486B-BFB8-79F847B0AE4D}" srcOrd="2" destOrd="0" presId="urn:microsoft.com/office/officeart/2005/8/layout/process4"/>
    <dgm:cxn modelId="{8743074B-A5DD-4F64-885C-EE03E7751329}" type="presParOf" srcId="{7BDC6222-5D36-486B-BFB8-79F847B0AE4D}" destId="{05636F63-B5EA-408B-9750-0E646849A5AD}" srcOrd="0" destOrd="0" presId="urn:microsoft.com/office/officeart/2005/8/layout/process4"/>
    <dgm:cxn modelId="{9B656E52-B807-42CC-A5CC-FABD32C41126}" type="presParOf" srcId="{7BDC6222-5D36-486B-BFB8-79F847B0AE4D}" destId="{74BA0ACB-6C9C-4650-AFDA-D7787140DD55}" srcOrd="1" destOrd="0" presId="urn:microsoft.com/office/officeart/2005/8/layout/process4"/>
    <dgm:cxn modelId="{062385D0-7A0E-4E5F-934D-3F3F1BE2E6E3}" type="presParOf" srcId="{EAF7D3DF-1EDD-4677-A7D2-596C95C340BD}" destId="{CB2BDD48-650B-44CD-9305-47679B3CCDFE}" srcOrd="7" destOrd="0" presId="urn:microsoft.com/office/officeart/2005/8/layout/process4"/>
    <dgm:cxn modelId="{71F5898B-CDB2-49AE-93E5-F320828B7B90}" type="presParOf" srcId="{EAF7D3DF-1EDD-4677-A7D2-596C95C340BD}" destId="{A191C205-A657-4178-B076-FA1291A34B4F}" srcOrd="8" destOrd="0" presId="urn:microsoft.com/office/officeart/2005/8/layout/process4"/>
    <dgm:cxn modelId="{BAFD6F60-9622-4F37-B491-084A29455C7F}" type="presParOf" srcId="{A191C205-A657-4178-B076-FA1291A34B4F}" destId="{1FCB1252-DE34-492B-BD1C-1BECBE83C947}" srcOrd="0" destOrd="0" presId="urn:microsoft.com/office/officeart/2005/8/layout/process4"/>
    <dgm:cxn modelId="{99A9DD8A-1C22-4268-845B-8C39278007CB}" type="presParOf" srcId="{A191C205-A657-4178-B076-FA1291A34B4F}" destId="{BA194987-5788-4752-99D2-8AF6AC5B129A}" srcOrd="1" destOrd="0" presId="urn:microsoft.com/office/officeart/2005/8/layout/process4"/>
    <dgm:cxn modelId="{9DC815AF-CBBA-4196-8C3F-916D3687DABE}" type="presParOf" srcId="{A191C205-A657-4178-B076-FA1291A34B4F}" destId="{AA8BEB46-FA2D-4EDC-9459-23FDFA845EB7}" srcOrd="2" destOrd="0" presId="urn:microsoft.com/office/officeart/2005/8/layout/process4"/>
    <dgm:cxn modelId="{0BD2C4D7-DA3D-4D5C-83C3-FDD91D090540}" type="presParOf" srcId="{AA8BEB46-FA2D-4EDC-9459-23FDFA845EB7}" destId="{328BF5F6-ECE0-44FF-B756-B46F6ACCE6EC}" srcOrd="0" destOrd="0" presId="urn:microsoft.com/office/officeart/2005/8/layout/process4"/>
    <dgm:cxn modelId="{FFDF066C-968A-4F13-91B5-7F0260043CA0}" type="presParOf" srcId="{EAF7D3DF-1EDD-4677-A7D2-596C95C340BD}" destId="{36AA998A-E5A0-4E04-AD97-094B0E3C5164}" srcOrd="9" destOrd="0" presId="urn:microsoft.com/office/officeart/2005/8/layout/process4"/>
    <dgm:cxn modelId="{9B5A6B69-B248-40B9-8F20-A3124CD69FD6}" type="presParOf" srcId="{EAF7D3DF-1EDD-4677-A7D2-596C95C340BD}" destId="{A4C3E46A-B8E4-4A15-BB91-425199AD8A47}" srcOrd="10" destOrd="0" presId="urn:microsoft.com/office/officeart/2005/8/layout/process4"/>
    <dgm:cxn modelId="{3FDE2374-689A-4381-B438-806358A41A3B}" type="presParOf" srcId="{A4C3E46A-B8E4-4A15-BB91-425199AD8A47}" destId="{4BB3B8E0-94AD-4DEC-A764-F59862486FE3}" srcOrd="0" destOrd="0" presId="urn:microsoft.com/office/officeart/2005/8/layout/process4"/>
    <dgm:cxn modelId="{1CBBDE87-D4C5-4C9F-AEDC-4CB84E5B78CC}" type="presParOf" srcId="{A4C3E46A-B8E4-4A15-BB91-425199AD8A47}" destId="{C1244FEE-A107-4BA8-B041-42C33AE470F6}" srcOrd="1" destOrd="0" presId="urn:microsoft.com/office/officeart/2005/8/layout/process4"/>
    <dgm:cxn modelId="{C9AE21B3-4445-4F5E-8D04-47F2450BC9A2}" type="presParOf" srcId="{A4C3E46A-B8E4-4A15-BB91-425199AD8A47}" destId="{04A7869D-89B5-4115-9F3E-AB658FC49E24}" srcOrd="2" destOrd="0" presId="urn:microsoft.com/office/officeart/2005/8/layout/process4"/>
    <dgm:cxn modelId="{AEC661EF-3985-4197-8285-3B36E75C68AE}" type="presParOf" srcId="{04A7869D-89B5-4115-9F3E-AB658FC49E24}" destId="{83723A4F-5C61-4D69-9036-19CE5D39DC7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169B81-BF92-483E-8208-1442719E5835}">
      <dsp:nvSpPr>
        <dsp:cNvPr id="0" name=""/>
        <dsp:cNvSpPr/>
      </dsp:nvSpPr>
      <dsp:spPr>
        <a:xfrm>
          <a:off x="0" y="5321648"/>
          <a:ext cx="5463805" cy="698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Clinical Fellow is reimbursed claimed course fee in the next possible payslip.</a:t>
          </a:r>
        </a:p>
      </dsp:txBody>
      <dsp:txXfrm>
        <a:off x="0" y="5321648"/>
        <a:ext cx="5463805" cy="698463"/>
      </dsp:txXfrm>
    </dsp:sp>
    <dsp:sp modelId="{D730FDAF-57E7-48E5-A7F7-63E66356C502}">
      <dsp:nvSpPr>
        <dsp:cNvPr id="0" name=""/>
        <dsp:cNvSpPr/>
      </dsp:nvSpPr>
      <dsp:spPr>
        <a:xfrm rot="10800000">
          <a:off x="0" y="425788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Finance department processes Study Leave Expenses form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(N.B. all claims must be received within 12 weeks of the date of the course)</a:t>
          </a:r>
        </a:p>
      </dsp:txBody>
      <dsp:txXfrm rot="10800000">
        <a:off x="0" y="4257888"/>
        <a:ext cx="5463805" cy="698006"/>
      </dsp:txXfrm>
    </dsp:sp>
    <dsp:sp modelId="{DBD6D9FE-D0E2-45E9-AEA9-631B7E674D16}">
      <dsp:nvSpPr>
        <dsp:cNvPr id="0" name=""/>
        <dsp:cNvSpPr/>
      </dsp:nvSpPr>
      <dsp:spPr>
        <a:xfrm rot="10800000">
          <a:off x="0" y="319412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Academy processes the Study Leave Expenses form</a:t>
          </a:r>
        </a:p>
      </dsp:txBody>
      <dsp:txXfrm rot="-10800000">
        <a:off x="0" y="3194128"/>
        <a:ext cx="5463805" cy="377057"/>
      </dsp:txXfrm>
    </dsp:sp>
    <dsp:sp modelId="{DB92F0B5-7565-45B3-A3BF-1489AA9F3B46}">
      <dsp:nvSpPr>
        <dsp:cNvPr id="0" name=""/>
        <dsp:cNvSpPr/>
      </dsp:nvSpPr>
      <dsp:spPr>
        <a:xfrm>
          <a:off x="0" y="3571185"/>
          <a:ext cx="5463805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+mn-lt"/>
            </a:rPr>
            <a:t>£500 allowance is on a pro-rata basis</a:t>
          </a:r>
        </a:p>
      </dsp:txBody>
      <dsp:txXfrm>
        <a:off x="0" y="3571185"/>
        <a:ext cx="5463805" cy="321196"/>
      </dsp:txXfrm>
    </dsp:sp>
    <dsp:sp modelId="{85E01C12-FA55-4CFC-958A-F5E8975BAEFE}">
      <dsp:nvSpPr>
        <dsp:cNvPr id="0" name=""/>
        <dsp:cNvSpPr/>
      </dsp:nvSpPr>
      <dsp:spPr>
        <a:xfrm rot="10800000">
          <a:off x="0" y="213036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Clinical Fellow completes the Clinical Fellow Study Leave form </a:t>
          </a:r>
        </a:p>
      </dsp:txBody>
      <dsp:txXfrm rot="-10800000">
        <a:off x="0" y="2130368"/>
        <a:ext cx="5463805" cy="377057"/>
      </dsp:txXfrm>
    </dsp:sp>
    <dsp:sp modelId="{05636F63-B5EA-408B-9750-0E646849A5AD}">
      <dsp:nvSpPr>
        <dsp:cNvPr id="0" name=""/>
        <dsp:cNvSpPr/>
      </dsp:nvSpPr>
      <dsp:spPr>
        <a:xfrm>
          <a:off x="0" y="250742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+mn-lt"/>
            </a:rPr>
            <a:t>Form is counter-signed by head of department and receipt is enclosed</a:t>
          </a:r>
        </a:p>
      </dsp:txBody>
      <dsp:txXfrm>
        <a:off x="0" y="2507425"/>
        <a:ext cx="2731902" cy="321196"/>
      </dsp:txXfrm>
    </dsp:sp>
    <dsp:sp modelId="{74BA0ACB-6C9C-4650-AFDA-D7787140DD55}">
      <dsp:nvSpPr>
        <dsp:cNvPr id="0" name=""/>
        <dsp:cNvSpPr/>
      </dsp:nvSpPr>
      <dsp:spPr>
        <a:xfrm>
          <a:off x="2731902" y="250742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+mn-lt"/>
            </a:rPr>
            <a:t>Form is submitted to Medical Education team in the Academy</a:t>
          </a:r>
        </a:p>
      </dsp:txBody>
      <dsp:txXfrm>
        <a:off x="2731902" y="2507425"/>
        <a:ext cx="2731902" cy="321196"/>
      </dsp:txXfrm>
    </dsp:sp>
    <dsp:sp modelId="{BA194987-5788-4752-99D2-8AF6AC5B129A}">
      <dsp:nvSpPr>
        <dsp:cNvPr id="0" name=""/>
        <dsp:cNvSpPr/>
      </dsp:nvSpPr>
      <dsp:spPr>
        <a:xfrm rot="10800000">
          <a:off x="0" y="106660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Clinical Fellow books the approved course</a:t>
          </a:r>
        </a:p>
      </dsp:txBody>
      <dsp:txXfrm rot="-10800000">
        <a:off x="0" y="1066608"/>
        <a:ext cx="5463805" cy="377057"/>
      </dsp:txXfrm>
    </dsp:sp>
    <dsp:sp modelId="{328BF5F6-ECE0-44FF-B756-B46F6ACCE6EC}">
      <dsp:nvSpPr>
        <dsp:cNvPr id="0" name=""/>
        <dsp:cNvSpPr/>
      </dsp:nvSpPr>
      <dsp:spPr>
        <a:xfrm>
          <a:off x="0" y="1443666"/>
          <a:ext cx="5463805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+mn-lt"/>
            </a:rPr>
            <a:t>Clinical Fellow pays for and attends the course</a:t>
          </a:r>
        </a:p>
      </dsp:txBody>
      <dsp:txXfrm>
        <a:off x="0" y="1443666"/>
        <a:ext cx="5463805" cy="321196"/>
      </dsp:txXfrm>
    </dsp:sp>
    <dsp:sp modelId="{C1244FEE-A107-4BA8-B041-42C33AE470F6}">
      <dsp:nvSpPr>
        <dsp:cNvPr id="0" name=""/>
        <dsp:cNvSpPr/>
      </dsp:nvSpPr>
      <dsp:spPr>
        <a:xfrm rot="10800000">
          <a:off x="0" y="1527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>
              <a:latin typeface="+mn-lt"/>
            </a:rPr>
            <a:t>Clinical Fellow Requests Study Leave from department</a:t>
          </a:r>
        </a:p>
      </dsp:txBody>
      <dsp:txXfrm rot="-10800000">
        <a:off x="0" y="1527"/>
        <a:ext cx="5463805" cy="377057"/>
      </dsp:txXfrm>
    </dsp:sp>
    <dsp:sp modelId="{83723A4F-5C61-4D69-9036-19CE5D39DC7C}">
      <dsp:nvSpPr>
        <dsp:cNvPr id="0" name=""/>
        <dsp:cNvSpPr/>
      </dsp:nvSpPr>
      <dsp:spPr>
        <a:xfrm>
          <a:off x="0" y="379906"/>
          <a:ext cx="5463805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latin typeface="+mn-lt"/>
            </a:rPr>
            <a:t>If Study Leave request is approved then...</a:t>
          </a:r>
        </a:p>
      </dsp:txBody>
      <dsp:txXfrm>
        <a:off x="0" y="379906"/>
        <a:ext cx="5463805" cy="321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rachel.cross</dc:creator>
  <cp:lastModifiedBy>Bailey, Kat</cp:lastModifiedBy>
  <cp:revision>2</cp:revision>
  <cp:lastPrinted>2011-01-31T08:20:00Z</cp:lastPrinted>
  <dcterms:created xsi:type="dcterms:W3CDTF">2017-10-06T08:50:00Z</dcterms:created>
  <dcterms:modified xsi:type="dcterms:W3CDTF">2017-10-06T08:50:00Z</dcterms:modified>
</cp:coreProperties>
</file>