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78E" w:rsidRPr="00A90F26" w:rsidRDefault="00D3478E" w:rsidP="00310A18">
      <w:pPr>
        <w:spacing w:line="240" w:lineRule="auto"/>
        <w:jc w:val="center"/>
        <w:rPr>
          <w:rFonts w:cs="Arial"/>
          <w:b/>
          <w:sz w:val="28"/>
        </w:rPr>
      </w:pPr>
      <w:bookmarkStart w:id="0" w:name="_GoBack"/>
      <w:bookmarkEnd w:id="0"/>
      <w:r w:rsidRPr="00A90F26">
        <w:rPr>
          <w:rFonts w:cs="Arial"/>
          <w:b/>
          <w:sz w:val="28"/>
        </w:rPr>
        <w:t>Job Description</w:t>
      </w:r>
    </w:p>
    <w:p w:rsidR="00D3478E" w:rsidRPr="00A90F26" w:rsidRDefault="00D3478E" w:rsidP="00D3478E">
      <w:pPr>
        <w:rPr>
          <w:rFonts w:cs="Arial"/>
        </w:rPr>
      </w:pPr>
    </w:p>
    <w:tbl>
      <w:tblPr>
        <w:tblW w:w="0" w:type="auto"/>
        <w:jc w:val="center"/>
        <w:tblInd w:w="-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5"/>
        <w:gridCol w:w="7811"/>
      </w:tblGrid>
      <w:tr w:rsidR="00D3478E" w:rsidRPr="00A90F26" w:rsidTr="00A61718">
        <w:trPr>
          <w:trHeight w:val="480"/>
          <w:jc w:val="center"/>
        </w:trPr>
        <w:tc>
          <w:tcPr>
            <w:tcW w:w="1605" w:type="dxa"/>
            <w:shd w:val="clear" w:color="auto" w:fill="017AC2"/>
            <w:vAlign w:val="center"/>
          </w:tcPr>
          <w:p w:rsidR="00D3478E" w:rsidRPr="00A90F26" w:rsidRDefault="00D3478E" w:rsidP="00D3478E">
            <w:pPr>
              <w:rPr>
                <w:rFonts w:cs="Arial"/>
                <w:b/>
                <w:color w:val="FFFFFF" w:themeColor="background1"/>
              </w:rPr>
            </w:pPr>
            <w:r w:rsidRPr="00A90F26">
              <w:rPr>
                <w:rFonts w:cs="Arial"/>
                <w:b/>
                <w:color w:val="FFFFFF" w:themeColor="background1"/>
              </w:rPr>
              <w:t>Job Title:</w:t>
            </w:r>
          </w:p>
        </w:tc>
        <w:tc>
          <w:tcPr>
            <w:tcW w:w="7811" w:type="dxa"/>
            <w:shd w:val="clear" w:color="auto" w:fill="auto"/>
            <w:vAlign w:val="center"/>
          </w:tcPr>
          <w:p w:rsidR="00D3478E" w:rsidRPr="00A90F26" w:rsidRDefault="00A61718" w:rsidP="00A61718">
            <w:pPr>
              <w:rPr>
                <w:rFonts w:cs="Arial"/>
                <w:highlight w:val="yellow"/>
              </w:rPr>
            </w:pPr>
            <w:r w:rsidRPr="00A90F26">
              <w:rPr>
                <w:rFonts w:cs="Arial"/>
                <w:highlight w:val="yellow"/>
              </w:rPr>
              <w:t>Please remember to remove all areas highlighted in yellow</w:t>
            </w:r>
          </w:p>
        </w:tc>
      </w:tr>
      <w:tr w:rsidR="00D3478E" w:rsidRPr="00A90F26" w:rsidTr="00A61718">
        <w:trPr>
          <w:trHeight w:val="480"/>
          <w:jc w:val="center"/>
        </w:trPr>
        <w:tc>
          <w:tcPr>
            <w:tcW w:w="1605" w:type="dxa"/>
            <w:shd w:val="clear" w:color="auto" w:fill="017AC2"/>
            <w:vAlign w:val="center"/>
          </w:tcPr>
          <w:p w:rsidR="00D3478E" w:rsidRPr="00A90F26" w:rsidRDefault="00A36646" w:rsidP="00D3478E">
            <w:pPr>
              <w:rPr>
                <w:rFonts w:cs="Arial"/>
                <w:b/>
                <w:color w:val="FFFFFF" w:themeColor="background1"/>
              </w:rPr>
            </w:pPr>
            <w:r>
              <w:rPr>
                <w:rFonts w:cs="Arial"/>
                <w:b/>
                <w:color w:val="FFFFFF" w:themeColor="background1"/>
              </w:rPr>
              <w:t>Base</w:t>
            </w:r>
            <w:r w:rsidR="00D3478E" w:rsidRPr="00A90F26">
              <w:rPr>
                <w:rFonts w:cs="Arial"/>
                <w:b/>
                <w:color w:val="FFFFFF" w:themeColor="background1"/>
              </w:rPr>
              <w:t>:</w:t>
            </w:r>
          </w:p>
        </w:tc>
        <w:tc>
          <w:tcPr>
            <w:tcW w:w="7811" w:type="dxa"/>
            <w:shd w:val="clear" w:color="auto" w:fill="auto"/>
            <w:vAlign w:val="center"/>
          </w:tcPr>
          <w:p w:rsidR="00D3478E" w:rsidRPr="00A90F26" w:rsidRDefault="00A36646" w:rsidP="006F5DC9">
            <w:pPr>
              <w:rPr>
                <w:rFonts w:cs="Arial"/>
                <w:highlight w:val="yellow"/>
              </w:rPr>
            </w:pPr>
            <w:r>
              <w:rPr>
                <w:rFonts w:cs="Arial"/>
                <w:highlight w:val="yellow"/>
              </w:rPr>
              <w:t>Site locati</w:t>
            </w:r>
            <w:r w:rsidR="008C7E67">
              <w:rPr>
                <w:rFonts w:cs="Arial"/>
                <w:highlight w:val="yellow"/>
              </w:rPr>
              <w:t>on, i.e. Great Western Hospital</w:t>
            </w:r>
            <w:r>
              <w:rPr>
                <w:rFonts w:cs="Arial"/>
                <w:highlight w:val="yellow"/>
              </w:rPr>
              <w:t xml:space="preserve"> or </w:t>
            </w:r>
            <w:proofErr w:type="spellStart"/>
            <w:r w:rsidR="006F5DC9">
              <w:rPr>
                <w:rFonts w:cs="Arial"/>
                <w:highlight w:val="yellow"/>
              </w:rPr>
              <w:t>Melksham</w:t>
            </w:r>
            <w:proofErr w:type="spellEnd"/>
            <w:r w:rsidR="006F5DC9">
              <w:rPr>
                <w:rFonts w:cs="Arial"/>
                <w:highlight w:val="yellow"/>
              </w:rPr>
              <w:t xml:space="preserve"> Community Hospital</w:t>
            </w:r>
          </w:p>
        </w:tc>
      </w:tr>
      <w:tr w:rsidR="00A61718" w:rsidRPr="00A90F26" w:rsidTr="00A61718">
        <w:trPr>
          <w:trHeight w:val="480"/>
          <w:jc w:val="center"/>
        </w:trPr>
        <w:tc>
          <w:tcPr>
            <w:tcW w:w="1605" w:type="dxa"/>
            <w:shd w:val="clear" w:color="auto" w:fill="017AC2"/>
            <w:vAlign w:val="center"/>
          </w:tcPr>
          <w:p w:rsidR="00A61718" w:rsidRPr="00A90F26" w:rsidRDefault="00A61718" w:rsidP="00D3478E">
            <w:pPr>
              <w:rPr>
                <w:rFonts w:cs="Arial"/>
                <w:b/>
                <w:color w:val="FFFFFF" w:themeColor="background1"/>
              </w:rPr>
            </w:pPr>
            <w:r w:rsidRPr="00A90F26">
              <w:rPr>
                <w:rFonts w:cs="Arial"/>
                <w:b/>
                <w:color w:val="FFFFFF" w:themeColor="background1"/>
              </w:rPr>
              <w:t>Grade:</w:t>
            </w:r>
          </w:p>
        </w:tc>
        <w:tc>
          <w:tcPr>
            <w:tcW w:w="7811" w:type="dxa"/>
            <w:shd w:val="clear" w:color="auto" w:fill="auto"/>
            <w:vAlign w:val="center"/>
          </w:tcPr>
          <w:p w:rsidR="00A61718" w:rsidRPr="00A90F26" w:rsidRDefault="00A61718" w:rsidP="00A61718">
            <w:pPr>
              <w:rPr>
                <w:rFonts w:cs="Arial"/>
                <w:highlight w:val="yellow"/>
              </w:rPr>
            </w:pPr>
            <w:r w:rsidRPr="00A90F26">
              <w:rPr>
                <w:rFonts w:cs="Arial"/>
                <w:highlight w:val="yellow"/>
              </w:rPr>
              <w:t>Band X</w:t>
            </w:r>
          </w:p>
        </w:tc>
      </w:tr>
      <w:tr w:rsidR="00D3478E" w:rsidRPr="00A90F26" w:rsidTr="00A61718">
        <w:trPr>
          <w:trHeight w:val="480"/>
          <w:jc w:val="center"/>
        </w:trPr>
        <w:tc>
          <w:tcPr>
            <w:tcW w:w="1605" w:type="dxa"/>
            <w:shd w:val="clear" w:color="auto" w:fill="017AC2"/>
            <w:vAlign w:val="center"/>
          </w:tcPr>
          <w:p w:rsidR="00D3478E" w:rsidRPr="00A90F26" w:rsidRDefault="00D3478E" w:rsidP="00D3478E">
            <w:pPr>
              <w:rPr>
                <w:rFonts w:cs="Arial"/>
                <w:b/>
                <w:color w:val="FFFFFF" w:themeColor="background1"/>
              </w:rPr>
            </w:pPr>
            <w:r w:rsidRPr="00A90F26">
              <w:rPr>
                <w:rFonts w:cs="Arial"/>
                <w:b/>
                <w:color w:val="FFFFFF" w:themeColor="background1"/>
              </w:rPr>
              <w:t>Reporting to:</w:t>
            </w:r>
          </w:p>
        </w:tc>
        <w:tc>
          <w:tcPr>
            <w:tcW w:w="7811" w:type="dxa"/>
            <w:shd w:val="clear" w:color="auto" w:fill="auto"/>
            <w:vAlign w:val="center"/>
          </w:tcPr>
          <w:p w:rsidR="00D3478E" w:rsidRPr="00A90F26" w:rsidRDefault="00A247CD" w:rsidP="00A61718">
            <w:pPr>
              <w:rPr>
                <w:rFonts w:cs="Arial"/>
                <w:highlight w:val="yellow"/>
              </w:rPr>
            </w:pPr>
            <w:r w:rsidRPr="00A90F26">
              <w:rPr>
                <w:rFonts w:cs="Arial"/>
                <w:highlight w:val="yellow"/>
              </w:rPr>
              <w:t xml:space="preserve">Position </w:t>
            </w:r>
            <w:r w:rsidR="00A61718" w:rsidRPr="00A90F26">
              <w:rPr>
                <w:rFonts w:cs="Arial"/>
                <w:highlight w:val="yellow"/>
              </w:rPr>
              <w:t>t</w:t>
            </w:r>
            <w:r w:rsidRPr="00A90F26">
              <w:rPr>
                <w:rFonts w:cs="Arial"/>
                <w:highlight w:val="yellow"/>
              </w:rPr>
              <w:t xml:space="preserve">itle, not </w:t>
            </w:r>
            <w:r w:rsidR="00A61718" w:rsidRPr="00A90F26">
              <w:rPr>
                <w:rFonts w:cs="Arial"/>
                <w:highlight w:val="yellow"/>
              </w:rPr>
              <w:t>person’s n</w:t>
            </w:r>
            <w:r w:rsidRPr="00A90F26">
              <w:rPr>
                <w:rFonts w:cs="Arial"/>
                <w:highlight w:val="yellow"/>
              </w:rPr>
              <w:t>ame</w:t>
            </w:r>
          </w:p>
        </w:tc>
      </w:tr>
    </w:tbl>
    <w:p w:rsidR="00A36646" w:rsidRPr="00A90F26" w:rsidRDefault="00A36646" w:rsidP="00A36646">
      <w:pPr>
        <w:shd w:val="clear" w:color="auto" w:fill="017AC2"/>
        <w:spacing w:before="240" w:after="240"/>
        <w:rPr>
          <w:rFonts w:cs="Arial"/>
          <w:b/>
          <w:bCs/>
          <w:color w:val="FFFFFF" w:themeColor="background1"/>
        </w:rPr>
      </w:pPr>
      <w:r w:rsidRPr="00A90F26">
        <w:rPr>
          <w:rFonts w:cs="Arial"/>
          <w:b/>
          <w:bCs/>
          <w:color w:val="FFFFFF" w:themeColor="background1"/>
        </w:rPr>
        <w:t>Our Values</w:t>
      </w:r>
    </w:p>
    <w:p w:rsidR="00A36646" w:rsidRPr="00A24AFA" w:rsidRDefault="00A36646" w:rsidP="00A36646">
      <w:pPr>
        <w:spacing w:line="276" w:lineRule="auto"/>
        <w:jc w:val="both"/>
        <w:rPr>
          <w:rFonts w:cs="Arial"/>
          <w:szCs w:val="22"/>
          <w:lang w:eastAsia="en-GB"/>
        </w:rPr>
      </w:pPr>
      <w:r w:rsidRPr="00A24AFA">
        <w:rPr>
          <w:rFonts w:cs="Arial"/>
          <w:szCs w:val="22"/>
          <w:lang w:eastAsia="en-GB"/>
        </w:rPr>
        <w:t>Our STAR values are at the heart of everything we do.  You can expect to see them in the way we act and the way we treat each other.  Our values make us who we are.</w:t>
      </w:r>
    </w:p>
    <w:p w:rsidR="00A36646" w:rsidRPr="00A24AFA" w:rsidRDefault="00A36646" w:rsidP="00A36646">
      <w:pPr>
        <w:tabs>
          <w:tab w:val="left" w:pos="1985"/>
        </w:tabs>
        <w:spacing w:before="240" w:line="276" w:lineRule="auto"/>
        <w:ind w:left="360"/>
        <w:rPr>
          <w:rFonts w:cs="Arial"/>
          <w:szCs w:val="22"/>
          <w:lang w:eastAsia="en-GB"/>
        </w:rPr>
      </w:pPr>
      <w:r w:rsidRPr="00A24AFA">
        <w:rPr>
          <w:rFonts w:cs="Arial"/>
          <w:b/>
          <w:bCs/>
          <w:color w:val="219BD5"/>
          <w:sz w:val="28"/>
          <w:szCs w:val="28"/>
          <w:lang w:eastAsia="en-GB"/>
        </w:rPr>
        <w:t>Service</w:t>
      </w:r>
      <w:r w:rsidRPr="00A24AFA">
        <w:rPr>
          <w:rFonts w:cs="Arial"/>
          <w:b/>
          <w:bCs/>
          <w:szCs w:val="22"/>
          <w:lang w:eastAsia="en-GB"/>
        </w:rPr>
        <w:tab/>
      </w:r>
      <w:r w:rsidRPr="00A24AFA">
        <w:rPr>
          <w:rFonts w:cs="Arial"/>
          <w:szCs w:val="22"/>
          <w:lang w:eastAsia="en-GB"/>
        </w:rPr>
        <w:t xml:space="preserve">We will put our </w:t>
      </w:r>
      <w:r w:rsidR="003A0C1F">
        <w:rPr>
          <w:rFonts w:cs="Arial"/>
          <w:szCs w:val="22"/>
          <w:lang w:eastAsia="en-GB"/>
        </w:rPr>
        <w:t>patients</w:t>
      </w:r>
      <w:r w:rsidRPr="00A24AFA">
        <w:rPr>
          <w:rFonts w:cs="Arial"/>
          <w:szCs w:val="22"/>
          <w:lang w:eastAsia="en-GB"/>
        </w:rPr>
        <w:t xml:space="preserve"> first</w:t>
      </w:r>
    </w:p>
    <w:p w:rsidR="00A36646" w:rsidRPr="00A24AFA" w:rsidRDefault="00A36646" w:rsidP="00A36646">
      <w:pPr>
        <w:tabs>
          <w:tab w:val="left" w:pos="1985"/>
        </w:tabs>
        <w:spacing w:line="276" w:lineRule="auto"/>
        <w:ind w:left="360"/>
        <w:rPr>
          <w:rFonts w:cs="Arial"/>
          <w:szCs w:val="22"/>
          <w:lang w:eastAsia="en-GB"/>
        </w:rPr>
      </w:pPr>
      <w:r w:rsidRPr="00A24AFA">
        <w:rPr>
          <w:rFonts w:cs="Arial"/>
          <w:b/>
          <w:bCs/>
          <w:color w:val="BD217C"/>
          <w:sz w:val="28"/>
          <w:szCs w:val="28"/>
          <w:lang w:eastAsia="en-GB"/>
        </w:rPr>
        <w:t>Teamwork</w:t>
      </w:r>
      <w:r w:rsidRPr="00A24AFA">
        <w:rPr>
          <w:rFonts w:cs="Arial"/>
          <w:b/>
          <w:bCs/>
          <w:szCs w:val="22"/>
          <w:lang w:eastAsia="en-GB"/>
        </w:rPr>
        <w:tab/>
      </w:r>
      <w:r w:rsidRPr="00A24AFA">
        <w:rPr>
          <w:rFonts w:cs="Arial"/>
          <w:szCs w:val="22"/>
          <w:lang w:eastAsia="en-GB"/>
        </w:rPr>
        <w:t>We will work together</w:t>
      </w:r>
    </w:p>
    <w:p w:rsidR="00A36646" w:rsidRDefault="00A36646" w:rsidP="00A36646">
      <w:pPr>
        <w:tabs>
          <w:tab w:val="left" w:pos="1985"/>
        </w:tabs>
        <w:spacing w:line="276" w:lineRule="auto"/>
        <w:ind w:left="360"/>
        <w:rPr>
          <w:rFonts w:cs="Arial"/>
          <w:szCs w:val="22"/>
          <w:lang w:eastAsia="en-GB"/>
        </w:rPr>
      </w:pPr>
      <w:r w:rsidRPr="00A24AFA">
        <w:rPr>
          <w:rFonts w:cs="Arial"/>
          <w:b/>
          <w:bCs/>
          <w:color w:val="179F5C"/>
          <w:sz w:val="28"/>
          <w:szCs w:val="28"/>
          <w:lang w:eastAsia="en-GB"/>
        </w:rPr>
        <w:t>Ambition</w:t>
      </w:r>
      <w:r w:rsidRPr="00A24AFA">
        <w:rPr>
          <w:rFonts w:cs="Arial"/>
          <w:b/>
          <w:bCs/>
          <w:color w:val="179F5C"/>
          <w:sz w:val="28"/>
          <w:szCs w:val="28"/>
          <w:lang w:eastAsia="en-GB"/>
        </w:rPr>
        <w:tab/>
      </w:r>
      <w:r w:rsidRPr="00A24AFA">
        <w:rPr>
          <w:rFonts w:cs="Arial"/>
          <w:szCs w:val="22"/>
          <w:lang w:eastAsia="en-GB"/>
        </w:rPr>
        <w:t>We will aspire to provide the best service</w:t>
      </w:r>
    </w:p>
    <w:p w:rsidR="00A36646" w:rsidRDefault="00A36646" w:rsidP="00A36646">
      <w:pPr>
        <w:tabs>
          <w:tab w:val="left" w:pos="1985"/>
        </w:tabs>
        <w:spacing w:line="240" w:lineRule="auto"/>
        <w:ind w:left="360"/>
        <w:rPr>
          <w:rFonts w:cs="Arial"/>
          <w:b/>
          <w:iCs/>
          <w:color w:val="FFFFFF" w:themeColor="background1"/>
        </w:rPr>
      </w:pPr>
      <w:r w:rsidRPr="00A24AFA">
        <w:rPr>
          <w:rFonts w:cs="Arial"/>
          <w:b/>
          <w:bCs/>
          <w:color w:val="E48E32"/>
          <w:sz w:val="28"/>
          <w:szCs w:val="28"/>
          <w:lang w:eastAsia="en-GB"/>
        </w:rPr>
        <w:t>Respect</w:t>
      </w:r>
      <w:r w:rsidRPr="00A24AFA">
        <w:rPr>
          <w:rFonts w:cs="Arial"/>
          <w:b/>
          <w:bCs/>
          <w:szCs w:val="22"/>
          <w:lang w:eastAsia="en-GB"/>
        </w:rPr>
        <w:tab/>
      </w:r>
      <w:r w:rsidRPr="00A24AFA">
        <w:rPr>
          <w:rFonts w:cs="Arial"/>
          <w:szCs w:val="22"/>
          <w:lang w:eastAsia="en-GB"/>
        </w:rPr>
        <w:t>We will act with integrity</w:t>
      </w:r>
    </w:p>
    <w:p w:rsidR="00A61718" w:rsidRPr="00A90F26" w:rsidRDefault="00A61718" w:rsidP="00A61718">
      <w:pPr>
        <w:shd w:val="clear" w:color="auto" w:fill="0072C6"/>
        <w:spacing w:before="240" w:after="240" w:line="240" w:lineRule="auto"/>
        <w:rPr>
          <w:rFonts w:cs="Arial"/>
          <w:b/>
          <w:iCs/>
          <w:color w:val="FFFFFF" w:themeColor="background1"/>
        </w:rPr>
      </w:pPr>
      <w:r w:rsidRPr="00A90F26">
        <w:rPr>
          <w:rFonts w:cs="Arial"/>
          <w:b/>
          <w:iCs/>
          <w:color w:val="FFFFFF" w:themeColor="background1"/>
        </w:rPr>
        <w:t>Main Purpose of the Job</w:t>
      </w:r>
    </w:p>
    <w:p w:rsidR="00264BD7" w:rsidRPr="00A90F26" w:rsidRDefault="00264BD7" w:rsidP="00595404">
      <w:pPr>
        <w:spacing w:line="276" w:lineRule="auto"/>
        <w:jc w:val="both"/>
        <w:rPr>
          <w:rFonts w:cs="Arial"/>
          <w:iCs/>
        </w:rPr>
      </w:pPr>
      <w:r w:rsidRPr="00A90F26">
        <w:rPr>
          <w:rFonts w:cs="Arial"/>
          <w:iCs/>
          <w:highlight w:val="yellow"/>
        </w:rPr>
        <w:t>This should be a concise summary of why the job exists – preferably in just one or two sentences.  It should convey a broad picture of the job and give an immediate understanding of the role.</w:t>
      </w:r>
      <w:r w:rsidR="00A61718" w:rsidRPr="00A90F26">
        <w:rPr>
          <w:rFonts w:cs="Arial"/>
          <w:iCs/>
          <w:highlight w:val="yellow"/>
        </w:rPr>
        <w:t xml:space="preserve">  Bullet points and </w:t>
      </w:r>
      <w:proofErr w:type="gramStart"/>
      <w:r w:rsidR="00A61718" w:rsidRPr="00A90F26">
        <w:rPr>
          <w:rFonts w:cs="Arial"/>
          <w:iCs/>
          <w:highlight w:val="yellow"/>
        </w:rPr>
        <w:t>numbering</w:t>
      </w:r>
      <w:proofErr w:type="gramEnd"/>
      <w:r w:rsidR="00A61718" w:rsidRPr="00A90F26">
        <w:rPr>
          <w:rFonts w:cs="Arial"/>
          <w:iCs/>
          <w:highlight w:val="yellow"/>
        </w:rPr>
        <w:t xml:space="preserve"> </w:t>
      </w:r>
      <w:r w:rsidR="00A61718" w:rsidRPr="002663D9">
        <w:rPr>
          <w:rFonts w:cs="Arial"/>
          <w:b/>
          <w:iCs/>
          <w:highlight w:val="yellow"/>
        </w:rPr>
        <w:t>must not</w:t>
      </w:r>
      <w:r w:rsidR="00A61718" w:rsidRPr="00A90F26">
        <w:rPr>
          <w:rFonts w:cs="Arial"/>
          <w:iCs/>
          <w:highlight w:val="yellow"/>
        </w:rPr>
        <w:t xml:space="preserve"> be used in this section.</w:t>
      </w:r>
    </w:p>
    <w:p w:rsidR="00D3478E" w:rsidRPr="00A90F26" w:rsidRDefault="00D3478E" w:rsidP="00A61718">
      <w:pPr>
        <w:shd w:val="clear" w:color="auto" w:fill="0072C6"/>
        <w:spacing w:before="240" w:after="240"/>
        <w:rPr>
          <w:rFonts w:cs="Arial"/>
          <w:b/>
          <w:color w:val="FFFFFF" w:themeColor="background1"/>
        </w:rPr>
      </w:pPr>
      <w:r w:rsidRPr="00A90F26">
        <w:rPr>
          <w:rFonts w:cs="Arial"/>
          <w:b/>
          <w:color w:val="FFFFFF" w:themeColor="background1"/>
        </w:rPr>
        <w:t>Main Responsibilities and Duties</w:t>
      </w:r>
    </w:p>
    <w:p w:rsidR="00595404" w:rsidRPr="009B3DB5" w:rsidRDefault="00595404" w:rsidP="009B3DB5">
      <w:pPr>
        <w:pStyle w:val="ListParagraph"/>
        <w:numPr>
          <w:ilvl w:val="0"/>
          <w:numId w:val="11"/>
        </w:numPr>
        <w:spacing w:line="276" w:lineRule="auto"/>
        <w:ind w:left="567" w:hanging="425"/>
        <w:jc w:val="both"/>
        <w:rPr>
          <w:rFonts w:cs="Arial"/>
          <w:iCs/>
          <w:highlight w:val="yellow"/>
        </w:rPr>
      </w:pPr>
      <w:r w:rsidRPr="009B3DB5">
        <w:rPr>
          <w:rFonts w:cs="Arial"/>
          <w:iCs/>
          <w:highlight w:val="yellow"/>
        </w:rPr>
        <w:t>The aim</w:t>
      </w:r>
      <w:r w:rsidR="00A36646">
        <w:rPr>
          <w:rFonts w:cs="Arial"/>
          <w:iCs/>
          <w:highlight w:val="yellow"/>
        </w:rPr>
        <w:t xml:space="preserve"> of this section</w:t>
      </w:r>
      <w:r w:rsidRPr="009B3DB5">
        <w:rPr>
          <w:rFonts w:cs="Arial"/>
          <w:iCs/>
          <w:highlight w:val="yellow"/>
        </w:rPr>
        <w:t xml:space="preserve"> is to give the reader a clear understanding of what the job involves by listing the main activity areas, rather than every detail of the job.  </w:t>
      </w:r>
      <w:r w:rsidR="00CD08C4">
        <w:rPr>
          <w:rFonts w:cs="Arial"/>
          <w:iCs/>
          <w:highlight w:val="yellow"/>
        </w:rPr>
        <w:t>T</w:t>
      </w:r>
      <w:r w:rsidRPr="009B3DB5">
        <w:rPr>
          <w:rFonts w:cs="Arial"/>
          <w:iCs/>
          <w:highlight w:val="yellow"/>
        </w:rPr>
        <w:t>he respon</w:t>
      </w:r>
      <w:r w:rsidR="00663157" w:rsidRPr="009B3DB5">
        <w:rPr>
          <w:rFonts w:cs="Arial"/>
          <w:iCs/>
          <w:highlight w:val="yellow"/>
        </w:rPr>
        <w:t>sibilities</w:t>
      </w:r>
      <w:r w:rsidR="00CD08C4">
        <w:rPr>
          <w:rFonts w:cs="Arial"/>
          <w:iCs/>
          <w:highlight w:val="yellow"/>
        </w:rPr>
        <w:t xml:space="preserve"> should be listed</w:t>
      </w:r>
      <w:r w:rsidR="00663157" w:rsidRPr="009B3DB5">
        <w:rPr>
          <w:rFonts w:cs="Arial"/>
          <w:iCs/>
          <w:highlight w:val="yellow"/>
        </w:rPr>
        <w:t xml:space="preserve"> in a logical order</w:t>
      </w:r>
      <w:r w:rsidR="009B3DB5" w:rsidRPr="009B3DB5">
        <w:rPr>
          <w:rFonts w:cs="Arial"/>
          <w:iCs/>
          <w:highlight w:val="yellow"/>
        </w:rPr>
        <w:t xml:space="preserve"> using </w:t>
      </w:r>
      <w:r w:rsidR="00CD08C4">
        <w:rPr>
          <w:rFonts w:cs="Arial"/>
          <w:iCs/>
          <w:highlight w:val="yellow"/>
        </w:rPr>
        <w:t>the numbering system provided.</w:t>
      </w:r>
    </w:p>
    <w:p w:rsidR="00595404" w:rsidRPr="009B3DB5" w:rsidRDefault="00595404" w:rsidP="009B3DB5">
      <w:pPr>
        <w:spacing w:line="276" w:lineRule="auto"/>
        <w:ind w:left="567" w:hanging="425"/>
        <w:jc w:val="both"/>
        <w:rPr>
          <w:rFonts w:cs="Arial"/>
          <w:iCs/>
          <w:highlight w:val="yellow"/>
        </w:rPr>
      </w:pPr>
    </w:p>
    <w:p w:rsidR="00595404" w:rsidRPr="009B3DB5" w:rsidRDefault="00595404" w:rsidP="009B3DB5">
      <w:pPr>
        <w:pStyle w:val="ListParagraph"/>
        <w:numPr>
          <w:ilvl w:val="0"/>
          <w:numId w:val="11"/>
        </w:numPr>
        <w:spacing w:line="276" w:lineRule="auto"/>
        <w:ind w:left="567" w:hanging="425"/>
        <w:jc w:val="both"/>
        <w:rPr>
          <w:rFonts w:cs="Arial"/>
          <w:iCs/>
          <w:highlight w:val="yellow"/>
        </w:rPr>
      </w:pPr>
      <w:r w:rsidRPr="009B3DB5">
        <w:rPr>
          <w:rFonts w:cs="Arial"/>
          <w:iCs/>
          <w:highlight w:val="yellow"/>
        </w:rPr>
        <w:t xml:space="preserve">Try to define each activity in terms of what the post holder is expected to achieve (outputs).  The emphasis should be on what gets done rather than what workers do, as this gives a far more effective description and leaves far less room for ambiguity.  </w:t>
      </w:r>
    </w:p>
    <w:p w:rsidR="00595404" w:rsidRPr="009B3DB5" w:rsidRDefault="00595404" w:rsidP="009B3DB5">
      <w:pPr>
        <w:spacing w:line="276" w:lineRule="auto"/>
        <w:ind w:left="567" w:hanging="425"/>
        <w:jc w:val="both"/>
        <w:rPr>
          <w:rFonts w:cs="Arial"/>
          <w:iCs/>
          <w:highlight w:val="yellow"/>
        </w:rPr>
      </w:pPr>
    </w:p>
    <w:p w:rsidR="00595404" w:rsidRDefault="00595404" w:rsidP="009B3DB5">
      <w:pPr>
        <w:pStyle w:val="ListParagraph"/>
        <w:numPr>
          <w:ilvl w:val="0"/>
          <w:numId w:val="11"/>
        </w:numPr>
        <w:spacing w:line="276" w:lineRule="auto"/>
        <w:ind w:left="567" w:hanging="425"/>
        <w:jc w:val="both"/>
        <w:rPr>
          <w:rFonts w:cs="Arial"/>
          <w:iCs/>
          <w:highlight w:val="yellow"/>
        </w:rPr>
      </w:pPr>
      <w:r w:rsidRPr="009B3DB5">
        <w:rPr>
          <w:rFonts w:cs="Arial"/>
          <w:iCs/>
          <w:highlight w:val="yellow"/>
        </w:rPr>
        <w:t xml:space="preserve">Use verbs – active doing words - such as plan, prepare, produce.  Describe what is done as succinctly as possible and briefly state the purpose in terms of outputs or standards to be achieved. Be realistic; do not exaggerate the status of the job or its duties. If a job task is performed under supervision this should be clearly stated.  Any deadlines to work to should be included, or at least acknowledged in the job description. </w:t>
      </w:r>
    </w:p>
    <w:p w:rsidR="00612403" w:rsidRPr="00612403" w:rsidRDefault="00612403" w:rsidP="00612403">
      <w:pPr>
        <w:pStyle w:val="ListParagraph"/>
        <w:rPr>
          <w:rFonts w:cs="Arial"/>
          <w:iCs/>
          <w:highlight w:val="yellow"/>
        </w:rPr>
      </w:pPr>
    </w:p>
    <w:p w:rsidR="00612403" w:rsidRPr="00612403" w:rsidRDefault="00612403" w:rsidP="00612403">
      <w:pPr>
        <w:pStyle w:val="ListParagraph"/>
        <w:numPr>
          <w:ilvl w:val="0"/>
          <w:numId w:val="11"/>
        </w:numPr>
        <w:spacing w:line="276" w:lineRule="auto"/>
        <w:ind w:left="567" w:hanging="425"/>
        <w:jc w:val="both"/>
        <w:rPr>
          <w:rFonts w:cs="Arial"/>
          <w:iCs/>
          <w:highlight w:val="yellow"/>
        </w:rPr>
      </w:pPr>
      <w:r>
        <w:rPr>
          <w:rFonts w:cs="Arial"/>
          <w:iCs/>
          <w:highlight w:val="yellow"/>
        </w:rPr>
        <w:t>A numbered list should be used as in the format of these instructions.</w:t>
      </w:r>
    </w:p>
    <w:p w:rsidR="00595404" w:rsidRPr="009B3DB5" w:rsidRDefault="00595404" w:rsidP="009B3DB5">
      <w:pPr>
        <w:spacing w:line="276" w:lineRule="auto"/>
        <w:ind w:left="567" w:hanging="425"/>
        <w:jc w:val="both"/>
        <w:rPr>
          <w:rFonts w:cs="Arial"/>
          <w:iCs/>
          <w:highlight w:val="yellow"/>
        </w:rPr>
      </w:pPr>
    </w:p>
    <w:p w:rsidR="00CD08C4" w:rsidRDefault="00663157" w:rsidP="00CD08C4">
      <w:pPr>
        <w:pStyle w:val="ListParagraph"/>
        <w:numPr>
          <w:ilvl w:val="0"/>
          <w:numId w:val="11"/>
        </w:numPr>
        <w:spacing w:line="276" w:lineRule="auto"/>
        <w:ind w:left="567" w:hanging="425"/>
        <w:jc w:val="both"/>
        <w:rPr>
          <w:rFonts w:cs="Arial"/>
          <w:iCs/>
          <w:highlight w:val="yellow"/>
        </w:rPr>
      </w:pPr>
      <w:r w:rsidRPr="00612403">
        <w:rPr>
          <w:rFonts w:cs="Arial"/>
          <w:iCs/>
          <w:highlight w:val="yellow"/>
        </w:rPr>
        <w:t>Remember to include any relevant i</w:t>
      </w:r>
      <w:r w:rsidR="00595404" w:rsidRPr="00612403">
        <w:rPr>
          <w:rFonts w:cs="Arial"/>
          <w:iCs/>
          <w:highlight w:val="yellow"/>
        </w:rPr>
        <w:t xml:space="preserve">nformation relating to patient care, responsibilities for staff and </w:t>
      </w:r>
      <w:r w:rsidRPr="00612403">
        <w:rPr>
          <w:rFonts w:cs="Arial"/>
          <w:iCs/>
          <w:highlight w:val="yellow"/>
        </w:rPr>
        <w:t xml:space="preserve">training, </w:t>
      </w:r>
      <w:r w:rsidR="005948E7">
        <w:rPr>
          <w:rFonts w:cs="Arial"/>
          <w:iCs/>
          <w:highlight w:val="yellow"/>
        </w:rPr>
        <w:t>budgetary</w:t>
      </w:r>
      <w:r w:rsidR="00CD08C4" w:rsidRPr="00612403">
        <w:rPr>
          <w:rFonts w:cs="Arial"/>
          <w:iCs/>
          <w:highlight w:val="yellow"/>
        </w:rPr>
        <w:t xml:space="preserve"> responsibility, </w:t>
      </w:r>
      <w:r w:rsidR="005948E7">
        <w:rPr>
          <w:rFonts w:cs="Arial"/>
          <w:iCs/>
          <w:highlight w:val="yellow"/>
        </w:rPr>
        <w:t>and any other factors, in the non-numbered sections at the bottom.</w:t>
      </w:r>
    </w:p>
    <w:p w:rsidR="00612403" w:rsidRPr="00612403" w:rsidRDefault="00612403" w:rsidP="00612403">
      <w:pPr>
        <w:pStyle w:val="ListParagraph"/>
        <w:spacing w:line="276" w:lineRule="auto"/>
        <w:ind w:left="567"/>
        <w:jc w:val="both"/>
        <w:rPr>
          <w:rFonts w:cs="Arial"/>
          <w:iCs/>
          <w:highlight w:val="yellow"/>
        </w:rPr>
      </w:pPr>
    </w:p>
    <w:p w:rsidR="00612403" w:rsidRDefault="00CD08C4" w:rsidP="00612403">
      <w:pPr>
        <w:pStyle w:val="ListParagraph"/>
        <w:numPr>
          <w:ilvl w:val="0"/>
          <w:numId w:val="11"/>
        </w:numPr>
        <w:spacing w:line="276" w:lineRule="auto"/>
        <w:ind w:left="567" w:hanging="425"/>
        <w:jc w:val="both"/>
        <w:rPr>
          <w:rFonts w:cs="Arial"/>
          <w:iCs/>
          <w:highlight w:val="yellow"/>
        </w:rPr>
      </w:pPr>
      <w:r>
        <w:rPr>
          <w:rFonts w:cs="Arial"/>
          <w:iCs/>
          <w:highlight w:val="yellow"/>
        </w:rPr>
        <w:t>Further information about the Job Description template is available on the Intranet.</w:t>
      </w:r>
    </w:p>
    <w:p w:rsidR="00612403" w:rsidRPr="00612403" w:rsidRDefault="00612403" w:rsidP="00612403">
      <w:pPr>
        <w:pStyle w:val="ListParagraph"/>
        <w:rPr>
          <w:rFonts w:cs="Arial"/>
          <w:iCs/>
          <w:highlight w:val="yellow"/>
        </w:rPr>
      </w:pPr>
    </w:p>
    <w:p w:rsidR="00612403" w:rsidRPr="005948E7" w:rsidRDefault="00612403" w:rsidP="00A15A5D">
      <w:pPr>
        <w:spacing w:line="276" w:lineRule="auto"/>
        <w:ind w:left="142"/>
        <w:jc w:val="both"/>
        <w:rPr>
          <w:rFonts w:cs="Arial"/>
          <w:b/>
          <w:iCs/>
        </w:rPr>
      </w:pPr>
      <w:r w:rsidRPr="005948E7">
        <w:rPr>
          <w:rFonts w:cs="Arial"/>
          <w:b/>
          <w:iCs/>
        </w:rPr>
        <w:lastRenderedPageBreak/>
        <w:t>Patient Care</w:t>
      </w:r>
    </w:p>
    <w:p w:rsidR="009B2603" w:rsidRPr="00A15A5D" w:rsidRDefault="005948E7" w:rsidP="00A15A5D">
      <w:pPr>
        <w:suppressAutoHyphens/>
        <w:ind w:left="142"/>
        <w:rPr>
          <w:rFonts w:cs="Arial"/>
          <w:spacing w:val="-3"/>
          <w:szCs w:val="22"/>
        </w:rPr>
      </w:pPr>
      <w:r w:rsidRPr="005948E7">
        <w:rPr>
          <w:rFonts w:cs="Arial"/>
          <w:iCs/>
          <w:highlight w:val="yellow"/>
        </w:rPr>
        <w:t xml:space="preserve">This section </w:t>
      </w:r>
      <w:r>
        <w:rPr>
          <w:rFonts w:cs="Arial"/>
          <w:iCs/>
          <w:highlight w:val="yellow"/>
        </w:rPr>
        <w:t>can be removed if the post</w:t>
      </w:r>
      <w:r w:rsidRPr="005948E7">
        <w:rPr>
          <w:rFonts w:cs="Arial"/>
          <w:iCs/>
          <w:highlight w:val="yellow"/>
        </w:rPr>
        <w:t xml:space="preserve"> will have no responsibilities for patient care.</w:t>
      </w:r>
    </w:p>
    <w:p w:rsidR="009B2603" w:rsidRDefault="009B2603" w:rsidP="00A15A5D">
      <w:pPr>
        <w:suppressAutoHyphens/>
        <w:ind w:left="142"/>
        <w:rPr>
          <w:rFonts w:cs="Arial"/>
          <w:b/>
          <w:spacing w:val="-3"/>
          <w:szCs w:val="22"/>
          <w:u w:val="single"/>
        </w:rPr>
      </w:pPr>
    </w:p>
    <w:p w:rsidR="00612403" w:rsidRPr="005948E7" w:rsidRDefault="00612403" w:rsidP="00A15A5D">
      <w:pPr>
        <w:suppressAutoHyphens/>
        <w:ind w:left="142"/>
        <w:rPr>
          <w:rFonts w:cs="Arial"/>
          <w:b/>
          <w:spacing w:val="-3"/>
          <w:szCs w:val="22"/>
        </w:rPr>
      </w:pPr>
      <w:r w:rsidRPr="005948E7">
        <w:rPr>
          <w:rFonts w:cs="Arial"/>
          <w:b/>
          <w:spacing w:val="-3"/>
          <w:szCs w:val="22"/>
        </w:rPr>
        <w:t>Budget Responsibilities</w:t>
      </w:r>
    </w:p>
    <w:p w:rsidR="00612403" w:rsidRPr="00A15A5D" w:rsidRDefault="005948E7" w:rsidP="00A15A5D">
      <w:pPr>
        <w:suppressAutoHyphens/>
        <w:ind w:left="142"/>
        <w:rPr>
          <w:rFonts w:cs="Arial"/>
          <w:spacing w:val="-3"/>
          <w:szCs w:val="22"/>
        </w:rPr>
      </w:pPr>
      <w:r w:rsidRPr="005948E7">
        <w:rPr>
          <w:rFonts w:cs="Arial"/>
          <w:spacing w:val="-3"/>
          <w:szCs w:val="22"/>
          <w:highlight w:val="yellow"/>
        </w:rPr>
        <w:t>Please specify whether the post holder will be responsible for a budget; if so, specify the number of budgets.</w:t>
      </w:r>
    </w:p>
    <w:p w:rsidR="00612403" w:rsidRDefault="00612403" w:rsidP="00A15A5D">
      <w:pPr>
        <w:suppressAutoHyphens/>
        <w:ind w:left="142"/>
        <w:rPr>
          <w:rFonts w:cs="Arial"/>
          <w:spacing w:val="-3"/>
          <w:szCs w:val="22"/>
        </w:rPr>
      </w:pPr>
    </w:p>
    <w:p w:rsidR="00612403" w:rsidRPr="005948E7" w:rsidRDefault="00612403" w:rsidP="00A15A5D">
      <w:pPr>
        <w:suppressAutoHyphens/>
        <w:ind w:left="142"/>
        <w:rPr>
          <w:rFonts w:cs="Arial"/>
          <w:spacing w:val="-3"/>
          <w:szCs w:val="22"/>
        </w:rPr>
      </w:pPr>
      <w:r w:rsidRPr="005948E7">
        <w:rPr>
          <w:rFonts w:cs="Arial"/>
          <w:b/>
          <w:spacing w:val="-3"/>
          <w:szCs w:val="22"/>
        </w:rPr>
        <w:t>Responsibilities for People or Training</w:t>
      </w:r>
    </w:p>
    <w:p w:rsidR="00612403" w:rsidRDefault="005948E7" w:rsidP="00A15A5D">
      <w:pPr>
        <w:suppressAutoHyphens/>
        <w:ind w:left="142"/>
        <w:rPr>
          <w:rFonts w:cs="Arial"/>
          <w:spacing w:val="-3"/>
          <w:szCs w:val="22"/>
        </w:rPr>
      </w:pPr>
      <w:r w:rsidRPr="005948E7">
        <w:rPr>
          <w:rFonts w:cs="Arial"/>
          <w:spacing w:val="-3"/>
          <w:szCs w:val="22"/>
          <w:highlight w:val="yellow"/>
        </w:rPr>
        <w:t>Include responsibilities for line management, training, CPD, and any other related aspects of the role.</w:t>
      </w:r>
    </w:p>
    <w:p w:rsidR="00612403" w:rsidRPr="00612403" w:rsidRDefault="00612403" w:rsidP="00A15A5D">
      <w:pPr>
        <w:suppressAutoHyphens/>
        <w:ind w:left="142"/>
        <w:rPr>
          <w:rFonts w:cs="Arial"/>
          <w:b/>
          <w:color w:val="009999"/>
          <w:spacing w:val="-3"/>
          <w:szCs w:val="22"/>
        </w:rPr>
      </w:pPr>
    </w:p>
    <w:p w:rsidR="00612403" w:rsidRPr="005948E7" w:rsidRDefault="00612403" w:rsidP="00A15A5D">
      <w:pPr>
        <w:suppressAutoHyphens/>
        <w:ind w:left="142"/>
        <w:rPr>
          <w:rFonts w:cs="Arial"/>
          <w:spacing w:val="-3"/>
          <w:szCs w:val="22"/>
        </w:rPr>
      </w:pPr>
      <w:r w:rsidRPr="005948E7">
        <w:rPr>
          <w:rFonts w:cs="Arial"/>
          <w:b/>
          <w:spacing w:val="-3"/>
          <w:szCs w:val="22"/>
        </w:rPr>
        <w:t xml:space="preserve">Other Factors </w:t>
      </w:r>
    </w:p>
    <w:p w:rsidR="00612403" w:rsidRPr="00A15A5D" w:rsidRDefault="005948E7" w:rsidP="00A15A5D">
      <w:pPr>
        <w:spacing w:line="276" w:lineRule="auto"/>
        <w:ind w:left="142"/>
        <w:jc w:val="both"/>
        <w:rPr>
          <w:rFonts w:cs="Arial"/>
          <w:iCs/>
          <w:highlight w:val="yellow"/>
        </w:rPr>
      </w:pPr>
      <w:r>
        <w:rPr>
          <w:rFonts w:cs="Arial"/>
          <w:iCs/>
          <w:highlight w:val="yellow"/>
        </w:rPr>
        <w:t>This section can be removed if there are no other factors.</w:t>
      </w:r>
    </w:p>
    <w:p w:rsidR="00D3478E" w:rsidRPr="00A90F26" w:rsidRDefault="00161980" w:rsidP="00161980">
      <w:pPr>
        <w:shd w:val="clear" w:color="auto" w:fill="0072C6"/>
        <w:spacing w:before="240" w:after="240"/>
        <w:rPr>
          <w:rFonts w:cs="Arial"/>
          <w:b/>
          <w:bCs/>
          <w:color w:val="FFFFFF" w:themeColor="background1"/>
        </w:rPr>
      </w:pPr>
      <w:r w:rsidRPr="00A90F26">
        <w:rPr>
          <w:rFonts w:cs="Arial"/>
          <w:b/>
          <w:bCs/>
          <w:color w:val="FFFFFF" w:themeColor="background1"/>
        </w:rPr>
        <w:t>Flexibility</w:t>
      </w:r>
    </w:p>
    <w:p w:rsidR="00CD08C4" w:rsidRDefault="00D3478E" w:rsidP="00A36646">
      <w:pPr>
        <w:spacing w:line="276" w:lineRule="auto"/>
        <w:jc w:val="both"/>
        <w:rPr>
          <w:rFonts w:cs="Arial"/>
          <w:bCs/>
        </w:rPr>
      </w:pPr>
      <w:r w:rsidRPr="00A90F26">
        <w:rPr>
          <w:rFonts w:cs="Arial"/>
        </w:rPr>
        <w:t xml:space="preserve">This job description is not intended to be exhaustive and it is likely that duties may be altered from time to time in the light of changing circumstances, in discussion with the post holder. This role profile is intended to provide a broad outline of the main responsibilities only.  The post holder will need to be flexible in developing the role </w:t>
      </w:r>
      <w:r w:rsidR="00A247CD" w:rsidRPr="00A90F26">
        <w:rPr>
          <w:rFonts w:cs="Arial"/>
        </w:rPr>
        <w:t>with</w:t>
      </w:r>
      <w:r w:rsidR="00161980" w:rsidRPr="00A90F26">
        <w:rPr>
          <w:rFonts w:cs="Arial"/>
        </w:rPr>
        <w:t xml:space="preserve"> initial and on-</w:t>
      </w:r>
      <w:r w:rsidRPr="00A90F26">
        <w:rPr>
          <w:rFonts w:cs="Arial"/>
        </w:rPr>
        <w:t>going discussions with the designated manager</w:t>
      </w:r>
      <w:r w:rsidRPr="00A90F26">
        <w:rPr>
          <w:rFonts w:cs="Arial"/>
          <w:bCs/>
        </w:rPr>
        <w:t>.</w:t>
      </w:r>
    </w:p>
    <w:p w:rsidR="00CD08C4" w:rsidRPr="00A90F26" w:rsidRDefault="00CD08C4" w:rsidP="00CD08C4">
      <w:pPr>
        <w:shd w:val="clear" w:color="auto" w:fill="0072C6"/>
        <w:spacing w:before="240" w:after="240"/>
        <w:rPr>
          <w:rFonts w:cs="Arial"/>
          <w:b/>
          <w:bCs/>
          <w:color w:val="FFFFFF" w:themeColor="background1"/>
        </w:rPr>
      </w:pPr>
      <w:r>
        <w:rPr>
          <w:rFonts w:cs="Arial"/>
          <w:b/>
          <w:bCs/>
          <w:color w:val="FFFFFF" w:themeColor="background1"/>
        </w:rPr>
        <w:t>Supplementary Information</w:t>
      </w:r>
    </w:p>
    <w:p w:rsidR="00D3478E" w:rsidRPr="00A36646" w:rsidRDefault="00CD08C4" w:rsidP="00CD08C4">
      <w:pPr>
        <w:spacing w:line="276" w:lineRule="auto"/>
        <w:jc w:val="both"/>
        <w:rPr>
          <w:rFonts w:cs="Arial"/>
          <w:b/>
          <w:bCs/>
        </w:rPr>
      </w:pPr>
      <w:r>
        <w:rPr>
          <w:rFonts w:cs="Arial"/>
        </w:rPr>
        <w:t>This job description should be read alongside the Supplementary In</w:t>
      </w:r>
      <w:r w:rsidR="00D30D8F">
        <w:rPr>
          <w:rFonts w:cs="Arial"/>
        </w:rPr>
        <w:t xml:space="preserve">formation provided on NHS Jobs </w:t>
      </w:r>
      <w:r>
        <w:rPr>
          <w:rFonts w:cs="Arial"/>
        </w:rPr>
        <w:t>for applicants and a</w:t>
      </w:r>
      <w:r w:rsidR="00D30D8F">
        <w:rPr>
          <w:rFonts w:cs="Arial"/>
        </w:rPr>
        <w:t xml:space="preserve">longside the Employee Handbook </w:t>
      </w:r>
      <w:r>
        <w:rPr>
          <w:rFonts w:cs="Arial"/>
        </w:rPr>
        <w:t>for current staff members.</w:t>
      </w:r>
      <w:r w:rsidR="00D3478E" w:rsidRPr="00A90F26">
        <w:rPr>
          <w:rFonts w:cs="Arial"/>
          <w:b/>
        </w:rPr>
        <w:br w:type="page"/>
      </w:r>
    </w:p>
    <w:p w:rsidR="00D3478E" w:rsidRPr="00A90F26" w:rsidRDefault="00D3478E" w:rsidP="00310A18">
      <w:pPr>
        <w:spacing w:line="240" w:lineRule="auto"/>
        <w:jc w:val="center"/>
        <w:rPr>
          <w:rFonts w:cs="Arial"/>
          <w:b/>
          <w:bCs/>
          <w:sz w:val="28"/>
          <w:szCs w:val="28"/>
        </w:rPr>
      </w:pPr>
      <w:r w:rsidRPr="00A90F26">
        <w:rPr>
          <w:rFonts w:cs="Arial"/>
          <w:b/>
          <w:bCs/>
          <w:sz w:val="28"/>
          <w:szCs w:val="28"/>
        </w:rPr>
        <w:lastRenderedPageBreak/>
        <w:t>Person Specification</w:t>
      </w:r>
    </w:p>
    <w:p w:rsidR="00D3478E" w:rsidRPr="00A90F26" w:rsidRDefault="00D3478E" w:rsidP="00D3478E">
      <w:pPr>
        <w:rPr>
          <w:rFonts w:cs="Arial"/>
        </w:rPr>
      </w:pPr>
    </w:p>
    <w:tbl>
      <w:tblPr>
        <w:tblW w:w="0" w:type="auto"/>
        <w:jc w:val="center"/>
        <w:tblInd w:w="-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5"/>
        <w:gridCol w:w="7811"/>
      </w:tblGrid>
      <w:tr w:rsidR="00A61718" w:rsidRPr="00A90F26" w:rsidTr="002611A6">
        <w:trPr>
          <w:trHeight w:val="480"/>
          <w:jc w:val="center"/>
        </w:trPr>
        <w:tc>
          <w:tcPr>
            <w:tcW w:w="1605" w:type="dxa"/>
            <w:shd w:val="clear" w:color="auto" w:fill="017AC2"/>
            <w:vAlign w:val="center"/>
          </w:tcPr>
          <w:p w:rsidR="00A61718" w:rsidRPr="00A90F26" w:rsidRDefault="00A61718" w:rsidP="002611A6">
            <w:pPr>
              <w:rPr>
                <w:rFonts w:cs="Arial"/>
                <w:b/>
                <w:color w:val="FFFFFF" w:themeColor="background1"/>
              </w:rPr>
            </w:pPr>
            <w:r w:rsidRPr="00A90F26">
              <w:rPr>
                <w:rFonts w:cs="Arial"/>
                <w:b/>
                <w:color w:val="FFFFFF" w:themeColor="background1"/>
              </w:rPr>
              <w:t>Job Title:</w:t>
            </w:r>
          </w:p>
        </w:tc>
        <w:tc>
          <w:tcPr>
            <w:tcW w:w="7811" w:type="dxa"/>
            <w:shd w:val="clear" w:color="auto" w:fill="auto"/>
            <w:vAlign w:val="center"/>
          </w:tcPr>
          <w:p w:rsidR="00A61718" w:rsidRPr="00A90F26" w:rsidRDefault="00A61718" w:rsidP="002611A6">
            <w:pPr>
              <w:rPr>
                <w:rFonts w:cs="Arial"/>
                <w:highlight w:val="yellow"/>
              </w:rPr>
            </w:pPr>
            <w:r w:rsidRPr="00A90F26">
              <w:rPr>
                <w:rFonts w:cs="Arial"/>
                <w:highlight w:val="yellow"/>
              </w:rPr>
              <w:t>Please remember to remove all areas highlighted in yellow</w:t>
            </w:r>
          </w:p>
        </w:tc>
      </w:tr>
      <w:tr w:rsidR="00A61718" w:rsidRPr="00A90F26" w:rsidTr="002611A6">
        <w:trPr>
          <w:trHeight w:val="480"/>
          <w:jc w:val="center"/>
        </w:trPr>
        <w:tc>
          <w:tcPr>
            <w:tcW w:w="1605" w:type="dxa"/>
            <w:shd w:val="clear" w:color="auto" w:fill="017AC2"/>
            <w:vAlign w:val="center"/>
          </w:tcPr>
          <w:p w:rsidR="00A61718" w:rsidRPr="00A90F26" w:rsidRDefault="00A36646" w:rsidP="002611A6">
            <w:pPr>
              <w:rPr>
                <w:rFonts w:cs="Arial"/>
                <w:b/>
                <w:color w:val="FFFFFF" w:themeColor="background1"/>
              </w:rPr>
            </w:pPr>
            <w:r>
              <w:rPr>
                <w:rFonts w:cs="Arial"/>
                <w:b/>
                <w:color w:val="FFFFFF" w:themeColor="background1"/>
              </w:rPr>
              <w:t>Base</w:t>
            </w:r>
            <w:r w:rsidR="00A61718" w:rsidRPr="00A90F26">
              <w:rPr>
                <w:rFonts w:cs="Arial"/>
                <w:b/>
                <w:color w:val="FFFFFF" w:themeColor="background1"/>
              </w:rPr>
              <w:t>:</w:t>
            </w:r>
          </w:p>
        </w:tc>
        <w:tc>
          <w:tcPr>
            <w:tcW w:w="7811" w:type="dxa"/>
            <w:shd w:val="clear" w:color="auto" w:fill="auto"/>
            <w:vAlign w:val="center"/>
          </w:tcPr>
          <w:p w:rsidR="00A61718" w:rsidRPr="00A90F26" w:rsidRDefault="001210FA" w:rsidP="002611A6">
            <w:pPr>
              <w:rPr>
                <w:rFonts w:cs="Arial"/>
                <w:highlight w:val="yellow"/>
              </w:rPr>
            </w:pPr>
            <w:r>
              <w:rPr>
                <w:rFonts w:cs="Arial"/>
                <w:highlight w:val="yellow"/>
              </w:rPr>
              <w:t xml:space="preserve">Site location, i.e. Great Western Hospital or </w:t>
            </w:r>
            <w:proofErr w:type="spellStart"/>
            <w:r>
              <w:rPr>
                <w:rFonts w:cs="Arial"/>
                <w:highlight w:val="yellow"/>
              </w:rPr>
              <w:t>Melksham</w:t>
            </w:r>
            <w:proofErr w:type="spellEnd"/>
            <w:r>
              <w:rPr>
                <w:rFonts w:cs="Arial"/>
                <w:highlight w:val="yellow"/>
              </w:rPr>
              <w:t xml:space="preserve"> Community Hospital</w:t>
            </w:r>
          </w:p>
        </w:tc>
      </w:tr>
    </w:tbl>
    <w:p w:rsidR="00D3478E" w:rsidRPr="00A90F26" w:rsidRDefault="00D3478E" w:rsidP="00D3478E">
      <w:pPr>
        <w:rPr>
          <w:rFonts w:cs="Arial"/>
        </w:rPr>
      </w:pPr>
    </w:p>
    <w:p w:rsidR="00D3478E" w:rsidRPr="00A90F26" w:rsidRDefault="00D3478E" w:rsidP="00595404">
      <w:pPr>
        <w:spacing w:line="276" w:lineRule="auto"/>
        <w:rPr>
          <w:rFonts w:cs="Arial"/>
        </w:rPr>
      </w:pPr>
      <w:r w:rsidRPr="00A90F26">
        <w:rPr>
          <w:rFonts w:cs="Arial"/>
        </w:rPr>
        <w:t>The following criteria will be assessed from information provided on yo</w:t>
      </w:r>
      <w:r w:rsidR="009E4664">
        <w:rPr>
          <w:rFonts w:cs="Arial"/>
        </w:rPr>
        <w:t>ur completed application form</w:t>
      </w:r>
      <w:r w:rsidRPr="00A90F26">
        <w:rPr>
          <w:rFonts w:cs="Arial"/>
        </w:rPr>
        <w:t xml:space="preserve">, </w:t>
      </w:r>
      <w:r w:rsidR="009E4664">
        <w:rPr>
          <w:rFonts w:cs="Arial"/>
        </w:rPr>
        <w:t xml:space="preserve">during the </w:t>
      </w:r>
      <w:r w:rsidR="00FF3E83">
        <w:rPr>
          <w:rFonts w:cs="Arial"/>
        </w:rPr>
        <w:t xml:space="preserve">shortlisting and </w:t>
      </w:r>
      <w:r w:rsidR="009E4664">
        <w:rPr>
          <w:rFonts w:cs="Arial"/>
        </w:rPr>
        <w:t>assessment process</w:t>
      </w:r>
      <w:r w:rsidR="003F6829" w:rsidRPr="00A90F26">
        <w:rPr>
          <w:rFonts w:cs="Arial"/>
        </w:rPr>
        <w:t>,</w:t>
      </w:r>
      <w:r w:rsidRPr="00A90F26">
        <w:rPr>
          <w:rFonts w:cs="Arial"/>
        </w:rPr>
        <w:t xml:space="preserve"> and</w:t>
      </w:r>
      <w:r w:rsidR="009E4664">
        <w:rPr>
          <w:rFonts w:cs="Arial"/>
        </w:rPr>
        <w:t xml:space="preserve"> by your referees</w:t>
      </w:r>
      <w:r w:rsidRPr="00A90F26">
        <w:rPr>
          <w:rFonts w:cs="Arial"/>
        </w:rPr>
        <w:t>.</w:t>
      </w:r>
    </w:p>
    <w:p w:rsidR="00D3478E" w:rsidRPr="00A90F26" w:rsidRDefault="00D3478E" w:rsidP="00D3478E">
      <w:pPr>
        <w:rPr>
          <w:rFonts w:cs="Arial"/>
          <w:b/>
        </w:rPr>
      </w:pPr>
    </w:p>
    <w:tbl>
      <w:tblPr>
        <w:tblW w:w="10682" w:type="dxa"/>
        <w:jc w:val="center"/>
        <w:tblInd w:w="-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3"/>
        <w:gridCol w:w="4885"/>
        <w:gridCol w:w="4104"/>
      </w:tblGrid>
      <w:tr w:rsidR="009E4664" w:rsidRPr="00A90F26" w:rsidTr="00A36646">
        <w:trPr>
          <w:jc w:val="center"/>
        </w:trPr>
        <w:tc>
          <w:tcPr>
            <w:tcW w:w="1693" w:type="dxa"/>
            <w:shd w:val="clear" w:color="auto" w:fill="017AC2"/>
            <w:vAlign w:val="center"/>
          </w:tcPr>
          <w:p w:rsidR="009E4664" w:rsidRPr="00A90F26" w:rsidRDefault="009E4664" w:rsidP="00A12E93">
            <w:pPr>
              <w:jc w:val="center"/>
              <w:rPr>
                <w:rFonts w:cs="Arial"/>
                <w:b/>
                <w:color w:val="FFFFFF" w:themeColor="background1"/>
              </w:rPr>
            </w:pPr>
            <w:r w:rsidRPr="00A90F26">
              <w:rPr>
                <w:rFonts w:cs="Arial"/>
                <w:b/>
                <w:color w:val="FFFFFF" w:themeColor="background1"/>
              </w:rPr>
              <w:t>Criteria</w:t>
            </w:r>
          </w:p>
        </w:tc>
        <w:tc>
          <w:tcPr>
            <w:tcW w:w="4885" w:type="dxa"/>
            <w:tcBorders>
              <w:bottom w:val="single" w:sz="4" w:space="0" w:color="auto"/>
            </w:tcBorders>
            <w:shd w:val="clear" w:color="auto" w:fill="017AC2"/>
            <w:vAlign w:val="center"/>
          </w:tcPr>
          <w:p w:rsidR="009E4664" w:rsidRPr="00A90F26" w:rsidRDefault="009E4664" w:rsidP="00A12E93">
            <w:pPr>
              <w:jc w:val="center"/>
              <w:rPr>
                <w:rFonts w:cs="Arial"/>
                <w:b/>
                <w:color w:val="FFFFFF" w:themeColor="background1"/>
              </w:rPr>
            </w:pPr>
            <w:r w:rsidRPr="00A90F26">
              <w:rPr>
                <w:rFonts w:cs="Arial"/>
                <w:b/>
                <w:color w:val="FFFFFF" w:themeColor="background1"/>
              </w:rPr>
              <w:t>Essential</w:t>
            </w:r>
          </w:p>
        </w:tc>
        <w:tc>
          <w:tcPr>
            <w:tcW w:w="4104" w:type="dxa"/>
            <w:tcBorders>
              <w:bottom w:val="single" w:sz="4" w:space="0" w:color="auto"/>
            </w:tcBorders>
            <w:shd w:val="clear" w:color="auto" w:fill="017AC2"/>
            <w:vAlign w:val="center"/>
          </w:tcPr>
          <w:p w:rsidR="009E4664" w:rsidRPr="00A90F26" w:rsidRDefault="009E4664" w:rsidP="003F6829">
            <w:pPr>
              <w:jc w:val="center"/>
              <w:rPr>
                <w:rFonts w:cs="Arial"/>
                <w:b/>
                <w:color w:val="FFFFFF" w:themeColor="background1"/>
                <w:sz w:val="18"/>
                <w:szCs w:val="18"/>
              </w:rPr>
            </w:pPr>
            <w:r w:rsidRPr="00A90F26">
              <w:rPr>
                <w:rFonts w:cs="Arial"/>
                <w:b/>
                <w:color w:val="FFFFFF" w:themeColor="background1"/>
              </w:rPr>
              <w:t>Desirable</w:t>
            </w:r>
          </w:p>
        </w:tc>
      </w:tr>
      <w:tr w:rsidR="009E4664" w:rsidRPr="00A90F26" w:rsidTr="00A36646">
        <w:trPr>
          <w:jc w:val="center"/>
        </w:trPr>
        <w:tc>
          <w:tcPr>
            <w:tcW w:w="1693" w:type="dxa"/>
            <w:shd w:val="clear" w:color="auto" w:fill="017AC2"/>
            <w:vAlign w:val="center"/>
          </w:tcPr>
          <w:p w:rsidR="009E4664" w:rsidRPr="00A90F26" w:rsidRDefault="009E4664" w:rsidP="00161980">
            <w:pPr>
              <w:jc w:val="center"/>
              <w:rPr>
                <w:rFonts w:cs="Arial"/>
                <w:b/>
                <w:color w:val="FFFFFF" w:themeColor="background1"/>
              </w:rPr>
            </w:pPr>
            <w:r w:rsidRPr="00A90F26">
              <w:rPr>
                <w:rFonts w:cs="Arial"/>
                <w:b/>
                <w:color w:val="FFFFFF" w:themeColor="background1"/>
              </w:rPr>
              <w:t>STAR Values</w:t>
            </w:r>
          </w:p>
        </w:tc>
        <w:tc>
          <w:tcPr>
            <w:tcW w:w="4885" w:type="dxa"/>
            <w:shd w:val="clear" w:color="auto" w:fill="auto"/>
          </w:tcPr>
          <w:p w:rsidR="009E4664" w:rsidRPr="00595404" w:rsidRDefault="009E4664" w:rsidP="004E00E8">
            <w:pPr>
              <w:rPr>
                <w:rFonts w:cs="Arial"/>
                <w:bCs/>
                <w:sz w:val="20"/>
                <w:szCs w:val="20"/>
              </w:rPr>
            </w:pPr>
            <w:r w:rsidRPr="00595404">
              <w:rPr>
                <w:rFonts w:cs="Arial"/>
                <w:bCs/>
                <w:sz w:val="20"/>
                <w:szCs w:val="20"/>
              </w:rPr>
              <w:t>We will expect your values and behaviours to reflect the STAR Values of the organisation:</w:t>
            </w:r>
          </w:p>
          <w:p w:rsidR="009E4664" w:rsidRPr="00595404" w:rsidRDefault="009E4664" w:rsidP="004E00E8">
            <w:pPr>
              <w:rPr>
                <w:rFonts w:cs="Arial"/>
                <w:bCs/>
                <w:sz w:val="20"/>
                <w:szCs w:val="20"/>
              </w:rPr>
            </w:pPr>
            <w:r w:rsidRPr="00595404">
              <w:rPr>
                <w:rFonts w:cs="Arial"/>
                <w:b/>
                <w:bCs/>
                <w:color w:val="219BD5"/>
                <w:sz w:val="20"/>
                <w:szCs w:val="20"/>
              </w:rPr>
              <w:t>Service</w:t>
            </w:r>
            <w:r w:rsidRPr="00595404">
              <w:rPr>
                <w:rFonts w:cs="Arial"/>
                <w:bCs/>
                <w:sz w:val="20"/>
                <w:szCs w:val="20"/>
              </w:rPr>
              <w:t xml:space="preserve"> - </w:t>
            </w:r>
            <w:r w:rsidRPr="00595404">
              <w:rPr>
                <w:rFonts w:cs="Arial"/>
                <w:sz w:val="20"/>
                <w:szCs w:val="20"/>
                <w:lang w:eastAsia="en-GB"/>
              </w:rPr>
              <w:t xml:space="preserve">We will put our </w:t>
            </w:r>
            <w:r w:rsidR="003A0C1F">
              <w:rPr>
                <w:rFonts w:cs="Arial"/>
                <w:sz w:val="20"/>
                <w:szCs w:val="20"/>
                <w:lang w:eastAsia="en-GB"/>
              </w:rPr>
              <w:t>patients</w:t>
            </w:r>
            <w:r w:rsidRPr="00595404">
              <w:rPr>
                <w:rFonts w:cs="Arial"/>
                <w:sz w:val="20"/>
                <w:szCs w:val="20"/>
                <w:lang w:eastAsia="en-GB"/>
              </w:rPr>
              <w:t xml:space="preserve"> first</w:t>
            </w:r>
          </w:p>
          <w:p w:rsidR="009E4664" w:rsidRPr="00595404" w:rsidRDefault="009E4664" w:rsidP="004E00E8">
            <w:pPr>
              <w:rPr>
                <w:rFonts w:cs="Arial"/>
                <w:bCs/>
                <w:sz w:val="20"/>
                <w:szCs w:val="20"/>
              </w:rPr>
            </w:pPr>
            <w:r w:rsidRPr="00595404">
              <w:rPr>
                <w:rFonts w:cs="Arial"/>
                <w:b/>
                <w:bCs/>
                <w:color w:val="BD217C"/>
                <w:sz w:val="20"/>
                <w:szCs w:val="20"/>
              </w:rPr>
              <w:t>Teamwork</w:t>
            </w:r>
            <w:r w:rsidRPr="00595404">
              <w:rPr>
                <w:rFonts w:cs="Arial"/>
                <w:bCs/>
                <w:sz w:val="20"/>
                <w:szCs w:val="20"/>
              </w:rPr>
              <w:t xml:space="preserve"> - </w:t>
            </w:r>
            <w:r w:rsidRPr="00595404">
              <w:rPr>
                <w:rFonts w:cs="Arial"/>
                <w:sz w:val="20"/>
                <w:szCs w:val="20"/>
                <w:lang w:eastAsia="en-GB"/>
              </w:rPr>
              <w:t>We will work together</w:t>
            </w:r>
          </w:p>
          <w:p w:rsidR="00107126" w:rsidRDefault="009E4664" w:rsidP="00107126">
            <w:pPr>
              <w:spacing w:line="240" w:lineRule="auto"/>
              <w:rPr>
                <w:rFonts w:cs="Arial"/>
                <w:sz w:val="20"/>
                <w:szCs w:val="20"/>
                <w:lang w:eastAsia="en-GB"/>
              </w:rPr>
            </w:pPr>
            <w:r w:rsidRPr="00595404">
              <w:rPr>
                <w:rFonts w:cs="Arial"/>
                <w:b/>
                <w:bCs/>
                <w:color w:val="179F5C"/>
                <w:sz w:val="20"/>
                <w:szCs w:val="20"/>
              </w:rPr>
              <w:t>Ambition</w:t>
            </w:r>
            <w:r w:rsidRPr="00595404">
              <w:rPr>
                <w:rFonts w:cs="Arial"/>
                <w:bCs/>
                <w:sz w:val="20"/>
                <w:szCs w:val="20"/>
              </w:rPr>
              <w:t xml:space="preserve"> - </w:t>
            </w:r>
            <w:r w:rsidRPr="00595404">
              <w:rPr>
                <w:rFonts w:cs="Arial"/>
                <w:sz w:val="20"/>
                <w:szCs w:val="20"/>
                <w:lang w:eastAsia="en-GB"/>
              </w:rPr>
              <w:t>We will aspire to provide the best service</w:t>
            </w:r>
          </w:p>
          <w:p w:rsidR="009E4664" w:rsidRPr="00595404" w:rsidRDefault="009E4664" w:rsidP="00107126">
            <w:pPr>
              <w:spacing w:line="240" w:lineRule="auto"/>
              <w:rPr>
                <w:rFonts w:cs="Arial"/>
                <w:bCs/>
                <w:sz w:val="20"/>
                <w:szCs w:val="20"/>
                <w:highlight w:val="yellow"/>
              </w:rPr>
            </w:pPr>
            <w:r w:rsidRPr="00595404">
              <w:rPr>
                <w:rFonts w:cs="Arial"/>
                <w:b/>
                <w:bCs/>
                <w:color w:val="E48E32"/>
                <w:sz w:val="20"/>
                <w:szCs w:val="20"/>
              </w:rPr>
              <w:t>Respect</w:t>
            </w:r>
            <w:r w:rsidRPr="00595404">
              <w:rPr>
                <w:rFonts w:cs="Arial"/>
                <w:bCs/>
                <w:sz w:val="20"/>
                <w:szCs w:val="20"/>
              </w:rPr>
              <w:t xml:space="preserve"> - </w:t>
            </w:r>
            <w:r w:rsidRPr="00595404">
              <w:rPr>
                <w:rFonts w:cs="Arial"/>
                <w:sz w:val="20"/>
                <w:szCs w:val="20"/>
                <w:lang w:eastAsia="en-GB"/>
              </w:rPr>
              <w:t>We will act with integrity</w:t>
            </w:r>
          </w:p>
        </w:tc>
        <w:tc>
          <w:tcPr>
            <w:tcW w:w="4104" w:type="dxa"/>
            <w:shd w:val="clear" w:color="auto" w:fill="auto"/>
          </w:tcPr>
          <w:p w:rsidR="009E4664" w:rsidRPr="00A90F26" w:rsidRDefault="009E4664" w:rsidP="00B55F85">
            <w:pPr>
              <w:rPr>
                <w:rFonts w:cs="Arial"/>
                <w:b/>
              </w:rPr>
            </w:pPr>
          </w:p>
        </w:tc>
      </w:tr>
      <w:tr w:rsidR="004E00E8" w:rsidRPr="00A90F26" w:rsidTr="002611A6">
        <w:trPr>
          <w:jc w:val="center"/>
        </w:trPr>
        <w:tc>
          <w:tcPr>
            <w:tcW w:w="10682" w:type="dxa"/>
            <w:gridSpan w:val="3"/>
            <w:shd w:val="clear" w:color="auto" w:fill="017AC2"/>
            <w:vAlign w:val="center"/>
          </w:tcPr>
          <w:p w:rsidR="004E00E8" w:rsidRPr="008603F8" w:rsidRDefault="004E00E8" w:rsidP="002611A6">
            <w:pPr>
              <w:spacing w:line="240" w:lineRule="auto"/>
              <w:rPr>
                <w:rFonts w:cs="Arial"/>
                <w:color w:val="FFFFFF" w:themeColor="background1"/>
                <w:sz w:val="14"/>
              </w:rPr>
            </w:pPr>
          </w:p>
        </w:tc>
      </w:tr>
      <w:tr w:rsidR="00FF5E3F" w:rsidRPr="00A90F26" w:rsidTr="00FF5E3F">
        <w:trPr>
          <w:trHeight w:val="893"/>
          <w:jc w:val="center"/>
        </w:trPr>
        <w:tc>
          <w:tcPr>
            <w:tcW w:w="1693" w:type="dxa"/>
            <w:shd w:val="clear" w:color="auto" w:fill="017AC2"/>
            <w:vAlign w:val="center"/>
          </w:tcPr>
          <w:p w:rsidR="00FF5E3F" w:rsidRPr="00A90F26" w:rsidRDefault="00FF5E3F" w:rsidP="00161980">
            <w:pPr>
              <w:jc w:val="center"/>
              <w:rPr>
                <w:rFonts w:cs="Arial"/>
                <w:b/>
                <w:color w:val="FFFFFF" w:themeColor="background1"/>
              </w:rPr>
            </w:pPr>
            <w:r w:rsidRPr="00A90F26">
              <w:rPr>
                <w:rFonts w:cs="Arial"/>
                <w:b/>
                <w:color w:val="FFFFFF" w:themeColor="background1"/>
              </w:rPr>
              <w:t>Education, Qualifications and Training</w:t>
            </w:r>
          </w:p>
        </w:tc>
        <w:tc>
          <w:tcPr>
            <w:tcW w:w="4885" w:type="dxa"/>
            <w:shd w:val="clear" w:color="auto" w:fill="auto"/>
          </w:tcPr>
          <w:p w:rsidR="008603F8" w:rsidRDefault="00FF5E3F" w:rsidP="008603F8">
            <w:pPr>
              <w:pStyle w:val="ListParagraph"/>
              <w:numPr>
                <w:ilvl w:val="0"/>
                <w:numId w:val="13"/>
              </w:numPr>
              <w:ind w:left="354" w:hanging="343"/>
              <w:rPr>
                <w:rFonts w:cs="Arial"/>
                <w:bCs/>
                <w:sz w:val="20"/>
                <w:szCs w:val="20"/>
              </w:rPr>
            </w:pPr>
            <w:r w:rsidRPr="008603F8">
              <w:rPr>
                <w:rFonts w:cs="Arial"/>
                <w:bCs/>
                <w:sz w:val="20"/>
                <w:szCs w:val="20"/>
                <w:highlight w:val="yellow"/>
              </w:rPr>
              <w:t>Each separate item must be listed on a separate row with a bullet point.</w:t>
            </w:r>
          </w:p>
          <w:p w:rsidR="00B55F85" w:rsidRPr="008603F8" w:rsidRDefault="00B55F85" w:rsidP="00B55F85">
            <w:pPr>
              <w:pStyle w:val="ListParagraph"/>
              <w:numPr>
                <w:ilvl w:val="0"/>
                <w:numId w:val="13"/>
              </w:numPr>
              <w:ind w:left="354" w:hanging="343"/>
              <w:rPr>
                <w:rFonts w:cs="Arial"/>
                <w:bCs/>
                <w:sz w:val="20"/>
                <w:szCs w:val="20"/>
              </w:rPr>
            </w:pPr>
            <w:r w:rsidRPr="00B55F85">
              <w:rPr>
                <w:rFonts w:cs="Arial"/>
                <w:bCs/>
                <w:sz w:val="20"/>
                <w:szCs w:val="20"/>
                <w:highlight w:val="yellow"/>
              </w:rPr>
              <w:t>Use the phrase “or equivalent experience” where required.</w:t>
            </w:r>
          </w:p>
        </w:tc>
        <w:tc>
          <w:tcPr>
            <w:tcW w:w="4104" w:type="dxa"/>
            <w:shd w:val="clear" w:color="auto" w:fill="auto"/>
          </w:tcPr>
          <w:p w:rsidR="00FF5E3F" w:rsidRPr="00FF5E3F" w:rsidRDefault="00FF5E3F" w:rsidP="00FF5E3F">
            <w:pPr>
              <w:pStyle w:val="ListParagraph"/>
              <w:numPr>
                <w:ilvl w:val="0"/>
                <w:numId w:val="13"/>
              </w:numPr>
              <w:ind w:left="354" w:hanging="343"/>
              <w:rPr>
                <w:rFonts w:cs="Arial"/>
                <w:iCs/>
                <w:sz w:val="20"/>
                <w:szCs w:val="20"/>
              </w:rPr>
            </w:pPr>
            <w:r w:rsidRPr="00FF5E3F">
              <w:rPr>
                <w:rFonts w:cs="Arial"/>
                <w:iCs/>
                <w:sz w:val="20"/>
                <w:szCs w:val="20"/>
                <w:highlight w:val="yellow"/>
              </w:rPr>
              <w:t>Is it necessary to undertake further educational qualifications or training?</w:t>
            </w:r>
          </w:p>
          <w:p w:rsidR="00FF5E3F" w:rsidRPr="00FF5E3F" w:rsidRDefault="00FF5E3F" w:rsidP="00FF5E3F">
            <w:pPr>
              <w:pStyle w:val="ListParagraph"/>
              <w:numPr>
                <w:ilvl w:val="0"/>
                <w:numId w:val="13"/>
              </w:numPr>
              <w:ind w:left="354" w:hanging="343"/>
              <w:rPr>
                <w:sz w:val="20"/>
                <w:szCs w:val="20"/>
              </w:rPr>
            </w:pPr>
            <w:r w:rsidRPr="00FF5E3F">
              <w:rPr>
                <w:rFonts w:cs="Arial"/>
                <w:iCs/>
                <w:sz w:val="20"/>
                <w:szCs w:val="20"/>
                <w:highlight w:val="yellow"/>
              </w:rPr>
              <w:t>What qualifications are required to undertake the role?</w:t>
            </w:r>
          </w:p>
          <w:p w:rsidR="00FF5E3F" w:rsidRPr="00FF5E3F" w:rsidRDefault="00FF5E3F" w:rsidP="00FF5E3F">
            <w:pPr>
              <w:pStyle w:val="ListParagraph"/>
              <w:numPr>
                <w:ilvl w:val="0"/>
                <w:numId w:val="13"/>
              </w:numPr>
              <w:ind w:left="354" w:hanging="343"/>
              <w:rPr>
                <w:sz w:val="20"/>
                <w:szCs w:val="20"/>
              </w:rPr>
            </w:pPr>
            <w:r w:rsidRPr="00FF5E3F">
              <w:rPr>
                <w:rFonts w:cs="Arial"/>
                <w:iCs/>
                <w:sz w:val="20"/>
                <w:szCs w:val="20"/>
                <w:highlight w:val="yellow"/>
              </w:rPr>
              <w:t>Do qualifications require registration?</w:t>
            </w:r>
          </w:p>
        </w:tc>
      </w:tr>
      <w:tr w:rsidR="00D84779" w:rsidRPr="00A90F26" w:rsidTr="00A12E93">
        <w:trPr>
          <w:jc w:val="center"/>
        </w:trPr>
        <w:tc>
          <w:tcPr>
            <w:tcW w:w="10682" w:type="dxa"/>
            <w:gridSpan w:val="3"/>
            <w:shd w:val="clear" w:color="auto" w:fill="017AC2"/>
            <w:vAlign w:val="center"/>
          </w:tcPr>
          <w:p w:rsidR="00D84779" w:rsidRPr="00A90F26" w:rsidRDefault="00D84779" w:rsidP="00FF5E3F">
            <w:pPr>
              <w:spacing w:line="240" w:lineRule="auto"/>
              <w:ind w:left="354" w:hanging="343"/>
              <w:rPr>
                <w:rFonts w:cs="Arial"/>
                <w:color w:val="FFFFFF" w:themeColor="background1"/>
                <w:sz w:val="14"/>
              </w:rPr>
            </w:pPr>
          </w:p>
        </w:tc>
      </w:tr>
      <w:tr w:rsidR="00FF5E3F" w:rsidRPr="00A90F26" w:rsidTr="00B55F85">
        <w:trPr>
          <w:trHeight w:val="1521"/>
          <w:jc w:val="center"/>
        </w:trPr>
        <w:tc>
          <w:tcPr>
            <w:tcW w:w="1693" w:type="dxa"/>
            <w:shd w:val="clear" w:color="auto" w:fill="017AC2"/>
            <w:vAlign w:val="center"/>
          </w:tcPr>
          <w:p w:rsidR="00FF5E3F" w:rsidRPr="00A90F26" w:rsidRDefault="00FF5E3F" w:rsidP="00161980">
            <w:pPr>
              <w:jc w:val="center"/>
              <w:rPr>
                <w:rFonts w:cs="Arial"/>
                <w:b/>
                <w:color w:val="FFFFFF" w:themeColor="background1"/>
              </w:rPr>
            </w:pPr>
            <w:r w:rsidRPr="00A90F26">
              <w:rPr>
                <w:rFonts w:cs="Arial"/>
                <w:b/>
                <w:color w:val="FFFFFF" w:themeColor="background1"/>
              </w:rPr>
              <w:t>Experience</w:t>
            </w:r>
          </w:p>
        </w:tc>
        <w:tc>
          <w:tcPr>
            <w:tcW w:w="4885" w:type="dxa"/>
            <w:shd w:val="clear" w:color="auto" w:fill="auto"/>
          </w:tcPr>
          <w:p w:rsidR="00FF5E3F" w:rsidRPr="008603F8" w:rsidRDefault="00FF5E3F" w:rsidP="00FF5E3F">
            <w:pPr>
              <w:pStyle w:val="ListParagraph"/>
              <w:numPr>
                <w:ilvl w:val="0"/>
                <w:numId w:val="13"/>
              </w:numPr>
              <w:ind w:left="354" w:hanging="343"/>
              <w:rPr>
                <w:rFonts w:cs="Arial"/>
                <w:iCs/>
                <w:sz w:val="20"/>
                <w:szCs w:val="20"/>
              </w:rPr>
            </w:pPr>
            <w:r w:rsidRPr="008603F8">
              <w:rPr>
                <w:rFonts w:cs="Arial"/>
                <w:iCs/>
                <w:sz w:val="20"/>
                <w:szCs w:val="20"/>
                <w:highlight w:val="yellow"/>
              </w:rPr>
              <w:t>You are not permitted to state a length of time that someone must have worked in a particular job or role.  Instead use terms such as ‘significant experience’ or ‘some experience’.</w:t>
            </w:r>
            <w:r w:rsidRPr="008603F8">
              <w:rPr>
                <w:rFonts w:cs="Arial"/>
                <w:iCs/>
                <w:sz w:val="20"/>
                <w:szCs w:val="20"/>
              </w:rPr>
              <w:t xml:space="preserve"> </w:t>
            </w:r>
          </w:p>
          <w:p w:rsidR="00FF5E3F" w:rsidRPr="008603F8" w:rsidRDefault="00FF5E3F" w:rsidP="008603F8">
            <w:pPr>
              <w:pStyle w:val="ListParagraph"/>
              <w:numPr>
                <w:ilvl w:val="0"/>
                <w:numId w:val="13"/>
              </w:numPr>
              <w:ind w:left="354" w:hanging="343"/>
              <w:rPr>
                <w:rFonts w:cs="Arial"/>
                <w:sz w:val="20"/>
                <w:szCs w:val="20"/>
              </w:rPr>
            </w:pPr>
            <w:r w:rsidRPr="008603F8">
              <w:rPr>
                <w:rFonts w:cs="Arial"/>
                <w:iCs/>
                <w:sz w:val="20"/>
                <w:szCs w:val="20"/>
                <w:highlight w:val="yellow"/>
              </w:rPr>
              <w:t>Focus on what you need them to have done and what sort of experience could be transferred from another job.</w:t>
            </w:r>
          </w:p>
        </w:tc>
        <w:tc>
          <w:tcPr>
            <w:tcW w:w="4104" w:type="dxa"/>
            <w:shd w:val="clear" w:color="auto" w:fill="auto"/>
          </w:tcPr>
          <w:p w:rsidR="00FF5E3F" w:rsidRPr="00B55F85" w:rsidRDefault="00B55F85" w:rsidP="00B55F85">
            <w:pPr>
              <w:pStyle w:val="ListParagraph"/>
              <w:numPr>
                <w:ilvl w:val="0"/>
                <w:numId w:val="13"/>
              </w:numPr>
              <w:ind w:left="354" w:hanging="343"/>
              <w:rPr>
                <w:rFonts w:cs="Arial"/>
                <w:sz w:val="20"/>
                <w:szCs w:val="20"/>
              </w:rPr>
            </w:pPr>
            <w:r w:rsidRPr="008603F8">
              <w:rPr>
                <w:rFonts w:cs="Arial"/>
                <w:iCs/>
                <w:sz w:val="20"/>
                <w:szCs w:val="20"/>
                <w:highlight w:val="yellow"/>
              </w:rPr>
              <w:t xml:space="preserve">Often it is experience of particular tasks, projects or activities that is </w:t>
            </w:r>
            <w:r>
              <w:rPr>
                <w:rFonts w:cs="Arial"/>
                <w:iCs/>
                <w:sz w:val="20"/>
                <w:szCs w:val="20"/>
                <w:highlight w:val="yellow"/>
              </w:rPr>
              <w:t>desirable</w:t>
            </w:r>
            <w:r w:rsidRPr="008603F8">
              <w:rPr>
                <w:rFonts w:cs="Arial"/>
                <w:iCs/>
                <w:sz w:val="20"/>
                <w:szCs w:val="20"/>
                <w:highlight w:val="yellow"/>
              </w:rPr>
              <w:t xml:space="preserve"> – these should be included here.</w:t>
            </w:r>
          </w:p>
        </w:tc>
      </w:tr>
      <w:tr w:rsidR="00D84779" w:rsidRPr="00A90F26" w:rsidTr="00A12E93">
        <w:trPr>
          <w:jc w:val="center"/>
        </w:trPr>
        <w:tc>
          <w:tcPr>
            <w:tcW w:w="10682" w:type="dxa"/>
            <w:gridSpan w:val="3"/>
            <w:shd w:val="clear" w:color="auto" w:fill="017AC2"/>
            <w:vAlign w:val="center"/>
          </w:tcPr>
          <w:p w:rsidR="00D84779" w:rsidRPr="008603F8" w:rsidRDefault="00D84779" w:rsidP="00FF5E3F">
            <w:pPr>
              <w:spacing w:line="240" w:lineRule="auto"/>
              <w:ind w:left="354" w:hanging="343"/>
              <w:rPr>
                <w:rFonts w:cs="Arial"/>
                <w:color w:val="FFFFFF" w:themeColor="background1"/>
                <w:sz w:val="14"/>
              </w:rPr>
            </w:pPr>
          </w:p>
        </w:tc>
      </w:tr>
      <w:tr w:rsidR="00FF5E3F" w:rsidRPr="00A90F26" w:rsidTr="00FF5E3F">
        <w:trPr>
          <w:trHeight w:val="2403"/>
          <w:jc w:val="center"/>
        </w:trPr>
        <w:tc>
          <w:tcPr>
            <w:tcW w:w="1693" w:type="dxa"/>
            <w:shd w:val="clear" w:color="auto" w:fill="017AC2"/>
            <w:vAlign w:val="center"/>
          </w:tcPr>
          <w:p w:rsidR="00FF5E3F" w:rsidRPr="00A90F26" w:rsidRDefault="00FF5E3F" w:rsidP="009E4664">
            <w:pPr>
              <w:jc w:val="center"/>
              <w:rPr>
                <w:rFonts w:cs="Arial"/>
                <w:color w:val="FFFFFF" w:themeColor="background1"/>
              </w:rPr>
            </w:pPr>
            <w:r w:rsidRPr="00A90F26">
              <w:rPr>
                <w:rFonts w:cs="Arial"/>
                <w:b/>
                <w:color w:val="FFFFFF" w:themeColor="background1"/>
              </w:rPr>
              <w:t>Knowledge and Skills</w:t>
            </w:r>
          </w:p>
        </w:tc>
        <w:tc>
          <w:tcPr>
            <w:tcW w:w="4885" w:type="dxa"/>
            <w:shd w:val="clear" w:color="auto" w:fill="auto"/>
          </w:tcPr>
          <w:p w:rsidR="00FF5E3F" w:rsidRPr="008603F8" w:rsidRDefault="00FF5E3F" w:rsidP="00FF5E3F">
            <w:pPr>
              <w:pStyle w:val="ListParagraph"/>
              <w:numPr>
                <w:ilvl w:val="0"/>
                <w:numId w:val="13"/>
              </w:numPr>
              <w:ind w:left="354" w:hanging="343"/>
              <w:rPr>
                <w:rFonts w:cs="Arial"/>
                <w:bCs/>
                <w:sz w:val="20"/>
                <w:szCs w:val="20"/>
              </w:rPr>
            </w:pPr>
            <w:r w:rsidRPr="008603F8">
              <w:rPr>
                <w:rFonts w:cs="Arial"/>
                <w:iCs/>
                <w:sz w:val="20"/>
                <w:szCs w:val="20"/>
                <w:highlight w:val="yellow"/>
              </w:rPr>
              <w:t>There might be particular legislation, good practice, or guidance that applicants need to know about.  While it might be reasonable to say that some knowledge is essential, you should also consider whether it would actually be acceptable for the person to pick up the knowledge required within a short time of starting work</w:t>
            </w:r>
            <w:r w:rsidRPr="008603F8">
              <w:rPr>
                <w:rFonts w:cs="Arial"/>
                <w:iCs/>
                <w:sz w:val="20"/>
                <w:szCs w:val="20"/>
              </w:rPr>
              <w:t>.</w:t>
            </w:r>
          </w:p>
          <w:p w:rsidR="00FF5E3F" w:rsidRPr="008603F8" w:rsidRDefault="00FF5E3F" w:rsidP="00FF5E3F">
            <w:pPr>
              <w:pStyle w:val="ListParagraph"/>
              <w:numPr>
                <w:ilvl w:val="0"/>
                <w:numId w:val="13"/>
              </w:numPr>
              <w:ind w:left="354" w:hanging="343"/>
              <w:rPr>
                <w:rFonts w:cs="Arial"/>
                <w:bCs/>
                <w:sz w:val="20"/>
                <w:szCs w:val="20"/>
              </w:rPr>
            </w:pPr>
            <w:r w:rsidRPr="008603F8">
              <w:rPr>
                <w:rFonts w:cs="Arial"/>
                <w:bCs/>
                <w:iCs/>
                <w:sz w:val="20"/>
                <w:szCs w:val="20"/>
                <w:highlight w:val="yellow"/>
              </w:rPr>
              <w:t xml:space="preserve">Could you use a phrase such as: “A good standard of written and spoken English is required to be able to undertake the relevant </w:t>
            </w:r>
            <w:proofErr w:type="gramStart"/>
            <w:r w:rsidRPr="008603F8">
              <w:rPr>
                <w:rFonts w:cs="Arial"/>
                <w:bCs/>
                <w:iCs/>
                <w:sz w:val="20"/>
                <w:szCs w:val="20"/>
                <w:highlight w:val="yellow"/>
              </w:rPr>
              <w:t>duties.</w:t>
            </w:r>
            <w:proofErr w:type="gramEnd"/>
            <w:r w:rsidRPr="008603F8">
              <w:rPr>
                <w:rFonts w:cs="Arial"/>
                <w:bCs/>
                <w:iCs/>
                <w:sz w:val="20"/>
                <w:szCs w:val="20"/>
                <w:highlight w:val="yellow"/>
              </w:rPr>
              <w:t>”</w:t>
            </w:r>
          </w:p>
        </w:tc>
        <w:tc>
          <w:tcPr>
            <w:tcW w:w="4104" w:type="dxa"/>
            <w:shd w:val="clear" w:color="auto" w:fill="auto"/>
          </w:tcPr>
          <w:p w:rsidR="00FF5E3F" w:rsidRPr="008603F8" w:rsidRDefault="00FF5E3F" w:rsidP="00FF5E3F">
            <w:pPr>
              <w:pStyle w:val="ListParagraph"/>
              <w:numPr>
                <w:ilvl w:val="0"/>
                <w:numId w:val="13"/>
              </w:numPr>
              <w:ind w:left="354" w:hanging="343"/>
              <w:rPr>
                <w:rFonts w:cs="Arial"/>
                <w:iCs/>
                <w:sz w:val="20"/>
                <w:szCs w:val="20"/>
              </w:rPr>
            </w:pPr>
            <w:r w:rsidRPr="008603F8">
              <w:rPr>
                <w:rFonts w:cs="Arial"/>
                <w:iCs/>
                <w:sz w:val="20"/>
                <w:szCs w:val="20"/>
                <w:highlight w:val="yellow"/>
              </w:rPr>
              <w:t>Be as precise as possible and try to identify the level required.  For instance rather than “good communication skills” try to be a little more specific, for example “the ability to write clear and concise management reports” or the “ability to prepare and deliver presentations to a group of people”.  Another one might be the ability to communicate complex or sensitive information about well-being to anxious patients and relatives.</w:t>
            </w:r>
          </w:p>
        </w:tc>
      </w:tr>
      <w:tr w:rsidR="00D84779" w:rsidRPr="00A90F26" w:rsidTr="00A12E93">
        <w:trPr>
          <w:jc w:val="center"/>
        </w:trPr>
        <w:tc>
          <w:tcPr>
            <w:tcW w:w="10682" w:type="dxa"/>
            <w:gridSpan w:val="3"/>
            <w:shd w:val="clear" w:color="auto" w:fill="017AC2"/>
            <w:vAlign w:val="center"/>
          </w:tcPr>
          <w:p w:rsidR="00D84779" w:rsidRPr="00A90F26" w:rsidRDefault="00D84779" w:rsidP="00FF5E3F">
            <w:pPr>
              <w:spacing w:line="240" w:lineRule="auto"/>
              <w:ind w:left="354" w:hanging="343"/>
              <w:rPr>
                <w:rFonts w:cs="Arial"/>
                <w:color w:val="FFFFFF" w:themeColor="background1"/>
                <w:sz w:val="14"/>
                <w:highlight w:val="yellow"/>
              </w:rPr>
            </w:pPr>
          </w:p>
        </w:tc>
      </w:tr>
      <w:tr w:rsidR="00D30D8F" w:rsidRPr="00A90F26" w:rsidTr="00D30D8F">
        <w:trPr>
          <w:trHeight w:val="1230"/>
          <w:jc w:val="center"/>
        </w:trPr>
        <w:tc>
          <w:tcPr>
            <w:tcW w:w="1693" w:type="dxa"/>
            <w:shd w:val="clear" w:color="auto" w:fill="017AC2"/>
            <w:vAlign w:val="center"/>
          </w:tcPr>
          <w:p w:rsidR="00D30D8F" w:rsidRPr="00A90F26" w:rsidRDefault="00D30D8F" w:rsidP="00161980">
            <w:pPr>
              <w:jc w:val="center"/>
              <w:rPr>
                <w:rFonts w:cs="Arial"/>
                <w:b/>
                <w:color w:val="FFFFFF" w:themeColor="background1"/>
              </w:rPr>
            </w:pPr>
            <w:r w:rsidRPr="00A90F26">
              <w:rPr>
                <w:rFonts w:cs="Arial"/>
                <w:b/>
                <w:color w:val="FFFFFF" w:themeColor="background1"/>
              </w:rPr>
              <w:t>Other</w:t>
            </w:r>
          </w:p>
          <w:p w:rsidR="00D30D8F" w:rsidRPr="00A90F26" w:rsidRDefault="00D30D8F" w:rsidP="009E4664">
            <w:pPr>
              <w:jc w:val="center"/>
              <w:rPr>
                <w:rFonts w:cs="Arial"/>
                <w:b/>
                <w:color w:val="FFFFFF" w:themeColor="background1"/>
              </w:rPr>
            </w:pPr>
            <w:r w:rsidRPr="00A90F26">
              <w:rPr>
                <w:rFonts w:cs="Arial"/>
                <w:b/>
                <w:color w:val="FFFFFF" w:themeColor="background1"/>
              </w:rPr>
              <w:t>Job-Related Requirements</w:t>
            </w:r>
          </w:p>
        </w:tc>
        <w:tc>
          <w:tcPr>
            <w:tcW w:w="4885" w:type="dxa"/>
            <w:shd w:val="clear" w:color="auto" w:fill="auto"/>
          </w:tcPr>
          <w:p w:rsidR="00FF5E3F" w:rsidRPr="00FF5E3F" w:rsidRDefault="00D30D8F" w:rsidP="00FF5E3F">
            <w:pPr>
              <w:pStyle w:val="ListParagraph"/>
              <w:numPr>
                <w:ilvl w:val="0"/>
                <w:numId w:val="12"/>
              </w:numPr>
              <w:ind w:left="354" w:hanging="343"/>
              <w:rPr>
                <w:rFonts w:cs="Arial"/>
                <w:sz w:val="20"/>
                <w:szCs w:val="20"/>
              </w:rPr>
            </w:pPr>
            <w:r w:rsidRPr="00D30D8F">
              <w:rPr>
                <w:rFonts w:cs="Arial"/>
                <w:sz w:val="20"/>
                <w:szCs w:val="20"/>
              </w:rPr>
              <w:t>Willing to work in other areas of the Trust or Trust-wide as and when required to do so.</w:t>
            </w:r>
          </w:p>
        </w:tc>
        <w:tc>
          <w:tcPr>
            <w:tcW w:w="4104" w:type="dxa"/>
            <w:shd w:val="clear" w:color="auto" w:fill="auto"/>
          </w:tcPr>
          <w:p w:rsidR="00D30D8F" w:rsidRPr="00FF5E3F" w:rsidRDefault="00FF5E3F" w:rsidP="00FF5E3F">
            <w:pPr>
              <w:pStyle w:val="ListParagraph"/>
              <w:numPr>
                <w:ilvl w:val="0"/>
                <w:numId w:val="12"/>
              </w:numPr>
              <w:ind w:left="354" w:hanging="343"/>
              <w:rPr>
                <w:sz w:val="20"/>
                <w:szCs w:val="20"/>
              </w:rPr>
            </w:pPr>
            <w:r w:rsidRPr="00FF5E3F">
              <w:rPr>
                <w:sz w:val="20"/>
                <w:szCs w:val="20"/>
                <w:highlight w:val="yellow"/>
              </w:rPr>
              <w:t>The statement on the left must appear in all job descriptions.</w:t>
            </w:r>
          </w:p>
        </w:tc>
      </w:tr>
    </w:tbl>
    <w:p w:rsidR="00D3478E" w:rsidRPr="00A90F26" w:rsidRDefault="00D3478E" w:rsidP="00D3478E">
      <w:pPr>
        <w:rPr>
          <w:rFonts w:cs="Arial"/>
          <w:b/>
        </w:rPr>
      </w:pPr>
    </w:p>
    <w:p w:rsidR="00D3478E" w:rsidRPr="00A90F26" w:rsidRDefault="00D3478E" w:rsidP="00D3478E">
      <w:pPr>
        <w:rPr>
          <w:rFonts w:cs="Arial"/>
        </w:rPr>
      </w:pPr>
    </w:p>
    <w:sectPr w:rsidR="00D3478E" w:rsidRPr="00A90F26" w:rsidSect="004E00E8">
      <w:headerReference w:type="default" r:id="rId9"/>
      <w:footerReference w:type="default" r:id="rId10"/>
      <w:headerReference w:type="first" r:id="rId11"/>
      <w:footerReference w:type="first" r:id="rId12"/>
      <w:pgSz w:w="11901" w:h="16840" w:code="9"/>
      <w:pgMar w:top="1535" w:right="720" w:bottom="1418" w:left="720" w:header="709" w:footer="709"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64F" w:rsidRDefault="0004264F">
      <w:pPr>
        <w:spacing w:line="240" w:lineRule="auto"/>
      </w:pPr>
      <w:r>
        <w:separator/>
      </w:r>
    </w:p>
  </w:endnote>
  <w:endnote w:type="continuationSeparator" w:id="0">
    <w:p w:rsidR="0004264F" w:rsidRDefault="00042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nionPro-Regular">
    <w:altName w:val="Courier New"/>
    <w:panose1 w:val="00000000000000000000"/>
    <w:charset w:val="4D"/>
    <w:family w:val="auto"/>
    <w:notTrueType/>
    <w:pitch w:val="default"/>
    <w:sig w:usb0="00000003" w:usb1="00000000" w:usb2="00000000" w:usb3="00000000" w:csb0="00000001" w:csb1="00000000"/>
  </w:font>
  <w:font w:name="ArialBold">
    <w:altName w:val="Courier New"/>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D8F" w:rsidRPr="00724980" w:rsidRDefault="00D30D8F" w:rsidP="00724980">
    <w:pPr>
      <w:pStyle w:val="Footer"/>
      <w:jc w:val="center"/>
      <w:rPr>
        <w:color w:val="0072C6"/>
        <w:sz w:val="18"/>
        <w:szCs w:val="18"/>
      </w:rPr>
    </w:pPr>
    <w:r>
      <w:rPr>
        <w:noProof/>
        <w:lang w:eastAsia="en-GB"/>
      </w:rPr>
      <w:t xml:space="preserve"> </w:t>
    </w:r>
    <w:r w:rsidRPr="00264BD7">
      <w:rPr>
        <w:noProof/>
        <w:lang w:eastAsia="en-GB"/>
      </w:rPr>
      <w:drawing>
        <wp:anchor distT="0" distB="0" distL="114300" distR="114300" simplePos="0" relativeHeight="251670016" behindDoc="0" locked="0" layoutInCell="1" allowOverlap="1" wp14:anchorId="4BBF900B" wp14:editId="0F05E438">
          <wp:simplePos x="0" y="0"/>
          <wp:positionH relativeFrom="column">
            <wp:posOffset>74735</wp:posOffset>
          </wp:positionH>
          <wp:positionV relativeFrom="paragraph">
            <wp:posOffset>-20662</wp:posOffset>
          </wp:positionV>
          <wp:extent cx="2829657" cy="360485"/>
          <wp:effectExtent l="19050" t="0" r="0" b="0"/>
          <wp:wrapNone/>
          <wp:docPr id="4" name="Picture 0" descr="STAR strap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 strapline.JPG"/>
                  <pic:cNvPicPr/>
                </pic:nvPicPr>
                <pic:blipFill>
                  <a:blip r:embed="rId1"/>
                  <a:stretch>
                    <a:fillRect/>
                  </a:stretch>
                </pic:blipFill>
                <pic:spPr>
                  <a:xfrm>
                    <a:off x="0" y="0"/>
                    <a:ext cx="2827667" cy="362310"/>
                  </a:xfrm>
                  <a:prstGeom prst="rect">
                    <a:avLst/>
                  </a:prstGeom>
                </pic:spPr>
              </pic:pic>
            </a:graphicData>
          </a:graphic>
        </wp:anchor>
      </w:drawing>
    </w:r>
    <w:r>
      <w:rPr>
        <w:noProof/>
        <w:lang w:eastAsia="en-GB"/>
      </w:rPr>
      <w:tab/>
    </w:r>
    <w:r>
      <w:rPr>
        <w:noProof/>
        <w:lang w:eastAsia="en-GB"/>
      </w:rPr>
      <w:tab/>
    </w:r>
    <w:r w:rsidRPr="00724980">
      <w:rPr>
        <w:noProof/>
        <w:color w:val="0072C6"/>
        <w:sz w:val="18"/>
        <w:szCs w:val="18"/>
        <w:lang w:eastAsia="en-GB"/>
      </w:rPr>
      <w:tab/>
    </w:r>
    <w:sdt>
      <w:sdtPr>
        <w:rPr>
          <w:color w:val="0072C6"/>
          <w:sz w:val="18"/>
          <w:szCs w:val="18"/>
        </w:rPr>
        <w:id w:val="2128575171"/>
        <w:docPartObj>
          <w:docPartGallery w:val="Page Numbers (Bottom of Page)"/>
          <w:docPartUnique/>
        </w:docPartObj>
      </w:sdtPr>
      <w:sdtEndPr>
        <w:rPr>
          <w:noProof/>
        </w:rPr>
      </w:sdtEndPr>
      <w:sdtContent>
        <w:r w:rsidRPr="00724980">
          <w:rPr>
            <w:color w:val="0072C6"/>
            <w:sz w:val="18"/>
            <w:szCs w:val="18"/>
          </w:rPr>
          <w:t xml:space="preserve">Page </w:t>
        </w:r>
        <w:r w:rsidRPr="00724980">
          <w:rPr>
            <w:color w:val="0072C6"/>
            <w:sz w:val="18"/>
            <w:szCs w:val="18"/>
          </w:rPr>
          <w:fldChar w:fldCharType="begin"/>
        </w:r>
        <w:r w:rsidRPr="00724980">
          <w:rPr>
            <w:color w:val="0072C6"/>
            <w:sz w:val="18"/>
            <w:szCs w:val="18"/>
          </w:rPr>
          <w:instrText xml:space="preserve"> PAGE   \* MERGEFORMAT </w:instrText>
        </w:r>
        <w:r w:rsidRPr="00724980">
          <w:rPr>
            <w:color w:val="0072C6"/>
            <w:sz w:val="18"/>
            <w:szCs w:val="18"/>
          </w:rPr>
          <w:fldChar w:fldCharType="separate"/>
        </w:r>
        <w:r w:rsidR="00420107">
          <w:rPr>
            <w:noProof/>
            <w:color w:val="0072C6"/>
            <w:sz w:val="18"/>
            <w:szCs w:val="18"/>
          </w:rPr>
          <w:t>1</w:t>
        </w:r>
        <w:r w:rsidRPr="00724980">
          <w:rPr>
            <w:color w:val="0072C6"/>
            <w:sz w:val="18"/>
            <w:szCs w:val="18"/>
          </w:rPr>
          <w:fldChar w:fldCharType="end"/>
        </w:r>
      </w:sdtContent>
    </w:sdt>
    <w:r>
      <w:rPr>
        <w:noProof/>
        <w:color w:val="0072C6"/>
        <w:sz w:val="18"/>
        <w:szCs w:val="18"/>
      </w:rPr>
      <w:t xml:space="preserve"> of </w:t>
    </w:r>
    <w:r>
      <w:rPr>
        <w:noProof/>
        <w:color w:val="0072C6"/>
        <w:sz w:val="18"/>
        <w:szCs w:val="18"/>
      </w:rPr>
      <w:fldChar w:fldCharType="begin"/>
    </w:r>
    <w:r>
      <w:rPr>
        <w:noProof/>
        <w:color w:val="0072C6"/>
        <w:sz w:val="18"/>
        <w:szCs w:val="18"/>
      </w:rPr>
      <w:instrText xml:space="preserve"> NUMPAGES   \* MERGEFORMAT </w:instrText>
    </w:r>
    <w:r>
      <w:rPr>
        <w:noProof/>
        <w:color w:val="0072C6"/>
        <w:sz w:val="18"/>
        <w:szCs w:val="18"/>
      </w:rPr>
      <w:fldChar w:fldCharType="separate"/>
    </w:r>
    <w:r w:rsidR="00420107">
      <w:rPr>
        <w:noProof/>
        <w:color w:val="0072C6"/>
        <w:sz w:val="18"/>
        <w:szCs w:val="18"/>
      </w:rPr>
      <w:t>3</w:t>
    </w:r>
    <w:r>
      <w:rPr>
        <w:noProof/>
        <w:color w:val="0072C6"/>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D8F" w:rsidRDefault="00D30D8F">
    <w:pPr>
      <w:pStyle w:val="Footer"/>
    </w:pPr>
    <w:r w:rsidRPr="00891860">
      <w:rPr>
        <w:noProof/>
        <w:lang w:eastAsia="en-GB"/>
      </w:rPr>
      <w:drawing>
        <wp:anchor distT="0" distB="0" distL="114300" distR="114300" simplePos="0" relativeHeight="251665920" behindDoc="0" locked="0" layoutInCell="1" allowOverlap="1" wp14:anchorId="17E24E44" wp14:editId="5FE1469E">
          <wp:simplePos x="0" y="0"/>
          <wp:positionH relativeFrom="column">
            <wp:posOffset>-75841</wp:posOffset>
          </wp:positionH>
          <wp:positionV relativeFrom="paragraph">
            <wp:posOffset>-170408</wp:posOffset>
          </wp:positionV>
          <wp:extent cx="2827667" cy="362310"/>
          <wp:effectExtent l="19050" t="0" r="0" b="0"/>
          <wp:wrapNone/>
          <wp:docPr id="7" name="Picture 0" descr="STAR strap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 strapline.JPG"/>
                  <pic:cNvPicPr/>
                </pic:nvPicPr>
                <pic:blipFill>
                  <a:blip r:embed="rId1"/>
                  <a:stretch>
                    <a:fillRect/>
                  </a:stretch>
                </pic:blipFill>
                <pic:spPr>
                  <a:xfrm>
                    <a:off x="0" y="0"/>
                    <a:ext cx="2827667" cy="36231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64F" w:rsidRDefault="0004264F">
      <w:pPr>
        <w:spacing w:line="240" w:lineRule="auto"/>
      </w:pPr>
      <w:r>
        <w:separator/>
      </w:r>
    </w:p>
  </w:footnote>
  <w:footnote w:type="continuationSeparator" w:id="0">
    <w:p w:rsidR="0004264F" w:rsidRDefault="0004264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D8F" w:rsidRDefault="007D260C">
    <w:pPr>
      <w:pStyle w:val="Header"/>
    </w:pPr>
    <w:r>
      <w:rPr>
        <w:rFonts w:cs="Arial"/>
        <w:noProof/>
        <w:color w:val="808080" w:themeColor="background1" w:themeShade="80"/>
        <w:sz w:val="20"/>
        <w:szCs w:val="20"/>
        <w:lang w:eastAsia="en-GB"/>
      </w:rPr>
      <w:t>Job Description</w:t>
    </w:r>
    <w:r w:rsidRPr="00C51B57">
      <w:rPr>
        <w:rFonts w:cs="Arial"/>
        <w:color w:val="808080" w:themeColor="background1" w:themeShade="80"/>
        <w:sz w:val="20"/>
        <w:szCs w:val="20"/>
      </w:rPr>
      <w:t xml:space="preserve"> – v2015.</w:t>
    </w:r>
    <w:r w:rsidR="00D30D8F" w:rsidRPr="00264BD7">
      <w:rPr>
        <w:noProof/>
        <w:lang w:eastAsia="en-GB"/>
      </w:rPr>
      <w:drawing>
        <wp:anchor distT="0" distB="0" distL="114300" distR="114300" simplePos="0" relativeHeight="251667968" behindDoc="0" locked="0" layoutInCell="1" allowOverlap="1" wp14:anchorId="1085AF89" wp14:editId="73ABE6F8">
          <wp:simplePos x="0" y="0"/>
          <wp:positionH relativeFrom="column">
            <wp:posOffset>3896458</wp:posOffset>
          </wp:positionH>
          <wp:positionV relativeFrom="paragraph">
            <wp:posOffset>-177653</wp:posOffset>
          </wp:positionV>
          <wp:extent cx="2935165" cy="404446"/>
          <wp:effectExtent l="19050" t="0" r="0" b="0"/>
          <wp:wrapNone/>
          <wp:docPr id="3" name="Picture 8" descr="C:\Documents and Settings\colin.cairns\My Documents\My Pictures\GWH logo 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colin.cairns\My Documents\My Pictures\GWH logo colour.JPG"/>
                  <pic:cNvPicPr>
                    <a:picLocks noChangeAspect="1" noChangeArrowheads="1"/>
                  </pic:cNvPicPr>
                </pic:nvPicPr>
                <pic:blipFill>
                  <a:blip r:embed="rId1"/>
                  <a:srcRect/>
                  <a:stretch>
                    <a:fillRect/>
                  </a:stretch>
                </pic:blipFill>
                <pic:spPr bwMode="auto">
                  <a:xfrm>
                    <a:off x="0" y="0"/>
                    <a:ext cx="2935165" cy="404446"/>
                  </a:xfrm>
                  <a:prstGeom prst="rect">
                    <a:avLst/>
                  </a:prstGeom>
                  <a:noFill/>
                  <a:ln w="9525">
                    <a:noFill/>
                    <a:miter lim="800000"/>
                    <a:headEnd/>
                    <a:tailEnd/>
                  </a:ln>
                </pic:spPr>
              </pic:pic>
            </a:graphicData>
          </a:graphic>
        </wp:anchor>
      </w:drawing>
    </w:r>
    <w:r>
      <w:rPr>
        <w:rFonts w:cs="Arial"/>
        <w:color w:val="808080" w:themeColor="background1" w:themeShade="80"/>
        <w:sz w:val="20"/>
        <w:szCs w:val="20"/>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D8F" w:rsidRDefault="00D30D8F" w:rsidP="00891860">
    <w:pPr>
      <w:pStyle w:val="Header"/>
      <w:tabs>
        <w:tab w:val="clear" w:pos="4320"/>
        <w:tab w:val="clear" w:pos="8640"/>
        <w:tab w:val="left" w:pos="7477"/>
      </w:tabs>
    </w:pPr>
    <w:r w:rsidRPr="00891860">
      <w:rPr>
        <w:noProof/>
        <w:lang w:eastAsia="en-GB"/>
      </w:rPr>
      <w:drawing>
        <wp:anchor distT="0" distB="0" distL="114300" distR="114300" simplePos="0" relativeHeight="251663872" behindDoc="0" locked="0" layoutInCell="1" allowOverlap="1" wp14:anchorId="4A1EC2F6" wp14:editId="192A2718">
          <wp:simplePos x="0" y="0"/>
          <wp:positionH relativeFrom="column">
            <wp:posOffset>3685276</wp:posOffset>
          </wp:positionH>
          <wp:positionV relativeFrom="paragraph">
            <wp:posOffset>-53400</wp:posOffset>
          </wp:positionV>
          <wp:extent cx="2939811" cy="405442"/>
          <wp:effectExtent l="19050" t="0" r="0" b="0"/>
          <wp:wrapNone/>
          <wp:docPr id="6" name="Picture 8" descr="C:\Documents and Settings\colin.cairns\My Documents\My Pictures\GWH logo 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colin.cairns\My Documents\My Pictures\GWH logo colour.JPG"/>
                  <pic:cNvPicPr>
                    <a:picLocks noChangeAspect="1" noChangeArrowheads="1"/>
                  </pic:cNvPicPr>
                </pic:nvPicPr>
                <pic:blipFill>
                  <a:blip r:embed="rId1"/>
                  <a:srcRect/>
                  <a:stretch>
                    <a:fillRect/>
                  </a:stretch>
                </pic:blipFill>
                <pic:spPr bwMode="auto">
                  <a:xfrm>
                    <a:off x="0" y="0"/>
                    <a:ext cx="2939810" cy="405441"/>
                  </a:xfrm>
                  <a:prstGeom prst="rect">
                    <a:avLst/>
                  </a:prstGeom>
                  <a:noFill/>
                  <a:ln w="9525">
                    <a:noFill/>
                    <a:miter lim="800000"/>
                    <a:headEnd/>
                    <a:tailEnd/>
                  </a:ln>
                </pic:spPr>
              </pic:pic>
            </a:graphicData>
          </a:graphic>
        </wp:anchor>
      </w:drawing>
    </w:r>
    <w:r>
      <w:rPr>
        <w:noProof/>
        <w:lang w:eastAsia="en-GB"/>
      </w:rPr>
      <mc:AlternateContent>
        <mc:Choice Requires="wps">
          <w:drawing>
            <wp:anchor distT="0" distB="0" distL="114300" distR="114300" simplePos="0" relativeHeight="251656704" behindDoc="0" locked="0" layoutInCell="1" allowOverlap="1" wp14:anchorId="012A8164" wp14:editId="56B2793F">
              <wp:simplePos x="0" y="0"/>
              <wp:positionH relativeFrom="page">
                <wp:posOffset>720090</wp:posOffset>
              </wp:positionH>
              <wp:positionV relativeFrom="paragraph">
                <wp:posOffset>-3810</wp:posOffset>
              </wp:positionV>
              <wp:extent cx="2857500" cy="865505"/>
              <wp:effectExtent l="0" t="0" r="0" b="10795"/>
              <wp:wrapNone/>
              <wp:docPr id="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865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D8F" w:rsidRPr="00B67FAC" w:rsidRDefault="00D30D8F" w:rsidP="00FD3970">
                          <w:pPr>
                            <w:pStyle w:val="HeaderBar1"/>
                          </w:pPr>
                          <w:r w:rsidRPr="00B67FAC">
                            <w:t>Royal National Hospital</w:t>
                          </w:r>
                          <w:r w:rsidRPr="00B67FAC">
                            <w:br/>
                            <w:t>for Rheumatic Diseases</w:t>
                          </w:r>
                        </w:p>
                        <w:p w:rsidR="00D30D8F" w:rsidRPr="00B67FAC" w:rsidRDefault="00D30D8F" w:rsidP="00FD3970">
                          <w:pPr>
                            <w:pStyle w:val="HeaderBar2"/>
                          </w:pPr>
                          <w:r w:rsidRPr="00B67FAC">
                            <w:t>NHS Foundation Trust</w:t>
                          </w:r>
                        </w:p>
                        <w:p w:rsidR="00D30D8F" w:rsidRPr="00B67FAC" w:rsidRDefault="00D30D8F" w:rsidP="00A4691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margin-left:56.7pt;margin-top:-.3pt;width:225pt;height:68.1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KonrQIAAKo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" filled="f" stroked="f">
              <v:textbox inset="0,0,0,0">
                <w:txbxContent>
                  <w:p w:rsidR="00D30D8F" w:rsidRPr="00B67FAC" w:rsidRDefault="00D30D8F" w:rsidP="00FD3970">
                    <w:pPr>
                      <w:pStyle w:val="HeaderBar1"/>
                    </w:pPr>
                    <w:r w:rsidRPr="00B67FAC">
                      <w:t>Royal National Hospital</w:t>
                    </w:r>
                    <w:r w:rsidRPr="00B67FAC">
                      <w:br/>
                      <w:t>for Rheumatic Diseases</w:t>
                    </w:r>
                  </w:p>
                  <w:p w:rsidR="00D30D8F" w:rsidRPr="00B67FAC" w:rsidRDefault="00D30D8F" w:rsidP="00FD3970">
                    <w:pPr>
                      <w:pStyle w:val="HeaderBar2"/>
                    </w:pPr>
                    <w:r w:rsidRPr="00B67FAC">
                      <w:t>NHS Foundation Trust</w:t>
                    </w:r>
                  </w:p>
                  <w:p w:rsidR="00D30D8F" w:rsidRPr="00B67FAC" w:rsidRDefault="00D30D8F" w:rsidP="00A46918"/>
                </w:txbxContent>
              </v:textbox>
              <w10:wrap anchorx="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33E05"/>
    <w:multiLevelType w:val="hybridMultilevel"/>
    <w:tmpl w:val="1E16AA2C"/>
    <w:lvl w:ilvl="0" w:tplc="E6A01084">
      <w:start w:val="1"/>
      <w:numFmt w:val="decimal"/>
      <w:lvlText w:val="%1)"/>
      <w:lvlJc w:val="left"/>
      <w:pPr>
        <w:ind w:left="360" w:hanging="360"/>
      </w:pPr>
      <w:rPr>
        <w:b/>
      </w:rPr>
    </w:lvl>
    <w:lvl w:ilvl="1" w:tplc="08090017">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D72024C"/>
    <w:multiLevelType w:val="multilevel"/>
    <w:tmpl w:val="A290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710C30"/>
    <w:multiLevelType w:val="hybridMultilevel"/>
    <w:tmpl w:val="6A023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D14358D"/>
    <w:multiLevelType w:val="hybridMultilevel"/>
    <w:tmpl w:val="632287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EB36419"/>
    <w:multiLevelType w:val="multilevel"/>
    <w:tmpl w:val="DCC4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455B48"/>
    <w:multiLevelType w:val="hybridMultilevel"/>
    <w:tmpl w:val="533EE0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7F1699"/>
    <w:multiLevelType w:val="hybridMultilevel"/>
    <w:tmpl w:val="EFCA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53733FB"/>
    <w:multiLevelType w:val="hybridMultilevel"/>
    <w:tmpl w:val="E32A8344"/>
    <w:lvl w:ilvl="0" w:tplc="93362478">
      <w:start w:val="41"/>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F01453C"/>
    <w:multiLevelType w:val="hybridMultilevel"/>
    <w:tmpl w:val="A9B6239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4D2E1319"/>
    <w:multiLevelType w:val="hybridMultilevel"/>
    <w:tmpl w:val="C7E054D4"/>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43369E9"/>
    <w:multiLevelType w:val="hybridMultilevel"/>
    <w:tmpl w:val="DE9A5F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5DA84740"/>
    <w:multiLevelType w:val="hybridMultilevel"/>
    <w:tmpl w:val="619E7A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42A4128"/>
    <w:multiLevelType w:val="hybridMultilevel"/>
    <w:tmpl w:val="00844106"/>
    <w:lvl w:ilvl="0" w:tplc="3626C11C">
      <w:numFmt w:val="bullet"/>
      <w:lvlText w:val=""/>
      <w:lvlJc w:val="left"/>
      <w:pPr>
        <w:tabs>
          <w:tab w:val="num" w:pos="1080"/>
        </w:tabs>
        <w:ind w:left="1080" w:hanging="72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7"/>
  </w:num>
  <w:num w:numId="4">
    <w:abstractNumId w:val="10"/>
  </w:num>
  <w:num w:numId="5">
    <w:abstractNumId w:val="11"/>
  </w:num>
  <w:num w:numId="6">
    <w:abstractNumId w:val="5"/>
  </w:num>
  <w:num w:numId="7">
    <w:abstractNumId w:val="12"/>
  </w:num>
  <w:num w:numId="8">
    <w:abstractNumId w:val="8"/>
  </w:num>
  <w:num w:numId="9">
    <w:abstractNumId w:val="2"/>
  </w:num>
  <w:num w:numId="10">
    <w:abstractNumId w:val="0"/>
  </w:num>
  <w:num w:numId="11">
    <w:abstractNumId w:val="3"/>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5B3"/>
    <w:rsid w:val="0004264F"/>
    <w:rsid w:val="00087195"/>
    <w:rsid w:val="000951FC"/>
    <w:rsid w:val="000A35B3"/>
    <w:rsid w:val="00107126"/>
    <w:rsid w:val="001210FA"/>
    <w:rsid w:val="00161980"/>
    <w:rsid w:val="001B6CD3"/>
    <w:rsid w:val="001F2D56"/>
    <w:rsid w:val="00227F22"/>
    <w:rsid w:val="002611A6"/>
    <w:rsid w:val="00264BD7"/>
    <w:rsid w:val="002663D9"/>
    <w:rsid w:val="002D3C04"/>
    <w:rsid w:val="00310A18"/>
    <w:rsid w:val="00325819"/>
    <w:rsid w:val="003813C2"/>
    <w:rsid w:val="003A0C1F"/>
    <w:rsid w:val="003F6829"/>
    <w:rsid w:val="00420107"/>
    <w:rsid w:val="00441C9A"/>
    <w:rsid w:val="004B14A2"/>
    <w:rsid w:val="004C6935"/>
    <w:rsid w:val="004D3A67"/>
    <w:rsid w:val="004E00E8"/>
    <w:rsid w:val="004F39C9"/>
    <w:rsid w:val="005272AF"/>
    <w:rsid w:val="005948E7"/>
    <w:rsid w:val="00595404"/>
    <w:rsid w:val="005F4B09"/>
    <w:rsid w:val="00612403"/>
    <w:rsid w:val="00663157"/>
    <w:rsid w:val="006763A1"/>
    <w:rsid w:val="006C6DE3"/>
    <w:rsid w:val="006F5DC9"/>
    <w:rsid w:val="00724980"/>
    <w:rsid w:val="00750A96"/>
    <w:rsid w:val="00787224"/>
    <w:rsid w:val="007879B5"/>
    <w:rsid w:val="007D260C"/>
    <w:rsid w:val="00846653"/>
    <w:rsid w:val="008603F8"/>
    <w:rsid w:val="00891860"/>
    <w:rsid w:val="008B3FF9"/>
    <w:rsid w:val="008B6268"/>
    <w:rsid w:val="008C7E67"/>
    <w:rsid w:val="009A24E8"/>
    <w:rsid w:val="009B2603"/>
    <w:rsid w:val="009B3DB5"/>
    <w:rsid w:val="009E4664"/>
    <w:rsid w:val="00A12E93"/>
    <w:rsid w:val="00A15A5D"/>
    <w:rsid w:val="00A247CD"/>
    <w:rsid w:val="00A36646"/>
    <w:rsid w:val="00A46918"/>
    <w:rsid w:val="00A61718"/>
    <w:rsid w:val="00A90F26"/>
    <w:rsid w:val="00AA463D"/>
    <w:rsid w:val="00AF37FB"/>
    <w:rsid w:val="00B37479"/>
    <w:rsid w:val="00B42296"/>
    <w:rsid w:val="00B55F85"/>
    <w:rsid w:val="00B661BB"/>
    <w:rsid w:val="00B90B38"/>
    <w:rsid w:val="00CB514B"/>
    <w:rsid w:val="00CB65C6"/>
    <w:rsid w:val="00CD08C4"/>
    <w:rsid w:val="00D158D4"/>
    <w:rsid w:val="00D23D37"/>
    <w:rsid w:val="00D30D8F"/>
    <w:rsid w:val="00D31D3E"/>
    <w:rsid w:val="00D3478E"/>
    <w:rsid w:val="00D84779"/>
    <w:rsid w:val="00DA4735"/>
    <w:rsid w:val="00EA2A1A"/>
    <w:rsid w:val="00FC6AE1"/>
    <w:rsid w:val="00FD3970"/>
    <w:rsid w:val="00FE33C0"/>
    <w:rsid w:val="00FF3E83"/>
    <w:rsid w:val="00FF4852"/>
    <w:rsid w:val="00FF5E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A1A"/>
    <w:pPr>
      <w:spacing w:line="240" w:lineRule="exact"/>
    </w:pPr>
    <w:rPr>
      <w:rFonts w:ascii="Arial" w:hAnsi="Arial"/>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67FAC"/>
    <w:pPr>
      <w:tabs>
        <w:tab w:val="center" w:pos="4320"/>
        <w:tab w:val="right" w:pos="8640"/>
      </w:tabs>
    </w:pPr>
  </w:style>
  <w:style w:type="paragraph" w:styleId="Footer">
    <w:name w:val="footer"/>
    <w:basedOn w:val="Normal"/>
    <w:link w:val="FooterChar"/>
    <w:uiPriority w:val="99"/>
    <w:rsid w:val="00B67FAC"/>
    <w:pPr>
      <w:tabs>
        <w:tab w:val="center" w:pos="4320"/>
        <w:tab w:val="right" w:pos="8640"/>
      </w:tabs>
    </w:pPr>
  </w:style>
  <w:style w:type="paragraph" w:customStyle="1" w:styleId="BasicParagraph">
    <w:name w:val="[Basic Paragraph]"/>
    <w:basedOn w:val="Normal"/>
    <w:rsid w:val="00B67FAC"/>
    <w:pPr>
      <w:widowControl w:val="0"/>
      <w:autoSpaceDE w:val="0"/>
      <w:autoSpaceDN w:val="0"/>
      <w:adjustRightInd w:val="0"/>
      <w:spacing w:line="288" w:lineRule="auto"/>
      <w:textAlignment w:val="center"/>
    </w:pPr>
    <w:rPr>
      <w:rFonts w:ascii="MinionPro-Regular" w:hAnsi="MinionPro-Regular" w:cs="MinionPro-Regular"/>
      <w:color w:val="000000"/>
      <w:lang w:bidi="en-US"/>
    </w:rPr>
  </w:style>
  <w:style w:type="character" w:styleId="Hyperlink">
    <w:name w:val="Hyperlink"/>
    <w:uiPriority w:val="99"/>
    <w:rsid w:val="00B67FAC"/>
    <w:rPr>
      <w:color w:val="0000FF"/>
      <w:u w:val="single"/>
    </w:rPr>
  </w:style>
  <w:style w:type="paragraph" w:customStyle="1" w:styleId="Headline1">
    <w:name w:val="Headline1"/>
    <w:basedOn w:val="Normal"/>
    <w:link w:val="Headline1Char"/>
    <w:rsid w:val="00B67FAC"/>
    <w:pPr>
      <w:widowControl w:val="0"/>
      <w:tabs>
        <w:tab w:val="left" w:pos="1304"/>
      </w:tabs>
      <w:autoSpaceDE w:val="0"/>
      <w:autoSpaceDN w:val="0"/>
      <w:adjustRightInd w:val="0"/>
      <w:spacing w:line="240" w:lineRule="auto"/>
      <w:textAlignment w:val="center"/>
    </w:pPr>
    <w:rPr>
      <w:rFonts w:cs="ArialBold"/>
      <w:b/>
      <w:bCs/>
      <w:color w:val="007AC2"/>
      <w:sz w:val="30"/>
      <w:szCs w:val="30"/>
      <w:lang w:bidi="en-US"/>
    </w:rPr>
  </w:style>
  <w:style w:type="paragraph" w:customStyle="1" w:styleId="HeaderBar1">
    <w:name w:val="Header Bar 1"/>
    <w:basedOn w:val="Normal"/>
    <w:rsid w:val="00B67FAC"/>
    <w:pPr>
      <w:spacing w:line="420" w:lineRule="exact"/>
    </w:pPr>
    <w:rPr>
      <w:b/>
      <w:color w:val="FFFFFF"/>
      <w:sz w:val="36"/>
    </w:rPr>
  </w:style>
  <w:style w:type="paragraph" w:customStyle="1" w:styleId="HeaderBar2">
    <w:name w:val="Header Bar 2"/>
    <w:basedOn w:val="Normal"/>
    <w:rsid w:val="00B67FAC"/>
    <w:pPr>
      <w:spacing w:line="380" w:lineRule="exact"/>
    </w:pPr>
    <w:rPr>
      <w:color w:val="FFFFFF"/>
      <w:sz w:val="28"/>
    </w:rPr>
  </w:style>
  <w:style w:type="paragraph" w:customStyle="1" w:styleId="HeaderBarAddress">
    <w:name w:val="Header Bar Address"/>
    <w:basedOn w:val="Normal"/>
    <w:rsid w:val="00B67FAC"/>
    <w:pPr>
      <w:spacing w:line="224" w:lineRule="exact"/>
    </w:pPr>
    <w:rPr>
      <w:color w:val="FFFFFF"/>
      <w:sz w:val="19"/>
    </w:rPr>
  </w:style>
  <w:style w:type="paragraph" w:customStyle="1" w:styleId="HeaderBar1blue">
    <w:name w:val="Header Bar 1 blue"/>
    <w:basedOn w:val="HeaderBar1"/>
    <w:rsid w:val="00846653"/>
    <w:rPr>
      <w:color w:val="007AC2"/>
    </w:rPr>
  </w:style>
  <w:style w:type="paragraph" w:customStyle="1" w:styleId="HeaderBar2blue">
    <w:name w:val="Header Bar 2 blue"/>
    <w:basedOn w:val="HeaderBar2"/>
    <w:rsid w:val="00846653"/>
    <w:rPr>
      <w:color w:val="007AC2"/>
    </w:rPr>
  </w:style>
  <w:style w:type="paragraph" w:customStyle="1" w:styleId="HeaderBarAddressBlack">
    <w:name w:val="Header Bar Address Black"/>
    <w:basedOn w:val="HeaderBarAddress"/>
    <w:rsid w:val="00B67FAC"/>
    <w:rPr>
      <w:color w:val="000000"/>
    </w:rPr>
  </w:style>
  <w:style w:type="paragraph" w:styleId="BalloonText">
    <w:name w:val="Balloon Text"/>
    <w:basedOn w:val="Normal"/>
    <w:link w:val="BalloonTextChar"/>
    <w:uiPriority w:val="99"/>
    <w:semiHidden/>
    <w:unhideWhenUsed/>
    <w:rsid w:val="007879B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7879B5"/>
    <w:rPr>
      <w:rFonts w:ascii="Tahoma" w:hAnsi="Tahoma" w:cs="Tahoma"/>
      <w:sz w:val="16"/>
      <w:szCs w:val="16"/>
      <w:lang w:val="en-US" w:eastAsia="en-US"/>
    </w:rPr>
  </w:style>
  <w:style w:type="paragraph" w:customStyle="1" w:styleId="TrustHeader1">
    <w:name w:val="Trust Header 1"/>
    <w:basedOn w:val="Headline1"/>
    <w:link w:val="TrustHeader1Char"/>
    <w:qFormat/>
    <w:rsid w:val="007879B5"/>
  </w:style>
  <w:style w:type="character" w:customStyle="1" w:styleId="Headline1Char">
    <w:name w:val="Headline1 Char"/>
    <w:link w:val="Headline1"/>
    <w:rsid w:val="007879B5"/>
    <w:rPr>
      <w:rFonts w:ascii="Arial" w:hAnsi="Arial" w:cs="ArialBold"/>
      <w:b/>
      <w:bCs/>
      <w:color w:val="007AC2"/>
      <w:sz w:val="30"/>
      <w:szCs w:val="30"/>
      <w:lang w:eastAsia="en-US" w:bidi="en-US"/>
    </w:rPr>
  </w:style>
  <w:style w:type="character" w:customStyle="1" w:styleId="TrustHeader1Char">
    <w:name w:val="Trust Header 1 Char"/>
    <w:link w:val="TrustHeader1"/>
    <w:rsid w:val="007879B5"/>
    <w:rPr>
      <w:rFonts w:ascii="Arial" w:hAnsi="Arial" w:cs="ArialBold"/>
      <w:b/>
      <w:bCs/>
      <w:color w:val="007AC2"/>
      <w:sz w:val="30"/>
      <w:szCs w:val="30"/>
      <w:lang w:eastAsia="en-US" w:bidi="en-US"/>
    </w:rPr>
  </w:style>
  <w:style w:type="paragraph" w:styleId="ListParagraph">
    <w:name w:val="List Paragraph"/>
    <w:basedOn w:val="Normal"/>
    <w:uiPriority w:val="34"/>
    <w:qFormat/>
    <w:rsid w:val="00A247CD"/>
    <w:pPr>
      <w:ind w:left="720"/>
      <w:contextualSpacing/>
    </w:pPr>
  </w:style>
  <w:style w:type="character" w:customStyle="1" w:styleId="FooterChar">
    <w:name w:val="Footer Char"/>
    <w:basedOn w:val="DefaultParagraphFont"/>
    <w:link w:val="Footer"/>
    <w:uiPriority w:val="99"/>
    <w:rsid w:val="00310A18"/>
    <w:rPr>
      <w:rFonts w:ascii="Arial" w:hAnsi="Arial"/>
      <w:sz w:val="22"/>
      <w:szCs w:val="24"/>
      <w:lang w:val="en-US" w:eastAsia="en-US"/>
    </w:rPr>
  </w:style>
  <w:style w:type="character" w:customStyle="1" w:styleId="HeaderChar">
    <w:name w:val="Header Char"/>
    <w:basedOn w:val="DefaultParagraphFont"/>
    <w:link w:val="Header"/>
    <w:uiPriority w:val="99"/>
    <w:rsid w:val="00310A18"/>
    <w:rPr>
      <w:rFonts w:ascii="Arial" w:hAnsi="Arial"/>
      <w:sz w:val="22"/>
      <w:szCs w:val="24"/>
      <w:lang w:val="en-US" w:eastAsia="en-US"/>
    </w:rPr>
  </w:style>
  <w:style w:type="paragraph" w:styleId="NormalWeb">
    <w:name w:val="Normal (Web)"/>
    <w:basedOn w:val="Normal"/>
    <w:uiPriority w:val="99"/>
    <w:semiHidden/>
    <w:unhideWhenUsed/>
    <w:rsid w:val="005272AF"/>
    <w:pPr>
      <w:spacing w:before="100" w:beforeAutospacing="1" w:after="100" w:afterAutospacing="1" w:line="240" w:lineRule="auto"/>
    </w:pPr>
    <w:rPr>
      <w:rFonts w:ascii="Times New Roman" w:hAnsi="Times New Roman"/>
      <w:sz w:val="24"/>
      <w:lang w:eastAsia="en-GB"/>
    </w:rPr>
  </w:style>
  <w:style w:type="character" w:styleId="Strong">
    <w:name w:val="Strong"/>
    <w:basedOn w:val="DefaultParagraphFont"/>
    <w:uiPriority w:val="22"/>
    <w:qFormat/>
    <w:rsid w:val="005272A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A1A"/>
    <w:pPr>
      <w:spacing w:line="240" w:lineRule="exact"/>
    </w:pPr>
    <w:rPr>
      <w:rFonts w:ascii="Arial" w:hAnsi="Arial"/>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67FAC"/>
    <w:pPr>
      <w:tabs>
        <w:tab w:val="center" w:pos="4320"/>
        <w:tab w:val="right" w:pos="8640"/>
      </w:tabs>
    </w:pPr>
  </w:style>
  <w:style w:type="paragraph" w:styleId="Footer">
    <w:name w:val="footer"/>
    <w:basedOn w:val="Normal"/>
    <w:link w:val="FooterChar"/>
    <w:uiPriority w:val="99"/>
    <w:rsid w:val="00B67FAC"/>
    <w:pPr>
      <w:tabs>
        <w:tab w:val="center" w:pos="4320"/>
        <w:tab w:val="right" w:pos="8640"/>
      </w:tabs>
    </w:pPr>
  </w:style>
  <w:style w:type="paragraph" w:customStyle="1" w:styleId="BasicParagraph">
    <w:name w:val="[Basic Paragraph]"/>
    <w:basedOn w:val="Normal"/>
    <w:rsid w:val="00B67FAC"/>
    <w:pPr>
      <w:widowControl w:val="0"/>
      <w:autoSpaceDE w:val="0"/>
      <w:autoSpaceDN w:val="0"/>
      <w:adjustRightInd w:val="0"/>
      <w:spacing w:line="288" w:lineRule="auto"/>
      <w:textAlignment w:val="center"/>
    </w:pPr>
    <w:rPr>
      <w:rFonts w:ascii="MinionPro-Regular" w:hAnsi="MinionPro-Regular" w:cs="MinionPro-Regular"/>
      <w:color w:val="000000"/>
      <w:lang w:bidi="en-US"/>
    </w:rPr>
  </w:style>
  <w:style w:type="character" w:styleId="Hyperlink">
    <w:name w:val="Hyperlink"/>
    <w:uiPriority w:val="99"/>
    <w:rsid w:val="00B67FAC"/>
    <w:rPr>
      <w:color w:val="0000FF"/>
      <w:u w:val="single"/>
    </w:rPr>
  </w:style>
  <w:style w:type="paragraph" w:customStyle="1" w:styleId="Headline1">
    <w:name w:val="Headline1"/>
    <w:basedOn w:val="Normal"/>
    <w:link w:val="Headline1Char"/>
    <w:rsid w:val="00B67FAC"/>
    <w:pPr>
      <w:widowControl w:val="0"/>
      <w:tabs>
        <w:tab w:val="left" w:pos="1304"/>
      </w:tabs>
      <w:autoSpaceDE w:val="0"/>
      <w:autoSpaceDN w:val="0"/>
      <w:adjustRightInd w:val="0"/>
      <w:spacing w:line="240" w:lineRule="auto"/>
      <w:textAlignment w:val="center"/>
    </w:pPr>
    <w:rPr>
      <w:rFonts w:cs="ArialBold"/>
      <w:b/>
      <w:bCs/>
      <w:color w:val="007AC2"/>
      <w:sz w:val="30"/>
      <w:szCs w:val="30"/>
      <w:lang w:bidi="en-US"/>
    </w:rPr>
  </w:style>
  <w:style w:type="paragraph" w:customStyle="1" w:styleId="HeaderBar1">
    <w:name w:val="Header Bar 1"/>
    <w:basedOn w:val="Normal"/>
    <w:rsid w:val="00B67FAC"/>
    <w:pPr>
      <w:spacing w:line="420" w:lineRule="exact"/>
    </w:pPr>
    <w:rPr>
      <w:b/>
      <w:color w:val="FFFFFF"/>
      <w:sz w:val="36"/>
    </w:rPr>
  </w:style>
  <w:style w:type="paragraph" w:customStyle="1" w:styleId="HeaderBar2">
    <w:name w:val="Header Bar 2"/>
    <w:basedOn w:val="Normal"/>
    <w:rsid w:val="00B67FAC"/>
    <w:pPr>
      <w:spacing w:line="380" w:lineRule="exact"/>
    </w:pPr>
    <w:rPr>
      <w:color w:val="FFFFFF"/>
      <w:sz w:val="28"/>
    </w:rPr>
  </w:style>
  <w:style w:type="paragraph" w:customStyle="1" w:styleId="HeaderBarAddress">
    <w:name w:val="Header Bar Address"/>
    <w:basedOn w:val="Normal"/>
    <w:rsid w:val="00B67FAC"/>
    <w:pPr>
      <w:spacing w:line="224" w:lineRule="exact"/>
    </w:pPr>
    <w:rPr>
      <w:color w:val="FFFFFF"/>
      <w:sz w:val="19"/>
    </w:rPr>
  </w:style>
  <w:style w:type="paragraph" w:customStyle="1" w:styleId="HeaderBar1blue">
    <w:name w:val="Header Bar 1 blue"/>
    <w:basedOn w:val="HeaderBar1"/>
    <w:rsid w:val="00846653"/>
    <w:rPr>
      <w:color w:val="007AC2"/>
    </w:rPr>
  </w:style>
  <w:style w:type="paragraph" w:customStyle="1" w:styleId="HeaderBar2blue">
    <w:name w:val="Header Bar 2 blue"/>
    <w:basedOn w:val="HeaderBar2"/>
    <w:rsid w:val="00846653"/>
    <w:rPr>
      <w:color w:val="007AC2"/>
    </w:rPr>
  </w:style>
  <w:style w:type="paragraph" w:customStyle="1" w:styleId="HeaderBarAddressBlack">
    <w:name w:val="Header Bar Address Black"/>
    <w:basedOn w:val="HeaderBarAddress"/>
    <w:rsid w:val="00B67FAC"/>
    <w:rPr>
      <w:color w:val="000000"/>
    </w:rPr>
  </w:style>
  <w:style w:type="paragraph" w:styleId="BalloonText">
    <w:name w:val="Balloon Text"/>
    <w:basedOn w:val="Normal"/>
    <w:link w:val="BalloonTextChar"/>
    <w:uiPriority w:val="99"/>
    <w:semiHidden/>
    <w:unhideWhenUsed/>
    <w:rsid w:val="007879B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7879B5"/>
    <w:rPr>
      <w:rFonts w:ascii="Tahoma" w:hAnsi="Tahoma" w:cs="Tahoma"/>
      <w:sz w:val="16"/>
      <w:szCs w:val="16"/>
      <w:lang w:val="en-US" w:eastAsia="en-US"/>
    </w:rPr>
  </w:style>
  <w:style w:type="paragraph" w:customStyle="1" w:styleId="TrustHeader1">
    <w:name w:val="Trust Header 1"/>
    <w:basedOn w:val="Headline1"/>
    <w:link w:val="TrustHeader1Char"/>
    <w:qFormat/>
    <w:rsid w:val="007879B5"/>
  </w:style>
  <w:style w:type="character" w:customStyle="1" w:styleId="Headline1Char">
    <w:name w:val="Headline1 Char"/>
    <w:link w:val="Headline1"/>
    <w:rsid w:val="007879B5"/>
    <w:rPr>
      <w:rFonts w:ascii="Arial" w:hAnsi="Arial" w:cs="ArialBold"/>
      <w:b/>
      <w:bCs/>
      <w:color w:val="007AC2"/>
      <w:sz w:val="30"/>
      <w:szCs w:val="30"/>
      <w:lang w:eastAsia="en-US" w:bidi="en-US"/>
    </w:rPr>
  </w:style>
  <w:style w:type="character" w:customStyle="1" w:styleId="TrustHeader1Char">
    <w:name w:val="Trust Header 1 Char"/>
    <w:link w:val="TrustHeader1"/>
    <w:rsid w:val="007879B5"/>
    <w:rPr>
      <w:rFonts w:ascii="Arial" w:hAnsi="Arial" w:cs="ArialBold"/>
      <w:b/>
      <w:bCs/>
      <w:color w:val="007AC2"/>
      <w:sz w:val="30"/>
      <w:szCs w:val="30"/>
      <w:lang w:eastAsia="en-US" w:bidi="en-US"/>
    </w:rPr>
  </w:style>
  <w:style w:type="paragraph" w:styleId="ListParagraph">
    <w:name w:val="List Paragraph"/>
    <w:basedOn w:val="Normal"/>
    <w:uiPriority w:val="34"/>
    <w:qFormat/>
    <w:rsid w:val="00A247CD"/>
    <w:pPr>
      <w:ind w:left="720"/>
      <w:contextualSpacing/>
    </w:pPr>
  </w:style>
  <w:style w:type="character" w:customStyle="1" w:styleId="FooterChar">
    <w:name w:val="Footer Char"/>
    <w:basedOn w:val="DefaultParagraphFont"/>
    <w:link w:val="Footer"/>
    <w:uiPriority w:val="99"/>
    <w:rsid w:val="00310A18"/>
    <w:rPr>
      <w:rFonts w:ascii="Arial" w:hAnsi="Arial"/>
      <w:sz w:val="22"/>
      <w:szCs w:val="24"/>
      <w:lang w:val="en-US" w:eastAsia="en-US"/>
    </w:rPr>
  </w:style>
  <w:style w:type="character" w:customStyle="1" w:styleId="HeaderChar">
    <w:name w:val="Header Char"/>
    <w:basedOn w:val="DefaultParagraphFont"/>
    <w:link w:val="Header"/>
    <w:uiPriority w:val="99"/>
    <w:rsid w:val="00310A18"/>
    <w:rPr>
      <w:rFonts w:ascii="Arial" w:hAnsi="Arial"/>
      <w:sz w:val="22"/>
      <w:szCs w:val="24"/>
      <w:lang w:val="en-US" w:eastAsia="en-US"/>
    </w:rPr>
  </w:style>
  <w:style w:type="paragraph" w:styleId="NormalWeb">
    <w:name w:val="Normal (Web)"/>
    <w:basedOn w:val="Normal"/>
    <w:uiPriority w:val="99"/>
    <w:semiHidden/>
    <w:unhideWhenUsed/>
    <w:rsid w:val="005272AF"/>
    <w:pPr>
      <w:spacing w:before="100" w:beforeAutospacing="1" w:after="100" w:afterAutospacing="1" w:line="240" w:lineRule="auto"/>
    </w:pPr>
    <w:rPr>
      <w:rFonts w:ascii="Times New Roman" w:hAnsi="Times New Roman"/>
      <w:sz w:val="24"/>
      <w:lang w:eastAsia="en-GB"/>
    </w:rPr>
  </w:style>
  <w:style w:type="character" w:styleId="Strong">
    <w:name w:val="Strong"/>
    <w:basedOn w:val="DefaultParagraphFont"/>
    <w:uiPriority w:val="22"/>
    <w:qFormat/>
    <w:rsid w:val="005272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05639">
      <w:bodyDiv w:val="1"/>
      <w:marLeft w:val="0"/>
      <w:marRight w:val="0"/>
      <w:marTop w:val="0"/>
      <w:marBottom w:val="0"/>
      <w:divBdr>
        <w:top w:val="none" w:sz="0" w:space="0" w:color="auto"/>
        <w:left w:val="none" w:sz="0" w:space="0" w:color="auto"/>
        <w:bottom w:val="none" w:sz="0" w:space="0" w:color="auto"/>
        <w:right w:val="none" w:sz="0" w:space="0" w:color="auto"/>
      </w:divBdr>
    </w:div>
    <w:div w:id="1095709759">
      <w:bodyDiv w:val="1"/>
      <w:marLeft w:val="0"/>
      <w:marRight w:val="0"/>
      <w:marTop w:val="0"/>
      <w:marBottom w:val="0"/>
      <w:divBdr>
        <w:top w:val="none" w:sz="0" w:space="0" w:color="auto"/>
        <w:left w:val="none" w:sz="0" w:space="0" w:color="auto"/>
        <w:bottom w:val="none" w:sz="0" w:space="0" w:color="auto"/>
        <w:right w:val="none" w:sz="0" w:space="0" w:color="auto"/>
      </w:divBdr>
      <w:divsChild>
        <w:div w:id="535194616">
          <w:marLeft w:val="0"/>
          <w:marRight w:val="0"/>
          <w:marTop w:val="0"/>
          <w:marBottom w:val="0"/>
          <w:divBdr>
            <w:top w:val="none" w:sz="0" w:space="0" w:color="auto"/>
            <w:left w:val="none" w:sz="0" w:space="0" w:color="auto"/>
            <w:bottom w:val="none" w:sz="0" w:space="0" w:color="auto"/>
            <w:right w:val="none" w:sz="0" w:space="0" w:color="auto"/>
          </w:divBdr>
          <w:divsChild>
            <w:div w:id="474110072">
              <w:marLeft w:val="0"/>
              <w:marRight w:val="0"/>
              <w:marTop w:val="0"/>
              <w:marBottom w:val="0"/>
              <w:divBdr>
                <w:top w:val="none" w:sz="0" w:space="0" w:color="auto"/>
                <w:left w:val="none" w:sz="0" w:space="0" w:color="auto"/>
                <w:bottom w:val="none" w:sz="0" w:space="0" w:color="auto"/>
                <w:right w:val="none" w:sz="0" w:space="0" w:color="auto"/>
              </w:divBdr>
              <w:divsChild>
                <w:div w:id="163280815">
                  <w:marLeft w:val="0"/>
                  <w:marRight w:val="0"/>
                  <w:marTop w:val="0"/>
                  <w:marBottom w:val="0"/>
                  <w:divBdr>
                    <w:top w:val="none" w:sz="0" w:space="0" w:color="auto"/>
                    <w:left w:val="none" w:sz="0" w:space="0" w:color="auto"/>
                    <w:bottom w:val="none" w:sz="0" w:space="0" w:color="auto"/>
                    <w:right w:val="none" w:sz="0" w:space="0" w:color="auto"/>
                  </w:divBdr>
                  <w:divsChild>
                    <w:div w:id="7941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86900">
      <w:bodyDiv w:val="1"/>
      <w:marLeft w:val="0"/>
      <w:marRight w:val="0"/>
      <w:marTop w:val="0"/>
      <w:marBottom w:val="0"/>
      <w:divBdr>
        <w:top w:val="none" w:sz="0" w:space="0" w:color="auto"/>
        <w:left w:val="none" w:sz="0" w:space="0" w:color="auto"/>
        <w:bottom w:val="none" w:sz="0" w:space="0" w:color="auto"/>
        <w:right w:val="none" w:sz="0" w:space="0" w:color="auto"/>
      </w:divBdr>
      <w:divsChild>
        <w:div w:id="2022319659">
          <w:marLeft w:val="0"/>
          <w:marRight w:val="0"/>
          <w:marTop w:val="0"/>
          <w:marBottom w:val="0"/>
          <w:divBdr>
            <w:top w:val="none" w:sz="0" w:space="0" w:color="auto"/>
            <w:left w:val="none" w:sz="0" w:space="0" w:color="auto"/>
            <w:bottom w:val="none" w:sz="0" w:space="0" w:color="auto"/>
            <w:right w:val="none" w:sz="0" w:space="0" w:color="auto"/>
          </w:divBdr>
          <w:divsChild>
            <w:div w:id="1851092903">
              <w:marLeft w:val="0"/>
              <w:marRight w:val="0"/>
              <w:marTop w:val="0"/>
              <w:marBottom w:val="0"/>
              <w:divBdr>
                <w:top w:val="none" w:sz="0" w:space="0" w:color="auto"/>
                <w:left w:val="none" w:sz="0" w:space="0" w:color="auto"/>
                <w:bottom w:val="none" w:sz="0" w:space="0" w:color="auto"/>
                <w:right w:val="none" w:sz="0" w:space="0" w:color="auto"/>
              </w:divBdr>
              <w:divsChild>
                <w:div w:id="758331265">
                  <w:marLeft w:val="0"/>
                  <w:marRight w:val="0"/>
                  <w:marTop w:val="0"/>
                  <w:marBottom w:val="0"/>
                  <w:divBdr>
                    <w:top w:val="none" w:sz="0" w:space="0" w:color="auto"/>
                    <w:left w:val="none" w:sz="0" w:space="0" w:color="auto"/>
                    <w:bottom w:val="none" w:sz="0" w:space="0" w:color="auto"/>
                    <w:right w:val="none" w:sz="0" w:space="0" w:color="auto"/>
                  </w:divBdr>
                  <w:divsChild>
                    <w:div w:id="11587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622132">
      <w:bodyDiv w:val="1"/>
      <w:marLeft w:val="0"/>
      <w:marRight w:val="0"/>
      <w:marTop w:val="0"/>
      <w:marBottom w:val="0"/>
      <w:divBdr>
        <w:top w:val="none" w:sz="0" w:space="0" w:color="auto"/>
        <w:left w:val="none" w:sz="0" w:space="0" w:color="auto"/>
        <w:bottom w:val="none" w:sz="0" w:space="0" w:color="auto"/>
        <w:right w:val="none" w:sz="0" w:space="0" w:color="auto"/>
      </w:divBdr>
      <w:divsChild>
        <w:div w:id="888734269">
          <w:marLeft w:val="0"/>
          <w:marRight w:val="0"/>
          <w:marTop w:val="0"/>
          <w:marBottom w:val="0"/>
          <w:divBdr>
            <w:top w:val="none" w:sz="0" w:space="0" w:color="auto"/>
            <w:left w:val="none" w:sz="0" w:space="0" w:color="auto"/>
            <w:bottom w:val="none" w:sz="0" w:space="0" w:color="auto"/>
            <w:right w:val="none" w:sz="0" w:space="0" w:color="auto"/>
          </w:divBdr>
          <w:divsChild>
            <w:div w:id="1435859901">
              <w:marLeft w:val="0"/>
              <w:marRight w:val="0"/>
              <w:marTop w:val="0"/>
              <w:marBottom w:val="0"/>
              <w:divBdr>
                <w:top w:val="none" w:sz="0" w:space="0" w:color="auto"/>
                <w:left w:val="none" w:sz="0" w:space="0" w:color="auto"/>
                <w:bottom w:val="none" w:sz="0" w:space="0" w:color="auto"/>
                <w:right w:val="none" w:sz="0" w:space="0" w:color="auto"/>
              </w:divBdr>
              <w:divsChild>
                <w:div w:id="598296636">
                  <w:marLeft w:val="0"/>
                  <w:marRight w:val="0"/>
                  <w:marTop w:val="0"/>
                  <w:marBottom w:val="0"/>
                  <w:divBdr>
                    <w:top w:val="none" w:sz="0" w:space="0" w:color="auto"/>
                    <w:left w:val="none" w:sz="0" w:space="0" w:color="auto"/>
                    <w:bottom w:val="none" w:sz="0" w:space="0" w:color="auto"/>
                    <w:right w:val="none" w:sz="0" w:space="0" w:color="auto"/>
                  </w:divBdr>
                  <w:divsChild>
                    <w:div w:id="12388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ade\AppData\Local\Microsoft\Windows\Temporary%20Internet%20Files\Content.Outlook\5MOCMSFT\Trustwide%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37454-CF68-4FDE-8449-76CE82373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Trustwide Letterhead.dot</Template>
  <TotalTime>0</TotalTime>
  <Pages>3</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Joe Bloggs</vt:lpstr>
    </vt:vector>
  </TitlesOfParts>
  <Company>Great Western Hospitals Foundation NHS Trust</Company>
  <LinksUpToDate>false</LinksUpToDate>
  <CharactersWithSpaces>5794</CharactersWithSpaces>
  <SharedDoc>false</SharedDoc>
  <HLinks>
    <vt:vector size="30" baseType="variant">
      <vt:variant>
        <vt:i4>5373973</vt:i4>
      </vt:variant>
      <vt:variant>
        <vt:i4>-1</vt:i4>
      </vt:variant>
      <vt:variant>
        <vt:i4>2053</vt:i4>
      </vt:variant>
      <vt:variant>
        <vt:i4>1</vt:i4>
      </vt:variant>
      <vt:variant>
        <vt:lpwstr>Macintosh HD:Users:freelance:Desktop:rheumatic-lhead.jpg</vt:lpwstr>
      </vt:variant>
      <vt:variant>
        <vt:lpwstr/>
      </vt:variant>
      <vt:variant>
        <vt:i4>1900616</vt:i4>
      </vt:variant>
      <vt:variant>
        <vt:i4>-1</vt:i4>
      </vt:variant>
      <vt:variant>
        <vt:i4>2049</vt:i4>
      </vt:variant>
      <vt:variant>
        <vt:i4>1</vt:i4>
      </vt:variant>
      <vt:variant>
        <vt:lpwstr>Macintosh HD:Users:freelance:Desktop:logo-footer.jpg</vt:lpwstr>
      </vt:variant>
      <vt:variant>
        <vt:lpwstr/>
      </vt:variant>
      <vt:variant>
        <vt:i4>2555937</vt:i4>
      </vt:variant>
      <vt:variant>
        <vt:i4>-1</vt:i4>
      </vt:variant>
      <vt:variant>
        <vt:i4>2050</vt:i4>
      </vt:variant>
      <vt:variant>
        <vt:i4>1</vt:i4>
      </vt:variant>
      <vt:variant>
        <vt:lpwstr>Macintosh HD:Users:freelance:Desktop:logo-1.jpg</vt:lpwstr>
      </vt:variant>
      <vt:variant>
        <vt:lpwstr/>
      </vt:variant>
      <vt:variant>
        <vt:i4>1900616</vt:i4>
      </vt:variant>
      <vt:variant>
        <vt:i4>-1</vt:i4>
      </vt:variant>
      <vt:variant>
        <vt:i4>2055</vt:i4>
      </vt:variant>
      <vt:variant>
        <vt:i4>1</vt:i4>
      </vt:variant>
      <vt:variant>
        <vt:lpwstr>Macintosh HD:Users:freelance:Desktop:logo-footer.jpg</vt:lpwstr>
      </vt:variant>
      <vt:variant>
        <vt:lpwstr/>
      </vt:variant>
      <vt:variant>
        <vt:i4>2555937</vt:i4>
      </vt:variant>
      <vt:variant>
        <vt:i4>-1</vt:i4>
      </vt:variant>
      <vt:variant>
        <vt:i4>2054</vt:i4>
      </vt:variant>
      <vt:variant>
        <vt:i4>1</vt:i4>
      </vt:variant>
      <vt:variant>
        <vt:lpwstr>Macintosh HD:Users:freelance:Desktop:logo-1.jpg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Bloggs</dc:title>
  <dc:creator>test1</dc:creator>
  <cp:lastModifiedBy>Carter, Brian</cp:lastModifiedBy>
  <cp:revision>2</cp:revision>
  <cp:lastPrinted>2015-03-17T09:52:00Z</cp:lastPrinted>
  <dcterms:created xsi:type="dcterms:W3CDTF">2017-10-23T13:40:00Z</dcterms:created>
  <dcterms:modified xsi:type="dcterms:W3CDTF">2017-10-23T13:40:00Z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