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139"/>
        <w:tblW w:w="0" w:type="auto"/>
        <w:tblLook w:val="04A0" w:firstRow="1" w:lastRow="0" w:firstColumn="1" w:lastColumn="0" w:noHBand="0" w:noVBand="1"/>
      </w:tblPr>
      <w:tblGrid>
        <w:gridCol w:w="1237"/>
        <w:gridCol w:w="1554"/>
        <w:gridCol w:w="1553"/>
        <w:gridCol w:w="1553"/>
        <w:gridCol w:w="1694"/>
        <w:gridCol w:w="1553"/>
        <w:gridCol w:w="2259"/>
        <w:gridCol w:w="4150"/>
      </w:tblGrid>
      <w:tr w:rsidR="001B758B" w:rsidTr="001B758B">
        <w:trPr>
          <w:trHeight w:val="1807"/>
        </w:trPr>
        <w:tc>
          <w:tcPr>
            <w:tcW w:w="1237" w:type="dxa"/>
          </w:tcPr>
          <w:p w:rsidR="009F41C4" w:rsidRDefault="009F41C4" w:rsidP="00DB24B1">
            <w:bookmarkStart w:id="0" w:name="_GoBack"/>
            <w:bookmarkEnd w:id="0"/>
            <w:r>
              <w:t>Date and Time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Trolley</w:t>
            </w:r>
            <w:r w:rsidRPr="009A25DD">
              <w:rPr>
                <w:rFonts w:ascii="Arial" w:hAnsi="Arial" w:cs="Arial"/>
              </w:rPr>
              <w:t xml:space="preserve"> contents correct and in date?</w:t>
            </w:r>
          </w:p>
          <w:p w:rsidR="009F41C4" w:rsidRDefault="009F41C4" w:rsidP="00DB24B1">
            <w:pPr>
              <w:rPr>
                <w:rFonts w:ascii="Arial" w:hAnsi="Arial" w:cs="Arial"/>
                <w:b/>
              </w:rPr>
            </w:pPr>
          </w:p>
          <w:p w:rsidR="009F41C4" w:rsidRPr="00A10AA2" w:rsidRDefault="009F41C4" w:rsidP="00DB24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DAILY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Defibrillator check passed?</w:t>
            </w:r>
            <w:r w:rsidRPr="009A25DD">
              <w:rPr>
                <w:rFonts w:ascii="Arial" w:hAnsi="Arial" w:cs="Arial"/>
              </w:rPr>
              <w:t xml:space="preserve"> </w:t>
            </w:r>
          </w:p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(N/A if not applicable)</w:t>
            </w:r>
          </w:p>
          <w:p w:rsidR="009F41C4" w:rsidRPr="00A10AA2" w:rsidRDefault="009F41C4" w:rsidP="00DB24B1">
            <w:pPr>
              <w:rPr>
                <w:rFonts w:ascii="Arial" w:hAnsi="Arial" w:cs="Arial"/>
                <w:b/>
              </w:rPr>
            </w:pPr>
            <w:r w:rsidRPr="00A10AA2">
              <w:rPr>
                <w:rFonts w:ascii="Arial" w:hAnsi="Arial" w:cs="Arial"/>
                <w:b/>
              </w:rPr>
              <w:t>DAILY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Suction check passed?</w:t>
            </w:r>
          </w:p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(N/A if not applicable)</w:t>
            </w:r>
          </w:p>
          <w:p w:rsidR="009F41C4" w:rsidRPr="00A10AA2" w:rsidRDefault="009F41C4" w:rsidP="00DB24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DAILY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>
              <w:rPr>
                <w:rFonts w:ascii="Calibri" w:hAnsi="Calibri" w:cs="Arial"/>
              </w:rPr>
              <w:t>²</w:t>
            </w:r>
            <w:r>
              <w:rPr>
                <w:rFonts w:ascii="Arial" w:hAnsi="Arial" w:cs="Arial"/>
              </w:rPr>
              <w:t xml:space="preserve"> cylinder  over  </w:t>
            </w:r>
            <w:r>
              <w:rPr>
                <w:rFonts w:ascii="Calibri" w:hAnsi="Calibri" w:cs="Arial"/>
              </w:rPr>
              <w:t>½</w:t>
            </w:r>
            <w:r>
              <w:rPr>
                <w:rFonts w:ascii="Arial" w:hAnsi="Arial" w:cs="Arial"/>
              </w:rPr>
              <w:t xml:space="preserve"> full?</w:t>
            </w:r>
          </w:p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(N/A if not applicable)</w:t>
            </w:r>
          </w:p>
          <w:p w:rsidR="00F80824" w:rsidRDefault="00F80824" w:rsidP="00DB24B1">
            <w:pPr>
              <w:rPr>
                <w:rFonts w:ascii="Arial" w:hAnsi="Arial" w:cs="Arial"/>
                <w:b/>
              </w:rPr>
            </w:pPr>
          </w:p>
          <w:p w:rsidR="009F41C4" w:rsidRPr="00A10AA2" w:rsidRDefault="009F41C4" w:rsidP="00DB24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DAILY</w:t>
            </w:r>
          </w:p>
        </w:tc>
        <w:tc>
          <w:tcPr>
            <w:tcW w:w="1553" w:type="dxa"/>
          </w:tcPr>
          <w:p w:rsidR="009F41C4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Anaphylaxis box checked and correct?</w:t>
            </w:r>
          </w:p>
          <w:p w:rsidR="009F41C4" w:rsidRPr="009A25DD" w:rsidRDefault="009F41C4" w:rsidP="00DB24B1">
            <w:pPr>
              <w:rPr>
                <w:rFonts w:ascii="Arial" w:hAnsi="Arial" w:cs="Arial"/>
              </w:rPr>
            </w:pPr>
            <w:r w:rsidRPr="009A25D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(at least once every 7 days)</w:t>
            </w:r>
          </w:p>
        </w:tc>
        <w:tc>
          <w:tcPr>
            <w:tcW w:w="2259" w:type="dxa"/>
          </w:tcPr>
          <w:p w:rsidR="009F41C4" w:rsidRPr="009A25DD" w:rsidRDefault="009F41C4" w:rsidP="00DB2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  full name</w:t>
            </w:r>
          </w:p>
        </w:tc>
        <w:tc>
          <w:tcPr>
            <w:tcW w:w="4150" w:type="dxa"/>
          </w:tcPr>
          <w:p w:rsidR="009F41C4" w:rsidRDefault="009F41C4" w:rsidP="00DB24B1">
            <w:r>
              <w:t>Comments</w:t>
            </w:r>
          </w:p>
        </w:tc>
      </w:tr>
      <w:tr w:rsidR="00DB24B1" w:rsidTr="001B758B">
        <w:trPr>
          <w:trHeight w:val="302"/>
        </w:trPr>
        <w:tc>
          <w:tcPr>
            <w:tcW w:w="1237" w:type="dxa"/>
          </w:tcPr>
          <w:p w:rsidR="00DB24B1" w:rsidRDefault="00DB24B1" w:rsidP="00DB24B1"/>
        </w:tc>
        <w:tc>
          <w:tcPr>
            <w:tcW w:w="1554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2259" w:type="dxa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4150" w:type="dxa"/>
          </w:tcPr>
          <w:p w:rsidR="00DB24B1" w:rsidRDefault="00DB24B1" w:rsidP="00DB24B1"/>
        </w:tc>
      </w:tr>
      <w:tr w:rsidR="00DB24B1" w:rsidTr="001B758B">
        <w:trPr>
          <w:trHeight w:val="319"/>
        </w:trPr>
        <w:tc>
          <w:tcPr>
            <w:tcW w:w="1237" w:type="dxa"/>
          </w:tcPr>
          <w:p w:rsidR="00DB24B1" w:rsidRDefault="00DB24B1" w:rsidP="00DB24B1"/>
        </w:tc>
        <w:tc>
          <w:tcPr>
            <w:tcW w:w="1554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shd w:val="clear" w:color="auto" w:fill="D9D9D9" w:themeFill="background1" w:themeFillShade="D9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2259" w:type="dxa"/>
          </w:tcPr>
          <w:p w:rsidR="00DB24B1" w:rsidRDefault="00DB24B1" w:rsidP="00DB24B1">
            <w:pPr>
              <w:rPr>
                <w:rFonts w:ascii="Arial" w:hAnsi="Arial" w:cs="Arial"/>
              </w:rPr>
            </w:pPr>
          </w:p>
        </w:tc>
        <w:tc>
          <w:tcPr>
            <w:tcW w:w="4150" w:type="dxa"/>
          </w:tcPr>
          <w:p w:rsidR="00DB24B1" w:rsidRDefault="00DB24B1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19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19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19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DB24B1" w:rsidTr="001B758B">
        <w:trPr>
          <w:trHeight w:val="302"/>
        </w:trPr>
        <w:tc>
          <w:tcPr>
            <w:tcW w:w="1237" w:type="dxa"/>
          </w:tcPr>
          <w:p w:rsidR="00DB24B1" w:rsidRDefault="00DB24B1" w:rsidP="00DB24B1"/>
        </w:tc>
        <w:tc>
          <w:tcPr>
            <w:tcW w:w="1554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694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</w:tcPr>
          <w:p w:rsidR="00DB24B1" w:rsidRDefault="00DB24B1" w:rsidP="00DB24B1"/>
        </w:tc>
        <w:tc>
          <w:tcPr>
            <w:tcW w:w="2259" w:type="dxa"/>
          </w:tcPr>
          <w:p w:rsidR="00DB24B1" w:rsidRDefault="00DB24B1" w:rsidP="00DB24B1"/>
        </w:tc>
        <w:tc>
          <w:tcPr>
            <w:tcW w:w="4150" w:type="dxa"/>
          </w:tcPr>
          <w:p w:rsidR="00DB24B1" w:rsidRDefault="00DB24B1" w:rsidP="00DB24B1"/>
        </w:tc>
      </w:tr>
      <w:tr w:rsidR="00DB24B1" w:rsidTr="001B758B">
        <w:trPr>
          <w:trHeight w:val="319"/>
        </w:trPr>
        <w:tc>
          <w:tcPr>
            <w:tcW w:w="1237" w:type="dxa"/>
          </w:tcPr>
          <w:p w:rsidR="00DB24B1" w:rsidRDefault="00DB24B1" w:rsidP="00DB24B1"/>
        </w:tc>
        <w:tc>
          <w:tcPr>
            <w:tcW w:w="1554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694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</w:tcPr>
          <w:p w:rsidR="00DB24B1" w:rsidRDefault="00DB24B1" w:rsidP="00DB24B1"/>
        </w:tc>
        <w:tc>
          <w:tcPr>
            <w:tcW w:w="2259" w:type="dxa"/>
          </w:tcPr>
          <w:p w:rsidR="00DB24B1" w:rsidRDefault="00DB24B1" w:rsidP="00DB24B1"/>
        </w:tc>
        <w:tc>
          <w:tcPr>
            <w:tcW w:w="4150" w:type="dxa"/>
          </w:tcPr>
          <w:p w:rsidR="00DB24B1" w:rsidRDefault="00DB24B1" w:rsidP="00DB24B1"/>
        </w:tc>
      </w:tr>
      <w:tr w:rsidR="00DB24B1" w:rsidTr="001B758B">
        <w:trPr>
          <w:trHeight w:val="302"/>
        </w:trPr>
        <w:tc>
          <w:tcPr>
            <w:tcW w:w="1237" w:type="dxa"/>
          </w:tcPr>
          <w:p w:rsidR="00DB24B1" w:rsidRDefault="00DB24B1" w:rsidP="00DB24B1"/>
        </w:tc>
        <w:tc>
          <w:tcPr>
            <w:tcW w:w="1554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694" w:type="dxa"/>
            <w:shd w:val="clear" w:color="auto" w:fill="D9D9D9" w:themeFill="background1" w:themeFillShade="D9"/>
          </w:tcPr>
          <w:p w:rsidR="00DB24B1" w:rsidRDefault="00DB24B1" w:rsidP="00DB24B1"/>
        </w:tc>
        <w:tc>
          <w:tcPr>
            <w:tcW w:w="1553" w:type="dxa"/>
          </w:tcPr>
          <w:p w:rsidR="00DB24B1" w:rsidRDefault="00DB24B1" w:rsidP="00DB24B1"/>
        </w:tc>
        <w:tc>
          <w:tcPr>
            <w:tcW w:w="2259" w:type="dxa"/>
          </w:tcPr>
          <w:p w:rsidR="00DB24B1" w:rsidRDefault="00DB24B1" w:rsidP="00DB24B1"/>
        </w:tc>
        <w:tc>
          <w:tcPr>
            <w:tcW w:w="4150" w:type="dxa"/>
          </w:tcPr>
          <w:p w:rsidR="00DB24B1" w:rsidRDefault="00DB24B1" w:rsidP="00DB24B1"/>
        </w:tc>
      </w:tr>
      <w:tr w:rsidR="001B758B" w:rsidTr="001B758B">
        <w:trPr>
          <w:trHeight w:val="319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02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  <w:tr w:rsidR="001B758B" w:rsidTr="001B758B">
        <w:trPr>
          <w:trHeight w:val="319"/>
        </w:trPr>
        <w:tc>
          <w:tcPr>
            <w:tcW w:w="1237" w:type="dxa"/>
          </w:tcPr>
          <w:p w:rsidR="009F41C4" w:rsidRDefault="009F41C4" w:rsidP="00DB24B1"/>
        </w:tc>
        <w:tc>
          <w:tcPr>
            <w:tcW w:w="155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694" w:type="dxa"/>
            <w:shd w:val="clear" w:color="auto" w:fill="D9D9D9" w:themeFill="background1" w:themeFillShade="D9"/>
          </w:tcPr>
          <w:p w:rsidR="009F41C4" w:rsidRDefault="009F41C4" w:rsidP="00DB24B1"/>
        </w:tc>
        <w:tc>
          <w:tcPr>
            <w:tcW w:w="1553" w:type="dxa"/>
          </w:tcPr>
          <w:p w:rsidR="009F41C4" w:rsidRDefault="009F41C4" w:rsidP="00DB24B1"/>
        </w:tc>
        <w:tc>
          <w:tcPr>
            <w:tcW w:w="2259" w:type="dxa"/>
          </w:tcPr>
          <w:p w:rsidR="009F41C4" w:rsidRDefault="009F41C4" w:rsidP="00DB24B1"/>
        </w:tc>
        <w:tc>
          <w:tcPr>
            <w:tcW w:w="4150" w:type="dxa"/>
          </w:tcPr>
          <w:p w:rsidR="009F41C4" w:rsidRDefault="009F41C4" w:rsidP="00DB24B1"/>
        </w:tc>
      </w:tr>
    </w:tbl>
    <w:p w:rsidR="005B047E" w:rsidRDefault="005B047E"/>
    <w:sectPr w:rsidR="005B047E" w:rsidSect="00DE5B29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5A4" w:rsidRDefault="007815A4" w:rsidP="00DE5B29">
      <w:pPr>
        <w:spacing w:after="0" w:line="240" w:lineRule="auto"/>
      </w:pPr>
      <w:r>
        <w:separator/>
      </w:r>
    </w:p>
  </w:endnote>
  <w:endnote w:type="continuationSeparator" w:id="0">
    <w:p w:rsidR="007815A4" w:rsidRDefault="007815A4" w:rsidP="00DE5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80E" w:rsidRPr="0053380E" w:rsidRDefault="0053380E" w:rsidP="0053380E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March 2015</w:t>
    </w:r>
  </w:p>
  <w:p w:rsidR="00DE5B29" w:rsidRDefault="00DE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5A4" w:rsidRDefault="007815A4" w:rsidP="00DE5B29">
      <w:pPr>
        <w:spacing w:after="0" w:line="240" w:lineRule="auto"/>
      </w:pPr>
      <w:r>
        <w:separator/>
      </w:r>
    </w:p>
  </w:footnote>
  <w:footnote w:type="continuationSeparator" w:id="0">
    <w:p w:rsidR="007815A4" w:rsidRDefault="007815A4" w:rsidP="00DE5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29" w:rsidRDefault="0053380E" w:rsidP="00DE5B29">
    <w:pPr>
      <w:pStyle w:val="Header"/>
    </w:pPr>
    <w:r w:rsidRPr="00176C39">
      <w:rPr>
        <w:rFonts w:ascii="Arial" w:hAnsi="Arial" w:cs="Arial"/>
        <w:b/>
        <w:noProof/>
        <w:u w:val="single"/>
        <w:lang w:eastAsia="en-GB"/>
      </w:rPr>
      <w:drawing>
        <wp:anchor distT="0" distB="0" distL="114300" distR="114300" simplePos="0" relativeHeight="251659264" behindDoc="1" locked="0" layoutInCell="1" allowOverlap="1" wp14:anchorId="0D69D481" wp14:editId="300A1748">
          <wp:simplePos x="0" y="0"/>
          <wp:positionH relativeFrom="column">
            <wp:posOffset>7403465</wp:posOffset>
          </wp:positionH>
          <wp:positionV relativeFrom="paragraph">
            <wp:posOffset>-11430</wp:posOffset>
          </wp:positionV>
          <wp:extent cx="2100580" cy="289560"/>
          <wp:effectExtent l="0" t="0" r="0" b="0"/>
          <wp:wrapTight wrapText="bothSides">
            <wp:wrapPolygon edited="0">
              <wp:start x="0" y="0"/>
              <wp:lineTo x="0" y="19895"/>
              <wp:lineTo x="21352" y="19895"/>
              <wp:lineTo x="21352" y="0"/>
              <wp:lineTo x="0" y="0"/>
            </wp:wrapPolygon>
          </wp:wrapTight>
          <wp:docPr id="1" name="Picture 1" descr="GWH blue and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GWH blue and black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0580" cy="289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E5B29" w:rsidRPr="00DE5B29" w:rsidRDefault="00DE5B29" w:rsidP="00DE5B29">
    <w:pPr>
      <w:pStyle w:val="Header"/>
      <w:rPr>
        <w:rFonts w:ascii="Arial" w:hAnsi="Arial" w:cs="Arial"/>
      </w:rPr>
    </w:pPr>
    <w:r w:rsidRPr="00BD2909">
      <w:rPr>
        <w:rFonts w:ascii="Arial" w:hAnsi="Arial" w:cs="Arial"/>
        <w:b/>
        <w:u w:val="single"/>
      </w:rPr>
      <w:t>Daily Resuscitation Trolley Check Record</w:t>
    </w:r>
    <w:r>
      <w:rPr>
        <w:rFonts w:ascii="Arial" w:hAnsi="Arial" w:cs="Arial"/>
      </w:rPr>
      <w:t xml:space="preserve"> </w:t>
    </w:r>
    <w:r w:rsidR="00BD2909">
      <w:rPr>
        <w:rFonts w:ascii="Arial" w:hAnsi="Arial" w:cs="Arial"/>
      </w:rPr>
      <w:t xml:space="preserve">  </w:t>
    </w:r>
    <w:r>
      <w:rPr>
        <w:rFonts w:ascii="Arial" w:hAnsi="Arial" w:cs="Arial"/>
      </w:rPr>
      <w:t>Ward.</w:t>
    </w:r>
    <w:r w:rsidRPr="00DE5B29">
      <w:rPr>
        <w:rFonts w:ascii="Arial" w:hAnsi="Arial" w:cs="Arial"/>
      </w:rPr>
      <w:t xml:space="preserve"> _________________</w:t>
    </w:r>
  </w:p>
  <w:p w:rsidR="00DE5B29" w:rsidRPr="00DE5B29" w:rsidRDefault="00DE5B29" w:rsidP="00DE5B29">
    <w:pPr>
      <w:pStyle w:val="Header"/>
      <w:rPr>
        <w:rFonts w:ascii="Arial" w:hAnsi="Arial" w:cs="Arial"/>
      </w:rPr>
    </w:pPr>
    <w:r w:rsidRPr="00DE5B29">
      <w:rPr>
        <w:rFonts w:ascii="Arial" w:hAnsi="Arial" w:cs="Arial"/>
      </w:rPr>
      <w:t xml:space="preserve">Trolley asset No._______________ Defibrillator asset No._________________ </w:t>
    </w:r>
  </w:p>
  <w:p w:rsidR="00DE5B29" w:rsidRPr="00DE5B29" w:rsidRDefault="00DE5B29" w:rsidP="00DE5B29">
    <w:pPr>
      <w:pStyle w:val="Header"/>
      <w:rPr>
        <w:rFonts w:ascii="Arial" w:hAnsi="Arial" w:cs="Arial"/>
      </w:rPr>
    </w:pPr>
    <w:r w:rsidRPr="00DE5B29">
      <w:rPr>
        <w:rFonts w:ascii="Arial" w:hAnsi="Arial" w:cs="Arial"/>
      </w:rPr>
      <w:t>Suction asset No._______________</w:t>
    </w:r>
  </w:p>
  <w:p w:rsidR="00DE5B29" w:rsidRPr="00DE5B29" w:rsidRDefault="00DE5B29" w:rsidP="00DE5B29">
    <w:pPr>
      <w:pStyle w:val="Header"/>
      <w:rPr>
        <w:rFonts w:ascii="Arial" w:hAnsi="Arial" w:cs="Arial"/>
      </w:rPr>
    </w:pPr>
  </w:p>
  <w:p w:rsidR="00DE5B29" w:rsidRPr="00DE5B29" w:rsidRDefault="00DE5B29" w:rsidP="00DE5B29">
    <w:pPr>
      <w:pStyle w:val="Header"/>
      <w:rPr>
        <w:rFonts w:ascii="Arial" w:hAnsi="Arial" w:cs="Arial"/>
      </w:rPr>
    </w:pPr>
    <w:r w:rsidRPr="00DE5B29">
      <w:rPr>
        <w:rFonts w:ascii="Arial" w:hAnsi="Arial" w:cs="Arial"/>
      </w:rPr>
      <w:t xml:space="preserve">Please initial each column when checks completed and print name </w:t>
    </w:r>
    <w:r w:rsidR="0053380E">
      <w:rPr>
        <w:rFonts w:ascii="Arial" w:hAnsi="Arial" w:cs="Arial"/>
      </w:rPr>
      <w:t>in the appropriate column.</w:t>
    </w:r>
  </w:p>
  <w:p w:rsidR="00DE5B29" w:rsidRDefault="00DE5B29">
    <w:pPr>
      <w:pStyle w:val="Header"/>
    </w:pPr>
    <w:r w:rsidRPr="00DE5B29">
      <w:rPr>
        <w:rFonts w:ascii="Arial" w:hAnsi="Arial" w:cs="Arial"/>
      </w:rPr>
      <w:t>By signing and printing you are taking responsibility for the correct stocking and operation of the resuscitation equipment.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29"/>
    <w:rsid w:val="001B758B"/>
    <w:rsid w:val="00515BBC"/>
    <w:rsid w:val="0053380E"/>
    <w:rsid w:val="005B047E"/>
    <w:rsid w:val="007815A4"/>
    <w:rsid w:val="009F41C4"/>
    <w:rsid w:val="00BD2909"/>
    <w:rsid w:val="00DB24B1"/>
    <w:rsid w:val="00DE5B29"/>
    <w:rsid w:val="00F8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29"/>
  </w:style>
  <w:style w:type="paragraph" w:styleId="Footer">
    <w:name w:val="footer"/>
    <w:basedOn w:val="Normal"/>
    <w:link w:val="Foot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29"/>
  </w:style>
  <w:style w:type="paragraph" w:styleId="BalloonText">
    <w:name w:val="Balloon Text"/>
    <w:basedOn w:val="Normal"/>
    <w:link w:val="BalloonTextChar"/>
    <w:uiPriority w:val="99"/>
    <w:semiHidden/>
    <w:unhideWhenUsed/>
    <w:rsid w:val="00DE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3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29"/>
  </w:style>
  <w:style w:type="paragraph" w:styleId="Footer">
    <w:name w:val="footer"/>
    <w:basedOn w:val="Normal"/>
    <w:link w:val="FooterChar"/>
    <w:uiPriority w:val="99"/>
    <w:unhideWhenUsed/>
    <w:rsid w:val="00DE5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29"/>
  </w:style>
  <w:style w:type="paragraph" w:styleId="BalloonText">
    <w:name w:val="Balloon Text"/>
    <w:basedOn w:val="Normal"/>
    <w:link w:val="BalloonTextChar"/>
    <w:uiPriority w:val="99"/>
    <w:semiHidden/>
    <w:unhideWhenUsed/>
    <w:rsid w:val="00DE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3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3577B-ADEC-4939-B570-C5CFFC7B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Davey, Georgia</dc:creator>
  <cp:lastModifiedBy>phrynette.morrison</cp:lastModifiedBy>
  <cp:revision>2</cp:revision>
  <cp:lastPrinted>2015-03-06T15:32:00Z</cp:lastPrinted>
  <dcterms:created xsi:type="dcterms:W3CDTF">2015-04-02T12:47:00Z</dcterms:created>
  <dcterms:modified xsi:type="dcterms:W3CDTF">2015-04-02T12:47:00Z</dcterms:modified>
</cp:coreProperties>
</file>