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503"/>
        <w:tblW w:w="15767" w:type="dxa"/>
        <w:tblLook w:val="04A0" w:firstRow="1" w:lastRow="0" w:firstColumn="1" w:lastColumn="0" w:noHBand="0" w:noVBand="1"/>
      </w:tblPr>
      <w:tblGrid>
        <w:gridCol w:w="1242"/>
        <w:gridCol w:w="1432"/>
        <w:gridCol w:w="1475"/>
        <w:gridCol w:w="1475"/>
        <w:gridCol w:w="1412"/>
        <w:gridCol w:w="1436"/>
        <w:gridCol w:w="1559"/>
        <w:gridCol w:w="2148"/>
        <w:gridCol w:w="3588"/>
      </w:tblGrid>
      <w:tr w:rsidR="00570EE7" w:rsidTr="00570EE7">
        <w:trPr>
          <w:trHeight w:val="1408"/>
        </w:trPr>
        <w:tc>
          <w:tcPr>
            <w:tcW w:w="1242" w:type="dxa"/>
          </w:tcPr>
          <w:p w:rsidR="00570EE7" w:rsidRDefault="00570EE7" w:rsidP="00570EE7">
            <w:r>
              <w:t>Date and Time</w:t>
            </w:r>
          </w:p>
        </w:tc>
        <w:tc>
          <w:tcPr>
            <w:tcW w:w="1432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Resuscitaire</w:t>
            </w:r>
            <w:proofErr w:type="spellEnd"/>
            <w:r>
              <w:rPr>
                <w:rFonts w:ascii="Arial" w:hAnsi="Arial" w:cs="Arial"/>
              </w:rPr>
              <w:t xml:space="preserve"> plugged in, clean and dust free?</w:t>
            </w:r>
          </w:p>
          <w:p w:rsidR="00570EE7" w:rsidRPr="00A10AA2" w:rsidRDefault="00570EE7" w:rsidP="00570EE7">
            <w:pPr>
              <w:rPr>
                <w:rFonts w:ascii="Arial" w:hAnsi="Arial" w:cs="Arial"/>
                <w:b/>
              </w:rPr>
            </w:pPr>
          </w:p>
        </w:tc>
        <w:tc>
          <w:tcPr>
            <w:tcW w:w="1475" w:type="dxa"/>
            <w:shd w:val="clear" w:color="auto" w:fill="auto"/>
          </w:tcPr>
          <w:p w:rsidR="00570EE7" w:rsidRPr="00A10AA2" w:rsidRDefault="00570EE7" w:rsidP="00570EE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Light and heater working?</w:t>
            </w:r>
          </w:p>
        </w:tc>
        <w:tc>
          <w:tcPr>
            <w:tcW w:w="1475" w:type="dxa"/>
            <w:shd w:val="clear" w:color="auto" w:fill="auto"/>
          </w:tcPr>
          <w:p w:rsidR="00570EE7" w:rsidRPr="00A10AA2" w:rsidRDefault="00570EE7" w:rsidP="00570EE7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</w:rPr>
              <w:t>Suction  attached</w:t>
            </w:r>
            <w:proofErr w:type="gramEnd"/>
            <w:r>
              <w:rPr>
                <w:rFonts w:ascii="Arial" w:hAnsi="Arial" w:cs="Arial"/>
              </w:rPr>
              <w:t xml:space="preserve">  and working?</w:t>
            </w:r>
          </w:p>
        </w:tc>
        <w:tc>
          <w:tcPr>
            <w:tcW w:w="1412" w:type="dxa"/>
            <w:shd w:val="clear" w:color="auto" w:fill="auto"/>
          </w:tcPr>
          <w:p w:rsidR="00570EE7" w:rsidRPr="00570EE7" w:rsidRDefault="00570EE7" w:rsidP="00570EE7">
            <w:pPr>
              <w:rPr>
                <w:rFonts w:ascii="Arial" w:hAnsi="Arial" w:cs="Arial"/>
              </w:rPr>
            </w:pPr>
            <w:r w:rsidRPr="00570EE7">
              <w:rPr>
                <w:rFonts w:ascii="Arial" w:hAnsi="Arial" w:cs="Arial"/>
              </w:rPr>
              <w:t>O² and air tubing attached to wall supply?</w:t>
            </w:r>
          </w:p>
        </w:tc>
        <w:tc>
          <w:tcPr>
            <w:tcW w:w="1436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>
              <w:rPr>
                <w:rFonts w:ascii="Calibri" w:hAnsi="Calibri" w:cs="Arial"/>
              </w:rPr>
              <w:t>² an</w:t>
            </w:r>
            <w:r w:rsidRPr="00570EE7">
              <w:rPr>
                <w:rFonts w:ascii="Arial" w:hAnsi="Arial" w:cs="Arial"/>
              </w:rPr>
              <w:t xml:space="preserve">d air </w:t>
            </w:r>
            <w:r>
              <w:rPr>
                <w:rFonts w:ascii="Arial" w:hAnsi="Arial" w:cs="Arial"/>
              </w:rPr>
              <w:t xml:space="preserve">cylinders </w:t>
            </w:r>
            <w:proofErr w:type="gramStart"/>
            <w:r>
              <w:rPr>
                <w:rFonts w:ascii="Arial" w:hAnsi="Arial" w:cs="Arial"/>
              </w:rPr>
              <w:t xml:space="preserve">over  </w:t>
            </w:r>
            <w:r>
              <w:rPr>
                <w:rFonts w:ascii="Calibri" w:hAnsi="Calibri" w:cs="Arial"/>
              </w:rPr>
              <w:t>½</w:t>
            </w:r>
            <w:proofErr w:type="gramEnd"/>
            <w:r>
              <w:rPr>
                <w:rFonts w:ascii="Arial" w:hAnsi="Arial" w:cs="Arial"/>
              </w:rPr>
              <w:t xml:space="preserve"> full?</w:t>
            </w:r>
          </w:p>
          <w:p w:rsidR="00570EE7" w:rsidRDefault="00570EE7" w:rsidP="00570EE7">
            <w:pPr>
              <w:rPr>
                <w:rFonts w:ascii="Arial" w:hAnsi="Arial" w:cs="Arial"/>
                <w:b/>
              </w:rPr>
            </w:pPr>
          </w:p>
          <w:p w:rsidR="00570EE7" w:rsidRPr="00A10AA2" w:rsidRDefault="00570EE7" w:rsidP="00570EE7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570EE7" w:rsidRPr="009A25DD" w:rsidRDefault="00570EE7" w:rsidP="00570EE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Resuscitaire</w:t>
            </w:r>
            <w:proofErr w:type="spellEnd"/>
            <w:r>
              <w:rPr>
                <w:rFonts w:ascii="Arial" w:hAnsi="Arial" w:cs="Arial"/>
              </w:rPr>
              <w:t xml:space="preserve"> equipment correct and in date?</w:t>
            </w:r>
          </w:p>
        </w:tc>
        <w:tc>
          <w:tcPr>
            <w:tcW w:w="2148" w:type="dxa"/>
          </w:tcPr>
          <w:p w:rsidR="00570EE7" w:rsidRPr="009A25DD" w:rsidRDefault="00570EE7" w:rsidP="00570E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 full name</w:t>
            </w:r>
          </w:p>
        </w:tc>
        <w:tc>
          <w:tcPr>
            <w:tcW w:w="3588" w:type="dxa"/>
          </w:tcPr>
          <w:p w:rsidR="00570EE7" w:rsidRDefault="00570EE7" w:rsidP="00570EE7">
            <w:r>
              <w:t>Comments</w:t>
            </w:r>
          </w:p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475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475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436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38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475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475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436" w:type="dxa"/>
            <w:shd w:val="clear" w:color="auto" w:fill="auto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:rsidR="00570EE7" w:rsidRDefault="00570EE7" w:rsidP="00570EE7">
            <w:pPr>
              <w:rPr>
                <w:rFonts w:ascii="Arial" w:hAnsi="Arial" w:cs="Arial"/>
              </w:rPr>
            </w:pPr>
          </w:p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38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38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38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38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>
            <w:bookmarkStart w:id="0" w:name="_GoBack"/>
            <w:bookmarkEnd w:id="0"/>
          </w:p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38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38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20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  <w:tr w:rsidR="00570EE7" w:rsidTr="00570EE7">
        <w:trPr>
          <w:trHeight w:val="338"/>
        </w:trPr>
        <w:tc>
          <w:tcPr>
            <w:tcW w:w="1242" w:type="dxa"/>
          </w:tcPr>
          <w:p w:rsidR="00570EE7" w:rsidRDefault="00570EE7" w:rsidP="00570EE7"/>
        </w:tc>
        <w:tc>
          <w:tcPr>
            <w:tcW w:w="1432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75" w:type="dxa"/>
            <w:shd w:val="clear" w:color="auto" w:fill="auto"/>
          </w:tcPr>
          <w:p w:rsidR="00570EE7" w:rsidRDefault="00570EE7" w:rsidP="00570EE7"/>
        </w:tc>
        <w:tc>
          <w:tcPr>
            <w:tcW w:w="1412" w:type="dxa"/>
            <w:shd w:val="clear" w:color="auto" w:fill="auto"/>
          </w:tcPr>
          <w:p w:rsidR="00570EE7" w:rsidRDefault="00570EE7" w:rsidP="00570EE7"/>
        </w:tc>
        <w:tc>
          <w:tcPr>
            <w:tcW w:w="1436" w:type="dxa"/>
            <w:shd w:val="clear" w:color="auto" w:fill="auto"/>
          </w:tcPr>
          <w:p w:rsidR="00570EE7" w:rsidRDefault="00570EE7" w:rsidP="00570EE7"/>
        </w:tc>
        <w:tc>
          <w:tcPr>
            <w:tcW w:w="1559" w:type="dxa"/>
          </w:tcPr>
          <w:p w:rsidR="00570EE7" w:rsidRDefault="00570EE7" w:rsidP="00570EE7"/>
        </w:tc>
        <w:tc>
          <w:tcPr>
            <w:tcW w:w="2148" w:type="dxa"/>
          </w:tcPr>
          <w:p w:rsidR="00570EE7" w:rsidRDefault="00570EE7" w:rsidP="00570EE7"/>
        </w:tc>
        <w:tc>
          <w:tcPr>
            <w:tcW w:w="3588" w:type="dxa"/>
          </w:tcPr>
          <w:p w:rsidR="00570EE7" w:rsidRDefault="00570EE7" w:rsidP="00570EE7"/>
        </w:tc>
      </w:tr>
    </w:tbl>
    <w:p w:rsidR="005B047E" w:rsidRDefault="005B047E"/>
    <w:sectPr w:rsidR="005B047E" w:rsidSect="00DE5B29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B29" w:rsidRDefault="00DE5B29" w:rsidP="00DE5B29">
      <w:pPr>
        <w:spacing w:after="0" w:line="240" w:lineRule="auto"/>
      </w:pPr>
      <w:r>
        <w:separator/>
      </w:r>
    </w:p>
  </w:endnote>
  <w:endnote w:type="continuationSeparator" w:id="0">
    <w:p w:rsidR="00DE5B29" w:rsidRDefault="00DE5B29" w:rsidP="00DE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80E" w:rsidRPr="0053380E" w:rsidRDefault="00570EE7" w:rsidP="0053380E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August</w:t>
    </w:r>
    <w:r w:rsidR="0053380E">
      <w:rPr>
        <w:rFonts w:ascii="Arial" w:hAnsi="Arial" w:cs="Arial"/>
        <w:sz w:val="16"/>
        <w:szCs w:val="16"/>
      </w:rPr>
      <w:t xml:space="preserve"> 2015</w:t>
    </w:r>
  </w:p>
  <w:p w:rsidR="00DE5B29" w:rsidRDefault="00DE5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B29" w:rsidRDefault="00DE5B29" w:rsidP="00DE5B29">
      <w:pPr>
        <w:spacing w:after="0" w:line="240" w:lineRule="auto"/>
      </w:pPr>
      <w:r>
        <w:separator/>
      </w:r>
    </w:p>
  </w:footnote>
  <w:footnote w:type="continuationSeparator" w:id="0">
    <w:p w:rsidR="00DE5B29" w:rsidRDefault="00DE5B29" w:rsidP="00DE5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29" w:rsidRDefault="0053380E" w:rsidP="00DE5B29">
    <w:pPr>
      <w:pStyle w:val="Header"/>
    </w:pPr>
    <w:r w:rsidRPr="00176C39">
      <w:rPr>
        <w:rFonts w:ascii="Arial" w:hAnsi="Arial" w:cs="Arial"/>
        <w:b/>
        <w:noProof/>
        <w:u w:val="single"/>
        <w:lang w:eastAsia="en-GB"/>
      </w:rPr>
      <w:drawing>
        <wp:anchor distT="0" distB="0" distL="114300" distR="114300" simplePos="0" relativeHeight="251659264" behindDoc="1" locked="0" layoutInCell="1" allowOverlap="1" wp14:anchorId="0D69D481" wp14:editId="300A1748">
          <wp:simplePos x="0" y="0"/>
          <wp:positionH relativeFrom="column">
            <wp:posOffset>7403465</wp:posOffset>
          </wp:positionH>
          <wp:positionV relativeFrom="paragraph">
            <wp:posOffset>-11430</wp:posOffset>
          </wp:positionV>
          <wp:extent cx="2100580" cy="289560"/>
          <wp:effectExtent l="0" t="0" r="0" b="0"/>
          <wp:wrapTight wrapText="bothSides">
            <wp:wrapPolygon edited="0">
              <wp:start x="0" y="0"/>
              <wp:lineTo x="0" y="19895"/>
              <wp:lineTo x="21352" y="19895"/>
              <wp:lineTo x="21352" y="0"/>
              <wp:lineTo x="0" y="0"/>
            </wp:wrapPolygon>
          </wp:wrapTight>
          <wp:docPr id="1" name="Picture 1" descr="GWH blue and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GWH blue and black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289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E5B29" w:rsidRPr="00DE5B29" w:rsidRDefault="00570EE7" w:rsidP="00570EE7">
    <w:pPr>
      <w:pStyle w:val="Header"/>
      <w:rPr>
        <w:rFonts w:ascii="Arial" w:hAnsi="Arial" w:cs="Arial"/>
      </w:rPr>
    </w:pPr>
    <w:r>
      <w:rPr>
        <w:rFonts w:ascii="Arial" w:hAnsi="Arial" w:cs="Arial"/>
        <w:b/>
        <w:u w:val="single"/>
      </w:rPr>
      <w:t xml:space="preserve">ED </w:t>
    </w:r>
    <w:proofErr w:type="spellStart"/>
    <w:r>
      <w:rPr>
        <w:rFonts w:ascii="Arial" w:hAnsi="Arial" w:cs="Arial"/>
        <w:b/>
        <w:u w:val="single"/>
      </w:rPr>
      <w:t>Resuscitaire</w:t>
    </w:r>
    <w:proofErr w:type="spellEnd"/>
    <w:r>
      <w:rPr>
        <w:rFonts w:ascii="Arial" w:hAnsi="Arial" w:cs="Arial"/>
        <w:b/>
        <w:u w:val="single"/>
      </w:rPr>
      <w:t xml:space="preserve"> Check </w:t>
    </w:r>
    <w:proofErr w:type="gramStart"/>
    <w:r>
      <w:rPr>
        <w:rFonts w:ascii="Arial" w:hAnsi="Arial" w:cs="Arial"/>
        <w:b/>
        <w:u w:val="single"/>
      </w:rPr>
      <w:t xml:space="preserve">Record </w:t>
    </w:r>
    <w:r>
      <w:rPr>
        <w:rFonts w:ascii="Arial" w:hAnsi="Arial" w:cs="Arial"/>
      </w:rPr>
      <w:t xml:space="preserve"> </w:t>
    </w:r>
    <w:proofErr w:type="spellStart"/>
    <w:r>
      <w:rPr>
        <w:rFonts w:ascii="Arial" w:hAnsi="Arial" w:cs="Arial"/>
      </w:rPr>
      <w:t>Resuscitaire</w:t>
    </w:r>
    <w:proofErr w:type="spellEnd"/>
    <w:proofErr w:type="gramEnd"/>
    <w:r w:rsidR="00DE5B29" w:rsidRPr="00DE5B29">
      <w:rPr>
        <w:rFonts w:ascii="Arial" w:hAnsi="Arial" w:cs="Arial"/>
      </w:rPr>
      <w:t xml:space="preserve"> asset No._______________ </w:t>
    </w:r>
  </w:p>
  <w:p w:rsidR="00DE5B29" w:rsidRPr="00DE5B29" w:rsidRDefault="00DE5B29" w:rsidP="00DE5B29">
    <w:pPr>
      <w:pStyle w:val="Header"/>
      <w:rPr>
        <w:rFonts w:ascii="Arial" w:hAnsi="Arial" w:cs="Arial"/>
      </w:rPr>
    </w:pPr>
  </w:p>
  <w:p w:rsidR="00DE5B29" w:rsidRPr="00DE5B29" w:rsidRDefault="00DE5B29" w:rsidP="00DE5B29">
    <w:pPr>
      <w:pStyle w:val="Header"/>
      <w:rPr>
        <w:rFonts w:ascii="Arial" w:hAnsi="Arial" w:cs="Arial"/>
      </w:rPr>
    </w:pPr>
    <w:r w:rsidRPr="00DE5B29">
      <w:rPr>
        <w:rFonts w:ascii="Arial" w:hAnsi="Arial" w:cs="Arial"/>
      </w:rPr>
      <w:t xml:space="preserve">Please initial each column when checks completed and print name </w:t>
    </w:r>
    <w:r w:rsidR="0053380E">
      <w:rPr>
        <w:rFonts w:ascii="Arial" w:hAnsi="Arial" w:cs="Arial"/>
      </w:rPr>
      <w:t>in the appropriate column.</w:t>
    </w:r>
  </w:p>
  <w:p w:rsidR="00DE5B29" w:rsidRDefault="00DE5B29">
    <w:pPr>
      <w:pStyle w:val="Header"/>
    </w:pPr>
    <w:r w:rsidRPr="00DE5B29">
      <w:rPr>
        <w:rFonts w:ascii="Arial" w:hAnsi="Arial" w:cs="Arial"/>
      </w:rPr>
      <w:t xml:space="preserve">By signing and printing you are taking responsibility for the correct stocking and operation of the </w:t>
    </w:r>
    <w:proofErr w:type="spellStart"/>
    <w:r w:rsidRPr="00DE5B29">
      <w:rPr>
        <w:rFonts w:ascii="Arial" w:hAnsi="Arial" w:cs="Arial"/>
      </w:rPr>
      <w:t>resusci</w:t>
    </w:r>
    <w:r w:rsidR="00570EE7">
      <w:rPr>
        <w:rFonts w:ascii="Arial" w:hAnsi="Arial" w:cs="Arial"/>
      </w:rPr>
      <w:t>taire</w:t>
    </w:r>
    <w:proofErr w:type="spellEnd"/>
    <w:r w:rsidR="00570EE7">
      <w:rPr>
        <w:rFonts w:ascii="Arial" w:hAnsi="Arial" w:cs="Arial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29"/>
    <w:rsid w:val="00117847"/>
    <w:rsid w:val="001B758B"/>
    <w:rsid w:val="00522212"/>
    <w:rsid w:val="0053380E"/>
    <w:rsid w:val="00570EE7"/>
    <w:rsid w:val="005B047E"/>
    <w:rsid w:val="009F41C4"/>
    <w:rsid w:val="00BD2909"/>
    <w:rsid w:val="00DB24B1"/>
    <w:rsid w:val="00DE5B29"/>
    <w:rsid w:val="00F8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29"/>
  </w:style>
  <w:style w:type="paragraph" w:styleId="Footer">
    <w:name w:val="footer"/>
    <w:basedOn w:val="Normal"/>
    <w:link w:val="FooterChar"/>
    <w:uiPriority w:val="99"/>
    <w:unhideWhenUsed/>
    <w:rsid w:val="00DE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29"/>
  </w:style>
  <w:style w:type="paragraph" w:styleId="BalloonText">
    <w:name w:val="Balloon Text"/>
    <w:basedOn w:val="Normal"/>
    <w:link w:val="BalloonTextChar"/>
    <w:uiPriority w:val="99"/>
    <w:semiHidden/>
    <w:unhideWhenUsed/>
    <w:rsid w:val="00DE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3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29"/>
  </w:style>
  <w:style w:type="paragraph" w:styleId="Footer">
    <w:name w:val="footer"/>
    <w:basedOn w:val="Normal"/>
    <w:link w:val="FooterChar"/>
    <w:uiPriority w:val="99"/>
    <w:unhideWhenUsed/>
    <w:rsid w:val="00DE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29"/>
  </w:style>
  <w:style w:type="paragraph" w:styleId="BalloonText">
    <w:name w:val="Balloon Text"/>
    <w:basedOn w:val="Normal"/>
    <w:link w:val="BalloonTextChar"/>
    <w:uiPriority w:val="99"/>
    <w:semiHidden/>
    <w:unhideWhenUsed/>
    <w:rsid w:val="00DE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3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EDA2-F5EA-4A83-9404-51226A78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Davey, Georgia</dc:creator>
  <cp:lastModifiedBy>Davey, Georgia</cp:lastModifiedBy>
  <cp:revision>3</cp:revision>
  <cp:lastPrinted>2015-03-06T15:32:00Z</cp:lastPrinted>
  <dcterms:created xsi:type="dcterms:W3CDTF">2015-08-03T12:41:00Z</dcterms:created>
  <dcterms:modified xsi:type="dcterms:W3CDTF">2015-08-03T12:48:00Z</dcterms:modified>
</cp:coreProperties>
</file>