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-6"/>
        <w:tblW w:w="9747" w:type="dxa"/>
        <w:shd w:val="clear" w:color="auto" w:fill="FFFFFF" w:themeFill="background1"/>
        <w:tblLook w:val="01E0" w:firstRow="1" w:lastRow="1" w:firstColumn="1" w:lastColumn="1" w:noHBand="0" w:noVBand="0"/>
      </w:tblPr>
      <w:tblGrid>
        <w:gridCol w:w="5778"/>
        <w:gridCol w:w="3969"/>
      </w:tblGrid>
      <w:tr w:rsidR="009B4364" w:rsidRPr="00E07615" w:rsidTr="00E07615">
        <w:trPr>
          <w:trHeight w:val="1550"/>
        </w:trPr>
        <w:tc>
          <w:tcPr>
            <w:tcW w:w="5778" w:type="dxa"/>
            <w:tcBorders>
              <w:right w:val="nil"/>
            </w:tcBorders>
            <w:shd w:val="clear" w:color="auto" w:fill="FFFFFF" w:themeFill="background1"/>
            <w:vAlign w:val="center"/>
          </w:tcPr>
          <w:p w:rsidR="009B4364" w:rsidRPr="00E07615" w:rsidRDefault="00E07615" w:rsidP="009B4364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E07615">
              <w:rPr>
                <w:rFonts w:ascii="Arial" w:hAnsi="Arial" w:cs="Arial"/>
                <w:b/>
                <w:bCs/>
                <w:sz w:val="32"/>
                <w:szCs w:val="32"/>
              </w:rPr>
              <w:t>NOMINATION FORM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FFFFFF" w:themeFill="background1"/>
          </w:tcPr>
          <w:p w:rsidR="009B4364" w:rsidRPr="00E07615" w:rsidRDefault="009B4364" w:rsidP="00E07615">
            <w:pPr>
              <w:jc w:val="right"/>
              <w:rPr>
                <w:rFonts w:ascii="Arial" w:hAnsi="Arial" w:cs="Arial"/>
                <w:noProof/>
              </w:rPr>
            </w:pPr>
            <w:r w:rsidRPr="00E07615">
              <w:rPr>
                <w:rFonts w:ascii="Arial" w:hAnsi="Arial" w:cs="Arial"/>
                <w:noProof/>
              </w:rPr>
              <w:drawing>
                <wp:inline distT="0" distB="0" distL="0" distR="0">
                  <wp:extent cx="2184400" cy="844550"/>
                  <wp:effectExtent l="19050" t="0" r="6350" b="0"/>
                  <wp:docPr id="3" name="Picture 6" descr="C:\Documents and Settings\tania.cotton\Local Settings\Temporary Internet Files\Content.Outlook\BUWLIR0G\STAR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tania.cotton\Local Settings\Temporary Internet Files\Content.Outlook\BUWLIR0G\STAR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364" w:rsidRPr="00E07615" w:rsidTr="00E07615">
        <w:trPr>
          <w:trHeight w:val="560"/>
        </w:trPr>
        <w:tc>
          <w:tcPr>
            <w:tcW w:w="5778" w:type="dxa"/>
            <w:shd w:val="clear" w:color="auto" w:fill="FFFFFF" w:themeFill="background1"/>
            <w:vAlign w:val="center"/>
          </w:tcPr>
          <w:p w:rsidR="009B4364" w:rsidRPr="00E07615" w:rsidRDefault="009B4364" w:rsidP="009B4364">
            <w:pPr>
              <w:rPr>
                <w:rFonts w:ascii="Arial" w:hAnsi="Arial" w:cs="Arial"/>
                <w:b/>
                <w:bCs/>
              </w:rPr>
            </w:pPr>
            <w:r w:rsidRPr="00E07615">
              <w:rPr>
                <w:rFonts w:ascii="Arial" w:hAnsi="Arial" w:cs="Arial"/>
                <w:b/>
                <w:bCs/>
              </w:rPr>
              <w:t>Name of the person you wish to nominate as a STAR</w:t>
            </w:r>
            <w:r w:rsidR="00E07615" w:rsidRPr="00E0761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69" w:type="dxa"/>
            <w:shd w:val="clear" w:color="auto" w:fill="FFFFFF" w:themeFill="background1"/>
          </w:tcPr>
          <w:p w:rsidR="009B4364" w:rsidRPr="00E07615" w:rsidRDefault="009B4364" w:rsidP="009B4364">
            <w:pPr>
              <w:rPr>
                <w:rFonts w:ascii="Arial" w:hAnsi="Arial" w:cs="Arial"/>
              </w:rPr>
            </w:pPr>
          </w:p>
        </w:tc>
      </w:tr>
      <w:tr w:rsidR="00DE17B2" w:rsidRPr="00E07615" w:rsidTr="00A12195">
        <w:trPr>
          <w:trHeight w:val="400"/>
        </w:trPr>
        <w:tc>
          <w:tcPr>
            <w:tcW w:w="57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E17B2" w:rsidRPr="00E07615" w:rsidRDefault="00C15312" w:rsidP="009B43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Job Title/Role</w:t>
            </w:r>
            <w:r w:rsidR="0034148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E17B2" w:rsidRPr="00E07615" w:rsidRDefault="00DE17B2" w:rsidP="009B4364">
            <w:pPr>
              <w:rPr>
                <w:rFonts w:ascii="Arial" w:hAnsi="Arial" w:cs="Arial"/>
              </w:rPr>
            </w:pPr>
          </w:p>
        </w:tc>
      </w:tr>
      <w:tr w:rsidR="00106C18" w:rsidRPr="00E07615" w:rsidTr="001E3D22">
        <w:trPr>
          <w:trHeight w:val="400"/>
        </w:trPr>
        <w:tc>
          <w:tcPr>
            <w:tcW w:w="57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6C18" w:rsidRPr="00E07615" w:rsidRDefault="00106C18" w:rsidP="009B4364">
            <w:pPr>
              <w:rPr>
                <w:rFonts w:ascii="Arial" w:hAnsi="Arial" w:cs="Arial"/>
                <w:b/>
                <w:bCs/>
              </w:rPr>
            </w:pPr>
            <w:r w:rsidRPr="00E07615">
              <w:rPr>
                <w:rFonts w:ascii="Arial" w:hAnsi="Arial" w:cs="Arial"/>
                <w:b/>
                <w:bCs/>
              </w:rPr>
              <w:t>Ward/Department: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6C18" w:rsidRPr="00E07615" w:rsidRDefault="00106C18" w:rsidP="009B4364">
            <w:pPr>
              <w:rPr>
                <w:rFonts w:ascii="Arial" w:hAnsi="Arial" w:cs="Arial"/>
              </w:rPr>
            </w:pPr>
          </w:p>
        </w:tc>
      </w:tr>
      <w:tr w:rsidR="001E3D22" w:rsidRPr="00E07615" w:rsidTr="001E3D22">
        <w:trPr>
          <w:trHeight w:val="292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E3D22" w:rsidRPr="00820060" w:rsidRDefault="001E3D22" w:rsidP="009B436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4364" w:rsidRPr="00E07615" w:rsidTr="00A12195">
        <w:trPr>
          <w:trHeight w:val="400"/>
        </w:trPr>
        <w:tc>
          <w:tcPr>
            <w:tcW w:w="5778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4364" w:rsidRPr="00E07615" w:rsidRDefault="00106C18" w:rsidP="009B43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Your name: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B4364" w:rsidRPr="00E07615" w:rsidRDefault="009B4364" w:rsidP="009B4364">
            <w:pPr>
              <w:rPr>
                <w:rFonts w:ascii="Arial" w:hAnsi="Arial" w:cs="Arial"/>
              </w:rPr>
            </w:pPr>
          </w:p>
        </w:tc>
      </w:tr>
      <w:tr w:rsidR="009B4364" w:rsidRPr="00E07615" w:rsidTr="00B00CD9">
        <w:trPr>
          <w:trHeight w:val="432"/>
        </w:trPr>
        <w:tc>
          <w:tcPr>
            <w:tcW w:w="57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4364" w:rsidRPr="00E07615" w:rsidRDefault="00341488" w:rsidP="009B43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Job Title/Role: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4364" w:rsidRPr="00E07615" w:rsidRDefault="009B4364" w:rsidP="009B4364">
            <w:pPr>
              <w:rPr>
                <w:rFonts w:ascii="Arial" w:hAnsi="Arial" w:cs="Arial"/>
              </w:rPr>
            </w:pPr>
          </w:p>
        </w:tc>
      </w:tr>
      <w:tr w:rsidR="009B4364" w:rsidRPr="00E07615" w:rsidTr="000F533E">
        <w:trPr>
          <w:trHeight w:val="518"/>
        </w:trPr>
        <w:tc>
          <w:tcPr>
            <w:tcW w:w="57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B4364" w:rsidRPr="00E07615" w:rsidRDefault="009B4364" w:rsidP="009B4364">
            <w:pPr>
              <w:rPr>
                <w:rFonts w:ascii="Arial" w:hAnsi="Arial" w:cs="Arial"/>
                <w:b/>
                <w:bCs/>
              </w:rPr>
            </w:pPr>
            <w:r w:rsidRPr="00E07615">
              <w:rPr>
                <w:rFonts w:ascii="Arial" w:hAnsi="Arial" w:cs="Arial"/>
                <w:b/>
                <w:bCs/>
              </w:rPr>
              <w:t>Your work telephone number/email address</w:t>
            </w:r>
            <w:r w:rsidR="00690ACA">
              <w:rPr>
                <w:rFonts w:ascii="Arial" w:hAnsi="Arial" w:cs="Arial"/>
                <w:b/>
                <w:bCs/>
              </w:rPr>
              <w:t xml:space="preserve"> &amp; Department</w:t>
            </w:r>
            <w:r w:rsidR="00E07615" w:rsidRPr="00E0761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4364" w:rsidRPr="00E07615" w:rsidRDefault="009B4364" w:rsidP="009B4364">
            <w:pPr>
              <w:rPr>
                <w:rFonts w:ascii="Arial" w:hAnsi="Arial" w:cs="Arial"/>
              </w:rPr>
            </w:pPr>
          </w:p>
        </w:tc>
      </w:tr>
      <w:tr w:rsidR="000A2512" w:rsidRPr="00E07615" w:rsidTr="000A251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662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12" w:rsidRPr="00E07615" w:rsidRDefault="000A2512" w:rsidP="001E3D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D9D9D9" w:themeFill="background1" w:themeFillShade="D9"/>
            </w:pPr>
            <w:r w:rsidRPr="00E07615">
              <w:rPr>
                <w:rFonts w:ascii="Arial" w:hAnsi="Arial" w:cs="Arial"/>
                <w:b/>
                <w:bCs/>
              </w:rPr>
              <w:t>Please explai</w:t>
            </w:r>
            <w:r>
              <w:rPr>
                <w:rFonts w:ascii="Arial" w:hAnsi="Arial" w:cs="Arial"/>
                <w:b/>
                <w:bCs/>
              </w:rPr>
              <w:t>n why this person is a ‘STAR’ giving at least one example of how they live the STAR values(3</w:t>
            </w:r>
            <w:r w:rsidRPr="00E07615">
              <w:rPr>
                <w:rFonts w:ascii="Arial" w:hAnsi="Arial" w:cs="Arial"/>
                <w:b/>
                <w:bCs/>
              </w:rPr>
              <w:t>00 words max):</w:t>
            </w:r>
          </w:p>
        </w:tc>
      </w:tr>
      <w:tr w:rsidR="00C15312" w:rsidRPr="00E07615" w:rsidTr="000A251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662"/>
        </w:trPr>
        <w:tc>
          <w:tcPr>
            <w:tcW w:w="9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CD9" w:rsidRPr="000F533E" w:rsidRDefault="00C15312" w:rsidP="001E3D2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D9D9D9" w:themeFill="background1" w:themeFillShade="D9"/>
              <w:rPr>
                <w:color w:val="BFBFBF" w:themeColor="background1" w:themeShade="BF"/>
              </w:rPr>
            </w:pPr>
            <w:r w:rsidRPr="00E07615">
              <w:lastRenderedPageBreak/>
              <w:br w:type="page"/>
            </w:r>
          </w:p>
          <w:p w:rsidR="002C41C4" w:rsidRPr="000A2512" w:rsidRDefault="000A2512" w:rsidP="006113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  <w:u w:val="single"/>
              </w:rPr>
            </w:pPr>
            <w:r w:rsidRPr="000A2512">
              <w:rPr>
                <w:rFonts w:ascii="Arial" w:hAnsi="Arial" w:cs="Arial"/>
                <w:b/>
                <w:u w:val="single"/>
              </w:rPr>
              <w:t>STAR Values</w:t>
            </w:r>
          </w:p>
          <w:p w:rsidR="000A2512" w:rsidRPr="00E07615" w:rsidRDefault="000A2512" w:rsidP="006113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  <w:b/>
              </w:rPr>
            </w:pPr>
          </w:p>
          <w:p w:rsidR="00C15312" w:rsidRPr="00E07615" w:rsidRDefault="00C15312" w:rsidP="006113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0"/>
              <w:rPr>
                <w:rFonts w:ascii="Arial" w:hAnsi="Arial" w:cs="Arial"/>
                <w:b/>
              </w:rPr>
            </w:pPr>
            <w:r w:rsidRPr="00E07615">
              <w:rPr>
                <w:rFonts w:ascii="Arial" w:hAnsi="Arial" w:cs="Arial"/>
                <w:b/>
              </w:rPr>
              <w:t>SERVICE – this person puts our customers first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Makes customer care and safety their priority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Communicates effectively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Listens to our patients and carers and acts accordingly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Is flexible to meet patient needs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Demonstrates professionalism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Takes personal responsibility for the service they provide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Takes pride in their work</w:t>
            </w:r>
          </w:p>
          <w:p w:rsidR="00C15312" w:rsidRPr="00E07615" w:rsidRDefault="00C15312" w:rsidP="006113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0"/>
              <w:rPr>
                <w:rFonts w:ascii="Arial" w:hAnsi="Arial" w:cs="Arial"/>
                <w:b/>
              </w:rPr>
            </w:pPr>
            <w:r w:rsidRPr="00E07615">
              <w:rPr>
                <w:rFonts w:ascii="Arial" w:hAnsi="Arial" w:cs="Arial"/>
                <w:b/>
              </w:rPr>
              <w:t>TEAMWORK – this person works together with the team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Works effectively in partnership with others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Treats everyone as equals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Is reliable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Recognises diversity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Is friendly and supportive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Appreciates different levels of responsibility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Is open to change</w:t>
            </w:r>
          </w:p>
          <w:p w:rsidR="00C15312" w:rsidRPr="00E07615" w:rsidRDefault="00C15312" w:rsidP="006113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0"/>
              <w:rPr>
                <w:rFonts w:ascii="Arial" w:hAnsi="Arial" w:cs="Arial"/>
                <w:b/>
              </w:rPr>
            </w:pPr>
            <w:r w:rsidRPr="00E07615">
              <w:rPr>
                <w:rFonts w:ascii="Arial" w:hAnsi="Arial" w:cs="Arial"/>
                <w:b/>
              </w:rPr>
              <w:t>AMBITION – this person aspires to provide the best service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Strives for excellence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 xml:space="preserve">Has a positive attitude 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Acts as a good role model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Encourages others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Is creative and proactive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Reflects and improves from feedback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0"/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Recognises and celebrates  achievement</w:t>
            </w:r>
          </w:p>
          <w:p w:rsidR="00C15312" w:rsidRPr="00E07615" w:rsidRDefault="00C15312" w:rsidP="006113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40"/>
              <w:rPr>
                <w:rFonts w:ascii="Arial" w:hAnsi="Arial" w:cs="Arial"/>
                <w:b/>
              </w:rPr>
            </w:pPr>
            <w:r w:rsidRPr="00E07615">
              <w:rPr>
                <w:rFonts w:ascii="Arial" w:hAnsi="Arial" w:cs="Arial"/>
                <w:b/>
              </w:rPr>
              <w:t>RESPECT  - this person acts with integrity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Is open and honest whilst maintaining confidentiality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Is an advocate for the trust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Demonstrates compassion and empathy</w:t>
            </w:r>
          </w:p>
          <w:p w:rsidR="00C15312" w:rsidRPr="00E07615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Treats others with dignity</w:t>
            </w:r>
          </w:p>
          <w:p w:rsidR="00C15312" w:rsidRDefault="00C15312" w:rsidP="00611337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  <w:r w:rsidRPr="00E07615">
              <w:rPr>
                <w:rFonts w:ascii="Arial" w:hAnsi="Arial" w:cs="Arial"/>
              </w:rPr>
              <w:t>Values everyone’s contribution</w:t>
            </w:r>
          </w:p>
          <w:p w:rsidR="000A2512" w:rsidRDefault="000A2512" w:rsidP="000A25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</w:p>
          <w:p w:rsidR="000A2512" w:rsidRPr="000A2512" w:rsidRDefault="000A2512" w:rsidP="000A251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Arial" w:hAnsi="Arial" w:cs="Arial"/>
              </w:rPr>
            </w:pPr>
          </w:p>
        </w:tc>
      </w:tr>
      <w:tr w:rsidR="00E07615" w:rsidRPr="00E07615" w:rsidTr="000A2512">
        <w:trPr>
          <w:trHeight w:val="620"/>
        </w:trPr>
        <w:tc>
          <w:tcPr>
            <w:tcW w:w="9747" w:type="dxa"/>
            <w:gridSpan w:val="2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07615" w:rsidRPr="00E07615" w:rsidRDefault="00E07615" w:rsidP="00E07615">
            <w:pPr>
              <w:rPr>
                <w:rFonts w:ascii="Arial" w:hAnsi="Arial" w:cs="Arial"/>
                <w:b/>
                <w:bCs/>
              </w:rPr>
            </w:pPr>
            <w:r w:rsidRPr="00E07615">
              <w:rPr>
                <w:rFonts w:ascii="Arial" w:hAnsi="Arial" w:cs="Arial"/>
                <w:b/>
                <w:bCs/>
              </w:rPr>
              <w:t xml:space="preserve">Completed applications should be returned to: </w:t>
            </w:r>
            <w:hyperlink r:id="rId10" w:history="1">
              <w:r w:rsidR="00CE744C" w:rsidRPr="00CE744C">
                <w:rPr>
                  <w:rStyle w:val="Hyperlink"/>
                  <w:rFonts w:ascii="Arial" w:hAnsi="Arial" w:cs="Arial"/>
                </w:rPr>
                <w:t>star.entry@gwh.nhs.uk</w:t>
              </w:r>
            </w:hyperlink>
            <w:r w:rsidRPr="00E07615">
              <w:t xml:space="preserve"> </w:t>
            </w:r>
            <w:r w:rsidRPr="00E07615">
              <w:rPr>
                <w:rFonts w:ascii="Arial" w:hAnsi="Arial" w:cs="Arial"/>
                <w:bCs/>
              </w:rPr>
              <w:t xml:space="preserve">or </w:t>
            </w:r>
            <w:r w:rsidR="00CE744C">
              <w:rPr>
                <w:rFonts w:ascii="Arial" w:hAnsi="Arial" w:cs="Arial"/>
                <w:bCs/>
              </w:rPr>
              <w:t>post</w:t>
            </w:r>
            <w:r w:rsidRPr="00E07615">
              <w:rPr>
                <w:rFonts w:ascii="Arial" w:hAnsi="Arial" w:cs="Arial"/>
                <w:bCs/>
              </w:rPr>
              <w:t xml:space="preserve"> to </w:t>
            </w:r>
            <w:r w:rsidR="00CE744C">
              <w:rPr>
                <w:rFonts w:ascii="Arial" w:hAnsi="Arial" w:cs="Arial"/>
                <w:bCs/>
              </w:rPr>
              <w:t xml:space="preserve">Star Nominations, </w:t>
            </w:r>
            <w:r w:rsidR="00996729">
              <w:rPr>
                <w:rFonts w:ascii="Arial" w:hAnsi="Arial" w:cs="Arial"/>
                <w:bCs/>
              </w:rPr>
              <w:t>Oonagh Fitzgerald</w:t>
            </w:r>
            <w:r w:rsidR="00AA684A">
              <w:rPr>
                <w:rFonts w:ascii="Arial" w:hAnsi="Arial" w:cs="Arial"/>
                <w:bCs/>
              </w:rPr>
              <w:t xml:space="preserve">, </w:t>
            </w:r>
            <w:r w:rsidR="00C32F49">
              <w:rPr>
                <w:rFonts w:ascii="Arial" w:hAnsi="Arial" w:cs="Arial"/>
                <w:bCs/>
              </w:rPr>
              <w:t xml:space="preserve">Director of </w:t>
            </w:r>
            <w:r w:rsidR="00996729">
              <w:rPr>
                <w:rFonts w:ascii="Arial" w:hAnsi="Arial" w:cs="Arial"/>
                <w:bCs/>
              </w:rPr>
              <w:t xml:space="preserve">Human Resources, Trust HQ, </w:t>
            </w:r>
            <w:r w:rsidRPr="00E07615">
              <w:rPr>
                <w:rFonts w:ascii="Arial" w:hAnsi="Arial" w:cs="Arial"/>
                <w:bCs/>
              </w:rPr>
              <w:t xml:space="preserve">Great Western Hospital, </w:t>
            </w:r>
            <w:proofErr w:type="gramStart"/>
            <w:r w:rsidR="00CE744C">
              <w:rPr>
                <w:rFonts w:ascii="Arial" w:hAnsi="Arial" w:cs="Arial"/>
                <w:bCs/>
              </w:rPr>
              <w:t>Marlborough</w:t>
            </w:r>
            <w:proofErr w:type="gramEnd"/>
            <w:r w:rsidR="00CE744C">
              <w:rPr>
                <w:rFonts w:ascii="Arial" w:hAnsi="Arial" w:cs="Arial"/>
                <w:bCs/>
              </w:rPr>
              <w:t xml:space="preserve"> Road, </w:t>
            </w:r>
            <w:r w:rsidRPr="00E07615">
              <w:rPr>
                <w:rFonts w:ascii="Arial" w:hAnsi="Arial" w:cs="Arial"/>
                <w:bCs/>
              </w:rPr>
              <w:t>Swindon</w:t>
            </w:r>
            <w:r w:rsidR="00C32F49">
              <w:rPr>
                <w:rFonts w:ascii="Arial" w:hAnsi="Arial" w:cs="Arial"/>
                <w:bCs/>
              </w:rPr>
              <w:t>,</w:t>
            </w:r>
            <w:r w:rsidR="00CE744C">
              <w:rPr>
                <w:rFonts w:ascii="Arial" w:hAnsi="Arial" w:cs="Arial"/>
                <w:bCs/>
              </w:rPr>
              <w:t xml:space="preserve"> SN3 6BB</w:t>
            </w:r>
            <w:r w:rsidR="00F9413C">
              <w:rPr>
                <w:rFonts w:ascii="Arial" w:hAnsi="Arial" w:cs="Arial"/>
                <w:bCs/>
              </w:rPr>
              <w:t>.</w:t>
            </w:r>
          </w:p>
          <w:p w:rsidR="00E07615" w:rsidRDefault="00E07615" w:rsidP="00E07615">
            <w:pPr>
              <w:spacing w:before="40"/>
              <w:rPr>
                <w:rFonts w:ascii="Arial" w:hAnsi="Arial" w:cs="Arial"/>
                <w:b/>
                <w:bCs/>
              </w:rPr>
            </w:pPr>
          </w:p>
          <w:p w:rsidR="00E07615" w:rsidRPr="00E07615" w:rsidRDefault="00E07615" w:rsidP="00E07615">
            <w:pPr>
              <w:spacing w:before="40"/>
              <w:rPr>
                <w:rFonts w:ascii="Arial" w:hAnsi="Arial" w:cs="Arial"/>
                <w:b/>
                <w:bCs/>
              </w:rPr>
            </w:pPr>
            <w:r w:rsidRPr="00E07615">
              <w:rPr>
                <w:rFonts w:ascii="Arial" w:hAnsi="Arial" w:cs="Arial"/>
                <w:b/>
                <w:bCs/>
              </w:rPr>
              <w:t>Closing date is the 25</w:t>
            </w:r>
            <w:r w:rsidRPr="00E07615">
              <w:rPr>
                <w:rFonts w:ascii="Arial" w:hAnsi="Arial" w:cs="Arial"/>
                <w:b/>
                <w:bCs/>
                <w:vertAlign w:val="superscript"/>
              </w:rPr>
              <w:t>th</w:t>
            </w:r>
            <w:r w:rsidRPr="00E07615">
              <w:rPr>
                <w:rFonts w:ascii="Arial" w:hAnsi="Arial" w:cs="Arial"/>
                <w:b/>
                <w:bCs/>
              </w:rPr>
              <w:t xml:space="preserve"> of each month and the winner will be announced the week after.</w:t>
            </w:r>
          </w:p>
        </w:tc>
      </w:tr>
    </w:tbl>
    <w:p w:rsidR="00802530" w:rsidRDefault="00802530" w:rsidP="00E07615"/>
    <w:sectPr w:rsidR="00802530" w:rsidSect="00E07615">
      <w:footerReference w:type="default" r:id="rId11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FCE" w:rsidRDefault="00A51FCE" w:rsidP="00FF7CC3">
      <w:r>
        <w:separator/>
      </w:r>
    </w:p>
  </w:endnote>
  <w:endnote w:type="continuationSeparator" w:id="0">
    <w:p w:rsidR="00A51FCE" w:rsidRDefault="00A51FCE" w:rsidP="00FF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D22" w:rsidRPr="00E07615" w:rsidRDefault="001E3D22">
    <w:pPr>
      <w:pStyle w:val="Footer"/>
      <w:jc w:val="right"/>
      <w:rPr>
        <w:rFonts w:ascii="Arial" w:hAnsi="Arial" w:cs="Arial"/>
        <w:sz w:val="16"/>
        <w:szCs w:val="16"/>
      </w:rPr>
    </w:pPr>
    <w:r w:rsidRPr="00E07615">
      <w:rPr>
        <w:rFonts w:ascii="Arial" w:hAnsi="Arial" w:cs="Arial"/>
        <w:sz w:val="16"/>
        <w:szCs w:val="16"/>
      </w:rPr>
      <w:t xml:space="preserve">Page </w:t>
    </w:r>
    <w:sdt>
      <w:sdtPr>
        <w:rPr>
          <w:rFonts w:ascii="Arial" w:hAnsi="Arial" w:cs="Arial"/>
          <w:sz w:val="16"/>
          <w:szCs w:val="16"/>
        </w:rPr>
        <w:id w:val="11666705"/>
        <w:docPartObj>
          <w:docPartGallery w:val="Page Numbers (Bottom of Page)"/>
          <w:docPartUnique/>
        </w:docPartObj>
      </w:sdtPr>
      <w:sdtEndPr/>
      <w:sdtContent>
        <w:r w:rsidR="002B25EE" w:rsidRPr="00E07615">
          <w:rPr>
            <w:rFonts w:ascii="Arial" w:hAnsi="Arial" w:cs="Arial"/>
            <w:sz w:val="16"/>
            <w:szCs w:val="16"/>
          </w:rPr>
          <w:fldChar w:fldCharType="begin"/>
        </w:r>
        <w:r w:rsidRPr="00E07615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2B25EE" w:rsidRPr="00E07615">
          <w:rPr>
            <w:rFonts w:ascii="Arial" w:hAnsi="Arial" w:cs="Arial"/>
            <w:sz w:val="16"/>
            <w:szCs w:val="16"/>
          </w:rPr>
          <w:fldChar w:fldCharType="separate"/>
        </w:r>
        <w:r w:rsidR="009B74C8">
          <w:rPr>
            <w:rFonts w:ascii="Arial" w:hAnsi="Arial" w:cs="Arial"/>
            <w:noProof/>
            <w:sz w:val="16"/>
            <w:szCs w:val="16"/>
          </w:rPr>
          <w:t>1</w:t>
        </w:r>
        <w:r w:rsidR="002B25EE" w:rsidRPr="00E07615">
          <w:rPr>
            <w:rFonts w:ascii="Arial" w:hAnsi="Arial" w:cs="Arial"/>
            <w:sz w:val="16"/>
            <w:szCs w:val="16"/>
          </w:rPr>
          <w:fldChar w:fldCharType="end"/>
        </w:r>
      </w:sdtContent>
    </w:sdt>
  </w:p>
  <w:p w:rsidR="001E3D22" w:rsidRDefault="001E3D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FCE" w:rsidRDefault="00A51FCE" w:rsidP="00FF7CC3">
      <w:r>
        <w:separator/>
      </w:r>
    </w:p>
  </w:footnote>
  <w:footnote w:type="continuationSeparator" w:id="0">
    <w:p w:rsidR="00A51FCE" w:rsidRDefault="00A51FCE" w:rsidP="00FF7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739E"/>
    <w:multiLevelType w:val="multilevel"/>
    <w:tmpl w:val="A30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604F1B"/>
    <w:multiLevelType w:val="hybridMultilevel"/>
    <w:tmpl w:val="31A017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3F363BE"/>
    <w:multiLevelType w:val="hybridMultilevel"/>
    <w:tmpl w:val="94CA85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DB7371"/>
    <w:multiLevelType w:val="hybridMultilevel"/>
    <w:tmpl w:val="2AF45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D0957"/>
    <w:multiLevelType w:val="hybridMultilevel"/>
    <w:tmpl w:val="64E06344"/>
    <w:lvl w:ilvl="0" w:tplc="08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8E0F38"/>
    <w:multiLevelType w:val="multilevel"/>
    <w:tmpl w:val="28C6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47"/>
    <w:rsid w:val="000127C2"/>
    <w:rsid w:val="000A2512"/>
    <w:rsid w:val="000C75FE"/>
    <w:rsid w:val="000E0AC4"/>
    <w:rsid w:val="000F450F"/>
    <w:rsid w:val="000F533E"/>
    <w:rsid w:val="00103151"/>
    <w:rsid w:val="00106C18"/>
    <w:rsid w:val="00114260"/>
    <w:rsid w:val="00125838"/>
    <w:rsid w:val="0014529D"/>
    <w:rsid w:val="001843C8"/>
    <w:rsid w:val="001A0BA3"/>
    <w:rsid w:val="001A3BA3"/>
    <w:rsid w:val="001C73CA"/>
    <w:rsid w:val="001D4D1C"/>
    <w:rsid w:val="001E3D22"/>
    <w:rsid w:val="00210ABB"/>
    <w:rsid w:val="00223A36"/>
    <w:rsid w:val="002278CC"/>
    <w:rsid w:val="00254804"/>
    <w:rsid w:val="00262D54"/>
    <w:rsid w:val="002A78F1"/>
    <w:rsid w:val="002B25EE"/>
    <w:rsid w:val="002C41C4"/>
    <w:rsid w:val="002F2C27"/>
    <w:rsid w:val="00334A7B"/>
    <w:rsid w:val="00341488"/>
    <w:rsid w:val="0037160E"/>
    <w:rsid w:val="003879B4"/>
    <w:rsid w:val="00394A81"/>
    <w:rsid w:val="003B785E"/>
    <w:rsid w:val="003F694B"/>
    <w:rsid w:val="00444A07"/>
    <w:rsid w:val="00492C66"/>
    <w:rsid w:val="004C48BA"/>
    <w:rsid w:val="004C7C72"/>
    <w:rsid w:val="00504EFC"/>
    <w:rsid w:val="00542C92"/>
    <w:rsid w:val="00577ABA"/>
    <w:rsid w:val="005A3BBB"/>
    <w:rsid w:val="005A607A"/>
    <w:rsid w:val="005E6AA4"/>
    <w:rsid w:val="00611337"/>
    <w:rsid w:val="00681A6D"/>
    <w:rsid w:val="00690ACA"/>
    <w:rsid w:val="006C17B8"/>
    <w:rsid w:val="006E24AA"/>
    <w:rsid w:val="00716662"/>
    <w:rsid w:val="007337C8"/>
    <w:rsid w:val="00743224"/>
    <w:rsid w:val="00767FC1"/>
    <w:rsid w:val="00772817"/>
    <w:rsid w:val="00802530"/>
    <w:rsid w:val="00820060"/>
    <w:rsid w:val="00885791"/>
    <w:rsid w:val="00895A56"/>
    <w:rsid w:val="008A0D7A"/>
    <w:rsid w:val="008A35CF"/>
    <w:rsid w:val="008A5361"/>
    <w:rsid w:val="008B73E6"/>
    <w:rsid w:val="008D41FC"/>
    <w:rsid w:val="008D4FA8"/>
    <w:rsid w:val="008E69D9"/>
    <w:rsid w:val="008E6F0C"/>
    <w:rsid w:val="00900F41"/>
    <w:rsid w:val="0091212E"/>
    <w:rsid w:val="0091780F"/>
    <w:rsid w:val="009324AF"/>
    <w:rsid w:val="0095670F"/>
    <w:rsid w:val="00977EA2"/>
    <w:rsid w:val="00996729"/>
    <w:rsid w:val="009B4364"/>
    <w:rsid w:val="009B74C8"/>
    <w:rsid w:val="009F58CB"/>
    <w:rsid w:val="00A12195"/>
    <w:rsid w:val="00A1744F"/>
    <w:rsid w:val="00A30E8F"/>
    <w:rsid w:val="00A51FCE"/>
    <w:rsid w:val="00A614CB"/>
    <w:rsid w:val="00A74D09"/>
    <w:rsid w:val="00AA684A"/>
    <w:rsid w:val="00AA730D"/>
    <w:rsid w:val="00AF38D6"/>
    <w:rsid w:val="00B00CD9"/>
    <w:rsid w:val="00B6567D"/>
    <w:rsid w:val="00B66F47"/>
    <w:rsid w:val="00BB433F"/>
    <w:rsid w:val="00BF7112"/>
    <w:rsid w:val="00C015C7"/>
    <w:rsid w:val="00C15080"/>
    <w:rsid w:val="00C15312"/>
    <w:rsid w:val="00C32C1D"/>
    <w:rsid w:val="00C32F49"/>
    <w:rsid w:val="00C3775F"/>
    <w:rsid w:val="00C66838"/>
    <w:rsid w:val="00CB16CC"/>
    <w:rsid w:val="00CC1D7B"/>
    <w:rsid w:val="00CD0097"/>
    <w:rsid w:val="00CE744C"/>
    <w:rsid w:val="00D413A5"/>
    <w:rsid w:val="00D47C9D"/>
    <w:rsid w:val="00D87EAA"/>
    <w:rsid w:val="00DE17B2"/>
    <w:rsid w:val="00DF4CC0"/>
    <w:rsid w:val="00E07615"/>
    <w:rsid w:val="00E70B32"/>
    <w:rsid w:val="00E717B4"/>
    <w:rsid w:val="00EA3807"/>
    <w:rsid w:val="00EB63C0"/>
    <w:rsid w:val="00ED61C3"/>
    <w:rsid w:val="00EF7919"/>
    <w:rsid w:val="00F11C9D"/>
    <w:rsid w:val="00F53717"/>
    <w:rsid w:val="00F9413C"/>
    <w:rsid w:val="00F97116"/>
    <w:rsid w:val="00FA413F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F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6F47"/>
    <w:rPr>
      <w:b/>
      <w:bCs/>
    </w:rPr>
  </w:style>
  <w:style w:type="paragraph" w:styleId="NormalWeb">
    <w:name w:val="Normal (Web)"/>
    <w:basedOn w:val="Normal"/>
    <w:uiPriority w:val="99"/>
    <w:unhideWhenUsed/>
    <w:rsid w:val="008A0D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F7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79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C4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C48BA"/>
    <w:rPr>
      <w:color w:val="0000FF"/>
      <w:u w:val="single"/>
    </w:rPr>
  </w:style>
  <w:style w:type="paragraph" w:styleId="Header">
    <w:name w:val="header"/>
    <w:basedOn w:val="Normal"/>
    <w:link w:val="HeaderChar"/>
    <w:rsid w:val="00FF7C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F7CC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7C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CC3"/>
    <w:rPr>
      <w:sz w:val="24"/>
      <w:szCs w:val="24"/>
    </w:rPr>
  </w:style>
  <w:style w:type="character" w:styleId="FollowedHyperlink">
    <w:name w:val="FollowedHyperlink"/>
    <w:basedOn w:val="DefaultParagraphFont"/>
    <w:rsid w:val="006E24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F4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6F47"/>
    <w:rPr>
      <w:b/>
      <w:bCs/>
    </w:rPr>
  </w:style>
  <w:style w:type="paragraph" w:styleId="NormalWeb">
    <w:name w:val="Normal (Web)"/>
    <w:basedOn w:val="Normal"/>
    <w:uiPriority w:val="99"/>
    <w:unhideWhenUsed/>
    <w:rsid w:val="008A0D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F7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79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C4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C48BA"/>
    <w:rPr>
      <w:color w:val="0000FF"/>
      <w:u w:val="single"/>
    </w:rPr>
  </w:style>
  <w:style w:type="paragraph" w:styleId="Header">
    <w:name w:val="header"/>
    <w:basedOn w:val="Normal"/>
    <w:link w:val="HeaderChar"/>
    <w:rsid w:val="00FF7C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F7CC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7C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CC3"/>
    <w:rPr>
      <w:sz w:val="24"/>
      <w:szCs w:val="24"/>
    </w:rPr>
  </w:style>
  <w:style w:type="character" w:styleId="FollowedHyperlink">
    <w:name w:val="FollowedHyperlink"/>
    <w:basedOn w:val="DefaultParagraphFont"/>
    <w:rsid w:val="006E24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5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119">
              <w:marLeft w:val="136"/>
              <w:marRight w:val="136"/>
              <w:marTop w:val="0"/>
              <w:marBottom w:val="5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697">
                  <w:marLeft w:val="136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0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2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025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5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7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tar.entry@gwh.nhs.u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9C3A2-F19F-4CB3-9531-5C22A92C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yvonne.payne</dc:creator>
  <cp:lastModifiedBy>Carter, Brian</cp:lastModifiedBy>
  <cp:revision>2</cp:revision>
  <cp:lastPrinted>2011-11-02T10:45:00Z</cp:lastPrinted>
  <dcterms:created xsi:type="dcterms:W3CDTF">2017-11-01T12:22:00Z</dcterms:created>
  <dcterms:modified xsi:type="dcterms:W3CDTF">2017-11-01T12:22:00Z</dcterms:modified>
</cp:coreProperties>
</file>