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82D" w:rsidRDefault="0047682D">
      <w:pPr>
        <w:spacing w:after="0" w:line="240" w:lineRule="auto"/>
        <w:rPr>
          <w:rFonts w:ascii="Arial" w:hAnsi="Arial" w:cs="Arial"/>
          <w:b/>
          <w:sz w:val="32"/>
          <w:szCs w:val="32"/>
        </w:rPr>
      </w:pPr>
      <w:bookmarkStart w:id="0" w:name="_GoBack"/>
      <w:bookmarkEnd w:id="0"/>
    </w:p>
    <w:p w:rsidR="0047682D" w:rsidRPr="0047682D" w:rsidRDefault="0047682D" w:rsidP="0047682D">
      <w:pPr>
        <w:widowControl w:val="0"/>
        <w:autoSpaceDE w:val="0"/>
        <w:autoSpaceDN w:val="0"/>
        <w:adjustRightInd w:val="0"/>
        <w:spacing w:after="0" w:line="240" w:lineRule="auto"/>
        <w:ind w:left="460"/>
        <w:rPr>
          <w:rFonts w:ascii="Times New Roman" w:eastAsia="Times New Roman" w:hAnsi="Times New Roman"/>
          <w:sz w:val="24"/>
          <w:szCs w:val="24"/>
        </w:rPr>
      </w:pPr>
      <w:r w:rsidRPr="0047682D">
        <w:rPr>
          <w:rFonts w:ascii="Arial" w:eastAsia="Times New Roman" w:hAnsi="Arial" w:cs="Arial"/>
          <w:sz w:val="40"/>
          <w:szCs w:val="40"/>
        </w:rPr>
        <w:t>Southwest Paediatric Diabetes Regional Network</w:t>
      </w:r>
    </w:p>
    <w:p w:rsidR="0047682D" w:rsidRPr="0047682D" w:rsidRDefault="0047682D" w:rsidP="0047682D">
      <w:pPr>
        <w:widowControl w:val="0"/>
        <w:autoSpaceDE w:val="0"/>
        <w:autoSpaceDN w:val="0"/>
        <w:adjustRightInd w:val="0"/>
        <w:spacing w:after="0" w:line="239" w:lineRule="auto"/>
        <w:ind w:left="2320"/>
        <w:rPr>
          <w:rFonts w:ascii="Times New Roman" w:eastAsia="Times New Roman" w:hAnsi="Times New Roman"/>
          <w:sz w:val="24"/>
          <w:szCs w:val="24"/>
        </w:rPr>
      </w:pPr>
      <w:r w:rsidRPr="0047682D">
        <w:rPr>
          <w:rFonts w:ascii="Arial" w:eastAsia="Times New Roman" w:hAnsi="Arial" w:cs="Arial"/>
          <w:sz w:val="40"/>
          <w:szCs w:val="40"/>
        </w:rPr>
        <w:t>Integrated Care Pathway for</w:t>
      </w:r>
    </w:p>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6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b/>
          <w:bCs/>
          <w:sz w:val="36"/>
          <w:szCs w:val="36"/>
          <w:u w:val="single"/>
        </w:rPr>
        <w:t>Children and Young People with Diabetic Ketoacidosis</w:t>
      </w:r>
    </w:p>
    <w:p w:rsidR="0047682D" w:rsidRPr="0047682D" w:rsidRDefault="0047682D" w:rsidP="0047682D">
      <w:pPr>
        <w:widowControl w:val="0"/>
        <w:autoSpaceDE w:val="0"/>
        <w:autoSpaceDN w:val="0"/>
        <w:adjustRightInd w:val="0"/>
        <w:spacing w:after="0" w:line="167" w:lineRule="exact"/>
        <w:rPr>
          <w:rFonts w:ascii="Times New Roman" w:eastAsia="Times New Roman" w:hAnsi="Times New Roman"/>
          <w:sz w:val="24"/>
          <w:szCs w:val="24"/>
        </w:rPr>
      </w:pPr>
    </w:p>
    <w:p w:rsidR="0047682D" w:rsidRPr="0047682D" w:rsidRDefault="0047682D" w:rsidP="0047682D">
      <w:pPr>
        <w:widowControl w:val="0"/>
        <w:overflowPunct w:val="0"/>
        <w:autoSpaceDE w:val="0"/>
        <w:autoSpaceDN w:val="0"/>
        <w:adjustRightInd w:val="0"/>
        <w:spacing w:after="0" w:line="217" w:lineRule="auto"/>
        <w:ind w:left="100" w:right="140"/>
        <w:rPr>
          <w:rFonts w:ascii="Times New Roman" w:eastAsia="Times New Roman" w:hAnsi="Times New Roman"/>
          <w:sz w:val="24"/>
          <w:szCs w:val="24"/>
        </w:rPr>
      </w:pPr>
      <w:r w:rsidRPr="0047682D">
        <w:rPr>
          <w:rFonts w:ascii="Arial" w:eastAsia="Times New Roman" w:hAnsi="Arial" w:cs="Arial"/>
          <w:sz w:val="20"/>
          <w:szCs w:val="20"/>
        </w:rPr>
        <w:t>Definition of Young People: Young Adults are also at risk of Cerebral Oedema and we would recommend that this guideline is also used for patients up to the age of 25 years.</w:t>
      </w:r>
    </w:p>
    <w:p w:rsidR="0047682D" w:rsidRPr="0047682D" w:rsidRDefault="0047682D" w:rsidP="0047682D">
      <w:pPr>
        <w:widowControl w:val="0"/>
        <w:autoSpaceDE w:val="0"/>
        <w:autoSpaceDN w:val="0"/>
        <w:adjustRightInd w:val="0"/>
        <w:spacing w:after="0" w:line="275" w:lineRule="exact"/>
        <w:rPr>
          <w:rFonts w:ascii="Times New Roman" w:eastAsia="Times New Roman" w:hAnsi="Times New Roman"/>
          <w:sz w:val="24"/>
          <w:szCs w:val="24"/>
        </w:rPr>
      </w:pPr>
    </w:p>
    <w:p w:rsidR="0047682D" w:rsidRPr="0047682D" w:rsidRDefault="0047682D" w:rsidP="0047682D">
      <w:pPr>
        <w:widowControl w:val="0"/>
        <w:overflowPunct w:val="0"/>
        <w:autoSpaceDE w:val="0"/>
        <w:autoSpaceDN w:val="0"/>
        <w:adjustRightInd w:val="0"/>
        <w:spacing w:after="0" w:line="215" w:lineRule="auto"/>
        <w:ind w:left="100" w:right="100"/>
        <w:rPr>
          <w:rFonts w:ascii="Times New Roman" w:eastAsia="Times New Roman" w:hAnsi="Times New Roman"/>
          <w:sz w:val="24"/>
          <w:szCs w:val="24"/>
        </w:rPr>
      </w:pPr>
      <w:r w:rsidRPr="0047682D">
        <w:rPr>
          <w:rFonts w:ascii="Arial" w:eastAsia="Times New Roman" w:hAnsi="Arial" w:cs="Arial"/>
          <w:sz w:val="20"/>
          <w:szCs w:val="20"/>
        </w:rPr>
        <w:t>Revised 2009</w:t>
      </w:r>
      <w:r>
        <w:rPr>
          <w:rFonts w:ascii="Arial" w:eastAsia="Times New Roman" w:hAnsi="Arial" w:cs="Arial"/>
          <w:sz w:val="20"/>
          <w:szCs w:val="20"/>
        </w:rPr>
        <w:t xml:space="preserve">, </w:t>
      </w:r>
      <w:r w:rsidRPr="0047682D">
        <w:rPr>
          <w:rFonts w:ascii="Arial" w:eastAsia="Times New Roman" w:hAnsi="Arial" w:cs="Arial"/>
          <w:sz w:val="20"/>
          <w:szCs w:val="20"/>
        </w:rPr>
        <w:t>2011</w:t>
      </w:r>
      <w:r>
        <w:rPr>
          <w:rFonts w:ascii="Arial" w:eastAsia="Times New Roman" w:hAnsi="Arial" w:cs="Arial"/>
          <w:sz w:val="20"/>
          <w:szCs w:val="20"/>
        </w:rPr>
        <w:t xml:space="preserve"> and 2015</w:t>
      </w:r>
      <w:r w:rsidRPr="0047682D">
        <w:rPr>
          <w:rFonts w:ascii="Arial" w:eastAsia="Times New Roman" w:hAnsi="Arial" w:cs="Arial"/>
          <w:sz w:val="20"/>
          <w:szCs w:val="20"/>
        </w:rPr>
        <w:t xml:space="preserve">: Based on NICE Guidelines </w:t>
      </w:r>
      <w:r>
        <w:rPr>
          <w:rFonts w:ascii="Arial" w:eastAsia="Times New Roman" w:hAnsi="Arial" w:cs="Arial"/>
          <w:sz w:val="20"/>
          <w:szCs w:val="20"/>
        </w:rPr>
        <w:t xml:space="preserve">(NG18) </w:t>
      </w:r>
      <w:r w:rsidRPr="0047682D">
        <w:rPr>
          <w:rFonts w:ascii="Arial" w:eastAsia="Times New Roman" w:hAnsi="Arial" w:cs="Arial"/>
          <w:sz w:val="20"/>
          <w:szCs w:val="20"/>
        </w:rPr>
        <w:t>20</w:t>
      </w:r>
      <w:r>
        <w:rPr>
          <w:rFonts w:ascii="Arial" w:eastAsia="Times New Roman" w:hAnsi="Arial" w:cs="Arial"/>
          <w:sz w:val="20"/>
          <w:szCs w:val="20"/>
        </w:rPr>
        <w:t>15</w:t>
      </w:r>
      <w:r w:rsidRPr="0047682D">
        <w:rPr>
          <w:rFonts w:ascii="Arial" w:eastAsia="Times New Roman" w:hAnsi="Arial" w:cs="Arial"/>
          <w:sz w:val="20"/>
          <w:szCs w:val="20"/>
        </w:rPr>
        <w:t xml:space="preserve"> and British Society of Paediatric Endocrinology and Diabe</w:t>
      </w:r>
      <w:r>
        <w:rPr>
          <w:rFonts w:ascii="Arial" w:eastAsia="Times New Roman" w:hAnsi="Arial" w:cs="Arial"/>
          <w:sz w:val="20"/>
          <w:szCs w:val="20"/>
        </w:rPr>
        <w:t>tes Guideline 2015</w:t>
      </w:r>
    </w:p>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62" w:lineRule="exact"/>
        <w:rPr>
          <w:rFonts w:ascii="Times New Roman" w:eastAsia="Times New Roman" w:hAnsi="Times New Roman"/>
          <w:sz w:val="24"/>
          <w:szCs w:val="24"/>
        </w:rPr>
      </w:pPr>
    </w:p>
    <w:p w:rsidR="0047682D" w:rsidRPr="0047682D" w:rsidRDefault="0047682D" w:rsidP="00FE61FD">
      <w:pPr>
        <w:widowControl w:val="0"/>
        <w:numPr>
          <w:ilvl w:val="0"/>
          <w:numId w:val="24"/>
        </w:numPr>
        <w:tabs>
          <w:tab w:val="num" w:pos="1180"/>
        </w:tabs>
        <w:overflowPunct w:val="0"/>
        <w:autoSpaceDE w:val="0"/>
        <w:autoSpaceDN w:val="0"/>
        <w:adjustRightInd w:val="0"/>
        <w:spacing w:after="0" w:line="240" w:lineRule="auto"/>
        <w:ind w:left="1180" w:hanging="352"/>
        <w:jc w:val="both"/>
        <w:rPr>
          <w:rFonts w:ascii="Symbol" w:eastAsia="Times New Roman" w:hAnsi="Symbol" w:cs="Symbol"/>
          <w:sz w:val="24"/>
          <w:szCs w:val="24"/>
        </w:rPr>
      </w:pPr>
      <w:r w:rsidRPr="0047682D">
        <w:rPr>
          <w:rFonts w:ascii="Arial" w:eastAsia="Times New Roman" w:hAnsi="Arial" w:cs="Arial"/>
          <w:sz w:val="24"/>
          <w:szCs w:val="24"/>
        </w:rPr>
        <w:t xml:space="preserve">This is the official patient care record and should be filed in patient notes. </w:t>
      </w:r>
    </w:p>
    <w:p w:rsidR="0047682D" w:rsidRPr="0047682D" w:rsidRDefault="0047682D" w:rsidP="00FE61FD">
      <w:pPr>
        <w:widowControl w:val="0"/>
        <w:numPr>
          <w:ilvl w:val="0"/>
          <w:numId w:val="24"/>
        </w:numPr>
        <w:tabs>
          <w:tab w:val="num" w:pos="1180"/>
        </w:tabs>
        <w:overflowPunct w:val="0"/>
        <w:autoSpaceDE w:val="0"/>
        <w:autoSpaceDN w:val="0"/>
        <w:adjustRightInd w:val="0"/>
        <w:spacing w:after="0" w:line="239" w:lineRule="auto"/>
        <w:ind w:left="1180" w:hanging="352"/>
        <w:jc w:val="both"/>
        <w:rPr>
          <w:rFonts w:ascii="Symbol" w:eastAsia="Times New Roman" w:hAnsi="Symbol" w:cs="Symbol"/>
          <w:sz w:val="24"/>
          <w:szCs w:val="24"/>
        </w:rPr>
      </w:pPr>
      <w:r w:rsidRPr="0047682D">
        <w:rPr>
          <w:rFonts w:ascii="Arial" w:eastAsia="Times New Roman" w:hAnsi="Arial" w:cs="Arial"/>
          <w:sz w:val="24"/>
          <w:szCs w:val="24"/>
        </w:rPr>
        <w:t xml:space="preserve">All professionals involved must document any intervention carried out. </w:t>
      </w:r>
    </w:p>
    <w:p w:rsidR="0047682D" w:rsidRPr="0047682D" w:rsidRDefault="0047682D" w:rsidP="00FE61FD">
      <w:pPr>
        <w:widowControl w:val="0"/>
        <w:numPr>
          <w:ilvl w:val="0"/>
          <w:numId w:val="24"/>
        </w:numPr>
        <w:tabs>
          <w:tab w:val="num" w:pos="1180"/>
        </w:tabs>
        <w:overflowPunct w:val="0"/>
        <w:autoSpaceDE w:val="0"/>
        <w:autoSpaceDN w:val="0"/>
        <w:adjustRightInd w:val="0"/>
        <w:spacing w:after="0" w:line="237" w:lineRule="auto"/>
        <w:ind w:left="1180" w:hanging="352"/>
        <w:jc w:val="both"/>
        <w:rPr>
          <w:rFonts w:ascii="Symbol" w:eastAsia="Times New Roman" w:hAnsi="Symbol" w:cs="Symbol"/>
          <w:sz w:val="24"/>
          <w:szCs w:val="24"/>
        </w:rPr>
      </w:pPr>
      <w:r w:rsidRPr="0047682D">
        <w:rPr>
          <w:rFonts w:ascii="Arial" w:eastAsia="Times New Roman" w:hAnsi="Arial" w:cs="Arial"/>
          <w:sz w:val="24"/>
          <w:szCs w:val="24"/>
        </w:rPr>
        <w:t xml:space="preserve">Write your name clearly next to your signature. </w:t>
      </w:r>
    </w:p>
    <w:p w:rsidR="0047682D" w:rsidRPr="0047682D" w:rsidRDefault="0047682D" w:rsidP="00FE61FD">
      <w:pPr>
        <w:widowControl w:val="0"/>
        <w:numPr>
          <w:ilvl w:val="0"/>
          <w:numId w:val="24"/>
        </w:numPr>
        <w:tabs>
          <w:tab w:val="num" w:pos="1180"/>
        </w:tabs>
        <w:overflowPunct w:val="0"/>
        <w:autoSpaceDE w:val="0"/>
        <w:autoSpaceDN w:val="0"/>
        <w:adjustRightInd w:val="0"/>
        <w:spacing w:after="0" w:line="240" w:lineRule="auto"/>
        <w:ind w:left="1180" w:hanging="352"/>
        <w:jc w:val="both"/>
        <w:rPr>
          <w:rFonts w:ascii="Symbol" w:eastAsia="Times New Roman" w:hAnsi="Symbol" w:cs="Symbol"/>
          <w:sz w:val="20"/>
          <w:szCs w:val="20"/>
        </w:rPr>
      </w:pPr>
      <w:r w:rsidRPr="0047682D">
        <w:rPr>
          <w:rFonts w:ascii="Arial" w:eastAsia="Times New Roman" w:hAnsi="Arial" w:cs="Arial"/>
          <w:sz w:val="24"/>
          <w:szCs w:val="24"/>
        </w:rPr>
        <w:t xml:space="preserve">Any deviation from the care plan must be documented. </w:t>
      </w:r>
    </w:p>
    <w:p w:rsidR="0047682D" w:rsidRPr="0047682D" w:rsidRDefault="0047682D" w:rsidP="0047682D">
      <w:pPr>
        <w:widowControl w:val="0"/>
        <w:autoSpaceDE w:val="0"/>
        <w:autoSpaceDN w:val="0"/>
        <w:adjustRightInd w:val="0"/>
        <w:spacing w:after="0" w:line="262" w:lineRule="exact"/>
        <w:rPr>
          <w:rFonts w:ascii="Times New Roman" w:eastAsia="Times New Roman" w:hAnsi="Times New Roman"/>
          <w:sz w:val="24"/>
          <w:szCs w:val="24"/>
        </w:rPr>
      </w:pPr>
      <w:r>
        <w:rPr>
          <w:rFonts w:eastAsia="Times New Roman"/>
          <w:noProof/>
        </w:rPr>
        <w:drawing>
          <wp:anchor distT="0" distB="0" distL="114300" distR="114300" simplePos="0" relativeHeight="251771904" behindDoc="1" locked="0" layoutInCell="0" allowOverlap="1">
            <wp:simplePos x="0" y="0"/>
            <wp:positionH relativeFrom="column">
              <wp:posOffset>-5715</wp:posOffset>
            </wp:positionH>
            <wp:positionV relativeFrom="paragraph">
              <wp:posOffset>149860</wp:posOffset>
            </wp:positionV>
            <wp:extent cx="6219190" cy="2133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190" cy="213360"/>
                    </a:xfrm>
                    <a:prstGeom prst="rect">
                      <a:avLst/>
                    </a:prstGeom>
                    <a:noFill/>
                  </pic:spPr>
                </pic:pic>
              </a:graphicData>
            </a:graphic>
            <wp14:sizeRelH relativeFrom="page">
              <wp14:pctWidth>0</wp14:pctWidth>
            </wp14:sizeRelH>
            <wp14:sizeRelV relativeFrom="page">
              <wp14:pctHeight>0</wp14:pctHeight>
            </wp14:sizeRelV>
          </wp:anchor>
        </w:drawing>
      </w:r>
    </w:p>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b/>
          <w:bCs/>
          <w:sz w:val="24"/>
          <w:szCs w:val="24"/>
        </w:rPr>
        <w:t xml:space="preserve">If you are not experienced in managing children in DKA, ask for senior help </w:t>
      </w:r>
      <w:r w:rsidRPr="0047682D">
        <w:rPr>
          <w:rFonts w:ascii="Arial" w:eastAsia="Times New Roman" w:hAnsi="Arial" w:cs="Arial"/>
          <w:b/>
          <w:bCs/>
          <w:sz w:val="24"/>
          <w:szCs w:val="24"/>
          <w:u w:val="single"/>
        </w:rPr>
        <w:t>now</w:t>
      </w:r>
      <w:r w:rsidRPr="0047682D">
        <w:rPr>
          <w:rFonts w:ascii="Arial" w:eastAsia="Times New Roman" w:hAnsi="Arial" w:cs="Arial"/>
          <w:b/>
          <w:bCs/>
          <w:sz w:val="24"/>
          <w:szCs w:val="24"/>
        </w:rPr>
        <w:t>.</w:t>
      </w:r>
    </w:p>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85"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b/>
          <w:bCs/>
          <w:sz w:val="24"/>
          <w:szCs w:val="24"/>
        </w:rPr>
        <w:t>PATIENT DETAILS:</w:t>
      </w:r>
    </w:p>
    <w:p w:rsidR="0047682D" w:rsidRPr="0047682D" w:rsidRDefault="0047682D" w:rsidP="0047682D">
      <w:pPr>
        <w:widowControl w:val="0"/>
        <w:autoSpaceDE w:val="0"/>
        <w:autoSpaceDN w:val="0"/>
        <w:adjustRightInd w:val="0"/>
        <w:spacing w:after="0" w:line="222" w:lineRule="exact"/>
        <w:rPr>
          <w:rFonts w:ascii="Times New Roman" w:eastAsia="Times New Roman" w:hAnsi="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4420"/>
        <w:gridCol w:w="4360"/>
      </w:tblGrid>
      <w:tr w:rsidR="0047682D" w:rsidRPr="0047682D" w:rsidTr="00DF736A">
        <w:trPr>
          <w:trHeight w:val="339"/>
        </w:trPr>
        <w:tc>
          <w:tcPr>
            <w:tcW w:w="4420" w:type="dxa"/>
            <w:tcBorders>
              <w:top w:val="single" w:sz="8" w:space="0" w:color="auto"/>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229" w:lineRule="exact"/>
              <w:ind w:left="160"/>
              <w:rPr>
                <w:rFonts w:ascii="Times New Roman" w:eastAsia="Times New Roman" w:hAnsi="Times New Roman"/>
                <w:sz w:val="24"/>
                <w:szCs w:val="24"/>
              </w:rPr>
            </w:pPr>
            <w:r w:rsidRPr="0047682D">
              <w:rPr>
                <w:rFonts w:ascii="Arial" w:eastAsia="Times New Roman" w:hAnsi="Arial" w:cs="Arial"/>
                <w:sz w:val="20"/>
                <w:szCs w:val="20"/>
              </w:rPr>
              <w:t>Patient identification sticker:</w:t>
            </w:r>
          </w:p>
        </w:tc>
        <w:tc>
          <w:tcPr>
            <w:tcW w:w="436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29" w:lineRule="exact"/>
              <w:ind w:left="160"/>
              <w:rPr>
                <w:rFonts w:ascii="Times New Roman" w:eastAsia="Times New Roman" w:hAnsi="Times New Roman"/>
                <w:sz w:val="24"/>
                <w:szCs w:val="24"/>
              </w:rPr>
            </w:pPr>
            <w:r w:rsidRPr="0047682D">
              <w:rPr>
                <w:rFonts w:ascii="Arial" w:eastAsia="Times New Roman" w:hAnsi="Arial" w:cs="Arial"/>
                <w:sz w:val="20"/>
                <w:szCs w:val="20"/>
              </w:rPr>
              <w:t>ADMISSION DATE:</w:t>
            </w:r>
          </w:p>
        </w:tc>
      </w:tr>
      <w:tr w:rsidR="0047682D" w:rsidRPr="0047682D" w:rsidTr="00DF736A">
        <w:trPr>
          <w:trHeight w:val="458"/>
        </w:trPr>
        <w:tc>
          <w:tcPr>
            <w:tcW w:w="4420" w:type="dxa"/>
            <w:tcBorders>
              <w:top w:val="nil"/>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229" w:lineRule="exact"/>
              <w:ind w:left="160"/>
              <w:rPr>
                <w:rFonts w:ascii="Times New Roman" w:eastAsia="Times New Roman" w:hAnsi="Times New Roman"/>
                <w:sz w:val="24"/>
                <w:szCs w:val="24"/>
              </w:rPr>
            </w:pPr>
            <w:r w:rsidRPr="0047682D">
              <w:rPr>
                <w:rFonts w:ascii="Arial" w:eastAsia="Times New Roman" w:hAnsi="Arial" w:cs="Arial"/>
                <w:sz w:val="20"/>
                <w:szCs w:val="20"/>
              </w:rPr>
              <w:t>NAME:</w:t>
            </w:r>
          </w:p>
        </w:tc>
        <w:tc>
          <w:tcPr>
            <w:tcW w:w="436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29" w:lineRule="exact"/>
              <w:ind w:left="160"/>
              <w:rPr>
                <w:rFonts w:ascii="Times New Roman" w:eastAsia="Times New Roman" w:hAnsi="Times New Roman"/>
                <w:sz w:val="24"/>
                <w:szCs w:val="24"/>
              </w:rPr>
            </w:pPr>
            <w:r w:rsidRPr="0047682D">
              <w:rPr>
                <w:rFonts w:ascii="Arial" w:eastAsia="Times New Roman" w:hAnsi="Arial" w:cs="Arial"/>
                <w:sz w:val="20"/>
                <w:szCs w:val="20"/>
              </w:rPr>
              <w:t>ADMISSION TIME:</w:t>
            </w:r>
          </w:p>
        </w:tc>
      </w:tr>
      <w:tr w:rsidR="0047682D" w:rsidRPr="0047682D" w:rsidTr="00DF736A">
        <w:trPr>
          <w:trHeight w:val="461"/>
        </w:trPr>
        <w:tc>
          <w:tcPr>
            <w:tcW w:w="4420" w:type="dxa"/>
            <w:tcBorders>
              <w:top w:val="nil"/>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229" w:lineRule="exact"/>
              <w:ind w:left="160"/>
              <w:rPr>
                <w:rFonts w:ascii="Times New Roman" w:eastAsia="Times New Roman" w:hAnsi="Times New Roman"/>
                <w:sz w:val="24"/>
                <w:szCs w:val="24"/>
              </w:rPr>
            </w:pPr>
            <w:r w:rsidRPr="0047682D">
              <w:rPr>
                <w:rFonts w:ascii="Arial" w:eastAsia="Times New Roman" w:hAnsi="Arial" w:cs="Arial"/>
                <w:sz w:val="20"/>
                <w:szCs w:val="20"/>
              </w:rPr>
              <w:t>HOSPITAL NUMBER:</w:t>
            </w:r>
          </w:p>
        </w:tc>
        <w:tc>
          <w:tcPr>
            <w:tcW w:w="436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29" w:lineRule="exact"/>
              <w:ind w:left="160"/>
              <w:rPr>
                <w:rFonts w:ascii="Times New Roman" w:eastAsia="Times New Roman" w:hAnsi="Times New Roman"/>
                <w:sz w:val="24"/>
                <w:szCs w:val="24"/>
              </w:rPr>
            </w:pPr>
            <w:r w:rsidRPr="0047682D">
              <w:rPr>
                <w:rFonts w:ascii="Arial" w:eastAsia="Times New Roman" w:hAnsi="Arial" w:cs="Arial"/>
                <w:sz w:val="20"/>
                <w:szCs w:val="20"/>
              </w:rPr>
              <w:t>ADMISSION SOURCE:</w:t>
            </w:r>
          </w:p>
        </w:tc>
      </w:tr>
      <w:tr w:rsidR="0047682D" w:rsidRPr="0047682D" w:rsidTr="00DF736A">
        <w:trPr>
          <w:trHeight w:val="457"/>
        </w:trPr>
        <w:tc>
          <w:tcPr>
            <w:tcW w:w="4420" w:type="dxa"/>
            <w:tcBorders>
              <w:top w:val="nil"/>
              <w:left w:val="single" w:sz="8" w:space="0" w:color="auto"/>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24"/>
                <w:szCs w:val="24"/>
              </w:rPr>
            </w:pPr>
          </w:p>
        </w:tc>
        <w:tc>
          <w:tcPr>
            <w:tcW w:w="436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29" w:lineRule="exact"/>
              <w:ind w:left="160"/>
              <w:rPr>
                <w:rFonts w:ascii="Times New Roman" w:eastAsia="Times New Roman" w:hAnsi="Times New Roman"/>
                <w:sz w:val="24"/>
                <w:szCs w:val="24"/>
              </w:rPr>
            </w:pPr>
            <w:r w:rsidRPr="0047682D">
              <w:rPr>
                <w:rFonts w:ascii="Arial" w:eastAsia="Times New Roman" w:hAnsi="Arial" w:cs="Arial"/>
                <w:w w:val="99"/>
                <w:sz w:val="20"/>
                <w:szCs w:val="20"/>
              </w:rPr>
              <w:t>TIME PATIENT FIRST SEEN IN A/E or WARD:</w:t>
            </w:r>
          </w:p>
        </w:tc>
      </w:tr>
    </w:tbl>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r>
        <w:rPr>
          <w:rFonts w:eastAsia="Times New Roman"/>
          <w:noProof/>
        </w:rPr>
        <w:drawing>
          <wp:anchor distT="0" distB="0" distL="114300" distR="114300" simplePos="0" relativeHeight="251772928" behindDoc="1" locked="0" layoutInCell="0" allowOverlap="1">
            <wp:simplePos x="0" y="0"/>
            <wp:positionH relativeFrom="column">
              <wp:posOffset>29210</wp:posOffset>
            </wp:positionH>
            <wp:positionV relativeFrom="paragraph">
              <wp:posOffset>-1043305</wp:posOffset>
            </wp:positionV>
            <wp:extent cx="2787650" cy="989330"/>
            <wp:effectExtent l="0" t="0" r="0"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50" cy="989330"/>
                    </a:xfrm>
                    <a:prstGeom prst="rect">
                      <a:avLst/>
                    </a:prstGeom>
                    <a:noFill/>
                  </pic:spPr>
                </pic:pic>
              </a:graphicData>
            </a:graphic>
            <wp14:sizeRelH relativeFrom="page">
              <wp14:pctWidth>0</wp14:pctWidth>
            </wp14:sizeRelH>
            <wp14:sizeRelV relativeFrom="page">
              <wp14:pctHeight>0</wp14:pctHeight>
            </wp14:sizeRelV>
          </wp:anchor>
        </w:drawing>
      </w:r>
    </w:p>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00"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307" w:lineRule="exact"/>
        <w:rPr>
          <w:rFonts w:ascii="Times New Roman" w:eastAsia="Times New Roman" w:hAnsi="Times New Roman"/>
          <w:sz w:val="24"/>
          <w:szCs w:val="24"/>
        </w:rPr>
      </w:pPr>
    </w:p>
    <w:p w:rsidR="0047682D" w:rsidRPr="0047682D" w:rsidRDefault="0047682D" w:rsidP="0047682D">
      <w:pPr>
        <w:widowControl w:val="0"/>
        <w:autoSpaceDE w:val="0"/>
        <w:autoSpaceDN w:val="0"/>
        <w:adjustRightInd w:val="0"/>
        <w:spacing w:after="0" w:line="239" w:lineRule="auto"/>
        <w:ind w:left="100"/>
        <w:rPr>
          <w:rFonts w:ascii="Times New Roman" w:eastAsia="Times New Roman" w:hAnsi="Times New Roman"/>
          <w:sz w:val="24"/>
          <w:szCs w:val="24"/>
        </w:rPr>
      </w:pPr>
      <w:r w:rsidRPr="0047682D">
        <w:rPr>
          <w:rFonts w:ascii="Arial" w:eastAsia="Times New Roman" w:hAnsi="Arial" w:cs="Arial"/>
          <w:b/>
          <w:bCs/>
          <w:sz w:val="20"/>
          <w:szCs w:val="20"/>
        </w:rPr>
        <w:t>ABBREVIATIONS USED</w:t>
      </w:r>
    </w:p>
    <w:p w:rsidR="0047682D" w:rsidRPr="0047682D" w:rsidRDefault="0047682D" w:rsidP="0047682D">
      <w:pPr>
        <w:widowControl w:val="0"/>
        <w:autoSpaceDE w:val="0"/>
        <w:autoSpaceDN w:val="0"/>
        <w:adjustRightInd w:val="0"/>
        <w:spacing w:after="0" w:line="217" w:lineRule="exact"/>
        <w:rPr>
          <w:rFonts w:ascii="Times New Roman" w:eastAsia="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20"/>
        <w:gridCol w:w="1960"/>
        <w:gridCol w:w="700"/>
        <w:gridCol w:w="1800"/>
        <w:gridCol w:w="960"/>
        <w:gridCol w:w="2340"/>
        <w:gridCol w:w="1140"/>
      </w:tblGrid>
      <w:tr w:rsidR="0047682D" w:rsidRPr="0047682D" w:rsidTr="00DF736A">
        <w:trPr>
          <w:trHeight w:val="229"/>
        </w:trPr>
        <w:tc>
          <w:tcPr>
            <w:tcW w:w="620" w:type="dxa"/>
            <w:tcBorders>
              <w:top w:val="single" w:sz="8" w:space="0" w:color="auto"/>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sz w:val="16"/>
                <w:szCs w:val="16"/>
              </w:rPr>
              <w:t>BP</w:t>
            </w:r>
          </w:p>
        </w:tc>
        <w:tc>
          <w:tcPr>
            <w:tcW w:w="1960" w:type="dxa"/>
            <w:tcBorders>
              <w:top w:val="single" w:sz="8" w:space="0" w:color="auto"/>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i/>
                <w:iCs/>
                <w:sz w:val="16"/>
                <w:szCs w:val="16"/>
              </w:rPr>
              <w:t>Blood Pressure</w:t>
            </w:r>
          </w:p>
        </w:tc>
        <w:tc>
          <w:tcPr>
            <w:tcW w:w="700" w:type="dxa"/>
            <w:tcBorders>
              <w:top w:val="single" w:sz="8" w:space="0" w:color="auto"/>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r w:rsidRPr="0047682D">
              <w:rPr>
                <w:rFonts w:ascii="Arial" w:eastAsia="Times New Roman" w:hAnsi="Arial" w:cs="Arial"/>
                <w:sz w:val="16"/>
                <w:szCs w:val="16"/>
              </w:rPr>
              <w:t>FBC</w:t>
            </w:r>
          </w:p>
        </w:tc>
        <w:tc>
          <w:tcPr>
            <w:tcW w:w="1800" w:type="dxa"/>
            <w:tcBorders>
              <w:top w:val="single" w:sz="8" w:space="0" w:color="auto"/>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r w:rsidRPr="0047682D">
              <w:rPr>
                <w:rFonts w:ascii="Arial" w:eastAsia="Times New Roman" w:hAnsi="Arial" w:cs="Arial"/>
                <w:i/>
                <w:iCs/>
                <w:sz w:val="16"/>
                <w:szCs w:val="16"/>
              </w:rPr>
              <w:t>Full blood count</w:t>
            </w:r>
          </w:p>
        </w:tc>
        <w:tc>
          <w:tcPr>
            <w:tcW w:w="960" w:type="dxa"/>
            <w:tcBorders>
              <w:top w:val="single" w:sz="8" w:space="0" w:color="auto"/>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sz w:val="16"/>
                <w:szCs w:val="16"/>
              </w:rPr>
              <w:t>K</w:t>
            </w:r>
          </w:p>
        </w:tc>
        <w:tc>
          <w:tcPr>
            <w:tcW w:w="2340" w:type="dxa"/>
            <w:tcBorders>
              <w:top w:val="single" w:sz="8" w:space="0" w:color="auto"/>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i/>
                <w:iCs/>
                <w:sz w:val="16"/>
                <w:szCs w:val="16"/>
              </w:rPr>
              <w:t>Potassium</w:t>
            </w: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19"/>
                <w:szCs w:val="19"/>
              </w:rPr>
            </w:pPr>
          </w:p>
        </w:tc>
      </w:tr>
      <w:tr w:rsidR="0047682D" w:rsidRPr="0047682D" w:rsidTr="00DF736A">
        <w:trPr>
          <w:trHeight w:val="45"/>
        </w:trPr>
        <w:tc>
          <w:tcPr>
            <w:tcW w:w="620" w:type="dxa"/>
            <w:tcBorders>
              <w:top w:val="nil"/>
              <w:left w:val="single" w:sz="8" w:space="0" w:color="auto"/>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1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7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18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234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r>
      <w:tr w:rsidR="0047682D" w:rsidRPr="0047682D" w:rsidTr="00DF736A">
        <w:trPr>
          <w:trHeight w:val="209"/>
        </w:trPr>
        <w:tc>
          <w:tcPr>
            <w:tcW w:w="620" w:type="dxa"/>
            <w:tcBorders>
              <w:top w:val="nil"/>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sz w:val="16"/>
                <w:szCs w:val="16"/>
              </w:rPr>
              <w:t>CNS</w:t>
            </w:r>
          </w:p>
        </w:tc>
        <w:tc>
          <w:tcPr>
            <w:tcW w:w="1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i/>
                <w:iCs/>
                <w:sz w:val="16"/>
                <w:szCs w:val="16"/>
              </w:rPr>
              <w:t>Central Nervous System</w:t>
            </w:r>
          </w:p>
        </w:tc>
        <w:tc>
          <w:tcPr>
            <w:tcW w:w="7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r w:rsidRPr="0047682D">
              <w:rPr>
                <w:rFonts w:ascii="Arial" w:eastAsia="Times New Roman" w:hAnsi="Arial" w:cs="Arial"/>
                <w:sz w:val="16"/>
                <w:szCs w:val="16"/>
              </w:rPr>
              <w:t>GCS</w:t>
            </w:r>
          </w:p>
        </w:tc>
        <w:tc>
          <w:tcPr>
            <w:tcW w:w="18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r w:rsidRPr="0047682D">
              <w:rPr>
                <w:rFonts w:ascii="Arial" w:eastAsia="Times New Roman" w:hAnsi="Arial" w:cs="Arial"/>
                <w:i/>
                <w:iCs/>
                <w:sz w:val="16"/>
                <w:szCs w:val="16"/>
              </w:rPr>
              <w:t>Glasgow coma scale</w:t>
            </w:r>
          </w:p>
        </w:tc>
        <w:tc>
          <w:tcPr>
            <w:tcW w:w="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proofErr w:type="spellStart"/>
            <w:r w:rsidRPr="0047682D">
              <w:rPr>
                <w:rFonts w:ascii="Arial" w:eastAsia="Times New Roman" w:hAnsi="Arial" w:cs="Arial"/>
                <w:sz w:val="16"/>
                <w:szCs w:val="16"/>
              </w:rPr>
              <w:t>KCl</w:t>
            </w:r>
            <w:proofErr w:type="spellEnd"/>
          </w:p>
        </w:tc>
        <w:tc>
          <w:tcPr>
            <w:tcW w:w="234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i/>
                <w:iCs/>
                <w:sz w:val="16"/>
                <w:szCs w:val="16"/>
              </w:rPr>
              <w:t>Potassium Chloride</w:t>
            </w: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18"/>
                <w:szCs w:val="18"/>
              </w:rPr>
            </w:pPr>
          </w:p>
        </w:tc>
      </w:tr>
      <w:tr w:rsidR="0047682D" w:rsidRPr="0047682D" w:rsidTr="00DF736A">
        <w:trPr>
          <w:trHeight w:val="47"/>
        </w:trPr>
        <w:tc>
          <w:tcPr>
            <w:tcW w:w="620" w:type="dxa"/>
            <w:tcBorders>
              <w:top w:val="nil"/>
              <w:left w:val="single" w:sz="8" w:space="0" w:color="auto"/>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7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8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234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r>
      <w:tr w:rsidR="0047682D" w:rsidRPr="0047682D" w:rsidTr="00DF736A">
        <w:trPr>
          <w:trHeight w:val="206"/>
        </w:trPr>
        <w:tc>
          <w:tcPr>
            <w:tcW w:w="620" w:type="dxa"/>
            <w:tcBorders>
              <w:top w:val="nil"/>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proofErr w:type="spellStart"/>
            <w:r w:rsidRPr="0047682D">
              <w:rPr>
                <w:rFonts w:ascii="Arial" w:eastAsia="Times New Roman" w:hAnsi="Arial" w:cs="Arial"/>
                <w:sz w:val="16"/>
                <w:szCs w:val="16"/>
              </w:rPr>
              <w:t>Creat</w:t>
            </w:r>
            <w:proofErr w:type="spellEnd"/>
          </w:p>
        </w:tc>
        <w:tc>
          <w:tcPr>
            <w:tcW w:w="1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proofErr w:type="spellStart"/>
            <w:r w:rsidRPr="0047682D">
              <w:rPr>
                <w:rFonts w:ascii="Arial" w:eastAsia="Times New Roman" w:hAnsi="Arial" w:cs="Arial"/>
                <w:i/>
                <w:iCs/>
                <w:sz w:val="16"/>
                <w:szCs w:val="16"/>
              </w:rPr>
              <w:t>Creatinine</w:t>
            </w:r>
            <w:proofErr w:type="spellEnd"/>
          </w:p>
        </w:tc>
        <w:tc>
          <w:tcPr>
            <w:tcW w:w="7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proofErr w:type="spellStart"/>
            <w:r w:rsidRPr="0047682D">
              <w:rPr>
                <w:rFonts w:ascii="Arial" w:eastAsia="Times New Roman" w:hAnsi="Arial" w:cs="Arial"/>
                <w:sz w:val="16"/>
                <w:szCs w:val="16"/>
              </w:rPr>
              <w:t>Hb</w:t>
            </w:r>
            <w:proofErr w:type="spellEnd"/>
          </w:p>
        </w:tc>
        <w:tc>
          <w:tcPr>
            <w:tcW w:w="18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r w:rsidRPr="0047682D">
              <w:rPr>
                <w:rFonts w:ascii="Arial" w:eastAsia="Times New Roman" w:hAnsi="Arial" w:cs="Arial"/>
                <w:i/>
                <w:iCs/>
                <w:sz w:val="16"/>
                <w:szCs w:val="16"/>
              </w:rPr>
              <w:t>Haemoglobin</w:t>
            </w:r>
          </w:p>
        </w:tc>
        <w:tc>
          <w:tcPr>
            <w:tcW w:w="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sz w:val="16"/>
                <w:szCs w:val="16"/>
              </w:rPr>
              <w:t>kg</w:t>
            </w:r>
          </w:p>
        </w:tc>
        <w:tc>
          <w:tcPr>
            <w:tcW w:w="234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i/>
                <w:iCs/>
                <w:sz w:val="16"/>
                <w:szCs w:val="16"/>
              </w:rPr>
              <w:t>Kilograms</w:t>
            </w: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17"/>
                <w:szCs w:val="17"/>
              </w:rPr>
            </w:pPr>
          </w:p>
        </w:tc>
      </w:tr>
      <w:tr w:rsidR="0047682D" w:rsidRPr="0047682D" w:rsidTr="00DF736A">
        <w:trPr>
          <w:trHeight w:val="47"/>
        </w:trPr>
        <w:tc>
          <w:tcPr>
            <w:tcW w:w="620" w:type="dxa"/>
            <w:tcBorders>
              <w:top w:val="nil"/>
              <w:left w:val="single" w:sz="8" w:space="0" w:color="auto"/>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7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8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234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r>
      <w:tr w:rsidR="0047682D" w:rsidRPr="0047682D" w:rsidTr="00DF736A">
        <w:trPr>
          <w:trHeight w:val="206"/>
        </w:trPr>
        <w:tc>
          <w:tcPr>
            <w:tcW w:w="620" w:type="dxa"/>
            <w:tcBorders>
              <w:top w:val="nil"/>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sz w:val="16"/>
                <w:szCs w:val="16"/>
              </w:rPr>
              <w:t>CRP</w:t>
            </w:r>
          </w:p>
        </w:tc>
        <w:tc>
          <w:tcPr>
            <w:tcW w:w="1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i/>
                <w:iCs/>
                <w:sz w:val="16"/>
                <w:szCs w:val="16"/>
              </w:rPr>
              <w:t>C-reactive protein</w:t>
            </w:r>
          </w:p>
        </w:tc>
        <w:tc>
          <w:tcPr>
            <w:tcW w:w="7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r w:rsidRPr="0047682D">
              <w:rPr>
                <w:rFonts w:ascii="Arial" w:eastAsia="Times New Roman" w:hAnsi="Arial" w:cs="Arial"/>
                <w:sz w:val="16"/>
                <w:szCs w:val="16"/>
              </w:rPr>
              <w:t>HbA1c</w:t>
            </w:r>
          </w:p>
        </w:tc>
        <w:tc>
          <w:tcPr>
            <w:tcW w:w="18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r w:rsidRPr="0047682D">
              <w:rPr>
                <w:rFonts w:ascii="Arial" w:eastAsia="Times New Roman" w:hAnsi="Arial" w:cs="Arial"/>
                <w:i/>
                <w:iCs/>
                <w:sz w:val="16"/>
                <w:szCs w:val="16"/>
              </w:rPr>
              <w:t xml:space="preserve">Glycosylated </w:t>
            </w:r>
            <w:proofErr w:type="spellStart"/>
            <w:r w:rsidRPr="0047682D">
              <w:rPr>
                <w:rFonts w:ascii="Arial" w:eastAsia="Times New Roman" w:hAnsi="Arial" w:cs="Arial"/>
                <w:i/>
                <w:iCs/>
                <w:sz w:val="16"/>
                <w:szCs w:val="16"/>
              </w:rPr>
              <w:t>Hb</w:t>
            </w:r>
            <w:proofErr w:type="spellEnd"/>
          </w:p>
        </w:tc>
        <w:tc>
          <w:tcPr>
            <w:tcW w:w="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sz w:val="16"/>
                <w:szCs w:val="16"/>
              </w:rPr>
              <w:t>MSU</w:t>
            </w:r>
          </w:p>
        </w:tc>
        <w:tc>
          <w:tcPr>
            <w:tcW w:w="234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i/>
                <w:iCs/>
                <w:sz w:val="16"/>
                <w:szCs w:val="16"/>
              </w:rPr>
              <w:t>Mid-stream urine</w:t>
            </w: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17"/>
                <w:szCs w:val="17"/>
              </w:rPr>
            </w:pPr>
          </w:p>
        </w:tc>
      </w:tr>
      <w:tr w:rsidR="0047682D" w:rsidRPr="0047682D" w:rsidTr="00DF736A">
        <w:trPr>
          <w:trHeight w:val="47"/>
        </w:trPr>
        <w:tc>
          <w:tcPr>
            <w:tcW w:w="620" w:type="dxa"/>
            <w:tcBorders>
              <w:top w:val="nil"/>
              <w:left w:val="single" w:sz="8" w:space="0" w:color="auto"/>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7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8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234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r>
      <w:tr w:rsidR="0047682D" w:rsidRPr="0047682D" w:rsidTr="00DF736A">
        <w:trPr>
          <w:trHeight w:val="206"/>
        </w:trPr>
        <w:tc>
          <w:tcPr>
            <w:tcW w:w="620" w:type="dxa"/>
            <w:tcBorders>
              <w:top w:val="nil"/>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sz w:val="16"/>
                <w:szCs w:val="16"/>
              </w:rPr>
              <w:t>CRT</w:t>
            </w:r>
          </w:p>
        </w:tc>
        <w:tc>
          <w:tcPr>
            <w:tcW w:w="1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i/>
                <w:iCs/>
                <w:sz w:val="16"/>
                <w:szCs w:val="16"/>
              </w:rPr>
              <w:t>Capillary Refill Time</w:t>
            </w:r>
          </w:p>
        </w:tc>
        <w:tc>
          <w:tcPr>
            <w:tcW w:w="7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r w:rsidRPr="0047682D">
              <w:rPr>
                <w:rFonts w:ascii="Arial" w:eastAsia="Times New Roman" w:hAnsi="Arial" w:cs="Arial"/>
                <w:sz w:val="16"/>
                <w:szCs w:val="16"/>
              </w:rPr>
              <w:t>HCO3</w:t>
            </w:r>
          </w:p>
        </w:tc>
        <w:tc>
          <w:tcPr>
            <w:tcW w:w="18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r w:rsidRPr="0047682D">
              <w:rPr>
                <w:rFonts w:ascii="Arial" w:eastAsia="Times New Roman" w:hAnsi="Arial" w:cs="Arial"/>
                <w:i/>
                <w:iCs/>
                <w:sz w:val="16"/>
                <w:szCs w:val="16"/>
              </w:rPr>
              <w:t>Bicarbonate</w:t>
            </w:r>
          </w:p>
        </w:tc>
        <w:tc>
          <w:tcPr>
            <w:tcW w:w="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sz w:val="16"/>
                <w:szCs w:val="16"/>
              </w:rPr>
              <w:t>Na</w:t>
            </w:r>
          </w:p>
        </w:tc>
        <w:tc>
          <w:tcPr>
            <w:tcW w:w="234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i/>
                <w:iCs/>
                <w:sz w:val="16"/>
                <w:szCs w:val="16"/>
              </w:rPr>
              <w:t>Sodium</w:t>
            </w: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17"/>
                <w:szCs w:val="17"/>
              </w:rPr>
            </w:pPr>
          </w:p>
        </w:tc>
      </w:tr>
      <w:tr w:rsidR="0047682D" w:rsidRPr="0047682D" w:rsidTr="00DF736A">
        <w:trPr>
          <w:trHeight w:val="47"/>
        </w:trPr>
        <w:tc>
          <w:tcPr>
            <w:tcW w:w="620" w:type="dxa"/>
            <w:tcBorders>
              <w:top w:val="nil"/>
              <w:left w:val="single" w:sz="8" w:space="0" w:color="auto"/>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7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8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234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r>
      <w:tr w:rsidR="0047682D" w:rsidRPr="0047682D" w:rsidTr="00DF736A">
        <w:trPr>
          <w:trHeight w:val="206"/>
        </w:trPr>
        <w:tc>
          <w:tcPr>
            <w:tcW w:w="620" w:type="dxa"/>
            <w:tcBorders>
              <w:top w:val="nil"/>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sz w:val="16"/>
                <w:szCs w:val="16"/>
              </w:rPr>
              <w:t>CSF</w:t>
            </w:r>
          </w:p>
        </w:tc>
        <w:tc>
          <w:tcPr>
            <w:tcW w:w="1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i/>
                <w:iCs/>
                <w:sz w:val="16"/>
                <w:szCs w:val="16"/>
              </w:rPr>
              <w:t>Cerebrospinal fluid</w:t>
            </w:r>
          </w:p>
        </w:tc>
        <w:tc>
          <w:tcPr>
            <w:tcW w:w="7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r w:rsidRPr="0047682D">
              <w:rPr>
                <w:rFonts w:ascii="Arial" w:eastAsia="Times New Roman" w:hAnsi="Arial" w:cs="Arial"/>
                <w:sz w:val="16"/>
                <w:szCs w:val="16"/>
              </w:rPr>
              <w:t>HDU</w:t>
            </w:r>
          </w:p>
        </w:tc>
        <w:tc>
          <w:tcPr>
            <w:tcW w:w="18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80"/>
              <w:rPr>
                <w:rFonts w:ascii="Times New Roman" w:eastAsia="Times New Roman" w:hAnsi="Times New Roman"/>
                <w:sz w:val="24"/>
                <w:szCs w:val="24"/>
              </w:rPr>
            </w:pPr>
            <w:r w:rsidRPr="0047682D">
              <w:rPr>
                <w:rFonts w:ascii="Arial" w:eastAsia="Times New Roman" w:hAnsi="Arial" w:cs="Arial"/>
                <w:i/>
                <w:iCs/>
                <w:sz w:val="16"/>
                <w:szCs w:val="16"/>
              </w:rPr>
              <w:t>High Dependency Unit</w:t>
            </w:r>
          </w:p>
        </w:tc>
        <w:tc>
          <w:tcPr>
            <w:tcW w:w="960" w:type="dxa"/>
            <w:tcBorders>
              <w:top w:val="nil"/>
              <w:left w:val="nil"/>
              <w:bottom w:val="nil"/>
              <w:right w:val="single" w:sz="8" w:space="0" w:color="auto"/>
            </w:tcBorders>
            <w:vAlign w:val="bottom"/>
          </w:tcPr>
          <w:p w:rsidR="0047682D" w:rsidRPr="0047682D" w:rsidRDefault="00DF736A" w:rsidP="00DF736A">
            <w:pPr>
              <w:widowControl w:val="0"/>
              <w:autoSpaceDE w:val="0"/>
              <w:autoSpaceDN w:val="0"/>
              <w:adjustRightInd w:val="0"/>
              <w:spacing w:after="0" w:line="240" w:lineRule="auto"/>
              <w:ind w:left="100"/>
              <w:rPr>
                <w:rFonts w:ascii="Times New Roman" w:eastAsia="Times New Roman" w:hAnsi="Times New Roman"/>
                <w:sz w:val="24"/>
                <w:szCs w:val="24"/>
              </w:rPr>
            </w:pPr>
            <w:r>
              <w:rPr>
                <w:rFonts w:ascii="Arial" w:eastAsia="Times New Roman" w:hAnsi="Arial" w:cs="Arial"/>
                <w:sz w:val="16"/>
                <w:szCs w:val="16"/>
              </w:rPr>
              <w:t>N</w:t>
            </w:r>
            <w:r w:rsidR="0047682D" w:rsidRPr="0047682D">
              <w:rPr>
                <w:rFonts w:ascii="Arial" w:eastAsia="Times New Roman" w:hAnsi="Arial" w:cs="Arial"/>
                <w:sz w:val="16"/>
                <w:szCs w:val="16"/>
              </w:rPr>
              <w:t>G Tube</w:t>
            </w:r>
          </w:p>
        </w:tc>
        <w:tc>
          <w:tcPr>
            <w:tcW w:w="234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40" w:lineRule="auto"/>
              <w:ind w:left="100"/>
              <w:rPr>
                <w:rFonts w:ascii="Times New Roman" w:eastAsia="Times New Roman" w:hAnsi="Times New Roman"/>
                <w:sz w:val="24"/>
                <w:szCs w:val="24"/>
              </w:rPr>
            </w:pPr>
            <w:r w:rsidRPr="0047682D">
              <w:rPr>
                <w:rFonts w:ascii="Arial" w:eastAsia="Times New Roman" w:hAnsi="Arial" w:cs="Arial"/>
                <w:i/>
                <w:iCs/>
                <w:sz w:val="16"/>
                <w:szCs w:val="16"/>
              </w:rPr>
              <w:t>Nasogastric Tube</w:t>
            </w: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17"/>
                <w:szCs w:val="17"/>
              </w:rPr>
            </w:pPr>
          </w:p>
        </w:tc>
      </w:tr>
      <w:tr w:rsidR="0047682D" w:rsidRPr="0047682D" w:rsidTr="00DF736A">
        <w:trPr>
          <w:trHeight w:val="47"/>
        </w:trPr>
        <w:tc>
          <w:tcPr>
            <w:tcW w:w="620" w:type="dxa"/>
            <w:tcBorders>
              <w:top w:val="nil"/>
              <w:left w:val="single" w:sz="8" w:space="0" w:color="auto"/>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7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8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234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r>
      <w:tr w:rsidR="0047682D" w:rsidRPr="0047682D" w:rsidTr="00DF736A">
        <w:trPr>
          <w:trHeight w:val="206"/>
        </w:trPr>
        <w:tc>
          <w:tcPr>
            <w:tcW w:w="620" w:type="dxa"/>
            <w:tcBorders>
              <w:top w:val="nil"/>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sz w:val="16"/>
                <w:szCs w:val="16"/>
              </w:rPr>
              <w:t>CXR</w:t>
            </w:r>
          </w:p>
        </w:tc>
        <w:tc>
          <w:tcPr>
            <w:tcW w:w="1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i/>
                <w:iCs/>
                <w:sz w:val="16"/>
                <w:szCs w:val="16"/>
              </w:rPr>
              <w:t>Chest X-ray</w:t>
            </w:r>
          </w:p>
        </w:tc>
        <w:tc>
          <w:tcPr>
            <w:tcW w:w="7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80"/>
              <w:rPr>
                <w:rFonts w:ascii="Times New Roman" w:eastAsia="Times New Roman" w:hAnsi="Times New Roman"/>
                <w:sz w:val="24"/>
                <w:szCs w:val="24"/>
              </w:rPr>
            </w:pPr>
            <w:r w:rsidRPr="0047682D">
              <w:rPr>
                <w:rFonts w:ascii="Arial" w:eastAsia="Times New Roman" w:hAnsi="Arial" w:cs="Arial"/>
                <w:sz w:val="16"/>
                <w:szCs w:val="16"/>
              </w:rPr>
              <w:t>HR</w:t>
            </w:r>
          </w:p>
        </w:tc>
        <w:tc>
          <w:tcPr>
            <w:tcW w:w="18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80"/>
              <w:rPr>
                <w:rFonts w:ascii="Times New Roman" w:eastAsia="Times New Roman" w:hAnsi="Times New Roman"/>
                <w:sz w:val="24"/>
                <w:szCs w:val="24"/>
              </w:rPr>
            </w:pPr>
            <w:r w:rsidRPr="0047682D">
              <w:rPr>
                <w:rFonts w:ascii="Arial" w:eastAsia="Times New Roman" w:hAnsi="Arial" w:cs="Arial"/>
                <w:i/>
                <w:iCs/>
                <w:sz w:val="16"/>
                <w:szCs w:val="16"/>
              </w:rPr>
              <w:t>Heart Rate</w:t>
            </w:r>
          </w:p>
        </w:tc>
        <w:tc>
          <w:tcPr>
            <w:tcW w:w="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sz w:val="16"/>
                <w:szCs w:val="16"/>
              </w:rPr>
              <w:t>PICU</w:t>
            </w:r>
          </w:p>
        </w:tc>
        <w:tc>
          <w:tcPr>
            <w:tcW w:w="234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i/>
                <w:iCs/>
                <w:sz w:val="16"/>
                <w:szCs w:val="16"/>
              </w:rPr>
              <w:t>Paediatric Intensive Care Unit</w:t>
            </w: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17"/>
                <w:szCs w:val="17"/>
              </w:rPr>
            </w:pPr>
          </w:p>
        </w:tc>
      </w:tr>
      <w:tr w:rsidR="0047682D" w:rsidRPr="0047682D" w:rsidTr="00DF736A">
        <w:trPr>
          <w:trHeight w:val="47"/>
        </w:trPr>
        <w:tc>
          <w:tcPr>
            <w:tcW w:w="620" w:type="dxa"/>
            <w:tcBorders>
              <w:top w:val="nil"/>
              <w:left w:val="single" w:sz="8" w:space="0" w:color="auto"/>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7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8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234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r>
      <w:tr w:rsidR="0047682D" w:rsidRPr="0047682D" w:rsidTr="00DF736A">
        <w:trPr>
          <w:trHeight w:val="209"/>
        </w:trPr>
        <w:tc>
          <w:tcPr>
            <w:tcW w:w="620" w:type="dxa"/>
            <w:tcBorders>
              <w:top w:val="nil"/>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sz w:val="16"/>
                <w:szCs w:val="16"/>
              </w:rPr>
              <w:t>DKA</w:t>
            </w:r>
          </w:p>
        </w:tc>
        <w:tc>
          <w:tcPr>
            <w:tcW w:w="1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i/>
                <w:iCs/>
                <w:sz w:val="16"/>
                <w:szCs w:val="16"/>
              </w:rPr>
              <w:t>Diabetic Ketoacidosis</w:t>
            </w:r>
          </w:p>
        </w:tc>
        <w:tc>
          <w:tcPr>
            <w:tcW w:w="7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80"/>
              <w:rPr>
                <w:rFonts w:ascii="Times New Roman" w:eastAsia="Times New Roman" w:hAnsi="Times New Roman"/>
                <w:sz w:val="24"/>
                <w:szCs w:val="24"/>
              </w:rPr>
            </w:pPr>
            <w:proofErr w:type="spellStart"/>
            <w:r w:rsidRPr="0047682D">
              <w:rPr>
                <w:rFonts w:ascii="Arial" w:eastAsia="Times New Roman" w:hAnsi="Arial" w:cs="Arial"/>
                <w:sz w:val="16"/>
                <w:szCs w:val="16"/>
              </w:rPr>
              <w:t>Hrs</w:t>
            </w:r>
            <w:proofErr w:type="spellEnd"/>
          </w:p>
        </w:tc>
        <w:tc>
          <w:tcPr>
            <w:tcW w:w="18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80"/>
              <w:rPr>
                <w:rFonts w:ascii="Times New Roman" w:eastAsia="Times New Roman" w:hAnsi="Times New Roman"/>
                <w:sz w:val="24"/>
                <w:szCs w:val="24"/>
              </w:rPr>
            </w:pPr>
            <w:r w:rsidRPr="0047682D">
              <w:rPr>
                <w:rFonts w:ascii="Arial" w:eastAsia="Times New Roman" w:hAnsi="Arial" w:cs="Arial"/>
                <w:i/>
                <w:iCs/>
                <w:sz w:val="16"/>
                <w:szCs w:val="16"/>
              </w:rPr>
              <w:t>Hours</w:t>
            </w:r>
          </w:p>
        </w:tc>
        <w:tc>
          <w:tcPr>
            <w:tcW w:w="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proofErr w:type="spellStart"/>
            <w:r w:rsidRPr="0047682D">
              <w:rPr>
                <w:rFonts w:ascii="Arial" w:eastAsia="Times New Roman" w:hAnsi="Arial" w:cs="Arial"/>
                <w:sz w:val="16"/>
                <w:szCs w:val="16"/>
              </w:rPr>
              <w:t>Pt</w:t>
            </w:r>
            <w:proofErr w:type="spellEnd"/>
          </w:p>
        </w:tc>
        <w:tc>
          <w:tcPr>
            <w:tcW w:w="234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i/>
                <w:iCs/>
                <w:sz w:val="16"/>
                <w:szCs w:val="16"/>
              </w:rPr>
              <w:t>Patient</w:t>
            </w: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18"/>
                <w:szCs w:val="18"/>
              </w:rPr>
            </w:pPr>
          </w:p>
        </w:tc>
      </w:tr>
      <w:tr w:rsidR="0047682D" w:rsidRPr="0047682D" w:rsidTr="00DF736A">
        <w:trPr>
          <w:trHeight w:val="47"/>
        </w:trPr>
        <w:tc>
          <w:tcPr>
            <w:tcW w:w="620" w:type="dxa"/>
            <w:tcBorders>
              <w:top w:val="nil"/>
              <w:left w:val="single" w:sz="8" w:space="0" w:color="auto"/>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7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8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234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4"/>
                <w:szCs w:val="4"/>
              </w:rPr>
            </w:pPr>
          </w:p>
        </w:tc>
      </w:tr>
      <w:tr w:rsidR="0047682D" w:rsidRPr="0047682D" w:rsidTr="00DF736A">
        <w:trPr>
          <w:trHeight w:val="255"/>
        </w:trPr>
        <w:tc>
          <w:tcPr>
            <w:tcW w:w="620" w:type="dxa"/>
            <w:tcBorders>
              <w:top w:val="nil"/>
              <w:left w:val="single" w:sz="8" w:space="0" w:color="auto"/>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sz w:val="16"/>
                <w:szCs w:val="16"/>
              </w:rPr>
              <w:t>ECG</w:t>
            </w:r>
          </w:p>
        </w:tc>
        <w:tc>
          <w:tcPr>
            <w:tcW w:w="1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i/>
                <w:iCs/>
                <w:sz w:val="16"/>
                <w:szCs w:val="16"/>
              </w:rPr>
              <w:t>Electrocardiogram</w:t>
            </w:r>
          </w:p>
        </w:tc>
        <w:tc>
          <w:tcPr>
            <w:tcW w:w="7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80"/>
              <w:rPr>
                <w:rFonts w:ascii="Times New Roman" w:eastAsia="Times New Roman" w:hAnsi="Times New Roman"/>
                <w:sz w:val="24"/>
                <w:szCs w:val="24"/>
              </w:rPr>
            </w:pPr>
            <w:r w:rsidRPr="0047682D">
              <w:rPr>
                <w:rFonts w:ascii="Arial" w:eastAsia="Times New Roman" w:hAnsi="Arial" w:cs="Arial"/>
                <w:sz w:val="16"/>
                <w:szCs w:val="16"/>
              </w:rPr>
              <w:t>ITU</w:t>
            </w:r>
          </w:p>
        </w:tc>
        <w:tc>
          <w:tcPr>
            <w:tcW w:w="180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80"/>
              <w:rPr>
                <w:rFonts w:ascii="Times New Roman" w:eastAsia="Times New Roman" w:hAnsi="Times New Roman"/>
                <w:sz w:val="24"/>
                <w:szCs w:val="24"/>
              </w:rPr>
            </w:pPr>
            <w:r w:rsidRPr="0047682D">
              <w:rPr>
                <w:rFonts w:ascii="Arial" w:eastAsia="Times New Roman" w:hAnsi="Arial" w:cs="Arial"/>
                <w:i/>
                <w:iCs/>
                <w:sz w:val="16"/>
                <w:szCs w:val="16"/>
              </w:rPr>
              <w:t>Intensive Therapy Unit</w:t>
            </w:r>
          </w:p>
        </w:tc>
        <w:tc>
          <w:tcPr>
            <w:tcW w:w="96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229" w:lineRule="exact"/>
              <w:ind w:left="100"/>
              <w:rPr>
                <w:rFonts w:ascii="Times New Roman" w:eastAsia="Times New Roman" w:hAnsi="Times New Roman"/>
                <w:sz w:val="24"/>
                <w:szCs w:val="24"/>
              </w:rPr>
            </w:pPr>
            <w:r w:rsidRPr="0047682D">
              <w:rPr>
                <w:rFonts w:ascii="Arial" w:eastAsia="Times New Roman" w:hAnsi="Arial" w:cs="Arial"/>
                <w:sz w:val="20"/>
                <w:szCs w:val="20"/>
              </w:rPr>
              <w:t>s/c</w:t>
            </w:r>
          </w:p>
        </w:tc>
        <w:tc>
          <w:tcPr>
            <w:tcW w:w="2340" w:type="dxa"/>
            <w:tcBorders>
              <w:top w:val="nil"/>
              <w:left w:val="nil"/>
              <w:bottom w:val="nil"/>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i/>
                <w:iCs/>
                <w:sz w:val="16"/>
                <w:szCs w:val="16"/>
              </w:rPr>
              <w:t>Subcutaneous</w:t>
            </w: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rPr>
            </w:pPr>
          </w:p>
        </w:tc>
      </w:tr>
      <w:tr w:rsidR="0047682D" w:rsidRPr="0047682D" w:rsidTr="00DF736A">
        <w:trPr>
          <w:trHeight w:val="44"/>
        </w:trPr>
        <w:tc>
          <w:tcPr>
            <w:tcW w:w="620" w:type="dxa"/>
            <w:tcBorders>
              <w:top w:val="nil"/>
              <w:left w:val="single" w:sz="8" w:space="0" w:color="auto"/>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1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7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18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234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sz w:val="3"/>
                <w:szCs w:val="3"/>
              </w:rPr>
            </w:pPr>
          </w:p>
        </w:tc>
      </w:tr>
      <w:tr w:rsidR="0047682D" w:rsidRPr="0047682D" w:rsidTr="00DF736A">
        <w:trPr>
          <w:trHeight w:val="254"/>
        </w:trPr>
        <w:tc>
          <w:tcPr>
            <w:tcW w:w="620" w:type="dxa"/>
            <w:tcBorders>
              <w:top w:val="nil"/>
              <w:left w:val="single" w:sz="8" w:space="0" w:color="auto"/>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sz w:val="16"/>
                <w:szCs w:val="16"/>
              </w:rPr>
              <w:t>ENT</w:t>
            </w:r>
          </w:p>
        </w:tc>
        <w:tc>
          <w:tcPr>
            <w:tcW w:w="1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i/>
                <w:iCs/>
                <w:sz w:val="16"/>
                <w:szCs w:val="16"/>
              </w:rPr>
              <w:t>Ear, Nose and Throat</w:t>
            </w:r>
          </w:p>
        </w:tc>
        <w:tc>
          <w:tcPr>
            <w:tcW w:w="7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80"/>
              <w:rPr>
                <w:rFonts w:ascii="Times New Roman" w:eastAsia="Times New Roman" w:hAnsi="Times New Roman"/>
                <w:sz w:val="24"/>
                <w:szCs w:val="24"/>
              </w:rPr>
            </w:pPr>
            <w:r w:rsidRPr="0047682D">
              <w:rPr>
                <w:rFonts w:ascii="Arial" w:eastAsia="Times New Roman" w:hAnsi="Arial" w:cs="Arial"/>
                <w:sz w:val="16"/>
                <w:szCs w:val="16"/>
              </w:rPr>
              <w:t>IV</w:t>
            </w:r>
          </w:p>
        </w:tc>
        <w:tc>
          <w:tcPr>
            <w:tcW w:w="180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80"/>
              <w:rPr>
                <w:rFonts w:ascii="Times New Roman" w:eastAsia="Times New Roman" w:hAnsi="Times New Roman"/>
                <w:sz w:val="24"/>
                <w:szCs w:val="24"/>
              </w:rPr>
            </w:pPr>
            <w:r w:rsidRPr="0047682D">
              <w:rPr>
                <w:rFonts w:ascii="Arial" w:eastAsia="Times New Roman" w:hAnsi="Arial" w:cs="Arial"/>
                <w:i/>
                <w:iCs/>
                <w:sz w:val="16"/>
                <w:szCs w:val="16"/>
              </w:rPr>
              <w:t>Intravenous</w:t>
            </w:r>
          </w:p>
        </w:tc>
        <w:tc>
          <w:tcPr>
            <w:tcW w:w="96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sz w:val="16"/>
                <w:szCs w:val="16"/>
              </w:rPr>
              <w:t xml:space="preserve">U + </w:t>
            </w:r>
            <w:proofErr w:type="spellStart"/>
            <w:r w:rsidRPr="0047682D">
              <w:rPr>
                <w:rFonts w:ascii="Arial" w:eastAsia="Times New Roman" w:hAnsi="Arial" w:cs="Arial"/>
                <w:sz w:val="16"/>
                <w:szCs w:val="16"/>
              </w:rPr>
              <w:t>Es</w:t>
            </w:r>
            <w:proofErr w:type="spellEnd"/>
          </w:p>
        </w:tc>
        <w:tc>
          <w:tcPr>
            <w:tcW w:w="2340" w:type="dxa"/>
            <w:tcBorders>
              <w:top w:val="nil"/>
              <w:left w:val="nil"/>
              <w:bottom w:val="single" w:sz="8" w:space="0" w:color="auto"/>
              <w:right w:val="single" w:sz="8" w:space="0" w:color="auto"/>
            </w:tcBorders>
            <w:vAlign w:val="bottom"/>
          </w:tcPr>
          <w:p w:rsidR="0047682D" w:rsidRPr="0047682D" w:rsidRDefault="0047682D" w:rsidP="0047682D">
            <w:pPr>
              <w:widowControl w:val="0"/>
              <w:autoSpaceDE w:val="0"/>
              <w:autoSpaceDN w:val="0"/>
              <w:adjustRightInd w:val="0"/>
              <w:spacing w:after="0" w:line="183" w:lineRule="exact"/>
              <w:ind w:left="100"/>
              <w:rPr>
                <w:rFonts w:ascii="Times New Roman" w:eastAsia="Times New Roman" w:hAnsi="Times New Roman"/>
                <w:sz w:val="24"/>
                <w:szCs w:val="24"/>
              </w:rPr>
            </w:pPr>
            <w:r w:rsidRPr="0047682D">
              <w:rPr>
                <w:rFonts w:ascii="Arial" w:eastAsia="Times New Roman" w:hAnsi="Arial" w:cs="Arial"/>
                <w:i/>
                <w:iCs/>
                <w:sz w:val="16"/>
                <w:szCs w:val="16"/>
              </w:rPr>
              <w:t>Urea and Electrolytes</w:t>
            </w:r>
          </w:p>
        </w:tc>
        <w:tc>
          <w:tcPr>
            <w:tcW w:w="1140" w:type="dxa"/>
            <w:tcBorders>
              <w:top w:val="nil"/>
              <w:left w:val="nil"/>
              <w:bottom w:val="nil"/>
              <w:right w:val="nil"/>
            </w:tcBorders>
            <w:vAlign w:val="bottom"/>
          </w:tcPr>
          <w:p w:rsidR="0047682D" w:rsidRPr="0047682D" w:rsidRDefault="0047682D" w:rsidP="0047682D">
            <w:pPr>
              <w:widowControl w:val="0"/>
              <w:autoSpaceDE w:val="0"/>
              <w:autoSpaceDN w:val="0"/>
              <w:adjustRightInd w:val="0"/>
              <w:spacing w:after="0" w:line="240" w:lineRule="auto"/>
              <w:rPr>
                <w:rFonts w:ascii="Times New Roman" w:eastAsia="Times New Roman" w:hAnsi="Times New Roman"/>
              </w:rPr>
            </w:pPr>
          </w:p>
        </w:tc>
      </w:tr>
    </w:tbl>
    <w:p w:rsidR="00164780" w:rsidRDefault="00164780">
      <w:pPr>
        <w:spacing w:after="0" w:line="240" w:lineRule="auto"/>
        <w:rPr>
          <w:rFonts w:ascii="Arial" w:hAnsi="Arial" w:cs="Arial"/>
          <w:b/>
          <w:sz w:val="32"/>
          <w:szCs w:val="32"/>
        </w:rPr>
      </w:pPr>
      <w:r>
        <w:rPr>
          <w:rFonts w:ascii="Arial" w:hAnsi="Arial" w:cs="Arial"/>
          <w:b/>
          <w:sz w:val="32"/>
          <w:szCs w:val="32"/>
        </w:rPr>
        <w:br w:type="page"/>
      </w:r>
    </w:p>
    <w:p w:rsidR="00437912" w:rsidRDefault="007A4C23" w:rsidP="00437912">
      <w:pPr>
        <w:spacing w:after="0"/>
        <w:rPr>
          <w:rFonts w:ascii="Arial" w:hAnsi="Arial" w:cs="Arial"/>
          <w:b/>
          <w:sz w:val="20"/>
          <w:szCs w:val="20"/>
        </w:rPr>
      </w:pPr>
      <w:r w:rsidRPr="00114B5A">
        <w:rPr>
          <w:rFonts w:ascii="Arial" w:hAnsi="Arial" w:cs="Arial"/>
          <w:b/>
          <w:noProof/>
          <w:sz w:val="20"/>
          <w:szCs w:val="20"/>
        </w:rPr>
        <w:lastRenderedPageBreak/>
        <mc:AlternateContent>
          <mc:Choice Requires="wps">
            <w:drawing>
              <wp:anchor distT="45720" distB="45720" distL="114300" distR="114300" simplePos="0" relativeHeight="251739136" behindDoc="0" locked="0" layoutInCell="1" allowOverlap="1" wp14:anchorId="15E19643" wp14:editId="0A4E4ABB">
                <wp:simplePos x="0" y="0"/>
                <wp:positionH relativeFrom="margin">
                  <wp:posOffset>3867150</wp:posOffset>
                </wp:positionH>
                <wp:positionV relativeFrom="paragraph">
                  <wp:posOffset>97155</wp:posOffset>
                </wp:positionV>
                <wp:extent cx="2360930" cy="885825"/>
                <wp:effectExtent l="0" t="0" r="1714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5825"/>
                        </a:xfrm>
                        <a:prstGeom prst="rect">
                          <a:avLst/>
                        </a:prstGeom>
                        <a:solidFill>
                          <a:srgbClr val="FFFFFF"/>
                        </a:solidFill>
                        <a:ln w="9525">
                          <a:solidFill>
                            <a:srgbClr val="000000"/>
                          </a:solidFill>
                          <a:miter lim="800000"/>
                          <a:headEnd/>
                          <a:tailEnd/>
                        </a:ln>
                      </wps:spPr>
                      <wps:txbx>
                        <w:txbxContent>
                          <w:p w:rsidR="00907800" w:rsidRDefault="00907800">
                            <w:pPr>
                              <w:rPr>
                                <w:rFonts w:ascii="Arial" w:hAnsi="Arial" w:cs="Arial"/>
                                <w:sz w:val="20"/>
                                <w:szCs w:val="20"/>
                              </w:rPr>
                            </w:pPr>
                            <w:r>
                              <w:rPr>
                                <w:rFonts w:ascii="Arial" w:hAnsi="Arial" w:cs="Arial"/>
                                <w:sz w:val="20"/>
                                <w:szCs w:val="20"/>
                              </w:rPr>
                              <w:t>Patient details or hospital sticker</w:t>
                            </w:r>
                          </w:p>
                          <w:p w:rsidR="00907800" w:rsidRDefault="00907800">
                            <w:pPr>
                              <w:rPr>
                                <w:rFonts w:ascii="Arial" w:hAnsi="Arial" w:cs="Arial"/>
                                <w:sz w:val="20"/>
                                <w:szCs w:val="20"/>
                              </w:rPr>
                            </w:pPr>
                          </w:p>
                          <w:p w:rsidR="00907800" w:rsidRPr="00114B5A" w:rsidRDefault="00907800">
                            <w:pP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4.5pt;margin-top:7.65pt;width:185.9pt;height:69.75pt;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">
                <v:textbox>
                  <w:txbxContent>
                    <w:p w:rsidR="00907800" w:rsidRDefault="00907800">
                      <w:pPr>
                        <w:rPr>
                          <w:rFonts w:ascii="Arial" w:hAnsi="Arial" w:cs="Arial"/>
                          <w:sz w:val="20"/>
                          <w:szCs w:val="20"/>
                        </w:rPr>
                      </w:pPr>
                      <w:r>
                        <w:rPr>
                          <w:rFonts w:ascii="Arial" w:hAnsi="Arial" w:cs="Arial"/>
                          <w:sz w:val="20"/>
                          <w:szCs w:val="20"/>
                        </w:rPr>
                        <w:t>Patient details or hospital sticker</w:t>
                      </w:r>
                    </w:p>
                    <w:p w:rsidR="00907800" w:rsidRDefault="00907800">
                      <w:pPr>
                        <w:rPr>
                          <w:rFonts w:ascii="Arial" w:hAnsi="Arial" w:cs="Arial"/>
                          <w:sz w:val="20"/>
                          <w:szCs w:val="20"/>
                        </w:rPr>
                      </w:pPr>
                    </w:p>
                    <w:p w:rsidR="00907800" w:rsidRPr="00114B5A" w:rsidRDefault="00907800">
                      <w:pPr>
                        <w:rPr>
                          <w:rFonts w:ascii="Arial" w:hAnsi="Arial" w:cs="Arial"/>
                          <w:sz w:val="20"/>
                          <w:szCs w:val="20"/>
                        </w:rPr>
                      </w:pPr>
                    </w:p>
                  </w:txbxContent>
                </v:textbox>
                <w10:wrap type="square" anchorx="margin"/>
              </v:shape>
            </w:pict>
          </mc:Fallback>
        </mc:AlternateContent>
      </w:r>
      <w:r w:rsidR="00114B5A">
        <w:rPr>
          <w:rFonts w:ascii="Arial" w:hAnsi="Arial" w:cs="Arial"/>
          <w:b/>
          <w:sz w:val="20"/>
          <w:szCs w:val="20"/>
        </w:rPr>
        <w:tab/>
      </w:r>
      <w:r w:rsidR="00114B5A">
        <w:rPr>
          <w:rFonts w:ascii="Arial" w:hAnsi="Arial" w:cs="Arial"/>
          <w:b/>
          <w:sz w:val="20"/>
          <w:szCs w:val="20"/>
        </w:rPr>
        <w:tab/>
      </w:r>
      <w:r w:rsidR="00114B5A">
        <w:rPr>
          <w:rFonts w:ascii="Arial" w:hAnsi="Arial" w:cs="Arial"/>
          <w:b/>
          <w:sz w:val="20"/>
          <w:szCs w:val="20"/>
        </w:rPr>
        <w:tab/>
      </w:r>
      <w:r w:rsidR="00114B5A">
        <w:rPr>
          <w:rFonts w:ascii="Arial" w:hAnsi="Arial" w:cs="Arial"/>
          <w:b/>
          <w:sz w:val="20"/>
          <w:szCs w:val="20"/>
        </w:rPr>
        <w:tab/>
      </w:r>
      <w:r w:rsidR="00114B5A">
        <w:rPr>
          <w:rFonts w:ascii="Arial" w:hAnsi="Arial" w:cs="Arial"/>
          <w:b/>
          <w:sz w:val="20"/>
          <w:szCs w:val="20"/>
        </w:rPr>
        <w:tab/>
      </w:r>
      <w:r w:rsidR="00114B5A">
        <w:rPr>
          <w:rFonts w:ascii="Arial" w:hAnsi="Arial" w:cs="Arial"/>
          <w:b/>
          <w:sz w:val="20"/>
          <w:szCs w:val="20"/>
        </w:rPr>
        <w:tab/>
      </w:r>
    </w:p>
    <w:p w:rsidR="00114B5A" w:rsidRDefault="00114B5A" w:rsidP="00437912">
      <w:pPr>
        <w:spacing w:after="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114B5A" w:rsidRDefault="00114B5A" w:rsidP="00437912">
      <w:pPr>
        <w:spacing w:after="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114B5A" w:rsidRDefault="00114B5A" w:rsidP="00437912">
      <w:pPr>
        <w:spacing w:after="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114B5A" w:rsidRDefault="00114B5A" w:rsidP="00437912">
      <w:pPr>
        <w:spacing w:after="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437912" w:rsidRDefault="00437912" w:rsidP="00437912">
      <w:pPr>
        <w:spacing w:after="0"/>
        <w:rPr>
          <w:rFonts w:ascii="Arial" w:hAnsi="Arial" w:cs="Arial"/>
          <w:sz w:val="20"/>
          <w:szCs w:val="20"/>
        </w:rPr>
      </w:pPr>
      <w:r w:rsidRPr="00FB2704">
        <w:rPr>
          <w:rFonts w:ascii="Arial" w:hAnsi="Arial" w:cs="Arial"/>
          <w:b/>
          <w:sz w:val="32"/>
          <w:szCs w:val="32"/>
        </w:rPr>
        <w:t>Rapid Emergency Assessment</w:t>
      </w:r>
      <w:r>
        <w:rPr>
          <w:rFonts w:ascii="Arial" w:hAnsi="Arial" w:cs="Arial"/>
          <w:b/>
          <w:sz w:val="20"/>
          <w:szCs w:val="20"/>
        </w:rPr>
        <w:t xml:space="preserve"> </w:t>
      </w:r>
      <w:r w:rsidRPr="00FB2704">
        <w:rPr>
          <w:rFonts w:ascii="Arial" w:hAnsi="Arial" w:cs="Arial"/>
          <w:sz w:val="20"/>
          <w:szCs w:val="20"/>
        </w:rPr>
        <w:t>(fill all boxes)</w:t>
      </w:r>
    </w:p>
    <w:p w:rsidR="00437912" w:rsidRDefault="00114B5A" w:rsidP="00437912">
      <w:pPr>
        <w:spacing w:after="120"/>
        <w:rPr>
          <w:rFonts w:ascii="Arial" w:hAnsi="Arial" w:cs="Arial"/>
          <w:sz w:val="20"/>
          <w:szCs w:val="20"/>
        </w:rPr>
      </w:pPr>
      <w:r>
        <w:rPr>
          <w:noProof/>
        </w:rPr>
        <mc:AlternateContent>
          <mc:Choice Requires="wps">
            <w:drawing>
              <wp:anchor distT="45720" distB="45720" distL="114300" distR="114300" simplePos="0" relativeHeight="251717632" behindDoc="0" locked="0" layoutInCell="1" allowOverlap="1" wp14:anchorId="2050404F" wp14:editId="41BFE214">
                <wp:simplePos x="0" y="0"/>
                <wp:positionH relativeFrom="column">
                  <wp:posOffset>1623695</wp:posOffset>
                </wp:positionH>
                <wp:positionV relativeFrom="paragraph">
                  <wp:posOffset>5080</wp:posOffset>
                </wp:positionV>
                <wp:extent cx="527685" cy="209550"/>
                <wp:effectExtent l="0" t="0" r="24765"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209550"/>
                        </a:xfrm>
                        <a:prstGeom prst="rect">
                          <a:avLst/>
                        </a:prstGeom>
                        <a:solidFill>
                          <a:srgbClr val="FFFFFF"/>
                        </a:solidFill>
                        <a:ln w="9525">
                          <a:solidFill>
                            <a:srgbClr val="000000"/>
                          </a:solidFill>
                          <a:miter lim="800000"/>
                          <a:headEnd/>
                          <a:tailEnd/>
                        </a:ln>
                      </wps:spPr>
                      <wps:txbx>
                        <w:txbxContent>
                          <w:p w:rsidR="00907800" w:rsidRPr="00FB2704" w:rsidRDefault="00907800" w:rsidP="00437912">
                            <w:pPr>
                              <w:rPr>
                                <w:rFonts w:ascii="Arial" w:hAnsi="Arial" w:cs="Arial"/>
                                <w:b/>
                                <w:sz w:val="20"/>
                                <w:szCs w:val="20"/>
                              </w:rPr>
                            </w:pPr>
                            <w:r>
                              <w:rPr>
                                <w:rFonts w:ascii="Arial" w:hAnsi="Arial" w:cs="Arial"/>
                                <w:b/>
                                <w:sz w:val="20"/>
                                <w:szCs w:val="20"/>
                              </w:rPr>
                              <w:t>Y / 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27.85pt;margin-top:.4pt;width:41.55pt;height:16.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">
                <v:textbox>
                  <w:txbxContent>
                    <w:p w:rsidR="00907800" w:rsidRPr="00FB2704" w:rsidRDefault="00907800" w:rsidP="00437912">
                      <w:pPr>
                        <w:rPr>
                          <w:rFonts w:ascii="Arial" w:hAnsi="Arial" w:cs="Arial"/>
                          <w:b/>
                          <w:sz w:val="20"/>
                          <w:szCs w:val="20"/>
                        </w:rPr>
                      </w:pPr>
                      <w:r>
                        <w:rPr>
                          <w:rFonts w:ascii="Arial" w:hAnsi="Arial" w:cs="Arial"/>
                          <w:b/>
                          <w:sz w:val="20"/>
                          <w:szCs w:val="20"/>
                        </w:rPr>
                        <w:t>Y / N</w:t>
                      </w:r>
                    </w:p>
                  </w:txbxContent>
                </v:textbox>
                <w10:wrap type="square"/>
              </v:shape>
            </w:pict>
          </mc:Fallback>
        </mc:AlternateContent>
      </w:r>
      <w:r w:rsidR="00437912">
        <w:rPr>
          <w:noProof/>
        </w:rPr>
        <mc:AlternateContent>
          <mc:Choice Requires="wps">
            <w:drawing>
              <wp:anchor distT="45720" distB="45720" distL="114300" distR="114300" simplePos="0" relativeHeight="251720704" behindDoc="0" locked="0" layoutInCell="1" allowOverlap="1" wp14:anchorId="78D2939D" wp14:editId="4175D776">
                <wp:simplePos x="0" y="0"/>
                <wp:positionH relativeFrom="column">
                  <wp:posOffset>5710555</wp:posOffset>
                </wp:positionH>
                <wp:positionV relativeFrom="paragraph">
                  <wp:posOffset>219075</wp:posOffset>
                </wp:positionV>
                <wp:extent cx="499110" cy="248920"/>
                <wp:effectExtent l="6350" t="13970" r="8890" b="1333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48920"/>
                        </a:xfrm>
                        <a:prstGeom prst="rect">
                          <a:avLst/>
                        </a:prstGeom>
                        <a:solidFill>
                          <a:srgbClr val="FFFFFF"/>
                        </a:solidFill>
                        <a:ln w="9525">
                          <a:solidFill>
                            <a:srgbClr val="000000"/>
                          </a:solidFill>
                          <a:miter lim="800000"/>
                          <a:headEnd/>
                          <a:tailEnd/>
                        </a:ln>
                      </wps:spPr>
                      <wps:txbx>
                        <w:txbxContent>
                          <w:p w:rsidR="00907800" w:rsidRDefault="00907800" w:rsidP="00437912">
                            <w:pPr>
                              <w:rPr>
                                <w:rFonts w:ascii="Arial" w:hAnsi="Arial" w:cs="Arial"/>
                                <w:b/>
                                <w:sz w:val="20"/>
                                <w:szCs w:val="20"/>
                              </w:rPr>
                            </w:pPr>
                            <w:r w:rsidRPr="003737FA">
                              <w:rPr>
                                <w:rFonts w:ascii="Arial" w:hAnsi="Arial" w:cs="Arial"/>
                                <w:b/>
                                <w:sz w:val="20"/>
                                <w:szCs w:val="20"/>
                              </w:rPr>
                              <w:t>Y / N</w:t>
                            </w:r>
                            <w:r>
                              <w:rPr>
                                <w:rFonts w:ascii="Arial" w:hAnsi="Arial" w:cs="Arial"/>
                                <w:b/>
                                <w:sz w:val="20"/>
                                <w:szCs w:val="20"/>
                              </w:rPr>
                              <w:tab/>
                            </w:r>
                            <w:r>
                              <w:rPr>
                                <w:rFonts w:ascii="Arial" w:hAnsi="Arial" w:cs="Arial"/>
                                <w:b/>
                                <w:sz w:val="20"/>
                                <w:szCs w:val="20"/>
                              </w:rPr>
                              <w:tab/>
                            </w:r>
                          </w:p>
                          <w:p w:rsidR="00907800" w:rsidRPr="003737FA" w:rsidRDefault="00907800" w:rsidP="00437912">
                            <w:pP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49.65pt;margin-top:17.25pt;width:39.3pt;height:19.6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">
                <v:textbox>
                  <w:txbxContent>
                    <w:p w:rsidR="00907800" w:rsidRDefault="00907800" w:rsidP="00437912">
                      <w:pPr>
                        <w:rPr>
                          <w:rFonts w:ascii="Arial" w:hAnsi="Arial" w:cs="Arial"/>
                          <w:b/>
                          <w:sz w:val="20"/>
                          <w:szCs w:val="20"/>
                        </w:rPr>
                      </w:pPr>
                      <w:r w:rsidRPr="003737FA">
                        <w:rPr>
                          <w:rFonts w:ascii="Arial" w:hAnsi="Arial" w:cs="Arial"/>
                          <w:b/>
                          <w:sz w:val="20"/>
                          <w:szCs w:val="20"/>
                        </w:rPr>
                        <w:t>Y / N</w:t>
                      </w:r>
                      <w:r>
                        <w:rPr>
                          <w:rFonts w:ascii="Arial" w:hAnsi="Arial" w:cs="Arial"/>
                          <w:b/>
                          <w:sz w:val="20"/>
                          <w:szCs w:val="20"/>
                        </w:rPr>
                        <w:tab/>
                      </w:r>
                      <w:r>
                        <w:rPr>
                          <w:rFonts w:ascii="Arial" w:hAnsi="Arial" w:cs="Arial"/>
                          <w:b/>
                          <w:sz w:val="20"/>
                          <w:szCs w:val="20"/>
                        </w:rPr>
                        <w:tab/>
                      </w:r>
                    </w:p>
                    <w:p w:rsidR="00907800" w:rsidRPr="003737FA" w:rsidRDefault="00907800" w:rsidP="00437912">
                      <w:pPr>
                        <w:rPr>
                          <w:rFonts w:ascii="Arial" w:hAnsi="Arial" w:cs="Arial"/>
                          <w:b/>
                          <w:sz w:val="20"/>
                          <w:szCs w:val="20"/>
                        </w:rPr>
                      </w:pPr>
                    </w:p>
                  </w:txbxContent>
                </v:textbox>
                <w10:wrap type="square"/>
              </v:shape>
            </w:pict>
          </mc:Fallback>
        </mc:AlternateContent>
      </w:r>
      <w:proofErr w:type="gramStart"/>
      <w:r w:rsidR="00437912" w:rsidRPr="00FB2704">
        <w:rPr>
          <w:rFonts w:ascii="Arial" w:hAnsi="Arial" w:cs="Arial"/>
          <w:b/>
          <w:sz w:val="24"/>
          <w:szCs w:val="24"/>
          <w:u w:val="single"/>
        </w:rPr>
        <w:t>A</w:t>
      </w:r>
      <w:r w:rsidR="00437912" w:rsidRPr="00FB2704">
        <w:rPr>
          <w:rFonts w:ascii="Arial" w:hAnsi="Arial" w:cs="Arial"/>
          <w:b/>
          <w:sz w:val="24"/>
          <w:szCs w:val="24"/>
        </w:rPr>
        <w:t>irway</w:t>
      </w:r>
      <w:r w:rsidR="00437912">
        <w:rPr>
          <w:rFonts w:ascii="Arial" w:hAnsi="Arial" w:cs="Arial"/>
          <w:b/>
          <w:sz w:val="24"/>
          <w:szCs w:val="24"/>
        </w:rPr>
        <w:tab/>
      </w:r>
      <w:r w:rsidR="00437912">
        <w:rPr>
          <w:rFonts w:ascii="Arial" w:hAnsi="Arial" w:cs="Arial"/>
          <w:sz w:val="20"/>
          <w:szCs w:val="20"/>
        </w:rPr>
        <w:t>Patent?</w:t>
      </w:r>
      <w:proofErr w:type="gramEnd"/>
      <w:r w:rsidR="00437912">
        <w:rPr>
          <w:rFonts w:ascii="Arial" w:hAnsi="Arial" w:cs="Arial"/>
          <w:sz w:val="20"/>
          <w:szCs w:val="20"/>
        </w:rPr>
        <w:t xml:space="preserve"> </w:t>
      </w:r>
      <w:r w:rsidR="00924844">
        <w:rPr>
          <w:rFonts w:ascii="Arial" w:hAnsi="Arial" w:cs="Arial"/>
          <w:sz w:val="20"/>
          <w:szCs w:val="20"/>
        </w:rPr>
        <w:tab/>
      </w:r>
      <w:r w:rsidR="00437912">
        <w:rPr>
          <w:rFonts w:ascii="Arial" w:hAnsi="Arial" w:cs="Arial"/>
          <w:sz w:val="20"/>
          <w:szCs w:val="20"/>
        </w:rPr>
        <w:tab/>
        <w:t>(If drowsy/coma:</w:t>
      </w:r>
      <w:r w:rsidR="009E3F3E">
        <w:rPr>
          <w:rFonts w:ascii="Arial" w:hAnsi="Arial" w:cs="Arial"/>
          <w:sz w:val="20"/>
          <w:szCs w:val="20"/>
        </w:rPr>
        <w:t xml:space="preserve"> </w:t>
      </w:r>
      <w:r w:rsidR="00437912">
        <w:rPr>
          <w:rFonts w:ascii="Arial" w:hAnsi="Arial" w:cs="Arial"/>
          <w:sz w:val="20"/>
          <w:szCs w:val="20"/>
        </w:rPr>
        <w:t>NG tube)</w:t>
      </w:r>
    </w:p>
    <w:p w:rsidR="00437912" w:rsidRDefault="002F1458" w:rsidP="00437912">
      <w:pPr>
        <w:spacing w:after="120"/>
        <w:rPr>
          <w:rFonts w:ascii="Arial" w:hAnsi="Arial" w:cs="Arial"/>
          <w:sz w:val="20"/>
          <w:szCs w:val="20"/>
        </w:rPr>
      </w:pPr>
      <w:r>
        <w:rPr>
          <w:noProof/>
        </w:rPr>
        <mc:AlternateContent>
          <mc:Choice Requires="wps">
            <w:drawing>
              <wp:anchor distT="45720" distB="45720" distL="114300" distR="114300" simplePos="0" relativeHeight="251719680" behindDoc="0" locked="0" layoutInCell="1" allowOverlap="1" wp14:anchorId="151A4926" wp14:editId="2C74F047">
                <wp:simplePos x="0" y="0"/>
                <wp:positionH relativeFrom="column">
                  <wp:posOffset>3703955</wp:posOffset>
                </wp:positionH>
                <wp:positionV relativeFrom="paragraph">
                  <wp:posOffset>41910</wp:posOffset>
                </wp:positionV>
                <wp:extent cx="513080" cy="179705"/>
                <wp:effectExtent l="0" t="0" r="20320" b="1079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179705"/>
                        </a:xfrm>
                        <a:prstGeom prst="rect">
                          <a:avLst/>
                        </a:prstGeom>
                        <a:solidFill>
                          <a:srgbClr val="FFFFFF"/>
                        </a:solidFill>
                        <a:ln w="9525">
                          <a:solidFill>
                            <a:srgbClr val="000000"/>
                          </a:solidFill>
                          <a:miter lim="800000"/>
                          <a:headEnd/>
                          <a:tailEnd/>
                        </a:ln>
                      </wps:spPr>
                      <wps:txbx>
                        <w:txbxContent>
                          <w:p w:rsidR="00907800" w:rsidRDefault="00907800" w:rsidP="004379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1.65pt;margin-top:3.3pt;width:40.4pt;height:14.1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">
                <v:textbox>
                  <w:txbxContent>
                    <w:p w:rsidR="00907800" w:rsidRDefault="00907800" w:rsidP="00437912"/>
                  </w:txbxContent>
                </v:textbox>
                <w10:wrap type="square"/>
              </v:shape>
            </w:pict>
          </mc:Fallback>
        </mc:AlternateContent>
      </w:r>
      <w:r>
        <w:rPr>
          <w:noProof/>
        </w:rPr>
        <mc:AlternateContent>
          <mc:Choice Requires="wps">
            <w:drawing>
              <wp:anchor distT="45720" distB="45720" distL="114300" distR="114300" simplePos="0" relativeHeight="251718656" behindDoc="0" locked="0" layoutInCell="1" allowOverlap="1" wp14:anchorId="56EA7426" wp14:editId="7B76BC14">
                <wp:simplePos x="0" y="0"/>
                <wp:positionH relativeFrom="column">
                  <wp:posOffset>1627505</wp:posOffset>
                </wp:positionH>
                <wp:positionV relativeFrom="paragraph">
                  <wp:posOffset>41910</wp:posOffset>
                </wp:positionV>
                <wp:extent cx="527685" cy="205105"/>
                <wp:effectExtent l="0" t="0" r="24765" b="2349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205105"/>
                        </a:xfrm>
                        <a:prstGeom prst="rect">
                          <a:avLst/>
                        </a:prstGeom>
                        <a:solidFill>
                          <a:srgbClr val="FFFFFF"/>
                        </a:solidFill>
                        <a:ln w="9525">
                          <a:solidFill>
                            <a:srgbClr val="000000"/>
                          </a:solidFill>
                          <a:miter lim="800000"/>
                          <a:headEnd/>
                          <a:tailEnd/>
                        </a:ln>
                      </wps:spPr>
                      <wps:txbx>
                        <w:txbxContent>
                          <w:p w:rsidR="00907800" w:rsidRPr="00572082" w:rsidRDefault="00907800" w:rsidP="00437912">
                            <w:pPr>
                              <w:rPr>
                                <w:rFonts w:ascii="Arial" w:hAnsi="Arial" w:cs="Arial"/>
                                <w:sz w:val="20"/>
                                <w:szCs w:val="20"/>
                              </w:rPr>
                            </w:pPr>
                            <w:r>
                              <w:rPr>
                                <w:rFonts w:ascii="Arial" w:hAnsi="Arial" w:cs="Arial"/>
                                <w:sz w:val="20"/>
                                <w:szCs w:val="20"/>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8.15pt;margin-top:3.3pt;width:41.55pt;height:16.1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">
                <v:textbox>
                  <w:txbxContent>
                    <w:p w:rsidR="00907800" w:rsidRPr="00572082" w:rsidRDefault="00907800" w:rsidP="00437912">
                      <w:pPr>
                        <w:rPr>
                          <w:rFonts w:ascii="Arial" w:hAnsi="Arial" w:cs="Arial"/>
                          <w:sz w:val="20"/>
                          <w:szCs w:val="20"/>
                        </w:rPr>
                      </w:pPr>
                      <w:r>
                        <w:rPr>
                          <w:rFonts w:ascii="Arial" w:hAnsi="Arial" w:cs="Arial"/>
                          <w:sz w:val="20"/>
                          <w:szCs w:val="20"/>
                        </w:rPr>
                        <w:tab/>
                      </w:r>
                    </w:p>
                  </w:txbxContent>
                </v:textbox>
                <w10:wrap type="square"/>
              </v:shape>
            </w:pict>
          </mc:Fallback>
        </mc:AlternateContent>
      </w:r>
      <w:r w:rsidR="00437912" w:rsidRPr="00572082">
        <w:rPr>
          <w:rFonts w:ascii="Arial" w:hAnsi="Arial" w:cs="Arial"/>
          <w:b/>
          <w:sz w:val="24"/>
          <w:szCs w:val="24"/>
          <w:u w:val="single"/>
        </w:rPr>
        <w:t>B</w:t>
      </w:r>
      <w:r w:rsidR="00437912" w:rsidRPr="00572082">
        <w:rPr>
          <w:rFonts w:ascii="Arial" w:hAnsi="Arial" w:cs="Arial"/>
          <w:b/>
          <w:sz w:val="24"/>
          <w:szCs w:val="24"/>
        </w:rPr>
        <w:t>reathing</w:t>
      </w:r>
      <w:r w:rsidR="00437912">
        <w:rPr>
          <w:rFonts w:ascii="Arial" w:hAnsi="Arial" w:cs="Arial"/>
          <w:sz w:val="20"/>
          <w:szCs w:val="20"/>
        </w:rPr>
        <w:tab/>
      </w:r>
      <w:proofErr w:type="spellStart"/>
      <w:r w:rsidR="00437912">
        <w:rPr>
          <w:rFonts w:ascii="Arial" w:hAnsi="Arial" w:cs="Arial"/>
          <w:sz w:val="20"/>
          <w:szCs w:val="20"/>
        </w:rPr>
        <w:t>Resp</w:t>
      </w:r>
      <w:proofErr w:type="spellEnd"/>
      <w:r w:rsidR="00437912">
        <w:rPr>
          <w:rFonts w:ascii="Arial" w:hAnsi="Arial" w:cs="Arial"/>
          <w:sz w:val="20"/>
          <w:szCs w:val="20"/>
        </w:rPr>
        <w:t xml:space="preserve"> rate          /min</w:t>
      </w:r>
      <w:r w:rsidR="00437912">
        <w:rPr>
          <w:rFonts w:ascii="Arial" w:hAnsi="Arial" w:cs="Arial"/>
          <w:sz w:val="20"/>
          <w:szCs w:val="20"/>
        </w:rPr>
        <w:tab/>
        <w:t>O</w:t>
      </w:r>
      <w:r w:rsidR="00437912">
        <w:rPr>
          <w:rFonts w:ascii="Arial" w:hAnsi="Arial" w:cs="Arial"/>
          <w:sz w:val="20"/>
          <w:szCs w:val="20"/>
          <w:vertAlign w:val="subscript"/>
        </w:rPr>
        <w:t>2</w:t>
      </w:r>
      <w:r w:rsidR="00437912">
        <w:rPr>
          <w:rFonts w:ascii="Arial" w:hAnsi="Arial" w:cs="Arial"/>
          <w:sz w:val="20"/>
          <w:szCs w:val="20"/>
        </w:rPr>
        <w:t xml:space="preserve"> Saturation   </w:t>
      </w:r>
      <w:r w:rsidR="00924844">
        <w:rPr>
          <w:rFonts w:ascii="Arial" w:hAnsi="Arial" w:cs="Arial"/>
          <w:sz w:val="20"/>
          <w:szCs w:val="20"/>
        </w:rPr>
        <w:tab/>
      </w:r>
      <w:r w:rsidR="00924844">
        <w:rPr>
          <w:rFonts w:ascii="Arial" w:hAnsi="Arial" w:cs="Arial"/>
          <w:sz w:val="20"/>
          <w:szCs w:val="20"/>
        </w:rPr>
        <w:tab/>
        <w:t xml:space="preserve">    </w:t>
      </w:r>
      <w:r w:rsidR="00437912">
        <w:rPr>
          <w:rFonts w:ascii="Arial" w:hAnsi="Arial" w:cs="Arial"/>
          <w:sz w:val="20"/>
          <w:szCs w:val="20"/>
        </w:rPr>
        <w:t>%</w:t>
      </w:r>
      <w:r w:rsidR="00EE70F7">
        <w:rPr>
          <w:rFonts w:ascii="Arial" w:hAnsi="Arial" w:cs="Arial"/>
          <w:sz w:val="20"/>
          <w:szCs w:val="20"/>
        </w:rPr>
        <w:t xml:space="preserve">    </w:t>
      </w:r>
      <w:r w:rsidR="00437912">
        <w:rPr>
          <w:rFonts w:ascii="Arial" w:hAnsi="Arial" w:cs="Arial"/>
          <w:sz w:val="20"/>
          <w:szCs w:val="20"/>
        </w:rPr>
        <w:t xml:space="preserve">Acidotic Pattern? </w:t>
      </w:r>
      <w:r w:rsidR="00437912">
        <w:rPr>
          <w:rFonts w:ascii="Arial" w:hAnsi="Arial" w:cs="Arial"/>
          <w:sz w:val="20"/>
          <w:szCs w:val="20"/>
        </w:rPr>
        <w:tab/>
      </w:r>
    </w:p>
    <w:p w:rsidR="00437912" w:rsidRDefault="007C34B9" w:rsidP="00437912">
      <w:pPr>
        <w:spacing w:after="240"/>
        <w:rPr>
          <w:rFonts w:ascii="Arial" w:hAnsi="Arial" w:cs="Arial"/>
          <w:sz w:val="20"/>
          <w:szCs w:val="20"/>
        </w:rPr>
      </w:pPr>
      <w:r>
        <w:rPr>
          <w:noProof/>
        </w:rPr>
        <mc:AlternateContent>
          <mc:Choice Requires="wps">
            <w:drawing>
              <wp:anchor distT="45720" distB="45720" distL="114300" distR="114300" simplePos="0" relativeHeight="251723776" behindDoc="0" locked="0" layoutInCell="1" allowOverlap="1" wp14:anchorId="0949692B" wp14:editId="60545E40">
                <wp:simplePos x="0" y="0"/>
                <wp:positionH relativeFrom="column">
                  <wp:posOffset>5713730</wp:posOffset>
                </wp:positionH>
                <wp:positionV relativeFrom="paragraph">
                  <wp:posOffset>15875</wp:posOffset>
                </wp:positionV>
                <wp:extent cx="521970" cy="250190"/>
                <wp:effectExtent l="0" t="0" r="11430" b="1651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50190"/>
                        </a:xfrm>
                        <a:prstGeom prst="rect">
                          <a:avLst/>
                        </a:prstGeom>
                        <a:solidFill>
                          <a:srgbClr val="FFFFFF"/>
                        </a:solidFill>
                        <a:ln w="9525">
                          <a:solidFill>
                            <a:srgbClr val="000000"/>
                          </a:solidFill>
                          <a:miter lim="800000"/>
                          <a:headEnd/>
                          <a:tailEnd/>
                        </a:ln>
                      </wps:spPr>
                      <wps:txbx>
                        <w:txbxContent>
                          <w:p w:rsidR="00907800" w:rsidRDefault="00907800" w:rsidP="00437912">
                            <w:r>
                              <w:t xml:space="preserve">     /</w:t>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49.9pt;margin-top:1.25pt;width:41.1pt;height:19.7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">
                <v:textbox>
                  <w:txbxContent>
                    <w:p w:rsidR="00907800" w:rsidRDefault="00907800" w:rsidP="00437912">
                      <w:r>
                        <w:t xml:space="preserve">     /</w:t>
                      </w:r>
                      <w:r>
                        <w:tab/>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5694A8C5" wp14:editId="201B7079">
                <wp:simplePos x="0" y="0"/>
                <wp:positionH relativeFrom="column">
                  <wp:posOffset>3703955</wp:posOffset>
                </wp:positionH>
                <wp:positionV relativeFrom="paragraph">
                  <wp:posOffset>15875</wp:posOffset>
                </wp:positionV>
                <wp:extent cx="513080" cy="190500"/>
                <wp:effectExtent l="0" t="0" r="20320" b="1905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190500"/>
                        </a:xfrm>
                        <a:prstGeom prst="rect">
                          <a:avLst/>
                        </a:prstGeom>
                        <a:solidFill>
                          <a:srgbClr val="FFFFFF"/>
                        </a:solidFill>
                        <a:ln w="9525">
                          <a:solidFill>
                            <a:srgbClr val="000000"/>
                          </a:solidFill>
                          <a:miter lim="800000"/>
                          <a:headEnd/>
                          <a:tailEnd/>
                        </a:ln>
                      </wps:spPr>
                      <wps:txbx>
                        <w:txbxContent>
                          <w:p w:rsidR="00907800" w:rsidRPr="006A12AF" w:rsidRDefault="00907800" w:rsidP="00437912">
                            <w:pPr>
                              <w:rPr>
                                <w:rFonts w:ascii="Arial" w:hAnsi="Arial" w:cs="Arial"/>
                                <w:sz w:val="20"/>
                                <w:szCs w:val="20"/>
                              </w:rPr>
                            </w:pPr>
                            <w:r>
                              <w:rPr>
                                <w:rFonts w:ascii="Arial" w:hAnsi="Arial" w:cs="Arial"/>
                                <w:sz w:val="20"/>
                                <w:szCs w:val="20"/>
                              </w:rPr>
                              <w:tab/>
                              <w:t xml:space="preserve">                 </w:t>
                            </w:r>
                            <w:r>
                              <w:rPr>
                                <w:rFonts w:ascii="Arial" w:hAnsi="Arial" w:cs="Arial"/>
                                <w:sz w:val="20"/>
                                <w:szCs w:val="20"/>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91.65pt;margin-top:1.25pt;width:40.4pt;height:1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">
                <v:textbox>
                  <w:txbxContent>
                    <w:p w:rsidR="00907800" w:rsidRPr="006A12AF" w:rsidRDefault="00907800" w:rsidP="00437912">
                      <w:pPr>
                        <w:rPr>
                          <w:rFonts w:ascii="Arial" w:hAnsi="Arial" w:cs="Arial"/>
                          <w:sz w:val="20"/>
                          <w:szCs w:val="20"/>
                        </w:rPr>
                      </w:pPr>
                      <w:r>
                        <w:rPr>
                          <w:rFonts w:ascii="Arial" w:hAnsi="Arial" w:cs="Arial"/>
                          <w:sz w:val="20"/>
                          <w:szCs w:val="20"/>
                        </w:rPr>
                        <w:tab/>
                        <w:t xml:space="preserve">                 </w:t>
                      </w:r>
                      <w:r>
                        <w:rPr>
                          <w:rFonts w:ascii="Arial" w:hAnsi="Arial" w:cs="Arial"/>
                          <w:sz w:val="20"/>
                          <w:szCs w:val="20"/>
                        </w:rPr>
                        <w:tab/>
                      </w:r>
                    </w:p>
                  </w:txbxContent>
                </v:textbox>
                <w10:wrap type="square"/>
              </v:shape>
            </w:pict>
          </mc:Fallback>
        </mc:AlternateContent>
      </w:r>
      <w:r w:rsidR="00C96A35">
        <w:rPr>
          <w:noProof/>
        </w:rPr>
        <mc:AlternateContent>
          <mc:Choice Requires="wps">
            <w:drawing>
              <wp:anchor distT="45720" distB="45720" distL="114300" distR="114300" simplePos="0" relativeHeight="251721728" behindDoc="0" locked="0" layoutInCell="1" allowOverlap="1" wp14:anchorId="57B6A2CE" wp14:editId="1490924E">
                <wp:simplePos x="0" y="0"/>
                <wp:positionH relativeFrom="column">
                  <wp:posOffset>1627505</wp:posOffset>
                </wp:positionH>
                <wp:positionV relativeFrom="paragraph">
                  <wp:posOffset>25400</wp:posOffset>
                </wp:positionV>
                <wp:extent cx="523875" cy="230505"/>
                <wp:effectExtent l="0" t="0" r="28575" b="17145"/>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30505"/>
                        </a:xfrm>
                        <a:prstGeom prst="rect">
                          <a:avLst/>
                        </a:prstGeom>
                        <a:solidFill>
                          <a:srgbClr val="FFFFFF"/>
                        </a:solidFill>
                        <a:ln w="9525">
                          <a:solidFill>
                            <a:srgbClr val="000000"/>
                          </a:solidFill>
                          <a:miter lim="800000"/>
                          <a:headEnd/>
                          <a:tailEnd/>
                        </a:ln>
                      </wps:spPr>
                      <wps:txbx>
                        <w:txbxContent>
                          <w:p w:rsidR="00907800" w:rsidRPr="003737FA" w:rsidRDefault="00907800" w:rsidP="00437912">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8.15pt;margin-top:2pt;width:41.25pt;height:18.1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">
                <v:textbox>
                  <w:txbxContent>
                    <w:p w:rsidR="00907800" w:rsidRPr="003737FA" w:rsidRDefault="00907800" w:rsidP="00437912">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xbxContent>
                </v:textbox>
                <w10:wrap type="square"/>
              </v:shape>
            </w:pict>
          </mc:Fallback>
        </mc:AlternateContent>
      </w:r>
      <w:r w:rsidR="00437912">
        <w:rPr>
          <w:noProof/>
        </w:rPr>
        <mc:AlternateContent>
          <mc:Choice Requires="wps">
            <w:drawing>
              <wp:anchor distT="45720" distB="45720" distL="114300" distR="114300" simplePos="0" relativeHeight="251724800" behindDoc="0" locked="0" layoutInCell="1" allowOverlap="1" wp14:anchorId="293EBA12" wp14:editId="66751D41">
                <wp:simplePos x="0" y="0"/>
                <wp:positionH relativeFrom="column">
                  <wp:posOffset>1639570</wp:posOffset>
                </wp:positionH>
                <wp:positionV relativeFrom="paragraph">
                  <wp:posOffset>303530</wp:posOffset>
                </wp:positionV>
                <wp:extent cx="521970" cy="232410"/>
                <wp:effectExtent l="12065" t="5715" r="889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32410"/>
                        </a:xfrm>
                        <a:prstGeom prst="rect">
                          <a:avLst/>
                        </a:prstGeom>
                        <a:solidFill>
                          <a:srgbClr val="FFFFFF"/>
                        </a:solidFill>
                        <a:ln w="9525">
                          <a:solidFill>
                            <a:srgbClr val="000000"/>
                          </a:solidFill>
                          <a:miter lim="800000"/>
                          <a:headEnd/>
                          <a:tailEnd/>
                        </a:ln>
                      </wps:spPr>
                      <wps:txbx>
                        <w:txbxContent>
                          <w:p w:rsidR="00907800" w:rsidRPr="00CA45C6" w:rsidRDefault="00907800" w:rsidP="00437912">
                            <w:pPr>
                              <w:rPr>
                                <w:rFonts w:ascii="Arial" w:hAnsi="Arial" w:cs="Arial"/>
                                <w:b/>
                                <w:sz w:val="20"/>
                                <w:szCs w:val="20"/>
                              </w:rPr>
                            </w:pPr>
                            <w:r w:rsidRPr="00CA45C6">
                              <w:rPr>
                                <w:rFonts w:ascii="Arial" w:hAnsi="Arial" w:cs="Arial"/>
                                <w:b/>
                                <w:sz w:val="20"/>
                                <w:szCs w:val="20"/>
                              </w:rPr>
                              <w:t>Y / 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29.1pt;margin-top:23.9pt;width:41.1pt;height:18.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">
                <v:textbox>
                  <w:txbxContent>
                    <w:p w:rsidR="00907800" w:rsidRPr="00CA45C6" w:rsidRDefault="00907800" w:rsidP="00437912">
                      <w:pPr>
                        <w:rPr>
                          <w:rFonts w:ascii="Arial" w:hAnsi="Arial" w:cs="Arial"/>
                          <w:b/>
                          <w:sz w:val="20"/>
                          <w:szCs w:val="20"/>
                        </w:rPr>
                      </w:pPr>
                      <w:r w:rsidRPr="00CA45C6">
                        <w:rPr>
                          <w:rFonts w:ascii="Arial" w:hAnsi="Arial" w:cs="Arial"/>
                          <w:b/>
                          <w:sz w:val="20"/>
                          <w:szCs w:val="20"/>
                        </w:rPr>
                        <w:t>Y / N</w:t>
                      </w:r>
                    </w:p>
                  </w:txbxContent>
                </v:textbox>
                <w10:wrap type="square"/>
              </v:shape>
            </w:pict>
          </mc:Fallback>
        </mc:AlternateContent>
      </w:r>
      <w:r w:rsidR="00437912" w:rsidRPr="003737FA">
        <w:rPr>
          <w:rFonts w:ascii="Arial" w:hAnsi="Arial" w:cs="Arial"/>
          <w:b/>
          <w:sz w:val="24"/>
          <w:szCs w:val="24"/>
          <w:u w:val="single"/>
        </w:rPr>
        <w:t>C</w:t>
      </w:r>
      <w:r w:rsidR="00437912" w:rsidRPr="003737FA">
        <w:rPr>
          <w:rFonts w:ascii="Arial" w:hAnsi="Arial" w:cs="Arial"/>
          <w:b/>
          <w:sz w:val="24"/>
          <w:szCs w:val="24"/>
        </w:rPr>
        <w:t>irculation</w:t>
      </w:r>
      <w:r w:rsidR="00437912">
        <w:rPr>
          <w:rFonts w:ascii="Arial" w:hAnsi="Arial" w:cs="Arial"/>
          <w:b/>
          <w:sz w:val="24"/>
          <w:szCs w:val="24"/>
        </w:rPr>
        <w:tab/>
      </w:r>
      <w:r w:rsidR="00437912" w:rsidRPr="003737FA">
        <w:rPr>
          <w:rFonts w:ascii="Arial" w:hAnsi="Arial" w:cs="Arial"/>
          <w:sz w:val="20"/>
          <w:szCs w:val="20"/>
        </w:rPr>
        <w:t>Pulse</w:t>
      </w:r>
      <w:r w:rsidR="00437912">
        <w:rPr>
          <w:rFonts w:ascii="Arial" w:hAnsi="Arial" w:cs="Arial"/>
          <w:sz w:val="20"/>
          <w:szCs w:val="20"/>
        </w:rPr>
        <w:tab/>
        <w:t xml:space="preserve">              /min</w:t>
      </w:r>
      <w:r w:rsidR="00437912">
        <w:rPr>
          <w:rFonts w:ascii="Arial" w:hAnsi="Arial" w:cs="Arial"/>
          <w:sz w:val="20"/>
          <w:szCs w:val="20"/>
        </w:rPr>
        <w:tab/>
        <w:t xml:space="preserve">Capillary </w:t>
      </w:r>
      <w:r w:rsidR="00114B5A">
        <w:rPr>
          <w:rFonts w:ascii="Arial" w:hAnsi="Arial" w:cs="Arial"/>
          <w:sz w:val="20"/>
          <w:szCs w:val="20"/>
        </w:rPr>
        <w:t>r</w:t>
      </w:r>
      <w:r w:rsidR="00437912">
        <w:rPr>
          <w:rFonts w:ascii="Arial" w:hAnsi="Arial" w:cs="Arial"/>
          <w:sz w:val="20"/>
          <w:szCs w:val="20"/>
        </w:rPr>
        <w:t xml:space="preserve">efill   </w:t>
      </w:r>
      <w:r>
        <w:rPr>
          <w:rFonts w:ascii="Arial" w:hAnsi="Arial" w:cs="Arial"/>
          <w:sz w:val="20"/>
          <w:szCs w:val="20"/>
        </w:rPr>
        <w:t xml:space="preserve">                     </w:t>
      </w:r>
      <w:proofErr w:type="spellStart"/>
      <w:r w:rsidR="00437912">
        <w:rPr>
          <w:rFonts w:ascii="Arial" w:hAnsi="Arial" w:cs="Arial"/>
          <w:sz w:val="20"/>
          <w:szCs w:val="20"/>
        </w:rPr>
        <w:t>secs</w:t>
      </w:r>
      <w:proofErr w:type="spellEnd"/>
      <w:r w:rsidR="00437912">
        <w:rPr>
          <w:rFonts w:ascii="Arial" w:hAnsi="Arial" w:cs="Arial"/>
          <w:sz w:val="20"/>
          <w:szCs w:val="20"/>
        </w:rPr>
        <w:t xml:space="preserve">       </w:t>
      </w:r>
      <w:r w:rsidR="00114B5A">
        <w:rPr>
          <w:rFonts w:ascii="Arial" w:hAnsi="Arial" w:cs="Arial"/>
          <w:sz w:val="20"/>
          <w:szCs w:val="20"/>
        </w:rPr>
        <w:t xml:space="preserve">   </w:t>
      </w:r>
      <w:r>
        <w:rPr>
          <w:rFonts w:ascii="Arial" w:hAnsi="Arial" w:cs="Arial"/>
          <w:sz w:val="20"/>
          <w:szCs w:val="20"/>
        </w:rPr>
        <w:t xml:space="preserve">     </w:t>
      </w:r>
      <w:r w:rsidR="00EE70F7">
        <w:rPr>
          <w:rFonts w:ascii="Arial" w:hAnsi="Arial" w:cs="Arial"/>
          <w:sz w:val="20"/>
          <w:szCs w:val="20"/>
        </w:rPr>
        <w:t xml:space="preserve">      </w:t>
      </w:r>
      <w:r w:rsidR="00114B5A">
        <w:rPr>
          <w:rFonts w:ascii="Arial" w:hAnsi="Arial" w:cs="Arial"/>
          <w:sz w:val="20"/>
          <w:szCs w:val="20"/>
        </w:rPr>
        <w:t xml:space="preserve"> </w:t>
      </w:r>
      <w:r w:rsidR="00437912">
        <w:rPr>
          <w:rFonts w:ascii="Arial" w:hAnsi="Arial" w:cs="Arial"/>
          <w:sz w:val="20"/>
          <w:szCs w:val="20"/>
        </w:rPr>
        <w:t xml:space="preserve">BP </w:t>
      </w:r>
      <w:r w:rsidR="00437912">
        <w:rPr>
          <w:rFonts w:ascii="Arial" w:hAnsi="Arial" w:cs="Arial"/>
          <w:sz w:val="20"/>
          <w:szCs w:val="20"/>
        </w:rPr>
        <w:tab/>
      </w:r>
    </w:p>
    <w:p w:rsidR="00437912" w:rsidRDefault="00437912" w:rsidP="00437912">
      <w:pPr>
        <w:spacing w:after="120"/>
        <w:rPr>
          <w:rFonts w:ascii="Arial" w:hAnsi="Arial" w:cs="Arial"/>
          <w:sz w:val="20"/>
          <w:szCs w:val="20"/>
        </w:rPr>
      </w:pPr>
      <w:r>
        <w:rPr>
          <w:rFonts w:ascii="Arial" w:hAnsi="Arial" w:cs="Arial"/>
          <w:sz w:val="20"/>
          <w:szCs w:val="20"/>
        </w:rPr>
        <w:tab/>
      </w:r>
      <w:r>
        <w:rPr>
          <w:rFonts w:ascii="Arial" w:hAnsi="Arial" w:cs="Arial"/>
          <w:sz w:val="20"/>
          <w:szCs w:val="20"/>
        </w:rPr>
        <w:tab/>
      </w:r>
      <w:proofErr w:type="gramStart"/>
      <w:r>
        <w:rPr>
          <w:rFonts w:ascii="Arial" w:hAnsi="Arial" w:cs="Arial"/>
          <w:sz w:val="20"/>
          <w:szCs w:val="20"/>
        </w:rPr>
        <w:t>Shock?</w:t>
      </w:r>
      <w:proofErr w:type="gramEnd"/>
      <w:r>
        <w:rPr>
          <w:rFonts w:ascii="Arial" w:hAnsi="Arial" w:cs="Arial"/>
          <w:sz w:val="20"/>
          <w:szCs w:val="20"/>
        </w:rPr>
        <w:tab/>
      </w:r>
      <w:r>
        <w:rPr>
          <w:rFonts w:ascii="Arial" w:hAnsi="Arial" w:cs="Arial"/>
          <w:sz w:val="20"/>
          <w:szCs w:val="20"/>
        </w:rPr>
        <w:tab/>
      </w:r>
    </w:p>
    <w:p w:rsidR="00437912" w:rsidRDefault="00C96A35" w:rsidP="00437912">
      <w:pPr>
        <w:spacing w:after="120"/>
        <w:rPr>
          <w:rFonts w:ascii="Arial" w:hAnsi="Arial" w:cs="Arial"/>
          <w:sz w:val="20"/>
          <w:szCs w:val="20"/>
        </w:rPr>
      </w:pPr>
      <w:r>
        <w:rPr>
          <w:noProof/>
        </w:rPr>
        <mc:AlternateContent>
          <mc:Choice Requires="wps">
            <w:drawing>
              <wp:anchor distT="45720" distB="45720" distL="114300" distR="114300" simplePos="0" relativeHeight="251725824" behindDoc="0" locked="0" layoutInCell="1" allowOverlap="1" wp14:anchorId="5292230C" wp14:editId="4B575435">
                <wp:simplePos x="0" y="0"/>
                <wp:positionH relativeFrom="column">
                  <wp:posOffset>1627505</wp:posOffset>
                </wp:positionH>
                <wp:positionV relativeFrom="paragraph">
                  <wp:posOffset>-635</wp:posOffset>
                </wp:positionV>
                <wp:extent cx="527685" cy="226060"/>
                <wp:effectExtent l="0" t="0" r="24765" b="2159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226060"/>
                        </a:xfrm>
                        <a:prstGeom prst="rect">
                          <a:avLst/>
                        </a:prstGeom>
                        <a:solidFill>
                          <a:srgbClr val="FFFFFF"/>
                        </a:solidFill>
                        <a:ln w="9525">
                          <a:solidFill>
                            <a:srgbClr val="000000"/>
                          </a:solidFill>
                          <a:miter lim="800000"/>
                          <a:headEnd/>
                          <a:tailEnd/>
                        </a:ln>
                      </wps:spPr>
                      <wps:txbx>
                        <w:txbxContent>
                          <w:p w:rsidR="00907800" w:rsidRDefault="00907800" w:rsidP="004379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28.15pt;margin-top:-.05pt;width:41.55pt;height:17.8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ZhLgIAAFc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">
                <v:textbox>
                  <w:txbxContent>
                    <w:p w:rsidR="00907800" w:rsidRDefault="00907800" w:rsidP="00437912"/>
                  </w:txbxContent>
                </v:textbox>
                <w10:wrap type="square"/>
              </v:shape>
            </w:pict>
          </mc:Fallback>
        </mc:AlternateContent>
      </w:r>
      <w:r w:rsidR="00437912">
        <w:rPr>
          <w:rFonts w:ascii="Arial" w:hAnsi="Arial" w:cs="Arial"/>
          <w:sz w:val="20"/>
          <w:szCs w:val="20"/>
        </w:rPr>
        <w:tab/>
      </w:r>
      <w:r w:rsidR="00EE70F7">
        <w:rPr>
          <w:rFonts w:ascii="Arial" w:hAnsi="Arial" w:cs="Arial"/>
          <w:sz w:val="20"/>
          <w:szCs w:val="20"/>
        </w:rPr>
        <w:t xml:space="preserve">       </w:t>
      </w:r>
      <w:proofErr w:type="gramStart"/>
      <w:r w:rsidR="00EE70F7">
        <w:rPr>
          <w:rFonts w:ascii="Arial" w:hAnsi="Arial" w:cs="Arial"/>
          <w:sz w:val="20"/>
          <w:szCs w:val="20"/>
        </w:rPr>
        <w:t xml:space="preserve">Dehydration </w:t>
      </w:r>
      <w:r w:rsidR="007C34B9">
        <w:rPr>
          <w:rFonts w:ascii="Arial" w:hAnsi="Arial" w:cs="Arial"/>
          <w:sz w:val="20"/>
          <w:szCs w:val="20"/>
        </w:rPr>
        <w:t xml:space="preserve"> </w:t>
      </w:r>
      <w:r w:rsidR="00437912">
        <w:rPr>
          <w:rFonts w:ascii="Arial" w:hAnsi="Arial" w:cs="Arial"/>
          <w:sz w:val="20"/>
          <w:szCs w:val="20"/>
        </w:rPr>
        <w:t>%</w:t>
      </w:r>
      <w:proofErr w:type="gramEnd"/>
      <w:r w:rsidR="00437912">
        <w:rPr>
          <w:rFonts w:ascii="Arial" w:hAnsi="Arial" w:cs="Arial"/>
          <w:sz w:val="20"/>
          <w:szCs w:val="20"/>
        </w:rPr>
        <w:t xml:space="preserve"> </w:t>
      </w:r>
      <w:r w:rsidR="007C34B9">
        <w:rPr>
          <w:rFonts w:ascii="Arial" w:hAnsi="Arial" w:cs="Arial"/>
          <w:sz w:val="20"/>
          <w:szCs w:val="20"/>
        </w:rPr>
        <w:t xml:space="preserve"> </w:t>
      </w:r>
      <w:r w:rsidR="007C34B9">
        <w:rPr>
          <w:rFonts w:ascii="Arial" w:hAnsi="Arial" w:cs="Arial"/>
          <w:sz w:val="20"/>
          <w:szCs w:val="20"/>
        </w:rPr>
        <w:tab/>
      </w:r>
      <w:r w:rsidR="00437912" w:rsidRPr="00BB3DE9">
        <w:rPr>
          <w:rFonts w:ascii="Arial" w:hAnsi="Arial" w:cs="Arial"/>
          <w:color w:val="FF0000"/>
          <w:sz w:val="20"/>
          <w:szCs w:val="20"/>
        </w:rPr>
        <w:t>Assume degree of dehydration based on pH</w:t>
      </w:r>
      <w:r w:rsidR="00437912">
        <w:rPr>
          <w:rFonts w:ascii="Arial" w:hAnsi="Arial" w:cs="Arial"/>
          <w:sz w:val="20"/>
          <w:szCs w:val="20"/>
        </w:rPr>
        <w:t xml:space="preserve"> </w:t>
      </w:r>
      <w:r w:rsidR="00437912">
        <w:rPr>
          <w:rFonts w:ascii="Arial" w:hAnsi="Arial" w:cs="Arial"/>
          <w:sz w:val="20"/>
          <w:szCs w:val="20"/>
        </w:rPr>
        <w:tab/>
      </w:r>
    </w:p>
    <w:p w:rsidR="00437912" w:rsidRDefault="00437912" w:rsidP="00437912">
      <w:pPr>
        <w:spacing w:after="120"/>
        <w:ind w:left="1440"/>
        <w:rPr>
          <w:rFonts w:ascii="Arial" w:hAnsi="Arial" w:cs="Arial"/>
          <w:sz w:val="20"/>
          <w:szCs w:val="20"/>
        </w:rPr>
      </w:pPr>
      <w:r>
        <w:rPr>
          <w:rFonts w:ascii="Arial" w:hAnsi="Arial" w:cs="Arial"/>
          <w:sz w:val="20"/>
          <w:szCs w:val="20"/>
        </w:rPr>
        <w:tab/>
        <w:t xml:space="preserve">Mild - Moderate (5%) </w:t>
      </w:r>
      <w:r>
        <w:rPr>
          <w:rFonts w:ascii="Arial" w:hAnsi="Arial" w:cs="Arial"/>
          <w:sz w:val="20"/>
          <w:szCs w:val="20"/>
        </w:rPr>
        <w:tab/>
      </w:r>
      <w:r w:rsidRPr="001E4E1F">
        <w:rPr>
          <w:rFonts w:ascii="Arial" w:hAnsi="Arial" w:cs="Arial"/>
          <w:b/>
          <w:sz w:val="20"/>
          <w:szCs w:val="20"/>
        </w:rPr>
        <w:t>[</w:t>
      </w:r>
      <w:proofErr w:type="gramStart"/>
      <w:r w:rsidRPr="001E4E1F">
        <w:rPr>
          <w:rFonts w:ascii="Arial" w:hAnsi="Arial" w:cs="Arial"/>
          <w:b/>
          <w:sz w:val="20"/>
          <w:szCs w:val="20"/>
        </w:rPr>
        <w:t>pH</w:t>
      </w:r>
      <w:proofErr w:type="gramEnd"/>
      <w:r>
        <w:rPr>
          <w:rFonts w:ascii="Arial" w:hAnsi="Arial" w:cs="Arial"/>
          <w:b/>
          <w:sz w:val="20"/>
          <w:szCs w:val="20"/>
        </w:rPr>
        <w:t xml:space="preserve"> ≥</w:t>
      </w:r>
      <w:r w:rsidRPr="001E4E1F">
        <w:rPr>
          <w:rFonts w:ascii="Arial" w:hAnsi="Arial" w:cs="Arial"/>
          <w:b/>
          <w:sz w:val="20"/>
          <w:szCs w:val="20"/>
        </w:rPr>
        <w:t xml:space="preserve">7.1] </w:t>
      </w:r>
    </w:p>
    <w:p w:rsidR="00437912" w:rsidRDefault="00437912" w:rsidP="00437912">
      <w:pPr>
        <w:spacing w:after="120"/>
        <w:rPr>
          <w:rFonts w:ascii="Arial" w:hAnsi="Arial" w:cs="Arial"/>
          <w:sz w:val="20"/>
          <w:szCs w:val="20"/>
        </w:rPr>
      </w:pPr>
      <w:r>
        <w:rPr>
          <w:noProof/>
        </w:rPr>
        <mc:AlternateContent>
          <mc:Choice Requires="wps">
            <w:drawing>
              <wp:anchor distT="45720" distB="45720" distL="114300" distR="114300" simplePos="0" relativeHeight="251727872" behindDoc="0" locked="0" layoutInCell="1" allowOverlap="1" wp14:anchorId="481775FE" wp14:editId="4716632C">
                <wp:simplePos x="0" y="0"/>
                <wp:positionH relativeFrom="column">
                  <wp:posOffset>3151505</wp:posOffset>
                </wp:positionH>
                <wp:positionV relativeFrom="paragraph">
                  <wp:posOffset>217170</wp:posOffset>
                </wp:positionV>
                <wp:extent cx="528955" cy="214630"/>
                <wp:effectExtent l="0" t="0" r="23495" b="1397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14630"/>
                        </a:xfrm>
                        <a:prstGeom prst="rect">
                          <a:avLst/>
                        </a:prstGeom>
                        <a:solidFill>
                          <a:srgbClr val="FFFFFF"/>
                        </a:solidFill>
                        <a:ln w="9525">
                          <a:solidFill>
                            <a:srgbClr val="000000"/>
                          </a:solidFill>
                          <a:miter lim="800000"/>
                          <a:headEnd/>
                          <a:tailEnd/>
                        </a:ln>
                      </wps:spPr>
                      <wps:txbx>
                        <w:txbxContent>
                          <w:p w:rsidR="00907800" w:rsidRPr="00BB3DE9" w:rsidRDefault="00907800" w:rsidP="00437912">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48.15pt;margin-top:17.1pt;width:41.65pt;height:16.9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">
                <v:textbox>
                  <w:txbxContent>
                    <w:p w:rsidR="00907800" w:rsidRPr="00BB3DE9" w:rsidRDefault="00907800" w:rsidP="00437912">
                      <w:pPr>
                        <w:rPr>
                          <w:rFonts w:ascii="Arial" w:hAnsi="Arial" w:cs="Arial"/>
                          <w:sz w:val="20"/>
                          <w:szCs w:val="20"/>
                        </w:rPr>
                      </w:pPr>
                    </w:p>
                  </w:txbxContent>
                </v:textbox>
                <w10:wrap type="square"/>
              </v:shape>
            </w:pict>
          </mc:Fallback>
        </mc:AlternateContent>
      </w:r>
      <w:r>
        <w:rPr>
          <w:noProof/>
        </w:rPr>
        <mc:AlternateContent>
          <mc:Choice Requires="wps">
            <w:drawing>
              <wp:anchor distT="45720" distB="45720" distL="114300" distR="114300" simplePos="0" relativeHeight="251726848" behindDoc="0" locked="0" layoutInCell="1" allowOverlap="1" wp14:anchorId="40E756EA" wp14:editId="05FE373D">
                <wp:simplePos x="0" y="0"/>
                <wp:positionH relativeFrom="column">
                  <wp:posOffset>1583055</wp:posOffset>
                </wp:positionH>
                <wp:positionV relativeFrom="paragraph">
                  <wp:posOffset>213360</wp:posOffset>
                </wp:positionV>
                <wp:extent cx="593725" cy="224155"/>
                <wp:effectExtent l="12700" t="10795" r="12700" b="1270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224155"/>
                        </a:xfrm>
                        <a:prstGeom prst="rect">
                          <a:avLst/>
                        </a:prstGeom>
                        <a:solidFill>
                          <a:srgbClr val="FFFFFF"/>
                        </a:solidFill>
                        <a:ln w="9525">
                          <a:solidFill>
                            <a:srgbClr val="000000"/>
                          </a:solidFill>
                          <a:miter lim="800000"/>
                          <a:headEnd/>
                          <a:tailEnd/>
                        </a:ln>
                      </wps:spPr>
                      <wps:txbx>
                        <w:txbxContent>
                          <w:p w:rsidR="00907800" w:rsidRPr="00BB3DE9" w:rsidRDefault="00907800" w:rsidP="00437912">
                            <w:pPr>
                              <w:rPr>
                                <w:rFonts w:ascii="Arial" w:hAnsi="Arial" w:cs="Arial"/>
                                <w:sz w:val="20"/>
                                <w:szCs w:val="20"/>
                              </w:rPr>
                            </w:pPr>
                            <w:r>
                              <w:t xml:space="preserve">       </w:t>
                            </w:r>
                            <w:r>
                              <w:rPr>
                                <w:rFonts w:ascii="Arial" w:hAnsi="Arial" w:cs="Arial"/>
                                <w:sz w:val="20"/>
                                <w:szCs w:val="20"/>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24.65pt;margin-top:16.8pt;width:46.75pt;height:17.6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">
                <v:textbox>
                  <w:txbxContent>
                    <w:p w:rsidR="00907800" w:rsidRPr="00BB3DE9" w:rsidRDefault="00907800" w:rsidP="00437912">
                      <w:pPr>
                        <w:rPr>
                          <w:rFonts w:ascii="Arial" w:hAnsi="Arial" w:cs="Arial"/>
                          <w:sz w:val="20"/>
                          <w:szCs w:val="20"/>
                        </w:rPr>
                      </w:pPr>
                      <w:r>
                        <w:t xml:space="preserve">       </w:t>
                      </w:r>
                      <w:r>
                        <w:rPr>
                          <w:rFonts w:ascii="Arial" w:hAnsi="Arial" w:cs="Arial"/>
                          <w:sz w:val="20"/>
                          <w:szCs w:val="20"/>
                        </w:rPr>
                        <w:t>/15</w:t>
                      </w:r>
                    </w:p>
                  </w:txbxContent>
                </v:textbox>
                <w10:wrap type="square"/>
              </v:shape>
            </w:pict>
          </mc:Fallback>
        </mc:AlternateConten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A45C6">
        <w:rPr>
          <w:rFonts w:ascii="Arial" w:hAnsi="Arial" w:cs="Arial"/>
          <w:sz w:val="20"/>
          <w:szCs w:val="20"/>
        </w:rPr>
        <w:t xml:space="preserve">Severe </w:t>
      </w:r>
      <w:r>
        <w:rPr>
          <w:rFonts w:ascii="Arial" w:hAnsi="Arial" w:cs="Arial"/>
          <w:sz w:val="20"/>
          <w:szCs w:val="20"/>
        </w:rPr>
        <w:tab/>
      </w:r>
      <w:r w:rsidRPr="00CA45C6">
        <w:rPr>
          <w:rFonts w:ascii="Arial" w:hAnsi="Arial" w:cs="Arial"/>
          <w:sz w:val="20"/>
          <w:szCs w:val="20"/>
        </w:rPr>
        <w:t>(10%)</w:t>
      </w:r>
      <w:r>
        <w:rPr>
          <w:rFonts w:ascii="Arial" w:hAnsi="Arial" w:cs="Arial"/>
          <w:sz w:val="20"/>
          <w:szCs w:val="20"/>
        </w:rPr>
        <w:t xml:space="preserve"> </w:t>
      </w:r>
      <w:r>
        <w:rPr>
          <w:rFonts w:ascii="Arial" w:hAnsi="Arial" w:cs="Arial"/>
          <w:sz w:val="20"/>
          <w:szCs w:val="20"/>
        </w:rPr>
        <w:tab/>
      </w:r>
      <w:r w:rsidR="00C96A35">
        <w:rPr>
          <w:rFonts w:ascii="Arial" w:hAnsi="Arial" w:cs="Arial"/>
          <w:sz w:val="20"/>
          <w:szCs w:val="20"/>
        </w:rPr>
        <w:tab/>
      </w:r>
      <w:r w:rsidRPr="002C15DF">
        <w:rPr>
          <w:rFonts w:ascii="Arial" w:hAnsi="Arial" w:cs="Arial"/>
          <w:b/>
          <w:sz w:val="20"/>
          <w:szCs w:val="20"/>
        </w:rPr>
        <w:t>[</w:t>
      </w:r>
      <w:proofErr w:type="gramStart"/>
      <w:r w:rsidRPr="002C15DF">
        <w:rPr>
          <w:rFonts w:ascii="Arial" w:hAnsi="Arial" w:cs="Arial"/>
          <w:b/>
          <w:sz w:val="20"/>
          <w:szCs w:val="20"/>
        </w:rPr>
        <w:t>pH</w:t>
      </w:r>
      <w:proofErr w:type="gramEnd"/>
      <w:r w:rsidRPr="002C15DF">
        <w:rPr>
          <w:rFonts w:ascii="Arial" w:hAnsi="Arial" w:cs="Arial"/>
          <w:b/>
          <w:sz w:val="20"/>
          <w:szCs w:val="20"/>
        </w:rPr>
        <w:t xml:space="preserve"> &lt; 7.1</w:t>
      </w:r>
      <w:r w:rsidRPr="00CA45C6">
        <w:rPr>
          <w:rFonts w:ascii="Arial" w:hAnsi="Arial" w:cs="Arial"/>
          <w:sz w:val="20"/>
          <w:szCs w:val="20"/>
        </w:rPr>
        <w:t>]</w:t>
      </w:r>
    </w:p>
    <w:p w:rsidR="00437912" w:rsidRDefault="00437912" w:rsidP="00437912">
      <w:pPr>
        <w:spacing w:after="120"/>
        <w:rPr>
          <w:rFonts w:ascii="Arial" w:hAnsi="Arial" w:cs="Arial"/>
          <w:sz w:val="18"/>
          <w:szCs w:val="18"/>
        </w:rPr>
      </w:pPr>
      <w:r w:rsidRPr="00BB3DE9">
        <w:rPr>
          <w:rFonts w:ascii="Arial" w:hAnsi="Arial" w:cs="Arial"/>
          <w:b/>
          <w:sz w:val="24"/>
          <w:szCs w:val="24"/>
          <w:u w:val="single"/>
        </w:rPr>
        <w:t>D</w:t>
      </w:r>
      <w:r w:rsidRPr="00BB3DE9">
        <w:rPr>
          <w:rFonts w:ascii="Arial" w:hAnsi="Arial" w:cs="Arial"/>
          <w:b/>
          <w:sz w:val="24"/>
          <w:szCs w:val="24"/>
        </w:rPr>
        <w:t>isability</w:t>
      </w:r>
      <w:r>
        <w:rPr>
          <w:rFonts w:ascii="Arial" w:hAnsi="Arial" w:cs="Arial"/>
          <w:sz w:val="20"/>
          <w:szCs w:val="20"/>
        </w:rPr>
        <w:tab/>
        <w:t xml:space="preserve">GCS </w:t>
      </w:r>
      <w:r w:rsidR="007C34B9" w:rsidRPr="007C34B9">
        <w:rPr>
          <w:rFonts w:ascii="Arial" w:hAnsi="Arial" w:cs="Arial"/>
          <w:sz w:val="18"/>
          <w:szCs w:val="18"/>
        </w:rPr>
        <w:t>(p6)</w:t>
      </w:r>
      <w:r>
        <w:rPr>
          <w:rFonts w:ascii="Arial" w:hAnsi="Arial" w:cs="Arial"/>
          <w:sz w:val="20"/>
          <w:szCs w:val="20"/>
        </w:rPr>
        <w:t xml:space="preserve">        </w:t>
      </w:r>
      <w:r w:rsidRPr="007C281C">
        <w:rPr>
          <w:rFonts w:ascii="Arial" w:hAnsi="Arial" w:cs="Arial"/>
          <w:sz w:val="20"/>
          <w:szCs w:val="20"/>
          <w:u w:val="single"/>
        </w:rPr>
        <w:t>or</w:t>
      </w:r>
      <w:r>
        <w:rPr>
          <w:rFonts w:ascii="Arial" w:hAnsi="Arial" w:cs="Arial"/>
          <w:sz w:val="20"/>
          <w:szCs w:val="20"/>
        </w:rPr>
        <w:t xml:space="preserve">      AVPU    (</w:t>
      </w:r>
      <w:r w:rsidRPr="007C281C">
        <w:rPr>
          <w:rFonts w:ascii="Arial" w:hAnsi="Arial" w:cs="Arial"/>
          <w:b/>
          <w:sz w:val="20"/>
          <w:szCs w:val="20"/>
          <w:u w:val="single"/>
        </w:rPr>
        <w:t>A</w:t>
      </w:r>
      <w:r>
        <w:rPr>
          <w:rFonts w:ascii="Arial" w:hAnsi="Arial" w:cs="Arial"/>
          <w:sz w:val="18"/>
          <w:szCs w:val="18"/>
        </w:rPr>
        <w:t xml:space="preserve">lert, responds to </w:t>
      </w:r>
      <w:r w:rsidRPr="007C281C">
        <w:rPr>
          <w:rFonts w:ascii="Arial" w:hAnsi="Arial" w:cs="Arial"/>
          <w:b/>
          <w:sz w:val="18"/>
          <w:szCs w:val="18"/>
          <w:u w:val="single"/>
        </w:rPr>
        <w:t>V</w:t>
      </w:r>
      <w:r>
        <w:rPr>
          <w:rFonts w:ascii="Arial" w:hAnsi="Arial" w:cs="Arial"/>
          <w:sz w:val="18"/>
          <w:szCs w:val="18"/>
        </w:rPr>
        <w:t xml:space="preserve">oice or </w:t>
      </w:r>
      <w:r w:rsidRPr="007C281C">
        <w:rPr>
          <w:rFonts w:ascii="Arial" w:hAnsi="Arial" w:cs="Arial"/>
          <w:b/>
          <w:sz w:val="18"/>
          <w:szCs w:val="18"/>
          <w:u w:val="single"/>
        </w:rPr>
        <w:t>P</w:t>
      </w:r>
      <w:r>
        <w:rPr>
          <w:rFonts w:ascii="Arial" w:hAnsi="Arial" w:cs="Arial"/>
          <w:sz w:val="18"/>
          <w:szCs w:val="18"/>
        </w:rPr>
        <w:t xml:space="preserve">ain or </w:t>
      </w:r>
      <w:r w:rsidRPr="007C281C">
        <w:rPr>
          <w:rFonts w:ascii="Arial" w:hAnsi="Arial" w:cs="Arial"/>
          <w:b/>
          <w:sz w:val="18"/>
          <w:szCs w:val="18"/>
          <w:u w:val="single"/>
        </w:rPr>
        <w:t>U</w:t>
      </w:r>
      <w:r>
        <w:rPr>
          <w:rFonts w:ascii="Arial" w:hAnsi="Arial" w:cs="Arial"/>
          <w:sz w:val="18"/>
          <w:szCs w:val="18"/>
        </w:rPr>
        <w:t>nresponsive)</w:t>
      </w:r>
    </w:p>
    <w:p w:rsidR="00437912" w:rsidRPr="00856DA8" w:rsidRDefault="00437912" w:rsidP="00437912">
      <w:pPr>
        <w:spacing w:after="120"/>
        <w:rPr>
          <w:rFonts w:ascii="Arial" w:hAnsi="Arial" w:cs="Arial"/>
          <w:sz w:val="18"/>
          <w:szCs w:val="18"/>
        </w:rPr>
      </w:pPr>
    </w:p>
    <w:p w:rsidR="00437912" w:rsidRDefault="00114B5A" w:rsidP="00437912">
      <w:pPr>
        <w:spacing w:after="120"/>
        <w:rPr>
          <w:rFonts w:ascii="Arial" w:hAnsi="Arial" w:cs="Arial"/>
          <w:sz w:val="20"/>
          <w:szCs w:val="20"/>
        </w:rPr>
      </w:pPr>
      <w:r>
        <w:rPr>
          <w:noProof/>
        </w:rPr>
        <mc:AlternateContent>
          <mc:Choice Requires="wps">
            <w:drawing>
              <wp:anchor distT="45720" distB="45720" distL="114300" distR="114300" simplePos="0" relativeHeight="251730944" behindDoc="0" locked="0" layoutInCell="1" allowOverlap="1" wp14:anchorId="68CC397A" wp14:editId="7DC5FC05">
                <wp:simplePos x="0" y="0"/>
                <wp:positionH relativeFrom="column">
                  <wp:posOffset>5332730</wp:posOffset>
                </wp:positionH>
                <wp:positionV relativeFrom="paragraph">
                  <wp:posOffset>229870</wp:posOffset>
                </wp:positionV>
                <wp:extent cx="592455" cy="221615"/>
                <wp:effectExtent l="0" t="0" r="17145" b="2603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221615"/>
                        </a:xfrm>
                        <a:prstGeom prst="rect">
                          <a:avLst/>
                        </a:prstGeom>
                        <a:solidFill>
                          <a:srgbClr val="FFFFFF"/>
                        </a:solidFill>
                        <a:ln w="9525">
                          <a:solidFill>
                            <a:srgbClr val="000000"/>
                          </a:solidFill>
                          <a:miter lim="800000"/>
                          <a:headEnd/>
                          <a:tailEnd/>
                        </a:ln>
                      </wps:spPr>
                      <wps:txbx>
                        <w:txbxContent>
                          <w:p w:rsidR="00907800" w:rsidRDefault="00907800" w:rsidP="004379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19.9pt;margin-top:18.1pt;width:46.65pt;height:17.4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">
                <v:textbox>
                  <w:txbxContent>
                    <w:p w:rsidR="00907800" w:rsidRDefault="00907800" w:rsidP="00437912"/>
                  </w:txbxContent>
                </v:textbox>
                <w10:wrap type="square"/>
              </v:shape>
            </w:pict>
          </mc:Fallback>
        </mc:AlternateContent>
      </w:r>
      <w:r>
        <w:rPr>
          <w:noProof/>
        </w:rPr>
        <mc:AlternateContent>
          <mc:Choice Requires="wps">
            <w:drawing>
              <wp:anchor distT="45720" distB="45720" distL="114300" distR="114300" simplePos="0" relativeHeight="251728896" behindDoc="0" locked="0" layoutInCell="1" allowOverlap="1" wp14:anchorId="73EF08A5" wp14:editId="342B8539">
                <wp:simplePos x="0" y="0"/>
                <wp:positionH relativeFrom="column">
                  <wp:posOffset>2713355</wp:posOffset>
                </wp:positionH>
                <wp:positionV relativeFrom="paragraph">
                  <wp:posOffset>229870</wp:posOffset>
                </wp:positionV>
                <wp:extent cx="579120" cy="220980"/>
                <wp:effectExtent l="0" t="0" r="11430" b="2667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20980"/>
                        </a:xfrm>
                        <a:prstGeom prst="rect">
                          <a:avLst/>
                        </a:prstGeom>
                        <a:solidFill>
                          <a:srgbClr val="FFFFFF"/>
                        </a:solidFill>
                        <a:ln w="9525">
                          <a:solidFill>
                            <a:srgbClr val="000000"/>
                          </a:solidFill>
                          <a:miter lim="800000"/>
                          <a:headEnd/>
                          <a:tailEnd/>
                        </a:ln>
                      </wps:spPr>
                      <wps:txbx>
                        <w:txbxContent>
                          <w:p w:rsidR="00907800" w:rsidRDefault="00907800" w:rsidP="004379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13.65pt;margin-top:18.1pt;width:45.6pt;height:17.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">
                <v:textbox>
                  <w:txbxContent>
                    <w:p w:rsidR="00907800" w:rsidRDefault="00907800" w:rsidP="00437912"/>
                  </w:txbxContent>
                </v:textbox>
                <w10:wrap type="square"/>
              </v:shape>
            </w:pict>
          </mc:Fallback>
        </mc:AlternateContent>
      </w:r>
      <w:r w:rsidR="00437912" w:rsidRPr="007C281C">
        <w:rPr>
          <w:rFonts w:ascii="Arial" w:hAnsi="Arial" w:cs="Arial"/>
          <w:b/>
        </w:rPr>
        <w:t>Initial blood tests</w:t>
      </w:r>
      <w:r w:rsidR="00437912">
        <w:rPr>
          <w:rFonts w:ascii="Arial" w:hAnsi="Arial" w:cs="Arial"/>
          <w:b/>
        </w:rPr>
        <w:tab/>
      </w:r>
      <w:r w:rsidR="00437912" w:rsidRPr="007C281C">
        <w:rPr>
          <w:rFonts w:ascii="Arial" w:hAnsi="Arial" w:cs="Arial"/>
          <w:sz w:val="20"/>
          <w:szCs w:val="20"/>
          <w:u w:val="single"/>
        </w:rPr>
        <w:t>Venous/Capillary</w:t>
      </w:r>
      <w:r w:rsidR="00437912">
        <w:rPr>
          <w:rFonts w:ascii="Arial" w:hAnsi="Arial" w:cs="Arial"/>
          <w:sz w:val="20"/>
          <w:szCs w:val="20"/>
        </w:rPr>
        <w:t xml:space="preserve"> (circle)</w:t>
      </w:r>
    </w:p>
    <w:p w:rsidR="00437912" w:rsidRDefault="00437912" w:rsidP="00437912">
      <w:pPr>
        <w:spacing w:after="120"/>
        <w:rPr>
          <w:rFonts w:ascii="Arial" w:hAnsi="Arial" w:cs="Arial"/>
          <w:sz w:val="20"/>
          <w:szCs w:val="20"/>
        </w:rPr>
      </w:pPr>
      <w:r>
        <w:rPr>
          <w:noProof/>
        </w:rPr>
        <mc:AlternateContent>
          <mc:Choice Requires="wps">
            <w:drawing>
              <wp:anchor distT="45720" distB="45720" distL="114300" distR="114300" simplePos="0" relativeHeight="251729920" behindDoc="0" locked="0" layoutInCell="1" allowOverlap="1" wp14:anchorId="38D74FF0" wp14:editId="37227318">
                <wp:simplePos x="0" y="0"/>
                <wp:positionH relativeFrom="column">
                  <wp:posOffset>2713355</wp:posOffset>
                </wp:positionH>
                <wp:positionV relativeFrom="paragraph">
                  <wp:posOffset>226695</wp:posOffset>
                </wp:positionV>
                <wp:extent cx="579120" cy="219075"/>
                <wp:effectExtent l="0" t="0" r="11430" b="28575"/>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19075"/>
                        </a:xfrm>
                        <a:prstGeom prst="rect">
                          <a:avLst/>
                        </a:prstGeom>
                        <a:solidFill>
                          <a:srgbClr val="FFFFFF"/>
                        </a:solidFill>
                        <a:ln w="9525">
                          <a:solidFill>
                            <a:srgbClr val="000000"/>
                          </a:solidFill>
                          <a:miter lim="800000"/>
                          <a:headEnd/>
                          <a:tailEnd/>
                        </a:ln>
                      </wps:spPr>
                      <wps:txbx>
                        <w:txbxContent>
                          <w:p w:rsidR="00907800" w:rsidRDefault="00907800" w:rsidP="004379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13.65pt;margin-top:17.85pt;width:45.6pt;height:17.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">
                <v:textbox>
                  <w:txbxContent>
                    <w:p w:rsidR="00907800" w:rsidRDefault="00907800" w:rsidP="00437912"/>
                  </w:txbxContent>
                </v:textbox>
                <w10:wrap type="square"/>
              </v:shape>
            </w:pict>
          </mc:Fallback>
        </mc:AlternateContent>
      </w: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pH</w:t>
      </w:r>
      <w:proofErr w:type="gramEnd"/>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Bicarbonate  </w:t>
      </w:r>
    </w:p>
    <w:p w:rsidR="00437912" w:rsidRDefault="00114B5A" w:rsidP="00437912">
      <w:pPr>
        <w:spacing w:after="120"/>
        <w:rPr>
          <w:rFonts w:ascii="Arial" w:hAnsi="Arial" w:cs="Arial"/>
          <w:b/>
        </w:rPr>
      </w:pPr>
      <w:r>
        <w:rPr>
          <w:noProof/>
        </w:rPr>
        <mc:AlternateContent>
          <mc:Choice Requires="wps">
            <w:drawing>
              <wp:anchor distT="45720" distB="45720" distL="114300" distR="114300" simplePos="0" relativeHeight="251731968" behindDoc="0" locked="0" layoutInCell="1" allowOverlap="1" wp14:anchorId="487DA510" wp14:editId="173235F9">
                <wp:simplePos x="0" y="0"/>
                <wp:positionH relativeFrom="column">
                  <wp:posOffset>5332730</wp:posOffset>
                </wp:positionH>
                <wp:positionV relativeFrom="paragraph">
                  <wp:posOffset>1270</wp:posOffset>
                </wp:positionV>
                <wp:extent cx="601980" cy="219075"/>
                <wp:effectExtent l="0" t="0" r="26670" b="28575"/>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219075"/>
                        </a:xfrm>
                        <a:prstGeom prst="rect">
                          <a:avLst/>
                        </a:prstGeom>
                        <a:solidFill>
                          <a:srgbClr val="FFFFFF"/>
                        </a:solidFill>
                        <a:ln w="9525">
                          <a:solidFill>
                            <a:srgbClr val="000000"/>
                          </a:solidFill>
                          <a:miter lim="800000"/>
                          <a:headEnd/>
                          <a:tailEnd/>
                        </a:ln>
                      </wps:spPr>
                      <wps:txbx>
                        <w:txbxContent>
                          <w:p w:rsidR="00907800" w:rsidRDefault="00907800" w:rsidP="004379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19.9pt;margin-top:.1pt;width:47.4pt;height:17.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">
                <v:textbox>
                  <w:txbxContent>
                    <w:p w:rsidR="00907800" w:rsidRDefault="00907800" w:rsidP="00437912"/>
                  </w:txbxContent>
                </v:textbox>
                <w10:wrap type="square"/>
              </v:shape>
            </w:pict>
          </mc:Fallback>
        </mc:AlternateContent>
      </w:r>
      <w:r w:rsidR="00437912">
        <w:rPr>
          <w:rFonts w:ascii="Arial" w:hAnsi="Arial" w:cs="Arial"/>
          <w:sz w:val="20"/>
          <w:szCs w:val="20"/>
        </w:rPr>
        <w:tab/>
      </w:r>
      <w:r w:rsidR="00437912">
        <w:rPr>
          <w:rFonts w:ascii="Arial" w:hAnsi="Arial" w:cs="Arial"/>
          <w:sz w:val="20"/>
          <w:szCs w:val="20"/>
        </w:rPr>
        <w:tab/>
      </w:r>
      <w:r w:rsidR="00437912">
        <w:rPr>
          <w:rFonts w:ascii="Arial" w:hAnsi="Arial" w:cs="Arial"/>
          <w:sz w:val="20"/>
          <w:szCs w:val="20"/>
        </w:rPr>
        <w:tab/>
        <w:t>Bedside Glucose</w:t>
      </w:r>
      <w:r w:rsidR="00437912">
        <w:rPr>
          <w:rFonts w:ascii="Arial" w:hAnsi="Arial" w:cs="Arial"/>
          <w:b/>
        </w:rPr>
        <w:tab/>
      </w:r>
      <w:r w:rsidR="00437912">
        <w:rPr>
          <w:rFonts w:ascii="Arial" w:hAnsi="Arial" w:cs="Arial"/>
          <w:b/>
        </w:rPr>
        <w:tab/>
      </w:r>
      <w:r w:rsidR="00437912" w:rsidRPr="007C281C">
        <w:rPr>
          <w:rFonts w:ascii="Arial" w:hAnsi="Arial" w:cs="Arial"/>
          <w:sz w:val="20"/>
          <w:szCs w:val="20"/>
        </w:rPr>
        <w:t>Blood Ketones</w:t>
      </w:r>
      <w:r w:rsidR="00437912" w:rsidRPr="007C281C">
        <w:rPr>
          <w:rFonts w:ascii="Arial" w:hAnsi="Arial" w:cs="Arial"/>
          <w:b/>
        </w:rPr>
        <w:tab/>
      </w:r>
      <w:r w:rsidR="00437912">
        <w:rPr>
          <w:rFonts w:ascii="Arial" w:hAnsi="Arial" w:cs="Arial"/>
          <w:b/>
        </w:rPr>
        <w:t xml:space="preserve"> </w:t>
      </w:r>
    </w:p>
    <w:p w:rsidR="00437912" w:rsidRDefault="00437912" w:rsidP="00437912">
      <w:pPr>
        <w:spacing w:after="120"/>
        <w:rPr>
          <w:rFonts w:ascii="Arial" w:hAnsi="Arial" w:cs="Arial"/>
          <w:b/>
        </w:rPr>
        <w:sectPr w:rsidR="00437912" w:rsidSect="001E4E1F">
          <w:footerReference w:type="default" r:id="rId11"/>
          <w:type w:val="continuous"/>
          <w:pgSz w:w="11906" w:h="16838"/>
          <w:pgMar w:top="567" w:right="737" w:bottom="567" w:left="737" w:header="709" w:footer="709" w:gutter="0"/>
          <w:cols w:space="623"/>
          <w:docGrid w:linePitch="360"/>
        </w:sectPr>
      </w:pPr>
    </w:p>
    <w:p w:rsidR="00437912" w:rsidRDefault="00437912" w:rsidP="00437912">
      <w:pPr>
        <w:spacing w:after="120"/>
        <w:rPr>
          <w:rFonts w:ascii="Arial" w:hAnsi="Arial" w:cs="Arial"/>
          <w:i/>
          <w:sz w:val="18"/>
          <w:szCs w:val="18"/>
        </w:rPr>
      </w:pPr>
      <w:r>
        <w:rPr>
          <w:noProof/>
        </w:rPr>
        <w:lastRenderedPageBreak/>
        <mc:AlternateContent>
          <mc:Choice Requires="wps">
            <w:drawing>
              <wp:anchor distT="45720" distB="45720" distL="114300" distR="114300" simplePos="0" relativeHeight="251732992" behindDoc="0" locked="0" layoutInCell="1" allowOverlap="1" wp14:anchorId="1ED6069D" wp14:editId="13C87ED8">
                <wp:simplePos x="0" y="0"/>
                <wp:positionH relativeFrom="column">
                  <wp:posOffset>8255</wp:posOffset>
                </wp:positionH>
                <wp:positionV relativeFrom="paragraph">
                  <wp:posOffset>74930</wp:posOffset>
                </wp:positionV>
                <wp:extent cx="7034530" cy="2314575"/>
                <wp:effectExtent l="0" t="0" r="13970" b="28575"/>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4530" cy="2314575"/>
                        </a:xfrm>
                        <a:prstGeom prst="rect">
                          <a:avLst/>
                        </a:prstGeom>
                        <a:solidFill>
                          <a:srgbClr val="FFFFFF"/>
                        </a:solidFill>
                        <a:ln w="9525">
                          <a:solidFill>
                            <a:srgbClr val="000000"/>
                          </a:solidFill>
                          <a:miter lim="800000"/>
                          <a:headEnd/>
                          <a:tailEnd/>
                        </a:ln>
                      </wps:spPr>
                      <wps:txbx>
                        <w:txbxContent>
                          <w:p w:rsidR="00907800" w:rsidRDefault="00907800" w:rsidP="00C430A0">
                            <w:pPr>
                              <w:spacing w:after="0"/>
                              <w:rPr>
                                <w:rFonts w:ascii="Arial" w:hAnsi="Arial" w:cs="Arial"/>
                                <w:sz w:val="24"/>
                                <w:szCs w:val="24"/>
                              </w:rPr>
                            </w:pPr>
                            <w:r w:rsidRPr="00142ABA">
                              <w:rPr>
                                <w:rFonts w:ascii="Arial" w:hAnsi="Arial" w:cs="Arial"/>
                                <w:b/>
                                <w:sz w:val="24"/>
                                <w:szCs w:val="24"/>
                                <w:u w:val="single"/>
                              </w:rPr>
                              <w:t>Manage patients as DKA using this pathway if they have</w:t>
                            </w:r>
                            <w:r>
                              <w:rPr>
                                <w:rFonts w:ascii="Arial" w:hAnsi="Arial" w:cs="Arial"/>
                                <w:sz w:val="24"/>
                                <w:szCs w:val="24"/>
                              </w:rPr>
                              <w:t>:</w:t>
                            </w:r>
                          </w:p>
                          <w:p w:rsidR="00907800" w:rsidRPr="004C0DB8" w:rsidRDefault="00907800" w:rsidP="00C430A0">
                            <w:pPr>
                              <w:spacing w:after="0"/>
                              <w:rPr>
                                <w:rFonts w:ascii="Arial" w:hAnsi="Arial" w:cs="Arial"/>
                                <w:b/>
                                <w:sz w:val="20"/>
                                <w:szCs w:val="20"/>
                              </w:rPr>
                            </w:pPr>
                            <w:r w:rsidRPr="004C0DB8">
                              <w:rPr>
                                <w:rFonts w:ascii="Arial" w:hAnsi="Arial" w:cs="Arial"/>
                                <w:b/>
                                <w:sz w:val="20"/>
                                <w:szCs w:val="20"/>
                              </w:rPr>
                              <w:t xml:space="preserve">Acidosis: pH &lt;7.3 or bicarbonate &lt;18 and </w:t>
                            </w:r>
                            <w:proofErr w:type="spellStart"/>
                            <w:r w:rsidRPr="004C0DB8">
                              <w:rPr>
                                <w:rFonts w:ascii="Arial" w:hAnsi="Arial" w:cs="Arial"/>
                                <w:b/>
                                <w:sz w:val="20"/>
                                <w:szCs w:val="20"/>
                              </w:rPr>
                              <w:t>ketonaemia</w:t>
                            </w:r>
                            <w:proofErr w:type="spellEnd"/>
                            <w:r w:rsidRPr="004C0DB8">
                              <w:rPr>
                                <w:rFonts w:ascii="Arial" w:hAnsi="Arial" w:cs="Arial"/>
                                <w:b/>
                                <w:sz w:val="20"/>
                                <w:szCs w:val="20"/>
                              </w:rPr>
                              <w:t>: blood beta-</w:t>
                            </w:r>
                            <w:proofErr w:type="spellStart"/>
                            <w:r w:rsidRPr="004C0DB8">
                              <w:rPr>
                                <w:rFonts w:ascii="Arial" w:hAnsi="Arial" w:cs="Arial"/>
                                <w:b/>
                                <w:sz w:val="20"/>
                                <w:szCs w:val="20"/>
                              </w:rPr>
                              <w:t>hydroxybutyrate</w:t>
                            </w:r>
                            <w:proofErr w:type="spellEnd"/>
                            <w:r w:rsidRPr="004C0DB8">
                              <w:rPr>
                                <w:rFonts w:ascii="Arial" w:hAnsi="Arial" w:cs="Arial"/>
                                <w:b/>
                                <w:sz w:val="20"/>
                                <w:szCs w:val="20"/>
                              </w:rPr>
                              <w:t xml:space="preserve"> &gt;3mmol/l. Blood glucose is usually (but not invariably) &gt;11mmol/l</w:t>
                            </w:r>
                          </w:p>
                          <w:p w:rsidR="00907800" w:rsidRDefault="00907800" w:rsidP="00C430A0">
                            <w:pPr>
                              <w:spacing w:after="120"/>
                              <w:rPr>
                                <w:rFonts w:ascii="Arial" w:hAnsi="Arial" w:cs="Arial"/>
                                <w:b/>
                                <w:sz w:val="20"/>
                                <w:szCs w:val="20"/>
                              </w:rPr>
                            </w:pPr>
                            <w:r w:rsidRPr="00142ABA">
                              <w:rPr>
                                <w:rFonts w:ascii="Arial" w:hAnsi="Arial" w:cs="Arial"/>
                                <w:b/>
                                <w:sz w:val="24"/>
                                <w:szCs w:val="24"/>
                                <w:u w:val="single"/>
                              </w:rPr>
                              <w:t>AND</w:t>
                            </w:r>
                            <w:r>
                              <w:rPr>
                                <w:rFonts w:ascii="Arial" w:hAnsi="Arial" w:cs="Arial"/>
                                <w:b/>
                                <w:sz w:val="24"/>
                                <w:szCs w:val="24"/>
                              </w:rPr>
                              <w:t xml:space="preserve"> </w:t>
                            </w:r>
                            <w:r>
                              <w:rPr>
                                <w:rFonts w:ascii="Arial" w:hAnsi="Arial" w:cs="Arial"/>
                                <w:b/>
                                <w:sz w:val="20"/>
                                <w:szCs w:val="20"/>
                              </w:rPr>
                              <w:t>Have one or more of the following: &gt;</w:t>
                            </w:r>
                            <w:r w:rsidRPr="00176AC1">
                              <w:rPr>
                                <w:rFonts w:ascii="Arial" w:hAnsi="Arial" w:cs="Arial"/>
                                <w:b/>
                                <w:sz w:val="20"/>
                                <w:szCs w:val="20"/>
                              </w:rPr>
                              <w:t>5% dehydrated</w:t>
                            </w:r>
                            <w:r>
                              <w:rPr>
                                <w:rFonts w:ascii="Arial" w:hAnsi="Arial" w:cs="Arial"/>
                                <w:b/>
                                <w:sz w:val="20"/>
                                <w:szCs w:val="20"/>
                              </w:rPr>
                              <w:t>, n</w:t>
                            </w:r>
                            <w:r w:rsidRPr="00176AC1">
                              <w:rPr>
                                <w:rFonts w:ascii="Arial" w:hAnsi="Arial" w:cs="Arial"/>
                                <w:b/>
                                <w:sz w:val="20"/>
                                <w:szCs w:val="20"/>
                              </w:rPr>
                              <w:t>ausea or vomiting</w:t>
                            </w:r>
                            <w:r>
                              <w:rPr>
                                <w:rFonts w:ascii="Arial" w:hAnsi="Arial" w:cs="Arial"/>
                                <w:b/>
                                <w:sz w:val="20"/>
                                <w:szCs w:val="20"/>
                              </w:rPr>
                              <w:t>, a</w:t>
                            </w:r>
                            <w:r w:rsidRPr="00176AC1">
                              <w:rPr>
                                <w:rFonts w:ascii="Arial" w:hAnsi="Arial" w:cs="Arial"/>
                                <w:b/>
                                <w:sz w:val="20"/>
                                <w:szCs w:val="20"/>
                              </w:rPr>
                              <w:t>bdominal pain</w:t>
                            </w:r>
                            <w:r>
                              <w:rPr>
                                <w:rFonts w:ascii="Arial" w:hAnsi="Arial" w:cs="Arial"/>
                                <w:b/>
                                <w:sz w:val="20"/>
                                <w:szCs w:val="20"/>
                              </w:rPr>
                              <w:t>, i</w:t>
                            </w:r>
                            <w:r w:rsidRPr="00176AC1">
                              <w:rPr>
                                <w:rFonts w:ascii="Arial" w:hAnsi="Arial" w:cs="Arial"/>
                                <w:b/>
                                <w:sz w:val="20"/>
                                <w:szCs w:val="20"/>
                              </w:rPr>
                              <w:t xml:space="preserve">mpaired </w:t>
                            </w:r>
                            <w:r>
                              <w:rPr>
                                <w:rFonts w:ascii="Arial" w:hAnsi="Arial" w:cs="Arial"/>
                                <w:b/>
                                <w:sz w:val="20"/>
                                <w:szCs w:val="20"/>
                              </w:rPr>
                              <w:t>c</w:t>
                            </w:r>
                            <w:r w:rsidRPr="00176AC1">
                              <w:rPr>
                                <w:rFonts w:ascii="Arial" w:hAnsi="Arial" w:cs="Arial"/>
                                <w:b/>
                                <w:sz w:val="20"/>
                                <w:szCs w:val="20"/>
                              </w:rPr>
                              <w:t>onsciousness</w:t>
                            </w:r>
                            <w:r>
                              <w:rPr>
                                <w:rFonts w:ascii="Arial" w:hAnsi="Arial" w:cs="Arial"/>
                                <w:b/>
                                <w:sz w:val="20"/>
                                <w:szCs w:val="20"/>
                              </w:rPr>
                              <w:t xml:space="preserve">, </w:t>
                            </w:r>
                            <w:r w:rsidRPr="00176AC1">
                              <w:rPr>
                                <w:rFonts w:ascii="Arial" w:hAnsi="Arial" w:cs="Arial"/>
                                <w:b/>
                                <w:sz w:val="20"/>
                                <w:szCs w:val="20"/>
                              </w:rPr>
                              <w:t xml:space="preserve">acidotic </w:t>
                            </w:r>
                            <w:r>
                              <w:rPr>
                                <w:rFonts w:ascii="Arial" w:hAnsi="Arial" w:cs="Arial"/>
                                <w:b/>
                                <w:sz w:val="20"/>
                                <w:szCs w:val="20"/>
                              </w:rPr>
                              <w:t>respiration.</w:t>
                            </w:r>
                          </w:p>
                          <w:p w:rsidR="00907800" w:rsidRPr="00C430A0" w:rsidRDefault="00907800" w:rsidP="00C430A0">
                            <w:pPr>
                              <w:spacing w:after="120"/>
                              <w:rPr>
                                <w:rFonts w:ascii="Arial" w:hAnsi="Arial" w:cs="Arial"/>
                                <w:sz w:val="20"/>
                                <w:szCs w:val="20"/>
                              </w:rPr>
                            </w:pPr>
                            <w:r w:rsidRPr="00C430A0">
                              <w:rPr>
                                <w:rFonts w:ascii="Arial" w:hAnsi="Arial" w:cs="Arial"/>
                                <w:sz w:val="20"/>
                                <w:szCs w:val="20"/>
                              </w:rPr>
                              <w:t>If child is hyperosmolar</w:t>
                            </w:r>
                            <w:r>
                              <w:rPr>
                                <w:rFonts w:ascii="Arial" w:hAnsi="Arial" w:cs="Arial"/>
                                <w:sz w:val="20"/>
                                <w:szCs w:val="20"/>
                              </w:rPr>
                              <w:t xml:space="preserve"> (&gt;320mosmol/kg)</w:t>
                            </w:r>
                            <w:r w:rsidRPr="00C430A0">
                              <w:rPr>
                                <w:rFonts w:ascii="Arial" w:hAnsi="Arial" w:cs="Arial"/>
                                <w:sz w:val="20"/>
                                <w:szCs w:val="20"/>
                              </w:rPr>
                              <w:t xml:space="preserve"> [Calculate osmolality by 2(</w:t>
                            </w:r>
                            <w:proofErr w:type="spellStart"/>
                            <w:r w:rsidRPr="00C430A0">
                              <w:rPr>
                                <w:rFonts w:ascii="Arial" w:hAnsi="Arial" w:cs="Arial"/>
                                <w:sz w:val="20"/>
                                <w:szCs w:val="20"/>
                              </w:rPr>
                              <w:t>Na+K</w:t>
                            </w:r>
                            <w:proofErr w:type="spellEnd"/>
                            <w:proofErr w:type="gramStart"/>
                            <w:r w:rsidRPr="00C430A0">
                              <w:rPr>
                                <w:rFonts w:ascii="Arial" w:hAnsi="Arial" w:cs="Arial"/>
                                <w:sz w:val="20"/>
                                <w:szCs w:val="20"/>
                              </w:rPr>
                              <w:t>)+</w:t>
                            </w:r>
                            <w:proofErr w:type="spellStart"/>
                            <w:proofErr w:type="gramEnd"/>
                            <w:r w:rsidRPr="00C430A0">
                              <w:rPr>
                                <w:rFonts w:ascii="Arial" w:hAnsi="Arial" w:cs="Arial"/>
                                <w:sz w:val="20"/>
                                <w:szCs w:val="20"/>
                              </w:rPr>
                              <w:t>glucose+urea</w:t>
                            </w:r>
                            <w:proofErr w:type="spellEnd"/>
                            <w:r w:rsidRPr="00C430A0">
                              <w:rPr>
                                <w:rFonts w:ascii="Arial" w:hAnsi="Arial" w:cs="Arial"/>
                                <w:sz w:val="20"/>
                                <w:szCs w:val="20"/>
                              </w:rPr>
                              <w:t>] with marked hyperglycaemia (&gt;30mmol/l) and little or no acidosis</w:t>
                            </w:r>
                            <w:r>
                              <w:rPr>
                                <w:rFonts w:ascii="Arial" w:hAnsi="Arial" w:cs="Arial"/>
                                <w:sz w:val="20"/>
                                <w:szCs w:val="20"/>
                              </w:rPr>
                              <w:t xml:space="preserve"> (pH&gt;7.25, HCO</w:t>
                            </w:r>
                            <w:r w:rsidRPr="00597BAA">
                              <w:rPr>
                                <w:rFonts w:ascii="Arial" w:hAnsi="Arial" w:cs="Arial"/>
                                <w:sz w:val="20"/>
                                <w:szCs w:val="20"/>
                                <w:vertAlign w:val="subscript"/>
                              </w:rPr>
                              <w:t>3</w:t>
                            </w:r>
                            <w:r>
                              <w:rPr>
                                <w:rFonts w:ascii="Arial" w:hAnsi="Arial" w:cs="Arial"/>
                                <w:sz w:val="20"/>
                                <w:szCs w:val="20"/>
                                <w:vertAlign w:val="subscript"/>
                              </w:rPr>
                              <w:t xml:space="preserve"> </w:t>
                            </w:r>
                            <w:r>
                              <w:rPr>
                                <w:rFonts w:ascii="Arial" w:hAnsi="Arial" w:cs="Arial"/>
                                <w:sz w:val="20"/>
                                <w:szCs w:val="20"/>
                              </w:rPr>
                              <w:t>&gt;15)</w:t>
                            </w:r>
                            <w:r w:rsidRPr="00C430A0">
                              <w:rPr>
                                <w:rFonts w:ascii="Arial" w:hAnsi="Arial" w:cs="Arial"/>
                                <w:sz w:val="20"/>
                                <w:szCs w:val="20"/>
                              </w:rPr>
                              <w:t xml:space="preserve">  this is a </w:t>
                            </w:r>
                            <w:r w:rsidRPr="00C430A0">
                              <w:rPr>
                                <w:rFonts w:ascii="Arial" w:hAnsi="Arial" w:cs="Arial"/>
                                <w:b/>
                                <w:sz w:val="20"/>
                                <w:szCs w:val="20"/>
                                <w:u w:val="single"/>
                              </w:rPr>
                              <w:t>Hyperglycaemic Hyperosmolar State</w:t>
                            </w:r>
                            <w:r>
                              <w:rPr>
                                <w:rFonts w:ascii="Arial" w:hAnsi="Arial" w:cs="Arial"/>
                                <w:b/>
                                <w:sz w:val="20"/>
                                <w:szCs w:val="20"/>
                                <w:u w:val="single"/>
                              </w:rPr>
                              <w:t xml:space="preserve"> (HHS)</w:t>
                            </w:r>
                            <w:r w:rsidRPr="00C430A0">
                              <w:rPr>
                                <w:rFonts w:ascii="Arial" w:hAnsi="Arial" w:cs="Arial"/>
                                <w:sz w:val="20"/>
                                <w:szCs w:val="20"/>
                              </w:rPr>
                              <w:t xml:space="preserve"> and require</w:t>
                            </w:r>
                            <w:r>
                              <w:rPr>
                                <w:rFonts w:ascii="Arial" w:hAnsi="Arial" w:cs="Arial"/>
                                <w:sz w:val="20"/>
                                <w:szCs w:val="20"/>
                              </w:rPr>
                              <w:t>s</w:t>
                            </w:r>
                            <w:r w:rsidRPr="00C430A0">
                              <w:rPr>
                                <w:rFonts w:ascii="Arial" w:hAnsi="Arial" w:cs="Arial"/>
                                <w:sz w:val="20"/>
                                <w:szCs w:val="20"/>
                              </w:rPr>
                              <w:t xml:space="preserve"> </w:t>
                            </w:r>
                            <w:r w:rsidRPr="00C430A0">
                              <w:rPr>
                                <w:rFonts w:ascii="Arial" w:hAnsi="Arial" w:cs="Arial"/>
                                <w:b/>
                                <w:sz w:val="20"/>
                                <w:szCs w:val="20"/>
                              </w:rPr>
                              <w:t>DIFFERENT</w:t>
                            </w:r>
                            <w:r w:rsidRPr="00C430A0">
                              <w:rPr>
                                <w:rFonts w:ascii="Arial" w:hAnsi="Arial" w:cs="Arial"/>
                                <w:sz w:val="20"/>
                                <w:szCs w:val="20"/>
                              </w:rPr>
                              <w:t xml:space="preserve"> treatment. Discuss with consultant. (See </w:t>
                            </w:r>
                            <w:r w:rsidR="00A21C93">
                              <w:rPr>
                                <w:rFonts w:ascii="Arial" w:hAnsi="Arial" w:cs="Arial"/>
                                <w:sz w:val="20"/>
                                <w:szCs w:val="20"/>
                              </w:rPr>
                              <w:t xml:space="preserve">Appendix 3 and </w:t>
                            </w:r>
                            <w:r w:rsidRPr="00C430A0">
                              <w:rPr>
                                <w:rFonts w:ascii="Arial" w:hAnsi="Arial" w:cs="Arial"/>
                                <w:sz w:val="20"/>
                                <w:szCs w:val="20"/>
                              </w:rPr>
                              <w:t>ISPAD guideline, 2014).</w:t>
                            </w:r>
                          </w:p>
                          <w:p w:rsidR="00907800" w:rsidRDefault="00907800" w:rsidP="00C430A0">
                            <w:pPr>
                              <w:spacing w:after="0"/>
                              <w:rPr>
                                <w:rFonts w:ascii="Arial" w:hAnsi="Arial" w:cs="Arial"/>
                                <w:b/>
                                <w:sz w:val="24"/>
                                <w:szCs w:val="24"/>
                              </w:rPr>
                            </w:pPr>
                            <w:r w:rsidRPr="00142ABA">
                              <w:rPr>
                                <w:rFonts w:ascii="Arial" w:hAnsi="Arial" w:cs="Arial"/>
                                <w:b/>
                                <w:sz w:val="24"/>
                                <w:szCs w:val="24"/>
                                <w:u w:val="single"/>
                              </w:rPr>
                              <w:t>Patients with hyperglycaemia without these features</w:t>
                            </w:r>
                            <w:r>
                              <w:rPr>
                                <w:rFonts w:ascii="Arial" w:hAnsi="Arial" w:cs="Arial"/>
                                <w:b/>
                                <w:sz w:val="24"/>
                                <w:szCs w:val="24"/>
                              </w:rPr>
                              <w:t>:</w:t>
                            </w:r>
                          </w:p>
                          <w:p w:rsidR="00907800" w:rsidRPr="00920FB4" w:rsidRDefault="00907800" w:rsidP="00C430A0">
                            <w:pPr>
                              <w:spacing w:after="120"/>
                              <w:rPr>
                                <w:rFonts w:ascii="Arial" w:hAnsi="Arial" w:cs="Arial"/>
                                <w:sz w:val="20"/>
                                <w:szCs w:val="20"/>
                              </w:rPr>
                            </w:pPr>
                            <w:r>
                              <w:rPr>
                                <w:rFonts w:ascii="Arial" w:hAnsi="Arial" w:cs="Arial"/>
                                <w:b/>
                                <w:sz w:val="20"/>
                                <w:szCs w:val="20"/>
                              </w:rPr>
                              <w:t xml:space="preserve">Usually tolerate oral rehydration and </w:t>
                            </w:r>
                            <w:proofErr w:type="spellStart"/>
                            <w:proofErr w:type="gramStart"/>
                            <w:r>
                              <w:rPr>
                                <w:rFonts w:ascii="Arial" w:hAnsi="Arial" w:cs="Arial"/>
                                <w:b/>
                                <w:sz w:val="20"/>
                                <w:szCs w:val="20"/>
                              </w:rPr>
                              <w:t>s.c</w:t>
                            </w:r>
                            <w:proofErr w:type="gramEnd"/>
                            <w:r w:rsidR="00924844">
                              <w:rPr>
                                <w:rFonts w:ascii="Arial" w:hAnsi="Arial" w:cs="Arial"/>
                                <w:b/>
                                <w:sz w:val="20"/>
                                <w:szCs w:val="20"/>
                              </w:rPr>
                              <w:t>.</w:t>
                            </w:r>
                            <w:proofErr w:type="spellEnd"/>
                            <w:r>
                              <w:rPr>
                                <w:rFonts w:ascii="Arial" w:hAnsi="Arial" w:cs="Arial"/>
                                <w:b/>
                                <w:sz w:val="20"/>
                                <w:szCs w:val="20"/>
                              </w:rPr>
                              <w:t xml:space="preserve"> insulin. They require regular monitoring to confirm improvement and a reduction in blood ketone levels. </w:t>
                            </w:r>
                            <w:r>
                              <w:rPr>
                                <w:rFonts w:ascii="Arial" w:hAnsi="Arial" w:cs="Arial"/>
                                <w:sz w:val="20"/>
                                <w:szCs w:val="20"/>
                              </w:rPr>
                              <w:t>If unsure, discuss with consultant.</w:t>
                            </w:r>
                          </w:p>
                          <w:p w:rsidR="00907800" w:rsidRPr="004C0DB8" w:rsidRDefault="00907800" w:rsidP="00437912">
                            <w:pPr>
                              <w:spacing w:after="0"/>
                              <w:rPr>
                                <w:rFonts w:ascii="Arial" w:hAnsi="Arial" w:cs="Arial"/>
                                <w:b/>
                                <w:sz w:val="20"/>
                                <w:szCs w:val="20"/>
                              </w:rPr>
                            </w:pPr>
                          </w:p>
                          <w:p w:rsidR="00907800" w:rsidRDefault="00907800" w:rsidP="00437912">
                            <w:pPr>
                              <w:spacing w:after="0"/>
                              <w:rPr>
                                <w:rFonts w:ascii="Arial" w:hAnsi="Arial" w:cs="Arial"/>
                                <w:sz w:val="20"/>
                                <w:szCs w:val="20"/>
                              </w:rPr>
                            </w:pPr>
                          </w:p>
                          <w:p w:rsidR="00907800" w:rsidRPr="00FC146E" w:rsidRDefault="00907800" w:rsidP="00437912">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65pt;margin-top:5.9pt;width:553.9pt;height:182.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">
                <v:textbox>
                  <w:txbxContent>
                    <w:p w:rsidR="00907800" w:rsidRDefault="00907800" w:rsidP="00C430A0">
                      <w:pPr>
                        <w:spacing w:after="0"/>
                        <w:rPr>
                          <w:rFonts w:ascii="Arial" w:hAnsi="Arial" w:cs="Arial"/>
                          <w:sz w:val="24"/>
                          <w:szCs w:val="24"/>
                        </w:rPr>
                      </w:pPr>
                      <w:r w:rsidRPr="00142ABA">
                        <w:rPr>
                          <w:rFonts w:ascii="Arial" w:hAnsi="Arial" w:cs="Arial"/>
                          <w:b/>
                          <w:sz w:val="24"/>
                          <w:szCs w:val="24"/>
                          <w:u w:val="single"/>
                        </w:rPr>
                        <w:t>Manage patients as DKA using this pathway if they have</w:t>
                      </w:r>
                      <w:r>
                        <w:rPr>
                          <w:rFonts w:ascii="Arial" w:hAnsi="Arial" w:cs="Arial"/>
                          <w:sz w:val="24"/>
                          <w:szCs w:val="24"/>
                        </w:rPr>
                        <w:t>:</w:t>
                      </w:r>
                    </w:p>
                    <w:p w:rsidR="00907800" w:rsidRPr="004C0DB8" w:rsidRDefault="00907800" w:rsidP="00C430A0">
                      <w:pPr>
                        <w:spacing w:after="0"/>
                        <w:rPr>
                          <w:rFonts w:ascii="Arial" w:hAnsi="Arial" w:cs="Arial"/>
                          <w:b/>
                          <w:sz w:val="20"/>
                          <w:szCs w:val="20"/>
                        </w:rPr>
                      </w:pPr>
                      <w:r w:rsidRPr="004C0DB8">
                        <w:rPr>
                          <w:rFonts w:ascii="Arial" w:hAnsi="Arial" w:cs="Arial"/>
                          <w:b/>
                          <w:sz w:val="20"/>
                          <w:szCs w:val="20"/>
                        </w:rPr>
                        <w:t xml:space="preserve">Acidosis: pH &lt;7.3 or bicarbonate &lt;18 and </w:t>
                      </w:r>
                      <w:proofErr w:type="spellStart"/>
                      <w:r w:rsidRPr="004C0DB8">
                        <w:rPr>
                          <w:rFonts w:ascii="Arial" w:hAnsi="Arial" w:cs="Arial"/>
                          <w:b/>
                          <w:sz w:val="20"/>
                          <w:szCs w:val="20"/>
                        </w:rPr>
                        <w:t>ketonaemia</w:t>
                      </w:r>
                      <w:proofErr w:type="spellEnd"/>
                      <w:r w:rsidRPr="004C0DB8">
                        <w:rPr>
                          <w:rFonts w:ascii="Arial" w:hAnsi="Arial" w:cs="Arial"/>
                          <w:b/>
                          <w:sz w:val="20"/>
                          <w:szCs w:val="20"/>
                        </w:rPr>
                        <w:t>: blood beta-</w:t>
                      </w:r>
                      <w:proofErr w:type="spellStart"/>
                      <w:r w:rsidRPr="004C0DB8">
                        <w:rPr>
                          <w:rFonts w:ascii="Arial" w:hAnsi="Arial" w:cs="Arial"/>
                          <w:b/>
                          <w:sz w:val="20"/>
                          <w:szCs w:val="20"/>
                        </w:rPr>
                        <w:t>hydroxybutyrate</w:t>
                      </w:r>
                      <w:proofErr w:type="spellEnd"/>
                      <w:r w:rsidRPr="004C0DB8">
                        <w:rPr>
                          <w:rFonts w:ascii="Arial" w:hAnsi="Arial" w:cs="Arial"/>
                          <w:b/>
                          <w:sz w:val="20"/>
                          <w:szCs w:val="20"/>
                        </w:rPr>
                        <w:t xml:space="preserve"> &gt;3mmol/l. Blood glucose is usually (but not invariably) &gt;11mmol/l</w:t>
                      </w:r>
                    </w:p>
                    <w:p w:rsidR="00907800" w:rsidRDefault="00907800" w:rsidP="00C430A0">
                      <w:pPr>
                        <w:spacing w:after="120"/>
                        <w:rPr>
                          <w:rFonts w:ascii="Arial" w:hAnsi="Arial" w:cs="Arial"/>
                          <w:b/>
                          <w:sz w:val="20"/>
                          <w:szCs w:val="20"/>
                        </w:rPr>
                      </w:pPr>
                      <w:r w:rsidRPr="00142ABA">
                        <w:rPr>
                          <w:rFonts w:ascii="Arial" w:hAnsi="Arial" w:cs="Arial"/>
                          <w:b/>
                          <w:sz w:val="24"/>
                          <w:szCs w:val="24"/>
                          <w:u w:val="single"/>
                        </w:rPr>
                        <w:t>AND</w:t>
                      </w:r>
                      <w:r>
                        <w:rPr>
                          <w:rFonts w:ascii="Arial" w:hAnsi="Arial" w:cs="Arial"/>
                          <w:b/>
                          <w:sz w:val="24"/>
                          <w:szCs w:val="24"/>
                        </w:rPr>
                        <w:t xml:space="preserve"> </w:t>
                      </w:r>
                      <w:r>
                        <w:rPr>
                          <w:rFonts w:ascii="Arial" w:hAnsi="Arial" w:cs="Arial"/>
                          <w:b/>
                          <w:sz w:val="20"/>
                          <w:szCs w:val="20"/>
                        </w:rPr>
                        <w:t>Have one or more of the following: &gt;</w:t>
                      </w:r>
                      <w:r w:rsidRPr="00176AC1">
                        <w:rPr>
                          <w:rFonts w:ascii="Arial" w:hAnsi="Arial" w:cs="Arial"/>
                          <w:b/>
                          <w:sz w:val="20"/>
                          <w:szCs w:val="20"/>
                        </w:rPr>
                        <w:t>5% dehydrated</w:t>
                      </w:r>
                      <w:r>
                        <w:rPr>
                          <w:rFonts w:ascii="Arial" w:hAnsi="Arial" w:cs="Arial"/>
                          <w:b/>
                          <w:sz w:val="20"/>
                          <w:szCs w:val="20"/>
                        </w:rPr>
                        <w:t>, n</w:t>
                      </w:r>
                      <w:r w:rsidRPr="00176AC1">
                        <w:rPr>
                          <w:rFonts w:ascii="Arial" w:hAnsi="Arial" w:cs="Arial"/>
                          <w:b/>
                          <w:sz w:val="20"/>
                          <w:szCs w:val="20"/>
                        </w:rPr>
                        <w:t>ausea or vomiting</w:t>
                      </w:r>
                      <w:r>
                        <w:rPr>
                          <w:rFonts w:ascii="Arial" w:hAnsi="Arial" w:cs="Arial"/>
                          <w:b/>
                          <w:sz w:val="20"/>
                          <w:szCs w:val="20"/>
                        </w:rPr>
                        <w:t>, a</w:t>
                      </w:r>
                      <w:r w:rsidRPr="00176AC1">
                        <w:rPr>
                          <w:rFonts w:ascii="Arial" w:hAnsi="Arial" w:cs="Arial"/>
                          <w:b/>
                          <w:sz w:val="20"/>
                          <w:szCs w:val="20"/>
                        </w:rPr>
                        <w:t>bdominal pain</w:t>
                      </w:r>
                      <w:r>
                        <w:rPr>
                          <w:rFonts w:ascii="Arial" w:hAnsi="Arial" w:cs="Arial"/>
                          <w:b/>
                          <w:sz w:val="20"/>
                          <w:szCs w:val="20"/>
                        </w:rPr>
                        <w:t>, i</w:t>
                      </w:r>
                      <w:r w:rsidRPr="00176AC1">
                        <w:rPr>
                          <w:rFonts w:ascii="Arial" w:hAnsi="Arial" w:cs="Arial"/>
                          <w:b/>
                          <w:sz w:val="20"/>
                          <w:szCs w:val="20"/>
                        </w:rPr>
                        <w:t xml:space="preserve">mpaired </w:t>
                      </w:r>
                      <w:r>
                        <w:rPr>
                          <w:rFonts w:ascii="Arial" w:hAnsi="Arial" w:cs="Arial"/>
                          <w:b/>
                          <w:sz w:val="20"/>
                          <w:szCs w:val="20"/>
                        </w:rPr>
                        <w:t>c</w:t>
                      </w:r>
                      <w:r w:rsidRPr="00176AC1">
                        <w:rPr>
                          <w:rFonts w:ascii="Arial" w:hAnsi="Arial" w:cs="Arial"/>
                          <w:b/>
                          <w:sz w:val="20"/>
                          <w:szCs w:val="20"/>
                        </w:rPr>
                        <w:t>onsciousness</w:t>
                      </w:r>
                      <w:r>
                        <w:rPr>
                          <w:rFonts w:ascii="Arial" w:hAnsi="Arial" w:cs="Arial"/>
                          <w:b/>
                          <w:sz w:val="20"/>
                          <w:szCs w:val="20"/>
                        </w:rPr>
                        <w:t xml:space="preserve">, </w:t>
                      </w:r>
                      <w:r w:rsidRPr="00176AC1">
                        <w:rPr>
                          <w:rFonts w:ascii="Arial" w:hAnsi="Arial" w:cs="Arial"/>
                          <w:b/>
                          <w:sz w:val="20"/>
                          <w:szCs w:val="20"/>
                        </w:rPr>
                        <w:t xml:space="preserve">acidotic </w:t>
                      </w:r>
                      <w:r>
                        <w:rPr>
                          <w:rFonts w:ascii="Arial" w:hAnsi="Arial" w:cs="Arial"/>
                          <w:b/>
                          <w:sz w:val="20"/>
                          <w:szCs w:val="20"/>
                        </w:rPr>
                        <w:t>respiration.</w:t>
                      </w:r>
                    </w:p>
                    <w:p w:rsidR="00907800" w:rsidRPr="00C430A0" w:rsidRDefault="00907800" w:rsidP="00C430A0">
                      <w:pPr>
                        <w:spacing w:after="120"/>
                        <w:rPr>
                          <w:rFonts w:ascii="Arial" w:hAnsi="Arial" w:cs="Arial"/>
                          <w:sz w:val="20"/>
                          <w:szCs w:val="20"/>
                        </w:rPr>
                      </w:pPr>
                      <w:r w:rsidRPr="00C430A0">
                        <w:rPr>
                          <w:rFonts w:ascii="Arial" w:hAnsi="Arial" w:cs="Arial"/>
                          <w:sz w:val="20"/>
                          <w:szCs w:val="20"/>
                        </w:rPr>
                        <w:t>If child is hyperosmolar</w:t>
                      </w:r>
                      <w:r>
                        <w:rPr>
                          <w:rFonts w:ascii="Arial" w:hAnsi="Arial" w:cs="Arial"/>
                          <w:sz w:val="20"/>
                          <w:szCs w:val="20"/>
                        </w:rPr>
                        <w:t xml:space="preserve"> (&gt;320mosmol/kg)</w:t>
                      </w:r>
                      <w:r w:rsidRPr="00C430A0">
                        <w:rPr>
                          <w:rFonts w:ascii="Arial" w:hAnsi="Arial" w:cs="Arial"/>
                          <w:sz w:val="20"/>
                          <w:szCs w:val="20"/>
                        </w:rPr>
                        <w:t xml:space="preserve"> [Calculate osmolality by 2(</w:t>
                      </w:r>
                      <w:proofErr w:type="spellStart"/>
                      <w:r w:rsidRPr="00C430A0">
                        <w:rPr>
                          <w:rFonts w:ascii="Arial" w:hAnsi="Arial" w:cs="Arial"/>
                          <w:sz w:val="20"/>
                          <w:szCs w:val="20"/>
                        </w:rPr>
                        <w:t>Na+K</w:t>
                      </w:r>
                      <w:proofErr w:type="spellEnd"/>
                      <w:proofErr w:type="gramStart"/>
                      <w:r w:rsidRPr="00C430A0">
                        <w:rPr>
                          <w:rFonts w:ascii="Arial" w:hAnsi="Arial" w:cs="Arial"/>
                          <w:sz w:val="20"/>
                          <w:szCs w:val="20"/>
                        </w:rPr>
                        <w:t>)+</w:t>
                      </w:r>
                      <w:proofErr w:type="spellStart"/>
                      <w:proofErr w:type="gramEnd"/>
                      <w:r w:rsidRPr="00C430A0">
                        <w:rPr>
                          <w:rFonts w:ascii="Arial" w:hAnsi="Arial" w:cs="Arial"/>
                          <w:sz w:val="20"/>
                          <w:szCs w:val="20"/>
                        </w:rPr>
                        <w:t>glucose+urea</w:t>
                      </w:r>
                      <w:proofErr w:type="spellEnd"/>
                      <w:r w:rsidRPr="00C430A0">
                        <w:rPr>
                          <w:rFonts w:ascii="Arial" w:hAnsi="Arial" w:cs="Arial"/>
                          <w:sz w:val="20"/>
                          <w:szCs w:val="20"/>
                        </w:rPr>
                        <w:t>] with marked hyperglycaemia (&gt;30mmol/l) and little or no acidosis</w:t>
                      </w:r>
                      <w:r>
                        <w:rPr>
                          <w:rFonts w:ascii="Arial" w:hAnsi="Arial" w:cs="Arial"/>
                          <w:sz w:val="20"/>
                          <w:szCs w:val="20"/>
                        </w:rPr>
                        <w:t xml:space="preserve"> (pH&gt;7.25, HCO</w:t>
                      </w:r>
                      <w:r w:rsidRPr="00597BAA">
                        <w:rPr>
                          <w:rFonts w:ascii="Arial" w:hAnsi="Arial" w:cs="Arial"/>
                          <w:sz w:val="20"/>
                          <w:szCs w:val="20"/>
                          <w:vertAlign w:val="subscript"/>
                        </w:rPr>
                        <w:t>3</w:t>
                      </w:r>
                      <w:r>
                        <w:rPr>
                          <w:rFonts w:ascii="Arial" w:hAnsi="Arial" w:cs="Arial"/>
                          <w:sz w:val="20"/>
                          <w:szCs w:val="20"/>
                          <w:vertAlign w:val="subscript"/>
                        </w:rPr>
                        <w:t xml:space="preserve"> </w:t>
                      </w:r>
                      <w:r>
                        <w:rPr>
                          <w:rFonts w:ascii="Arial" w:hAnsi="Arial" w:cs="Arial"/>
                          <w:sz w:val="20"/>
                          <w:szCs w:val="20"/>
                        </w:rPr>
                        <w:t>&gt;15)</w:t>
                      </w:r>
                      <w:r w:rsidRPr="00C430A0">
                        <w:rPr>
                          <w:rFonts w:ascii="Arial" w:hAnsi="Arial" w:cs="Arial"/>
                          <w:sz w:val="20"/>
                          <w:szCs w:val="20"/>
                        </w:rPr>
                        <w:t xml:space="preserve">  this is a </w:t>
                      </w:r>
                      <w:r w:rsidRPr="00C430A0">
                        <w:rPr>
                          <w:rFonts w:ascii="Arial" w:hAnsi="Arial" w:cs="Arial"/>
                          <w:b/>
                          <w:sz w:val="20"/>
                          <w:szCs w:val="20"/>
                          <w:u w:val="single"/>
                        </w:rPr>
                        <w:t>Hyperglycaemic Hyperosmolar State</w:t>
                      </w:r>
                      <w:r>
                        <w:rPr>
                          <w:rFonts w:ascii="Arial" w:hAnsi="Arial" w:cs="Arial"/>
                          <w:b/>
                          <w:sz w:val="20"/>
                          <w:szCs w:val="20"/>
                          <w:u w:val="single"/>
                        </w:rPr>
                        <w:t xml:space="preserve"> (HHS)</w:t>
                      </w:r>
                      <w:r w:rsidRPr="00C430A0">
                        <w:rPr>
                          <w:rFonts w:ascii="Arial" w:hAnsi="Arial" w:cs="Arial"/>
                          <w:sz w:val="20"/>
                          <w:szCs w:val="20"/>
                        </w:rPr>
                        <w:t xml:space="preserve"> and require</w:t>
                      </w:r>
                      <w:r>
                        <w:rPr>
                          <w:rFonts w:ascii="Arial" w:hAnsi="Arial" w:cs="Arial"/>
                          <w:sz w:val="20"/>
                          <w:szCs w:val="20"/>
                        </w:rPr>
                        <w:t>s</w:t>
                      </w:r>
                      <w:r w:rsidRPr="00C430A0">
                        <w:rPr>
                          <w:rFonts w:ascii="Arial" w:hAnsi="Arial" w:cs="Arial"/>
                          <w:sz w:val="20"/>
                          <w:szCs w:val="20"/>
                        </w:rPr>
                        <w:t xml:space="preserve"> </w:t>
                      </w:r>
                      <w:r w:rsidRPr="00C430A0">
                        <w:rPr>
                          <w:rFonts w:ascii="Arial" w:hAnsi="Arial" w:cs="Arial"/>
                          <w:b/>
                          <w:sz w:val="20"/>
                          <w:szCs w:val="20"/>
                        </w:rPr>
                        <w:t>DIFFERENT</w:t>
                      </w:r>
                      <w:r w:rsidRPr="00C430A0">
                        <w:rPr>
                          <w:rFonts w:ascii="Arial" w:hAnsi="Arial" w:cs="Arial"/>
                          <w:sz w:val="20"/>
                          <w:szCs w:val="20"/>
                        </w:rPr>
                        <w:t xml:space="preserve"> treatment. Discuss with consultant. (See </w:t>
                      </w:r>
                      <w:r w:rsidR="00A21C93">
                        <w:rPr>
                          <w:rFonts w:ascii="Arial" w:hAnsi="Arial" w:cs="Arial"/>
                          <w:sz w:val="20"/>
                          <w:szCs w:val="20"/>
                        </w:rPr>
                        <w:t xml:space="preserve">Appendix 3 and </w:t>
                      </w:r>
                      <w:bookmarkStart w:id="1" w:name="_GoBack"/>
                      <w:bookmarkEnd w:id="1"/>
                      <w:r w:rsidRPr="00C430A0">
                        <w:rPr>
                          <w:rFonts w:ascii="Arial" w:hAnsi="Arial" w:cs="Arial"/>
                          <w:sz w:val="20"/>
                          <w:szCs w:val="20"/>
                        </w:rPr>
                        <w:t>ISPAD guideline, 2014).</w:t>
                      </w:r>
                    </w:p>
                    <w:p w:rsidR="00907800" w:rsidRDefault="00907800" w:rsidP="00C430A0">
                      <w:pPr>
                        <w:spacing w:after="0"/>
                        <w:rPr>
                          <w:rFonts w:ascii="Arial" w:hAnsi="Arial" w:cs="Arial"/>
                          <w:b/>
                          <w:sz w:val="24"/>
                          <w:szCs w:val="24"/>
                        </w:rPr>
                      </w:pPr>
                      <w:r w:rsidRPr="00142ABA">
                        <w:rPr>
                          <w:rFonts w:ascii="Arial" w:hAnsi="Arial" w:cs="Arial"/>
                          <w:b/>
                          <w:sz w:val="24"/>
                          <w:szCs w:val="24"/>
                          <w:u w:val="single"/>
                        </w:rPr>
                        <w:t>Patients with hyperglycaemia without these features</w:t>
                      </w:r>
                      <w:r>
                        <w:rPr>
                          <w:rFonts w:ascii="Arial" w:hAnsi="Arial" w:cs="Arial"/>
                          <w:b/>
                          <w:sz w:val="24"/>
                          <w:szCs w:val="24"/>
                        </w:rPr>
                        <w:t>:</w:t>
                      </w:r>
                    </w:p>
                    <w:p w:rsidR="00907800" w:rsidRPr="00920FB4" w:rsidRDefault="00907800" w:rsidP="00C430A0">
                      <w:pPr>
                        <w:spacing w:after="120"/>
                        <w:rPr>
                          <w:rFonts w:ascii="Arial" w:hAnsi="Arial" w:cs="Arial"/>
                          <w:sz w:val="20"/>
                          <w:szCs w:val="20"/>
                        </w:rPr>
                      </w:pPr>
                      <w:r>
                        <w:rPr>
                          <w:rFonts w:ascii="Arial" w:hAnsi="Arial" w:cs="Arial"/>
                          <w:b/>
                          <w:sz w:val="20"/>
                          <w:szCs w:val="20"/>
                        </w:rPr>
                        <w:t xml:space="preserve">Usually tolerate oral rehydration and </w:t>
                      </w:r>
                      <w:proofErr w:type="spellStart"/>
                      <w:proofErr w:type="gramStart"/>
                      <w:r>
                        <w:rPr>
                          <w:rFonts w:ascii="Arial" w:hAnsi="Arial" w:cs="Arial"/>
                          <w:b/>
                          <w:sz w:val="20"/>
                          <w:szCs w:val="20"/>
                        </w:rPr>
                        <w:t>s.c</w:t>
                      </w:r>
                      <w:proofErr w:type="gramEnd"/>
                      <w:r w:rsidR="00924844">
                        <w:rPr>
                          <w:rFonts w:ascii="Arial" w:hAnsi="Arial" w:cs="Arial"/>
                          <w:b/>
                          <w:sz w:val="20"/>
                          <w:szCs w:val="20"/>
                        </w:rPr>
                        <w:t>.</w:t>
                      </w:r>
                      <w:proofErr w:type="spellEnd"/>
                      <w:r>
                        <w:rPr>
                          <w:rFonts w:ascii="Arial" w:hAnsi="Arial" w:cs="Arial"/>
                          <w:b/>
                          <w:sz w:val="20"/>
                          <w:szCs w:val="20"/>
                        </w:rPr>
                        <w:t xml:space="preserve"> insulin. They require regular monitoring to confirm improvement and a reduction in blood ketone levels. </w:t>
                      </w:r>
                      <w:r>
                        <w:rPr>
                          <w:rFonts w:ascii="Arial" w:hAnsi="Arial" w:cs="Arial"/>
                          <w:sz w:val="20"/>
                          <w:szCs w:val="20"/>
                        </w:rPr>
                        <w:t>If unsure, discuss with consultant.</w:t>
                      </w:r>
                    </w:p>
                    <w:p w:rsidR="00907800" w:rsidRPr="004C0DB8" w:rsidRDefault="00907800" w:rsidP="00437912">
                      <w:pPr>
                        <w:spacing w:after="0"/>
                        <w:rPr>
                          <w:rFonts w:ascii="Arial" w:hAnsi="Arial" w:cs="Arial"/>
                          <w:b/>
                          <w:sz w:val="20"/>
                          <w:szCs w:val="20"/>
                        </w:rPr>
                      </w:pPr>
                    </w:p>
                    <w:p w:rsidR="00907800" w:rsidRDefault="00907800" w:rsidP="00437912">
                      <w:pPr>
                        <w:spacing w:after="0"/>
                        <w:rPr>
                          <w:rFonts w:ascii="Arial" w:hAnsi="Arial" w:cs="Arial"/>
                          <w:sz w:val="20"/>
                          <w:szCs w:val="20"/>
                        </w:rPr>
                      </w:pPr>
                    </w:p>
                    <w:p w:rsidR="00907800" w:rsidRPr="00FC146E" w:rsidRDefault="00907800" w:rsidP="00437912">
                      <w:pPr>
                        <w:rPr>
                          <w:rFonts w:ascii="Arial" w:hAnsi="Arial" w:cs="Arial"/>
                          <w:sz w:val="20"/>
                          <w:szCs w:val="20"/>
                        </w:rPr>
                      </w:pPr>
                    </w:p>
                  </w:txbxContent>
                </v:textbox>
                <w10:wrap type="square"/>
              </v:shape>
            </w:pict>
          </mc:Fallback>
        </mc:AlternateContent>
      </w:r>
    </w:p>
    <w:p w:rsidR="00437912" w:rsidRDefault="00725F33" w:rsidP="00437912">
      <w:pPr>
        <w:spacing w:after="120"/>
        <w:rPr>
          <w:rFonts w:ascii="Arial" w:hAnsi="Arial" w:cs="Arial"/>
          <w:b/>
        </w:rPr>
      </w:pPr>
      <w:r>
        <w:rPr>
          <w:noProof/>
        </w:rPr>
        <mc:AlternateContent>
          <mc:Choice Requires="wps">
            <w:drawing>
              <wp:anchor distT="45720" distB="45720" distL="114300" distR="114300" simplePos="0" relativeHeight="251734016" behindDoc="0" locked="0" layoutInCell="1" allowOverlap="1" wp14:anchorId="05F46670" wp14:editId="0C0A9435">
                <wp:simplePos x="0" y="0"/>
                <wp:positionH relativeFrom="margin">
                  <wp:posOffset>9525</wp:posOffset>
                </wp:positionH>
                <wp:positionV relativeFrom="paragraph">
                  <wp:posOffset>393700</wp:posOffset>
                </wp:positionV>
                <wp:extent cx="7034530" cy="421005"/>
                <wp:effectExtent l="0" t="0" r="13970" b="17145"/>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4530" cy="421005"/>
                        </a:xfrm>
                        <a:prstGeom prst="rect">
                          <a:avLst/>
                        </a:prstGeom>
                        <a:solidFill>
                          <a:srgbClr val="FFFFFF"/>
                        </a:solidFill>
                        <a:ln w="9525">
                          <a:solidFill>
                            <a:srgbClr val="000000"/>
                          </a:solidFill>
                          <a:miter lim="800000"/>
                          <a:headEnd/>
                          <a:tailEnd/>
                        </a:ln>
                      </wps:spPr>
                      <wps:txbx>
                        <w:txbxContent>
                          <w:p w:rsidR="00907800" w:rsidRDefault="00907800" w:rsidP="00437912">
                            <w:pPr>
                              <w:rPr>
                                <w:rFonts w:ascii="Arial" w:hAnsi="Arial" w:cs="Arial"/>
                                <w:b/>
                                <w:sz w:val="20"/>
                                <w:szCs w:val="20"/>
                              </w:rPr>
                            </w:pPr>
                            <w:r w:rsidRPr="005041D5">
                              <w:rPr>
                                <w:rFonts w:ascii="Arial" w:hAnsi="Arial" w:cs="Arial"/>
                                <w:b/>
                                <w:sz w:val="20"/>
                                <w:szCs w:val="20"/>
                              </w:rPr>
                              <w:t>If any of the following present consider local ITU/Bristol PICU: pH &lt;7.1, marked hyperventilation, severe dehydration with shock, depressed conscious level, age &lt;2yrs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907800" w:rsidRDefault="00907800" w:rsidP="00437912">
                            <w:pPr>
                              <w:rPr>
                                <w:rFonts w:ascii="Arial" w:hAnsi="Arial" w:cs="Arial"/>
                                <w:b/>
                                <w:sz w:val="20"/>
                                <w:szCs w:val="20"/>
                              </w:rPr>
                            </w:pPr>
                          </w:p>
                          <w:p w:rsidR="00907800" w:rsidRDefault="00907800" w:rsidP="00437912">
                            <w:pPr>
                              <w:rPr>
                                <w:rFonts w:ascii="Arial" w:hAnsi="Arial" w:cs="Arial"/>
                                <w:b/>
                                <w:sz w:val="20"/>
                                <w:szCs w:val="20"/>
                              </w:rPr>
                            </w:pPr>
                          </w:p>
                          <w:p w:rsidR="00907800" w:rsidRPr="005041D5" w:rsidRDefault="00907800" w:rsidP="00437912">
                            <w:pP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75pt;margin-top:31pt;width:553.9pt;height:33.1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">
                <v:textbox>
                  <w:txbxContent>
                    <w:p w:rsidR="00907800" w:rsidRDefault="00907800" w:rsidP="00437912">
                      <w:pPr>
                        <w:rPr>
                          <w:rFonts w:ascii="Arial" w:hAnsi="Arial" w:cs="Arial"/>
                          <w:b/>
                          <w:sz w:val="20"/>
                          <w:szCs w:val="20"/>
                        </w:rPr>
                      </w:pPr>
                      <w:r w:rsidRPr="005041D5">
                        <w:rPr>
                          <w:rFonts w:ascii="Arial" w:hAnsi="Arial" w:cs="Arial"/>
                          <w:b/>
                          <w:sz w:val="20"/>
                          <w:szCs w:val="20"/>
                        </w:rPr>
                        <w:t>If any of the following present consider local ITU/Bristol PICU: pH &lt;7.1, marked hyperventilation, severe dehydration with shock, depressed conscious level, age &lt;2yrs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907800" w:rsidRDefault="00907800" w:rsidP="00437912">
                      <w:pPr>
                        <w:rPr>
                          <w:rFonts w:ascii="Arial" w:hAnsi="Arial" w:cs="Arial"/>
                          <w:b/>
                          <w:sz w:val="20"/>
                          <w:szCs w:val="20"/>
                        </w:rPr>
                      </w:pPr>
                    </w:p>
                    <w:p w:rsidR="00907800" w:rsidRDefault="00907800" w:rsidP="00437912">
                      <w:pPr>
                        <w:rPr>
                          <w:rFonts w:ascii="Arial" w:hAnsi="Arial" w:cs="Arial"/>
                          <w:b/>
                          <w:sz w:val="20"/>
                          <w:szCs w:val="20"/>
                        </w:rPr>
                      </w:pPr>
                    </w:p>
                    <w:p w:rsidR="00907800" w:rsidRPr="005041D5" w:rsidRDefault="00907800" w:rsidP="00437912">
                      <w:pPr>
                        <w:rPr>
                          <w:rFonts w:ascii="Arial" w:hAnsi="Arial" w:cs="Arial"/>
                          <w:b/>
                          <w:sz w:val="20"/>
                          <w:szCs w:val="20"/>
                        </w:rPr>
                      </w:pPr>
                    </w:p>
                  </w:txbxContent>
                </v:textbox>
                <w10:wrap type="square" anchorx="margin"/>
              </v:shape>
            </w:pict>
          </mc:Fallback>
        </mc:AlternateContent>
      </w:r>
      <w:r w:rsidRPr="00725F33">
        <w:rPr>
          <w:rFonts w:ascii="Arial" w:hAnsi="Arial" w:cs="Arial"/>
          <w:b/>
        </w:rPr>
        <w:t>Children with DKA should be cared for with one-to-one nursing, either on a high-dependency unit</w:t>
      </w:r>
      <w:r>
        <w:rPr>
          <w:rFonts w:ascii="Arial" w:hAnsi="Arial" w:cs="Arial"/>
          <w:b/>
        </w:rPr>
        <w:t>,</w:t>
      </w:r>
      <w:r w:rsidRPr="00725F33">
        <w:rPr>
          <w:rFonts w:ascii="Arial" w:hAnsi="Arial" w:cs="Arial"/>
          <w:b/>
        </w:rPr>
        <w:t xml:space="preserve"> or on a general paediatric ward</w:t>
      </w:r>
    </w:p>
    <w:p w:rsidR="00725F33" w:rsidRDefault="00725F33" w:rsidP="00437912">
      <w:pPr>
        <w:spacing w:after="120"/>
        <w:rPr>
          <w:rFonts w:ascii="Arial" w:hAnsi="Arial" w:cs="Arial"/>
          <w:b/>
        </w:rPr>
      </w:pPr>
    </w:p>
    <w:p w:rsidR="00437912" w:rsidRPr="00B329BF" w:rsidRDefault="00437912" w:rsidP="00437912">
      <w:pPr>
        <w:spacing w:after="120"/>
        <w:rPr>
          <w:rFonts w:ascii="Arial" w:hAnsi="Arial" w:cs="Arial"/>
          <w:b/>
        </w:rPr>
      </w:pPr>
      <w:r>
        <w:rPr>
          <w:noProof/>
        </w:rPr>
        <mc:AlternateContent>
          <mc:Choice Requires="wps">
            <w:drawing>
              <wp:anchor distT="45720" distB="45720" distL="114300" distR="114300" simplePos="0" relativeHeight="251735040" behindDoc="0" locked="0" layoutInCell="1" allowOverlap="1" wp14:anchorId="652C825B" wp14:editId="7791D684">
                <wp:simplePos x="0" y="0"/>
                <wp:positionH relativeFrom="column">
                  <wp:posOffset>4302125</wp:posOffset>
                </wp:positionH>
                <wp:positionV relativeFrom="paragraph">
                  <wp:posOffset>19685</wp:posOffset>
                </wp:positionV>
                <wp:extent cx="2738120" cy="238125"/>
                <wp:effectExtent l="6985" t="9525" r="7620" b="9525"/>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120" cy="238125"/>
                        </a:xfrm>
                        <a:prstGeom prst="rect">
                          <a:avLst/>
                        </a:prstGeom>
                        <a:solidFill>
                          <a:srgbClr val="FFFFFF"/>
                        </a:solidFill>
                        <a:ln w="9525">
                          <a:solidFill>
                            <a:srgbClr val="000000"/>
                          </a:solidFill>
                          <a:miter lim="800000"/>
                          <a:headEnd/>
                          <a:tailEnd/>
                        </a:ln>
                      </wps:spPr>
                      <wps:txbx>
                        <w:txbxContent>
                          <w:p w:rsidR="00907800" w:rsidRPr="00B329BF" w:rsidRDefault="00907800" w:rsidP="00437912">
                            <w:pPr>
                              <w:rPr>
                                <w:rFonts w:ascii="Arial" w:hAnsi="Arial" w:cs="Arial"/>
                                <w:b/>
                                <w:sz w:val="20"/>
                                <w:szCs w:val="20"/>
                              </w:rPr>
                            </w:pPr>
                            <w:r w:rsidRPr="00B329BF">
                              <w:rPr>
                                <w:rFonts w:ascii="Arial" w:hAnsi="Arial" w:cs="Arial"/>
                                <w:b/>
                                <w:sz w:val="20"/>
                                <w:szCs w:val="20"/>
                              </w:rPr>
                              <w:t xml:space="preserve">DKA pathway      or      </w:t>
                            </w:r>
                            <w:proofErr w:type="spellStart"/>
                            <w:proofErr w:type="gramStart"/>
                            <w:r w:rsidRPr="00B329BF">
                              <w:rPr>
                                <w:rFonts w:ascii="Arial" w:hAnsi="Arial" w:cs="Arial"/>
                                <w:b/>
                                <w:sz w:val="20"/>
                                <w:szCs w:val="20"/>
                              </w:rPr>
                              <w:t>s.c</w:t>
                            </w:r>
                            <w:proofErr w:type="gramEnd"/>
                            <w:r w:rsidRPr="00B329BF">
                              <w:rPr>
                                <w:rFonts w:ascii="Arial" w:hAnsi="Arial" w:cs="Arial"/>
                                <w:b/>
                                <w:sz w:val="20"/>
                                <w:szCs w:val="20"/>
                              </w:rPr>
                              <w:t>.</w:t>
                            </w:r>
                            <w:proofErr w:type="spellEnd"/>
                            <w:r w:rsidRPr="00B329BF">
                              <w:rPr>
                                <w:rFonts w:ascii="Arial" w:hAnsi="Arial" w:cs="Arial"/>
                                <w:b/>
                                <w:sz w:val="20"/>
                                <w:szCs w:val="20"/>
                              </w:rPr>
                              <w:t xml:space="preserve"> insulin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38.75pt;margin-top:1.55pt;width:215.6pt;height:18.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">
                <v:textbox>
                  <w:txbxContent>
                    <w:p w:rsidR="00907800" w:rsidRPr="00B329BF" w:rsidRDefault="00907800" w:rsidP="00437912">
                      <w:pPr>
                        <w:rPr>
                          <w:rFonts w:ascii="Arial" w:hAnsi="Arial" w:cs="Arial"/>
                          <w:b/>
                          <w:sz w:val="20"/>
                          <w:szCs w:val="20"/>
                        </w:rPr>
                      </w:pPr>
                      <w:r w:rsidRPr="00B329BF">
                        <w:rPr>
                          <w:rFonts w:ascii="Arial" w:hAnsi="Arial" w:cs="Arial"/>
                          <w:b/>
                          <w:sz w:val="20"/>
                          <w:szCs w:val="20"/>
                        </w:rPr>
                        <w:t xml:space="preserve">DKA pathway      or      </w:t>
                      </w:r>
                      <w:proofErr w:type="spellStart"/>
                      <w:proofErr w:type="gramStart"/>
                      <w:r w:rsidRPr="00B329BF">
                        <w:rPr>
                          <w:rFonts w:ascii="Arial" w:hAnsi="Arial" w:cs="Arial"/>
                          <w:b/>
                          <w:sz w:val="20"/>
                          <w:szCs w:val="20"/>
                        </w:rPr>
                        <w:t>s.c</w:t>
                      </w:r>
                      <w:proofErr w:type="gramEnd"/>
                      <w:r w:rsidRPr="00B329BF">
                        <w:rPr>
                          <w:rFonts w:ascii="Arial" w:hAnsi="Arial" w:cs="Arial"/>
                          <w:b/>
                          <w:sz w:val="20"/>
                          <w:szCs w:val="20"/>
                        </w:rPr>
                        <w:t>.</w:t>
                      </w:r>
                      <w:proofErr w:type="spellEnd"/>
                      <w:r w:rsidRPr="00B329BF">
                        <w:rPr>
                          <w:rFonts w:ascii="Arial" w:hAnsi="Arial" w:cs="Arial"/>
                          <w:b/>
                          <w:sz w:val="20"/>
                          <w:szCs w:val="20"/>
                        </w:rPr>
                        <w:t xml:space="preserve"> insulin</w:t>
                      </w:r>
                    </w:p>
                  </w:txbxContent>
                </v:textbox>
                <w10:wrap type="square"/>
              </v:shape>
            </w:pict>
          </mc:Fallback>
        </mc:AlternateContent>
      </w:r>
      <w:r>
        <w:rPr>
          <w:rFonts w:ascii="Arial" w:hAnsi="Arial" w:cs="Arial"/>
          <w:b/>
        </w:rPr>
        <w:t xml:space="preserve"> Record management decision here (</w:t>
      </w:r>
      <w:r w:rsidRPr="00B329BF">
        <w:rPr>
          <w:rFonts w:ascii="Arial" w:hAnsi="Arial" w:cs="Arial"/>
          <w:b/>
          <w:sz w:val="20"/>
          <w:szCs w:val="20"/>
        </w:rPr>
        <w:t>circle</w:t>
      </w:r>
      <w:r>
        <w:rPr>
          <w:rFonts w:ascii="Arial" w:hAnsi="Arial" w:cs="Arial"/>
          <w:b/>
        </w:rPr>
        <w:t xml:space="preserve">):    </w:t>
      </w:r>
      <w:r>
        <w:rPr>
          <w:rFonts w:ascii="Arial" w:hAnsi="Arial" w:cs="Arial"/>
          <w:b/>
        </w:rPr>
        <w:tab/>
        <w:t xml:space="preserve">Clinical plan: </w:t>
      </w:r>
    </w:p>
    <w:p w:rsidR="00437912" w:rsidRDefault="00437912" w:rsidP="00437912">
      <w:pPr>
        <w:spacing w:after="120"/>
        <w:rPr>
          <w:rFonts w:ascii="Arial" w:hAnsi="Arial" w:cs="Arial"/>
          <w:b/>
        </w:rPr>
      </w:pPr>
      <w:r>
        <w:rPr>
          <w:noProof/>
        </w:rPr>
        <mc:AlternateContent>
          <mc:Choice Requires="wps">
            <w:drawing>
              <wp:anchor distT="45720" distB="45720" distL="114300" distR="114300" simplePos="0" relativeHeight="251736064" behindDoc="0" locked="0" layoutInCell="1" allowOverlap="1" wp14:anchorId="30DF70A7" wp14:editId="06F18353">
                <wp:simplePos x="0" y="0"/>
                <wp:positionH relativeFrom="page">
                  <wp:posOffset>4762500</wp:posOffset>
                </wp:positionH>
                <wp:positionV relativeFrom="paragraph">
                  <wp:posOffset>38100</wp:posOffset>
                </wp:positionV>
                <wp:extent cx="2738120" cy="228600"/>
                <wp:effectExtent l="0" t="0" r="24130" b="1905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120" cy="228600"/>
                        </a:xfrm>
                        <a:prstGeom prst="rect">
                          <a:avLst/>
                        </a:prstGeom>
                        <a:solidFill>
                          <a:srgbClr val="FFFFFF"/>
                        </a:solidFill>
                        <a:ln w="9525">
                          <a:solidFill>
                            <a:srgbClr val="000000"/>
                          </a:solidFill>
                          <a:miter lim="800000"/>
                          <a:headEnd/>
                          <a:tailEnd/>
                        </a:ln>
                      </wps:spPr>
                      <wps:txbx>
                        <w:txbxContent>
                          <w:p w:rsidR="00907800" w:rsidRPr="00B329BF" w:rsidRDefault="00907800" w:rsidP="00437912">
                            <w:pPr>
                              <w:rPr>
                                <w:rFonts w:ascii="Arial" w:hAnsi="Arial" w:cs="Arial"/>
                                <w:b/>
                                <w:sz w:val="20"/>
                                <w:szCs w:val="20"/>
                              </w:rPr>
                            </w:pPr>
                            <w:r w:rsidRPr="00B329BF">
                              <w:rPr>
                                <w:rFonts w:ascii="Arial" w:hAnsi="Arial" w:cs="Arial"/>
                                <w:b/>
                                <w:sz w:val="20"/>
                                <w:szCs w:val="20"/>
                              </w:rPr>
                              <w:t>Ward      or      HDU/ITU      or      PICU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75pt;margin-top:3pt;width:215.6pt;height:18pt;z-index:251736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">
                <v:textbox>
                  <w:txbxContent>
                    <w:p w:rsidR="00907800" w:rsidRPr="00B329BF" w:rsidRDefault="00907800" w:rsidP="00437912">
                      <w:pPr>
                        <w:rPr>
                          <w:rFonts w:ascii="Arial" w:hAnsi="Arial" w:cs="Arial"/>
                          <w:b/>
                          <w:sz w:val="20"/>
                          <w:szCs w:val="20"/>
                        </w:rPr>
                      </w:pPr>
                      <w:r w:rsidRPr="00B329BF">
                        <w:rPr>
                          <w:rFonts w:ascii="Arial" w:hAnsi="Arial" w:cs="Arial"/>
                          <w:b/>
                          <w:sz w:val="20"/>
                          <w:szCs w:val="20"/>
                        </w:rPr>
                        <w:t>Ward      or      HDU/ITU      or      PICU</w:t>
                      </w:r>
                    </w:p>
                  </w:txbxContent>
                </v:textbox>
                <w10:wrap type="square" anchorx="page"/>
              </v:shape>
            </w:pict>
          </mc:Fallback>
        </mc:AlternateConten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Admit to:</w:t>
      </w:r>
    </w:p>
    <w:p w:rsidR="00437912" w:rsidRDefault="00725F33" w:rsidP="00437912">
      <w:pPr>
        <w:spacing w:after="0"/>
        <w:rPr>
          <w:rFonts w:ascii="Arial" w:hAnsi="Arial" w:cs="Arial"/>
          <w:sz w:val="20"/>
          <w:szCs w:val="20"/>
        </w:rPr>
      </w:pPr>
      <w:r>
        <w:rPr>
          <w:noProof/>
        </w:rPr>
        <mc:AlternateContent>
          <mc:Choice Requires="wps">
            <w:drawing>
              <wp:anchor distT="45720" distB="45720" distL="114300" distR="114300" simplePos="0" relativeHeight="251737088" behindDoc="0" locked="0" layoutInCell="1" allowOverlap="1" wp14:anchorId="648A029E" wp14:editId="1D934D01">
                <wp:simplePos x="0" y="0"/>
                <wp:positionH relativeFrom="column">
                  <wp:posOffset>2799080</wp:posOffset>
                </wp:positionH>
                <wp:positionV relativeFrom="paragraph">
                  <wp:posOffset>118745</wp:posOffset>
                </wp:positionV>
                <wp:extent cx="573405" cy="257175"/>
                <wp:effectExtent l="0" t="0" r="17145" b="28575"/>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57175"/>
                        </a:xfrm>
                        <a:prstGeom prst="rect">
                          <a:avLst/>
                        </a:prstGeom>
                        <a:solidFill>
                          <a:srgbClr val="FFFFFF"/>
                        </a:solidFill>
                        <a:ln w="9525">
                          <a:solidFill>
                            <a:srgbClr val="000000"/>
                          </a:solidFill>
                          <a:miter lim="800000"/>
                          <a:headEnd/>
                          <a:tailEnd/>
                        </a:ln>
                      </wps:spPr>
                      <wps:txbx>
                        <w:txbxContent>
                          <w:p w:rsidR="00907800" w:rsidRPr="00562738" w:rsidRDefault="00907800" w:rsidP="00437912">
                            <w:pPr>
                              <w:rPr>
                                <w:rFonts w:ascii="Arial" w:hAnsi="Arial" w:cs="Arial"/>
                                <w:sz w:val="20"/>
                                <w:szCs w:val="20"/>
                              </w:rPr>
                            </w:pPr>
                            <w:r>
                              <w:rPr>
                                <w:rFonts w:ascii="Arial" w:hAnsi="Arial" w:cs="Arial"/>
                                <w:sz w:val="20"/>
                                <w:szCs w:val="20"/>
                              </w:rPr>
                              <w:t>Y / 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20.4pt;margin-top:9.35pt;width:45.15pt;height:20.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">
                <v:textbox>
                  <w:txbxContent>
                    <w:p w:rsidR="00907800" w:rsidRPr="00562738" w:rsidRDefault="00907800" w:rsidP="00437912">
                      <w:pPr>
                        <w:rPr>
                          <w:rFonts w:ascii="Arial" w:hAnsi="Arial" w:cs="Arial"/>
                          <w:sz w:val="20"/>
                          <w:szCs w:val="20"/>
                        </w:rPr>
                      </w:pPr>
                      <w:r>
                        <w:rPr>
                          <w:rFonts w:ascii="Arial" w:hAnsi="Arial" w:cs="Arial"/>
                          <w:sz w:val="20"/>
                          <w:szCs w:val="20"/>
                        </w:rPr>
                        <w:t>Y / N</w:t>
                      </w:r>
                    </w:p>
                  </w:txbxContent>
                </v:textbox>
                <w10:wrap type="square"/>
              </v:shape>
            </w:pict>
          </mc:Fallback>
        </mc:AlternateContent>
      </w:r>
    </w:p>
    <w:p w:rsidR="00437912" w:rsidRDefault="00437912" w:rsidP="00437912">
      <w:pPr>
        <w:spacing w:after="0"/>
        <w:rPr>
          <w:rFonts w:ascii="Arial" w:hAnsi="Arial" w:cs="Arial"/>
          <w:sz w:val="20"/>
          <w:szCs w:val="20"/>
        </w:rPr>
      </w:pPr>
      <w:r w:rsidRPr="00562738">
        <w:rPr>
          <w:rFonts w:ascii="Arial" w:hAnsi="Arial" w:cs="Arial"/>
          <w:sz w:val="20"/>
          <w:szCs w:val="20"/>
        </w:rPr>
        <w:t>F</w:t>
      </w:r>
      <w:r>
        <w:rPr>
          <w:rFonts w:ascii="Arial" w:hAnsi="Arial" w:cs="Arial"/>
          <w:sz w:val="20"/>
          <w:szCs w:val="20"/>
        </w:rPr>
        <w:t xml:space="preserve">or DKA: Consultant informed of admission? </w:t>
      </w:r>
      <w:r>
        <w:rPr>
          <w:rFonts w:ascii="Arial" w:hAnsi="Arial" w:cs="Arial"/>
          <w:sz w:val="20"/>
          <w:szCs w:val="20"/>
        </w:rPr>
        <w:tab/>
      </w:r>
    </w:p>
    <w:p w:rsidR="00437912" w:rsidRDefault="00437912" w:rsidP="00437912">
      <w:pPr>
        <w:spacing w:after="0"/>
        <w:rPr>
          <w:rFonts w:ascii="Arial" w:hAnsi="Arial" w:cs="Arial"/>
          <w:sz w:val="20"/>
          <w:szCs w:val="20"/>
        </w:rPr>
      </w:pPr>
    </w:p>
    <w:p w:rsidR="00437912" w:rsidRPr="00142ABA" w:rsidRDefault="00437912" w:rsidP="00437912">
      <w:pPr>
        <w:spacing w:after="0"/>
        <w:rPr>
          <w:rFonts w:ascii="Arial" w:hAnsi="Arial" w:cs="Arial"/>
          <w:sz w:val="20"/>
          <w:szCs w:val="20"/>
        </w:rPr>
      </w:pPr>
      <w:r w:rsidRPr="00142ABA">
        <w:rPr>
          <w:rFonts w:ascii="Arial" w:hAnsi="Arial" w:cs="Arial"/>
          <w:sz w:val="20"/>
          <w:szCs w:val="20"/>
        </w:rPr>
        <w:t>If ‘No’ please say why:</w:t>
      </w:r>
    </w:p>
    <w:p w:rsidR="00437912" w:rsidRDefault="00437912" w:rsidP="00437912">
      <w:pPr>
        <w:spacing w:after="1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Signed: ______________________</w:t>
      </w:r>
    </w:p>
    <w:p w:rsidR="00590038" w:rsidRDefault="00B5034C" w:rsidP="00FB2704">
      <w:pPr>
        <w:spacing w:after="120"/>
        <w:rPr>
          <w:rFonts w:ascii="Arial" w:hAnsi="Arial" w:cs="Arial"/>
          <w:b/>
        </w:rPr>
      </w:pPr>
      <w:r>
        <w:rPr>
          <w:rFonts w:ascii="Arial" w:hAnsi="Arial" w:cs="Arial"/>
          <w:b/>
        </w:rPr>
        <w:br w:type="page"/>
      </w:r>
    </w:p>
    <w:p w:rsidR="00834978" w:rsidRDefault="00834978">
      <w:pPr>
        <w:spacing w:after="0" w:line="240" w:lineRule="auto"/>
        <w:rPr>
          <w:rFonts w:ascii="Arial" w:hAnsi="Arial" w:cs="Arial"/>
          <w:b/>
          <w:sz w:val="32"/>
          <w:szCs w:val="32"/>
        </w:rPr>
      </w:pPr>
      <w:r>
        <w:rPr>
          <w:noProof/>
        </w:rPr>
        <w:lastRenderedPageBreak/>
        <mc:AlternateContent>
          <mc:Choice Requires="wps">
            <w:drawing>
              <wp:anchor distT="45720" distB="45720" distL="114300" distR="114300" simplePos="0" relativeHeight="251682304" behindDoc="0" locked="0" layoutInCell="1" allowOverlap="1" wp14:anchorId="57756872" wp14:editId="4E34BDB2">
                <wp:simplePos x="0" y="0"/>
                <wp:positionH relativeFrom="column">
                  <wp:posOffset>-7620</wp:posOffset>
                </wp:positionH>
                <wp:positionV relativeFrom="paragraph">
                  <wp:posOffset>7727950</wp:posOffset>
                </wp:positionV>
                <wp:extent cx="6612890" cy="1882775"/>
                <wp:effectExtent l="0" t="0" r="1651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2890" cy="1882775"/>
                        </a:xfrm>
                        <a:prstGeom prst="rect">
                          <a:avLst/>
                        </a:prstGeom>
                        <a:solidFill>
                          <a:srgbClr val="FFFFFF"/>
                        </a:solidFill>
                        <a:ln w="9525">
                          <a:solidFill>
                            <a:srgbClr val="000000"/>
                          </a:solidFill>
                          <a:miter lim="800000"/>
                          <a:headEnd/>
                          <a:tailEnd/>
                        </a:ln>
                      </wps:spPr>
                      <wps:txbx>
                        <w:txbxContent>
                          <w:p w:rsidR="00907800" w:rsidRPr="000749C8" w:rsidRDefault="00907800" w:rsidP="002E0DC8">
                            <w:pPr>
                              <w:spacing w:after="0"/>
                              <w:rPr>
                                <w:rFonts w:ascii="Arial" w:hAnsi="Arial" w:cs="Arial"/>
                                <w:b/>
                                <w:sz w:val="20"/>
                                <w:szCs w:val="20"/>
                              </w:rPr>
                            </w:pPr>
                            <w:r w:rsidRPr="000749C8">
                              <w:rPr>
                                <w:rFonts w:ascii="Arial" w:hAnsi="Arial" w:cs="Arial"/>
                                <w:b/>
                                <w:sz w:val="24"/>
                                <w:szCs w:val="24"/>
                              </w:rPr>
                              <w:t>Mandatory Investigations</w:t>
                            </w:r>
                          </w:p>
                          <w:p w:rsidR="00907800" w:rsidRPr="000749C8" w:rsidRDefault="00907800" w:rsidP="002E0DC8">
                            <w:pPr>
                              <w:spacing w:after="0"/>
                              <w:rPr>
                                <w:rFonts w:ascii="Arial" w:hAnsi="Arial" w:cs="Arial"/>
                                <w:b/>
                                <w:sz w:val="24"/>
                                <w:szCs w:val="24"/>
                              </w:rPr>
                            </w:pPr>
                            <w:r w:rsidRPr="000749C8">
                              <w:rPr>
                                <w:rFonts w:ascii="Arial" w:hAnsi="Arial" w:cs="Arial"/>
                                <w:b/>
                                <w:sz w:val="20"/>
                                <w:szCs w:val="20"/>
                              </w:rPr>
                              <w:tab/>
                            </w:r>
                            <w:r w:rsidRPr="000749C8">
                              <w:rPr>
                                <w:rFonts w:ascii="Arial" w:hAnsi="Arial" w:cs="Arial"/>
                                <w:b/>
                                <w:sz w:val="20"/>
                                <w:szCs w:val="20"/>
                              </w:rPr>
                              <w:tab/>
                            </w:r>
                            <w:r w:rsidRPr="000749C8">
                              <w:rPr>
                                <w:rFonts w:ascii="Arial" w:hAnsi="Arial" w:cs="Arial"/>
                                <w:b/>
                                <w:sz w:val="20"/>
                                <w:szCs w:val="20"/>
                              </w:rPr>
                              <w:tab/>
                            </w:r>
                            <w:r w:rsidRPr="000749C8">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18"/>
                                <w:szCs w:val="18"/>
                              </w:rPr>
                              <w:t>For newly-diagnosed patient, add these:</w:t>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907800" w:rsidRDefault="00907800" w:rsidP="002E0DC8">
                            <w:pPr>
                              <w:spacing w:after="0"/>
                              <w:rPr>
                                <w:rFonts w:ascii="Arial" w:hAnsi="Arial" w:cs="Arial"/>
                                <w:sz w:val="20"/>
                                <w:szCs w:val="20"/>
                              </w:rPr>
                            </w:pPr>
                            <w:r w:rsidRPr="00F25C12">
                              <w:rPr>
                                <w:rFonts w:ascii="Arial" w:hAnsi="Arial" w:cs="Arial"/>
                                <w:sz w:val="20"/>
                                <w:szCs w:val="20"/>
                              </w:rPr>
                              <w:t>Blood Ketones</w:t>
                            </w:r>
                            <w:r>
                              <w:rPr>
                                <w:rFonts w:ascii="Arial" w:hAnsi="Arial" w:cs="Arial"/>
                                <w:sz w:val="20"/>
                                <w:szCs w:val="20"/>
                              </w:rPr>
                              <w:tab/>
                            </w:r>
                            <w:r w:rsidRPr="00FE781D">
                              <w:rPr>
                                <w:rFonts w:ascii="Arial" w:hAnsi="Arial" w:cs="Arial"/>
                                <w:sz w:val="28"/>
                                <w:szCs w:val="28"/>
                              </w:rPr>
                              <w:t>□</w:t>
                            </w:r>
                            <w:r>
                              <w:rPr>
                                <w:rFonts w:ascii="Arial" w:hAnsi="Arial" w:cs="Arial"/>
                                <w:sz w:val="20"/>
                                <w:szCs w:val="20"/>
                              </w:rPr>
                              <w:tab/>
                            </w:r>
                            <w:r w:rsidRPr="002E0DC8">
                              <w:rPr>
                                <w:rFonts w:ascii="Arial" w:hAnsi="Arial" w:cs="Arial"/>
                                <w:sz w:val="20"/>
                                <w:szCs w:val="20"/>
                              </w:rPr>
                              <w:t xml:space="preserve">U&amp;Es, </w:t>
                            </w:r>
                            <w:proofErr w:type="spellStart"/>
                            <w:r w:rsidRPr="002E0DC8">
                              <w:rPr>
                                <w:rFonts w:ascii="Arial" w:hAnsi="Arial" w:cs="Arial"/>
                                <w:sz w:val="20"/>
                                <w:szCs w:val="20"/>
                              </w:rPr>
                              <w:t>Creatinine</w:t>
                            </w:r>
                            <w:proofErr w:type="spellEnd"/>
                            <w:r>
                              <w:rPr>
                                <w:rFonts w:ascii="Arial" w:hAnsi="Arial" w:cs="Arial"/>
                                <w:sz w:val="20"/>
                                <w:szCs w:val="20"/>
                              </w:rPr>
                              <w:tab/>
                            </w:r>
                            <w:r w:rsidRPr="00FE781D">
                              <w:rPr>
                                <w:rFonts w:ascii="Arial" w:hAnsi="Arial" w:cs="Arial"/>
                                <w:sz w:val="28"/>
                                <w:szCs w:val="28"/>
                              </w:rPr>
                              <w:t>□</w:t>
                            </w:r>
                            <w:r>
                              <w:rPr>
                                <w:rFonts w:ascii="Arial" w:hAnsi="Arial" w:cs="Arial"/>
                                <w:sz w:val="20"/>
                                <w:szCs w:val="20"/>
                              </w:rPr>
                              <w:tab/>
                              <w:t>Thyroid function, coeliac screen</w:t>
                            </w:r>
                            <w:r>
                              <w:rPr>
                                <w:rFonts w:ascii="Arial" w:hAnsi="Arial" w:cs="Arial"/>
                                <w:sz w:val="20"/>
                                <w:szCs w:val="20"/>
                              </w:rPr>
                              <w:tab/>
                            </w:r>
                            <w:r>
                              <w:rPr>
                                <w:rFonts w:ascii="Arial" w:hAnsi="Arial" w:cs="Arial"/>
                                <w:sz w:val="20"/>
                                <w:szCs w:val="20"/>
                              </w:rPr>
                              <w:tab/>
                            </w:r>
                            <w:r>
                              <w:rPr>
                                <w:rFonts w:ascii="Arial" w:hAnsi="Arial" w:cs="Arial"/>
                                <w:sz w:val="20"/>
                                <w:szCs w:val="20"/>
                              </w:rPr>
                              <w:tab/>
                            </w:r>
                            <w:r w:rsidRPr="00FE781D">
                              <w:rPr>
                                <w:rFonts w:ascii="Arial" w:hAnsi="Arial" w:cs="Arial"/>
                                <w:sz w:val="28"/>
                                <w:szCs w:val="28"/>
                              </w:rPr>
                              <w:t>□</w:t>
                            </w:r>
                          </w:p>
                          <w:p w:rsidR="00907800" w:rsidRDefault="00907800" w:rsidP="002E0DC8">
                            <w:pPr>
                              <w:spacing w:after="0"/>
                              <w:rPr>
                                <w:rFonts w:ascii="Arial" w:hAnsi="Arial" w:cs="Arial"/>
                                <w:sz w:val="20"/>
                                <w:szCs w:val="20"/>
                              </w:rPr>
                            </w:pPr>
                            <w:r>
                              <w:rPr>
                                <w:rFonts w:ascii="Arial" w:hAnsi="Arial" w:cs="Arial"/>
                                <w:sz w:val="20"/>
                                <w:szCs w:val="20"/>
                              </w:rPr>
                              <w:t>Blood Gas</w:t>
                            </w:r>
                            <w:r>
                              <w:rPr>
                                <w:rFonts w:ascii="Arial" w:hAnsi="Arial" w:cs="Arial"/>
                                <w:sz w:val="20"/>
                                <w:szCs w:val="20"/>
                              </w:rPr>
                              <w:tab/>
                            </w:r>
                            <w:r w:rsidRPr="00FE781D">
                              <w:rPr>
                                <w:rFonts w:ascii="Arial" w:hAnsi="Arial" w:cs="Arial"/>
                                <w:sz w:val="28"/>
                                <w:szCs w:val="28"/>
                              </w:rPr>
                              <w:t>□</w:t>
                            </w:r>
                            <w:r>
                              <w:rPr>
                                <w:rFonts w:ascii="Arial" w:hAnsi="Arial" w:cs="Arial"/>
                                <w:sz w:val="20"/>
                                <w:szCs w:val="20"/>
                              </w:rPr>
                              <w:tab/>
                              <w:t>Venous Lab Glucose</w:t>
                            </w:r>
                            <w:r>
                              <w:rPr>
                                <w:rFonts w:ascii="Arial" w:hAnsi="Arial" w:cs="Arial"/>
                                <w:sz w:val="20"/>
                                <w:szCs w:val="20"/>
                              </w:rPr>
                              <w:tab/>
                            </w:r>
                            <w:r w:rsidRPr="00FE781D">
                              <w:rPr>
                                <w:rFonts w:ascii="Arial" w:hAnsi="Arial" w:cs="Arial"/>
                                <w:sz w:val="28"/>
                                <w:szCs w:val="28"/>
                              </w:rPr>
                              <w:t>□</w:t>
                            </w:r>
                            <w:r>
                              <w:rPr>
                                <w:rFonts w:ascii="Arial" w:hAnsi="Arial" w:cs="Arial"/>
                                <w:sz w:val="20"/>
                                <w:szCs w:val="20"/>
                              </w:rPr>
                              <w:tab/>
                              <w:t>Anti-thyroid Antibodies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FE781D">
                              <w:rPr>
                                <w:rFonts w:ascii="Arial" w:hAnsi="Arial" w:cs="Arial"/>
                                <w:sz w:val="28"/>
                                <w:szCs w:val="28"/>
                              </w:rPr>
                              <w:t>□</w:t>
                            </w:r>
                          </w:p>
                          <w:p w:rsidR="00907800" w:rsidRDefault="00907800" w:rsidP="002E0DC8">
                            <w:pPr>
                              <w:spacing w:after="0"/>
                              <w:rPr>
                                <w:rFonts w:ascii="Arial" w:hAnsi="Arial" w:cs="Arial"/>
                                <w:sz w:val="28"/>
                                <w:szCs w:val="28"/>
                              </w:rPr>
                            </w:pPr>
                            <w:r>
                              <w:rPr>
                                <w:rFonts w:ascii="Arial" w:hAnsi="Arial" w:cs="Arial"/>
                                <w:sz w:val="20"/>
                                <w:szCs w:val="20"/>
                              </w:rPr>
                              <w:t>HbA1c</w:t>
                            </w:r>
                            <w:r>
                              <w:rPr>
                                <w:rFonts w:ascii="Arial" w:hAnsi="Arial" w:cs="Arial"/>
                                <w:sz w:val="20"/>
                                <w:szCs w:val="20"/>
                              </w:rPr>
                              <w:tab/>
                            </w:r>
                            <w:r>
                              <w:rPr>
                                <w:rFonts w:ascii="Arial" w:hAnsi="Arial" w:cs="Arial"/>
                                <w:sz w:val="20"/>
                                <w:szCs w:val="20"/>
                              </w:rPr>
                              <w:tab/>
                            </w:r>
                            <w:r w:rsidRPr="00FE781D">
                              <w:rPr>
                                <w:rFonts w:ascii="Arial" w:hAnsi="Arial" w:cs="Arial"/>
                                <w:sz w:val="28"/>
                                <w:szCs w:val="28"/>
                              </w:rPr>
                              <w: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0"/>
                                <w:szCs w:val="20"/>
                              </w:rPr>
                              <w:t>Anti-GAD, Anti-IA2 antibodies</w:t>
                            </w:r>
                            <w:r>
                              <w:rPr>
                                <w:rFonts w:ascii="Arial" w:hAnsi="Arial" w:cs="Arial"/>
                                <w:sz w:val="20"/>
                                <w:szCs w:val="20"/>
                              </w:rPr>
                              <w:tab/>
                            </w:r>
                            <w:r>
                              <w:rPr>
                                <w:rFonts w:ascii="Arial" w:hAnsi="Arial" w:cs="Arial"/>
                                <w:sz w:val="20"/>
                                <w:szCs w:val="20"/>
                              </w:rPr>
                              <w:tab/>
                            </w:r>
                            <w:r>
                              <w:rPr>
                                <w:rFonts w:ascii="Arial" w:hAnsi="Arial" w:cs="Arial"/>
                                <w:sz w:val="20"/>
                                <w:szCs w:val="20"/>
                              </w:rPr>
                              <w:tab/>
                            </w:r>
                            <w:r w:rsidRPr="00FE781D">
                              <w:rPr>
                                <w:rFonts w:ascii="Arial" w:hAnsi="Arial" w:cs="Arial"/>
                                <w:sz w:val="28"/>
                                <w:szCs w:val="28"/>
                              </w:rPr>
                              <w:t>□</w:t>
                            </w:r>
                          </w:p>
                          <w:p w:rsidR="00907800" w:rsidRDefault="00907800" w:rsidP="002E0DC8">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C-Peptide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FE781D">
                              <w:rPr>
                                <w:rFonts w:ascii="Arial" w:hAnsi="Arial" w:cs="Arial"/>
                                <w:sz w:val="28"/>
                                <w:szCs w:val="28"/>
                              </w:rPr>
                              <w:t>□</w:t>
                            </w:r>
                          </w:p>
                          <w:p w:rsidR="00907800" w:rsidRPr="000749C8" w:rsidRDefault="00907800" w:rsidP="000749C8">
                            <w:pPr>
                              <w:spacing w:after="120"/>
                              <w:rPr>
                                <w:rFonts w:ascii="Arial" w:hAnsi="Arial" w:cs="Arial"/>
                                <w:i/>
                                <w:sz w:val="18"/>
                                <w:szCs w:val="18"/>
                              </w:rPr>
                            </w:pPr>
                            <w:r>
                              <w:rPr>
                                <w:rFonts w:ascii="Arial" w:hAnsi="Arial" w:cs="Arial"/>
                                <w:i/>
                                <w:sz w:val="18"/>
                                <w:szCs w:val="18"/>
                              </w:rPr>
                              <w:t>Depending on clinical suspicion of infection, consider: FBC, CRP, Urine culture, Blood culture, CXR, Throat swab, Lumbar puncture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6pt;margin-top:608.5pt;width:520.7pt;height:148.2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">
                <v:textbox>
                  <w:txbxContent>
                    <w:p w:rsidR="00907800" w:rsidRPr="000749C8" w:rsidRDefault="00907800" w:rsidP="002E0DC8">
                      <w:pPr>
                        <w:spacing w:after="0"/>
                        <w:rPr>
                          <w:rFonts w:ascii="Arial" w:hAnsi="Arial" w:cs="Arial"/>
                          <w:b/>
                          <w:sz w:val="20"/>
                          <w:szCs w:val="20"/>
                        </w:rPr>
                      </w:pPr>
                      <w:r w:rsidRPr="000749C8">
                        <w:rPr>
                          <w:rFonts w:ascii="Arial" w:hAnsi="Arial" w:cs="Arial"/>
                          <w:b/>
                          <w:sz w:val="24"/>
                          <w:szCs w:val="24"/>
                        </w:rPr>
                        <w:t>Mandatory Investigations</w:t>
                      </w:r>
                    </w:p>
                    <w:p w:rsidR="00907800" w:rsidRPr="000749C8" w:rsidRDefault="00907800" w:rsidP="002E0DC8">
                      <w:pPr>
                        <w:spacing w:after="0"/>
                        <w:rPr>
                          <w:rFonts w:ascii="Arial" w:hAnsi="Arial" w:cs="Arial"/>
                          <w:b/>
                          <w:sz w:val="24"/>
                          <w:szCs w:val="24"/>
                        </w:rPr>
                      </w:pPr>
                      <w:r w:rsidRPr="000749C8">
                        <w:rPr>
                          <w:rFonts w:ascii="Arial" w:hAnsi="Arial" w:cs="Arial"/>
                          <w:b/>
                          <w:sz w:val="20"/>
                          <w:szCs w:val="20"/>
                        </w:rPr>
                        <w:tab/>
                      </w:r>
                      <w:r w:rsidRPr="000749C8">
                        <w:rPr>
                          <w:rFonts w:ascii="Arial" w:hAnsi="Arial" w:cs="Arial"/>
                          <w:b/>
                          <w:sz w:val="20"/>
                          <w:szCs w:val="20"/>
                        </w:rPr>
                        <w:tab/>
                      </w:r>
                      <w:r w:rsidRPr="000749C8">
                        <w:rPr>
                          <w:rFonts w:ascii="Arial" w:hAnsi="Arial" w:cs="Arial"/>
                          <w:b/>
                          <w:sz w:val="20"/>
                          <w:szCs w:val="20"/>
                        </w:rPr>
                        <w:tab/>
                      </w:r>
                      <w:r w:rsidRPr="000749C8">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18"/>
                          <w:szCs w:val="18"/>
                        </w:rPr>
                        <w:t>For newly-diagnosed patient, add these:</w:t>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907800" w:rsidRDefault="00907800" w:rsidP="002E0DC8">
                      <w:pPr>
                        <w:spacing w:after="0"/>
                        <w:rPr>
                          <w:rFonts w:ascii="Arial" w:hAnsi="Arial" w:cs="Arial"/>
                          <w:sz w:val="20"/>
                          <w:szCs w:val="20"/>
                        </w:rPr>
                      </w:pPr>
                      <w:r w:rsidRPr="00F25C12">
                        <w:rPr>
                          <w:rFonts w:ascii="Arial" w:hAnsi="Arial" w:cs="Arial"/>
                          <w:sz w:val="20"/>
                          <w:szCs w:val="20"/>
                        </w:rPr>
                        <w:t>Blood Ketones</w:t>
                      </w:r>
                      <w:r>
                        <w:rPr>
                          <w:rFonts w:ascii="Arial" w:hAnsi="Arial" w:cs="Arial"/>
                          <w:sz w:val="20"/>
                          <w:szCs w:val="20"/>
                        </w:rPr>
                        <w:tab/>
                      </w:r>
                      <w:r w:rsidRPr="00FE781D">
                        <w:rPr>
                          <w:rFonts w:ascii="Arial" w:hAnsi="Arial" w:cs="Arial"/>
                          <w:sz w:val="28"/>
                          <w:szCs w:val="28"/>
                        </w:rPr>
                        <w:t>□</w:t>
                      </w:r>
                      <w:r>
                        <w:rPr>
                          <w:rFonts w:ascii="Arial" w:hAnsi="Arial" w:cs="Arial"/>
                          <w:sz w:val="20"/>
                          <w:szCs w:val="20"/>
                        </w:rPr>
                        <w:tab/>
                      </w:r>
                      <w:r w:rsidRPr="002E0DC8">
                        <w:rPr>
                          <w:rFonts w:ascii="Arial" w:hAnsi="Arial" w:cs="Arial"/>
                          <w:sz w:val="20"/>
                          <w:szCs w:val="20"/>
                        </w:rPr>
                        <w:t>U&amp;Es, Creatinine</w:t>
                      </w:r>
                      <w:r>
                        <w:rPr>
                          <w:rFonts w:ascii="Arial" w:hAnsi="Arial" w:cs="Arial"/>
                          <w:sz w:val="20"/>
                          <w:szCs w:val="20"/>
                        </w:rPr>
                        <w:tab/>
                      </w:r>
                      <w:r w:rsidRPr="00FE781D">
                        <w:rPr>
                          <w:rFonts w:ascii="Arial" w:hAnsi="Arial" w:cs="Arial"/>
                          <w:sz w:val="28"/>
                          <w:szCs w:val="28"/>
                        </w:rPr>
                        <w:t>□</w:t>
                      </w:r>
                      <w:r>
                        <w:rPr>
                          <w:rFonts w:ascii="Arial" w:hAnsi="Arial" w:cs="Arial"/>
                          <w:sz w:val="20"/>
                          <w:szCs w:val="20"/>
                        </w:rPr>
                        <w:tab/>
                        <w:t>Thyroid function, coeliac screen</w:t>
                      </w:r>
                      <w:r>
                        <w:rPr>
                          <w:rFonts w:ascii="Arial" w:hAnsi="Arial" w:cs="Arial"/>
                          <w:sz w:val="20"/>
                          <w:szCs w:val="20"/>
                        </w:rPr>
                        <w:tab/>
                      </w:r>
                      <w:r>
                        <w:rPr>
                          <w:rFonts w:ascii="Arial" w:hAnsi="Arial" w:cs="Arial"/>
                          <w:sz w:val="20"/>
                          <w:szCs w:val="20"/>
                        </w:rPr>
                        <w:tab/>
                      </w:r>
                      <w:r>
                        <w:rPr>
                          <w:rFonts w:ascii="Arial" w:hAnsi="Arial" w:cs="Arial"/>
                          <w:sz w:val="20"/>
                          <w:szCs w:val="20"/>
                        </w:rPr>
                        <w:tab/>
                      </w:r>
                      <w:r w:rsidRPr="00FE781D">
                        <w:rPr>
                          <w:rFonts w:ascii="Arial" w:hAnsi="Arial" w:cs="Arial"/>
                          <w:sz w:val="28"/>
                          <w:szCs w:val="28"/>
                        </w:rPr>
                        <w:t>□</w:t>
                      </w:r>
                    </w:p>
                    <w:p w:rsidR="00907800" w:rsidRDefault="00907800" w:rsidP="002E0DC8">
                      <w:pPr>
                        <w:spacing w:after="0"/>
                        <w:rPr>
                          <w:rFonts w:ascii="Arial" w:hAnsi="Arial" w:cs="Arial"/>
                          <w:sz w:val="20"/>
                          <w:szCs w:val="20"/>
                        </w:rPr>
                      </w:pPr>
                      <w:r>
                        <w:rPr>
                          <w:rFonts w:ascii="Arial" w:hAnsi="Arial" w:cs="Arial"/>
                          <w:sz w:val="20"/>
                          <w:szCs w:val="20"/>
                        </w:rPr>
                        <w:t>Blood Gas</w:t>
                      </w:r>
                      <w:r>
                        <w:rPr>
                          <w:rFonts w:ascii="Arial" w:hAnsi="Arial" w:cs="Arial"/>
                          <w:sz w:val="20"/>
                          <w:szCs w:val="20"/>
                        </w:rPr>
                        <w:tab/>
                      </w:r>
                      <w:r w:rsidRPr="00FE781D">
                        <w:rPr>
                          <w:rFonts w:ascii="Arial" w:hAnsi="Arial" w:cs="Arial"/>
                          <w:sz w:val="28"/>
                          <w:szCs w:val="28"/>
                        </w:rPr>
                        <w:t>□</w:t>
                      </w:r>
                      <w:r>
                        <w:rPr>
                          <w:rFonts w:ascii="Arial" w:hAnsi="Arial" w:cs="Arial"/>
                          <w:sz w:val="20"/>
                          <w:szCs w:val="20"/>
                        </w:rPr>
                        <w:tab/>
                        <w:t>Venous Lab Glucose</w:t>
                      </w:r>
                      <w:r>
                        <w:rPr>
                          <w:rFonts w:ascii="Arial" w:hAnsi="Arial" w:cs="Arial"/>
                          <w:sz w:val="20"/>
                          <w:szCs w:val="20"/>
                        </w:rPr>
                        <w:tab/>
                      </w:r>
                      <w:r w:rsidRPr="00FE781D">
                        <w:rPr>
                          <w:rFonts w:ascii="Arial" w:hAnsi="Arial" w:cs="Arial"/>
                          <w:sz w:val="28"/>
                          <w:szCs w:val="28"/>
                        </w:rPr>
                        <w:t>□</w:t>
                      </w:r>
                      <w:r>
                        <w:rPr>
                          <w:rFonts w:ascii="Arial" w:hAnsi="Arial" w:cs="Arial"/>
                          <w:sz w:val="20"/>
                          <w:szCs w:val="20"/>
                        </w:rPr>
                        <w:tab/>
                        <w:t>Anti-thyroid Antibodies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FE781D">
                        <w:rPr>
                          <w:rFonts w:ascii="Arial" w:hAnsi="Arial" w:cs="Arial"/>
                          <w:sz w:val="28"/>
                          <w:szCs w:val="28"/>
                        </w:rPr>
                        <w:t>□</w:t>
                      </w:r>
                    </w:p>
                    <w:p w:rsidR="00907800" w:rsidRDefault="00907800" w:rsidP="002E0DC8">
                      <w:pPr>
                        <w:spacing w:after="0"/>
                        <w:rPr>
                          <w:rFonts w:ascii="Arial" w:hAnsi="Arial" w:cs="Arial"/>
                          <w:sz w:val="28"/>
                          <w:szCs w:val="28"/>
                        </w:rPr>
                      </w:pPr>
                      <w:r>
                        <w:rPr>
                          <w:rFonts w:ascii="Arial" w:hAnsi="Arial" w:cs="Arial"/>
                          <w:sz w:val="20"/>
                          <w:szCs w:val="20"/>
                        </w:rPr>
                        <w:t>HbA1c</w:t>
                      </w:r>
                      <w:r>
                        <w:rPr>
                          <w:rFonts w:ascii="Arial" w:hAnsi="Arial" w:cs="Arial"/>
                          <w:sz w:val="20"/>
                          <w:szCs w:val="20"/>
                        </w:rPr>
                        <w:tab/>
                      </w:r>
                      <w:r>
                        <w:rPr>
                          <w:rFonts w:ascii="Arial" w:hAnsi="Arial" w:cs="Arial"/>
                          <w:sz w:val="20"/>
                          <w:szCs w:val="20"/>
                        </w:rPr>
                        <w:tab/>
                      </w:r>
                      <w:r w:rsidRPr="00FE781D">
                        <w:rPr>
                          <w:rFonts w:ascii="Arial" w:hAnsi="Arial" w:cs="Arial"/>
                          <w:sz w:val="28"/>
                          <w:szCs w:val="28"/>
                        </w:rPr>
                        <w: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0"/>
                          <w:szCs w:val="20"/>
                        </w:rPr>
                        <w:t>Anti-GAD, Anti-IA2 antibodies</w:t>
                      </w:r>
                      <w:r>
                        <w:rPr>
                          <w:rFonts w:ascii="Arial" w:hAnsi="Arial" w:cs="Arial"/>
                          <w:sz w:val="20"/>
                          <w:szCs w:val="20"/>
                        </w:rPr>
                        <w:tab/>
                      </w:r>
                      <w:r>
                        <w:rPr>
                          <w:rFonts w:ascii="Arial" w:hAnsi="Arial" w:cs="Arial"/>
                          <w:sz w:val="20"/>
                          <w:szCs w:val="20"/>
                        </w:rPr>
                        <w:tab/>
                      </w:r>
                      <w:r>
                        <w:rPr>
                          <w:rFonts w:ascii="Arial" w:hAnsi="Arial" w:cs="Arial"/>
                          <w:sz w:val="20"/>
                          <w:szCs w:val="20"/>
                        </w:rPr>
                        <w:tab/>
                      </w:r>
                      <w:r w:rsidRPr="00FE781D">
                        <w:rPr>
                          <w:rFonts w:ascii="Arial" w:hAnsi="Arial" w:cs="Arial"/>
                          <w:sz w:val="28"/>
                          <w:szCs w:val="28"/>
                        </w:rPr>
                        <w:t>□</w:t>
                      </w:r>
                    </w:p>
                    <w:p w:rsidR="00907800" w:rsidRDefault="00907800" w:rsidP="002E0DC8">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C-Peptide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FE781D">
                        <w:rPr>
                          <w:rFonts w:ascii="Arial" w:hAnsi="Arial" w:cs="Arial"/>
                          <w:sz w:val="28"/>
                          <w:szCs w:val="28"/>
                        </w:rPr>
                        <w:t>□</w:t>
                      </w:r>
                    </w:p>
                    <w:p w:rsidR="00907800" w:rsidRPr="000749C8" w:rsidRDefault="00907800" w:rsidP="000749C8">
                      <w:pPr>
                        <w:spacing w:after="120"/>
                        <w:rPr>
                          <w:rFonts w:ascii="Arial" w:hAnsi="Arial" w:cs="Arial"/>
                          <w:i/>
                          <w:sz w:val="18"/>
                          <w:szCs w:val="18"/>
                        </w:rPr>
                      </w:pPr>
                      <w:r>
                        <w:rPr>
                          <w:rFonts w:ascii="Arial" w:hAnsi="Arial" w:cs="Arial"/>
                          <w:i/>
                          <w:sz w:val="18"/>
                          <w:szCs w:val="18"/>
                        </w:rPr>
                        <w:t>Depending on clinical suspicion of infection, consider: FBC, CRP, Urine culture, Blood culture, CXR, Throat swab, Lumbar puncture</w:t>
                      </w:r>
                    </w:p>
                  </w:txbxContent>
                </v:textbox>
                <w10:wrap type="square"/>
              </v:shape>
            </w:pict>
          </mc:Fallback>
        </mc:AlternateContent>
      </w:r>
      <w:r>
        <w:rPr>
          <w:noProof/>
        </w:rPr>
        <mc:AlternateContent>
          <mc:Choice Requires="wps">
            <w:drawing>
              <wp:anchor distT="45720" distB="45720" distL="114300" distR="114300" simplePos="0" relativeHeight="251681280" behindDoc="0" locked="0" layoutInCell="1" allowOverlap="1" wp14:anchorId="7608862D" wp14:editId="401072B2">
                <wp:simplePos x="0" y="0"/>
                <wp:positionH relativeFrom="column">
                  <wp:posOffset>8255</wp:posOffset>
                </wp:positionH>
                <wp:positionV relativeFrom="paragraph">
                  <wp:posOffset>116205</wp:posOffset>
                </wp:positionV>
                <wp:extent cx="6612890" cy="7546975"/>
                <wp:effectExtent l="0" t="0" r="16510"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2890" cy="7546975"/>
                        </a:xfrm>
                        <a:prstGeom prst="rect">
                          <a:avLst/>
                        </a:prstGeom>
                        <a:solidFill>
                          <a:srgbClr val="FFFFFF"/>
                        </a:solidFill>
                        <a:ln w="9525">
                          <a:solidFill>
                            <a:srgbClr val="000000"/>
                          </a:solidFill>
                          <a:miter lim="800000"/>
                          <a:headEnd/>
                          <a:tailEnd/>
                        </a:ln>
                      </wps:spPr>
                      <wps:txbx>
                        <w:txbxContent>
                          <w:p w:rsidR="00907800" w:rsidRPr="00B5034C" w:rsidRDefault="00907800" w:rsidP="000749C8">
                            <w:pPr>
                              <w:spacing w:after="120"/>
                              <w:rPr>
                                <w:rFonts w:ascii="Arial" w:hAnsi="Arial" w:cs="Arial"/>
                                <w:b/>
                                <w:sz w:val="24"/>
                                <w:szCs w:val="24"/>
                              </w:rPr>
                            </w:pPr>
                            <w:r w:rsidRPr="00B5034C">
                              <w:rPr>
                                <w:rFonts w:ascii="Arial" w:hAnsi="Arial" w:cs="Arial"/>
                                <w:b/>
                                <w:sz w:val="32"/>
                                <w:szCs w:val="32"/>
                              </w:rPr>
                              <w:t xml:space="preserve">Further History &amp; Examination </w:t>
                            </w:r>
                            <w:r w:rsidRPr="00B5034C">
                              <w:rPr>
                                <w:rFonts w:ascii="Arial" w:hAnsi="Arial" w:cs="Arial"/>
                                <w:b/>
                                <w:sz w:val="24"/>
                                <w:szCs w:val="24"/>
                              </w:rPr>
                              <w:t>(if</w:t>
                            </w:r>
                            <w:r>
                              <w:rPr>
                                <w:rFonts w:ascii="Arial" w:hAnsi="Arial" w:cs="Arial"/>
                                <w:b/>
                                <w:sz w:val="24"/>
                                <w:szCs w:val="24"/>
                              </w:rPr>
                              <w:t xml:space="preserve"> ill, resuscitate first – page 5</w:t>
                            </w:r>
                            <w:r w:rsidRPr="00B5034C">
                              <w:rPr>
                                <w:rFonts w:ascii="Arial" w:hAnsi="Arial" w:cs="Arial"/>
                                <w:b/>
                                <w:sz w:val="24"/>
                                <w:szCs w:val="24"/>
                              </w:rPr>
                              <w:t>)</w:t>
                            </w:r>
                          </w:p>
                          <w:p w:rsidR="00907800" w:rsidRDefault="00907800" w:rsidP="000749C8">
                            <w:pPr>
                              <w:spacing w:after="120"/>
                              <w:rPr>
                                <w:rFonts w:ascii="Arial" w:hAnsi="Arial" w:cs="Arial"/>
                                <w:sz w:val="20"/>
                                <w:szCs w:val="20"/>
                              </w:rPr>
                            </w:pPr>
                            <w:r w:rsidRPr="00B5034C">
                              <w:rPr>
                                <w:rFonts w:ascii="Arial" w:hAnsi="Arial" w:cs="Arial"/>
                                <w:b/>
                                <w:sz w:val="24"/>
                                <w:szCs w:val="24"/>
                              </w:rPr>
                              <w:t>History</w:t>
                            </w:r>
                            <w:r>
                              <w:rPr>
                                <w:rFonts w:ascii="Arial" w:hAnsi="Arial" w:cs="Arial"/>
                                <w:sz w:val="20"/>
                                <w:szCs w:val="20"/>
                              </w:rPr>
                              <w:t xml:space="preserve"> (use extra sheets as needed)</w:t>
                            </w:r>
                          </w:p>
                          <w:p w:rsidR="00907800" w:rsidRDefault="00907800" w:rsidP="000749C8">
                            <w:pPr>
                              <w:spacing w:after="120"/>
                              <w:rPr>
                                <w:rFonts w:ascii="Arial" w:hAnsi="Arial" w:cs="Arial"/>
                                <w:sz w:val="20"/>
                                <w:szCs w:val="20"/>
                              </w:rPr>
                            </w:pPr>
                            <w:proofErr w:type="gramStart"/>
                            <w:r>
                              <w:rPr>
                                <w:rFonts w:ascii="Arial" w:hAnsi="Arial" w:cs="Arial"/>
                                <w:sz w:val="20"/>
                                <w:szCs w:val="20"/>
                              </w:rPr>
                              <w:t>Polyuria / Bed-wetting?</w:t>
                            </w:r>
                            <w:proofErr w:type="gramEnd"/>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Polydipsia?</w:t>
                            </w:r>
                            <w:proofErr w:type="gramEnd"/>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Weight loss?</w:t>
                            </w:r>
                            <w:proofErr w:type="gramEnd"/>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proofErr w:type="gramStart"/>
                            <w:r>
                              <w:rPr>
                                <w:rFonts w:ascii="Arial" w:hAnsi="Arial" w:cs="Arial"/>
                                <w:sz w:val="20"/>
                                <w:szCs w:val="20"/>
                              </w:rPr>
                              <w:t>Vomiting / Abdominal pain?</w:t>
                            </w:r>
                            <w:proofErr w:type="gramEnd"/>
                            <w:r>
                              <w:rPr>
                                <w:rFonts w:ascii="Arial" w:hAnsi="Arial" w:cs="Arial"/>
                                <w:sz w:val="20"/>
                                <w:szCs w:val="20"/>
                              </w:rPr>
                              <w:tab/>
                            </w:r>
                            <w:r>
                              <w:rPr>
                                <w:rFonts w:ascii="Arial" w:hAnsi="Arial" w:cs="Arial"/>
                                <w:sz w:val="20"/>
                                <w:szCs w:val="20"/>
                              </w:rPr>
                              <w:tab/>
                            </w:r>
                            <w:proofErr w:type="gramStart"/>
                            <w:r>
                              <w:rPr>
                                <w:rFonts w:ascii="Arial" w:hAnsi="Arial" w:cs="Arial"/>
                                <w:sz w:val="20"/>
                                <w:szCs w:val="20"/>
                              </w:rPr>
                              <w:t>Headache?</w:t>
                            </w:r>
                            <w:proofErr w:type="gramEnd"/>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Recent infection?</w:t>
                            </w:r>
                            <w:proofErr w:type="gramEnd"/>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r>
                              <w:rPr>
                                <w:rFonts w:ascii="Arial" w:hAnsi="Arial" w:cs="Arial"/>
                                <w:sz w:val="20"/>
                                <w:szCs w:val="20"/>
                              </w:rPr>
                              <w:t>Other symptoms:</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b/>
                                <w:sz w:val="20"/>
                                <w:szCs w:val="20"/>
                              </w:rPr>
                            </w:pPr>
                            <w:r w:rsidRPr="00B5034C">
                              <w:rPr>
                                <w:rFonts w:ascii="Arial" w:hAnsi="Arial" w:cs="Arial"/>
                                <w:b/>
                                <w:sz w:val="24"/>
                                <w:szCs w:val="24"/>
                              </w:rPr>
                              <w:t>Drug history</w:t>
                            </w:r>
                          </w:p>
                          <w:p w:rsidR="00907800" w:rsidRDefault="00907800" w:rsidP="000749C8">
                            <w:pPr>
                              <w:spacing w:after="120"/>
                              <w:rPr>
                                <w:rFonts w:ascii="Arial" w:hAnsi="Arial" w:cs="Arial"/>
                                <w:sz w:val="20"/>
                                <w:szCs w:val="20"/>
                              </w:rPr>
                            </w:pPr>
                            <w:r w:rsidRPr="00B5034C">
                              <w:rPr>
                                <w:rFonts w:ascii="Arial" w:hAnsi="Arial" w:cs="Arial"/>
                                <w:sz w:val="20"/>
                                <w:szCs w:val="20"/>
                              </w:rPr>
                              <w:t>Usual insulin regime</w:t>
                            </w:r>
                            <w:r>
                              <w:rPr>
                                <w:rFonts w:ascii="Arial" w:hAnsi="Arial" w:cs="Arial"/>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Adherence?</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r>
                              <w:rPr>
                                <w:rFonts w:ascii="Arial" w:hAnsi="Arial" w:cs="Arial"/>
                                <w:sz w:val="20"/>
                                <w:szCs w:val="20"/>
                              </w:rPr>
                              <w:t>Other medications: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Allergies?</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r w:rsidRPr="00F25C12">
                              <w:rPr>
                                <w:rFonts w:ascii="Arial" w:hAnsi="Arial" w:cs="Arial"/>
                                <w:b/>
                                <w:sz w:val="24"/>
                                <w:szCs w:val="24"/>
                              </w:rPr>
                              <w:t xml:space="preserve">Family history </w:t>
                            </w:r>
                            <w:r>
                              <w:rPr>
                                <w:rFonts w:ascii="Arial" w:hAnsi="Arial" w:cs="Arial"/>
                                <w:sz w:val="20"/>
                                <w:szCs w:val="20"/>
                              </w:rPr>
                              <w:t xml:space="preserve">(including diabetes) / </w:t>
                            </w:r>
                            <w:r w:rsidRPr="00F25C12">
                              <w:rPr>
                                <w:rFonts w:ascii="Arial" w:hAnsi="Arial" w:cs="Arial"/>
                                <w:b/>
                                <w:sz w:val="24"/>
                                <w:szCs w:val="24"/>
                              </w:rPr>
                              <w:t>Social history</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p>
                          <w:p w:rsidR="00907800" w:rsidRPr="000749C8" w:rsidRDefault="00907800" w:rsidP="000749C8">
                            <w:pPr>
                              <w:spacing w:after="120"/>
                              <w:rPr>
                                <w:rFonts w:ascii="Arial" w:hAnsi="Arial" w:cs="Arial"/>
                                <w:b/>
                                <w:sz w:val="24"/>
                                <w:szCs w:val="24"/>
                              </w:rPr>
                            </w:pPr>
                            <w:r w:rsidRPr="000749C8">
                              <w:rPr>
                                <w:rFonts w:ascii="Arial" w:hAnsi="Arial" w:cs="Arial"/>
                                <w:b/>
                                <w:sz w:val="24"/>
                                <w:szCs w:val="24"/>
                              </w:rPr>
                              <w:t>Previous medical history</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p>
                          <w:p w:rsidR="00907800" w:rsidRPr="000749C8" w:rsidRDefault="00907800" w:rsidP="000749C8">
                            <w:pPr>
                              <w:spacing w:after="120"/>
                              <w:rPr>
                                <w:rFonts w:ascii="Arial" w:hAnsi="Arial" w:cs="Arial"/>
                                <w:b/>
                                <w:sz w:val="24"/>
                                <w:szCs w:val="24"/>
                              </w:rPr>
                            </w:pPr>
                            <w:r w:rsidRPr="000749C8">
                              <w:rPr>
                                <w:rFonts w:ascii="Arial" w:hAnsi="Arial" w:cs="Arial"/>
                                <w:b/>
                                <w:sz w:val="24"/>
                                <w:szCs w:val="24"/>
                              </w:rPr>
                              <w:t xml:space="preserve">Medical Examination </w:t>
                            </w:r>
                            <w:r>
                              <w:rPr>
                                <w:rFonts w:ascii="Arial" w:hAnsi="Arial" w:cs="Arial"/>
                                <w:b/>
                                <w:sz w:val="24"/>
                                <w:szCs w:val="24"/>
                              </w:rPr>
                              <w:t>(additional to Rapid Emergency A</w:t>
                            </w:r>
                            <w:r w:rsidRPr="000749C8">
                              <w:rPr>
                                <w:rFonts w:ascii="Arial" w:hAnsi="Arial" w:cs="Arial"/>
                                <w:b/>
                                <w:sz w:val="24"/>
                                <w:szCs w:val="24"/>
                              </w:rPr>
                              <w:t>ssessment findings above)</w:t>
                            </w:r>
                          </w:p>
                          <w:p w:rsidR="00907800" w:rsidRDefault="00907800" w:rsidP="000749C8">
                            <w:pPr>
                              <w:spacing w:after="120"/>
                              <w:rPr>
                                <w:rFonts w:ascii="Arial" w:hAnsi="Arial" w:cs="Arial"/>
                                <w:sz w:val="20"/>
                                <w:szCs w:val="20"/>
                              </w:rPr>
                            </w:pPr>
                            <w:r>
                              <w:rPr>
                                <w:rFonts w:ascii="Arial" w:hAnsi="Arial" w:cs="Arial"/>
                                <w:sz w:val="20"/>
                                <w:szCs w:val="20"/>
                              </w:rPr>
                              <w:t>General status:</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r>
                              <w:rPr>
                                <w:rFonts w:ascii="Arial" w:hAnsi="Arial" w:cs="Arial"/>
                                <w:sz w:val="20"/>
                                <w:szCs w:val="20"/>
                              </w:rPr>
                              <w:t>Cardiovascular: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Respiratory/ENT:</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r>
                              <w:rPr>
                                <w:rFonts w:ascii="Arial" w:hAnsi="Arial" w:cs="Arial"/>
                                <w:sz w:val="20"/>
                                <w:szCs w:val="20"/>
                              </w:rPr>
                              <w:t>Abdomen: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CNS:</w:t>
                            </w:r>
                          </w:p>
                          <w:p w:rsidR="00907800" w:rsidRDefault="00907800" w:rsidP="000749C8">
                            <w:pPr>
                              <w:spacing w:after="120"/>
                              <w:rPr>
                                <w:rFonts w:ascii="Arial" w:hAnsi="Arial" w:cs="Arial"/>
                                <w:sz w:val="20"/>
                                <w:szCs w:val="20"/>
                              </w:rPr>
                            </w:pPr>
                          </w:p>
                          <w:p w:rsidR="00907800" w:rsidRDefault="00907800" w:rsidP="000749C8">
                            <w:pPr>
                              <w:spacing w:after="120"/>
                              <w:ind w:left="5760" w:firstLine="720"/>
                              <w:rPr>
                                <w:rFonts w:ascii="Arial" w:hAnsi="Arial" w:cs="Arial"/>
                                <w:sz w:val="20"/>
                                <w:szCs w:val="20"/>
                              </w:rPr>
                            </w:pPr>
                          </w:p>
                          <w:p w:rsidR="00907800" w:rsidRPr="00F25C12" w:rsidRDefault="00907800" w:rsidP="000749C8">
                            <w:pPr>
                              <w:spacing w:after="120"/>
                              <w:ind w:left="5760" w:firstLine="720"/>
                              <w:rPr>
                                <w:rFonts w:ascii="Arial" w:hAnsi="Arial" w:cs="Arial"/>
                                <w:sz w:val="20"/>
                                <w:szCs w:val="20"/>
                              </w:rPr>
                            </w:pPr>
                            <w:r>
                              <w:rPr>
                                <w:rFonts w:ascii="Arial" w:hAnsi="Arial" w:cs="Arial"/>
                                <w:sz w:val="20"/>
                                <w:szCs w:val="20"/>
                              </w:rPr>
                              <w:t>Signed_______________________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65pt;margin-top:9.15pt;width:520.7pt;height:594.2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">
                <v:textbox>
                  <w:txbxContent>
                    <w:p w:rsidR="00907800" w:rsidRPr="00B5034C" w:rsidRDefault="00907800" w:rsidP="000749C8">
                      <w:pPr>
                        <w:spacing w:after="120"/>
                        <w:rPr>
                          <w:rFonts w:ascii="Arial" w:hAnsi="Arial" w:cs="Arial"/>
                          <w:b/>
                          <w:sz w:val="24"/>
                          <w:szCs w:val="24"/>
                        </w:rPr>
                      </w:pPr>
                      <w:r w:rsidRPr="00B5034C">
                        <w:rPr>
                          <w:rFonts w:ascii="Arial" w:hAnsi="Arial" w:cs="Arial"/>
                          <w:b/>
                          <w:sz w:val="32"/>
                          <w:szCs w:val="32"/>
                        </w:rPr>
                        <w:t xml:space="preserve">Further History &amp; Examination </w:t>
                      </w:r>
                      <w:r w:rsidRPr="00B5034C">
                        <w:rPr>
                          <w:rFonts w:ascii="Arial" w:hAnsi="Arial" w:cs="Arial"/>
                          <w:b/>
                          <w:sz w:val="24"/>
                          <w:szCs w:val="24"/>
                        </w:rPr>
                        <w:t>(if</w:t>
                      </w:r>
                      <w:r>
                        <w:rPr>
                          <w:rFonts w:ascii="Arial" w:hAnsi="Arial" w:cs="Arial"/>
                          <w:b/>
                          <w:sz w:val="24"/>
                          <w:szCs w:val="24"/>
                        </w:rPr>
                        <w:t xml:space="preserve"> ill, resuscitate first – page 5</w:t>
                      </w:r>
                      <w:r w:rsidRPr="00B5034C">
                        <w:rPr>
                          <w:rFonts w:ascii="Arial" w:hAnsi="Arial" w:cs="Arial"/>
                          <w:b/>
                          <w:sz w:val="24"/>
                          <w:szCs w:val="24"/>
                        </w:rPr>
                        <w:t>)</w:t>
                      </w:r>
                    </w:p>
                    <w:p w:rsidR="00907800" w:rsidRDefault="00907800" w:rsidP="000749C8">
                      <w:pPr>
                        <w:spacing w:after="120"/>
                        <w:rPr>
                          <w:rFonts w:ascii="Arial" w:hAnsi="Arial" w:cs="Arial"/>
                          <w:sz w:val="20"/>
                          <w:szCs w:val="20"/>
                        </w:rPr>
                      </w:pPr>
                      <w:r w:rsidRPr="00B5034C">
                        <w:rPr>
                          <w:rFonts w:ascii="Arial" w:hAnsi="Arial" w:cs="Arial"/>
                          <w:b/>
                          <w:sz w:val="24"/>
                          <w:szCs w:val="24"/>
                        </w:rPr>
                        <w:t>History</w:t>
                      </w:r>
                      <w:r>
                        <w:rPr>
                          <w:rFonts w:ascii="Arial" w:hAnsi="Arial" w:cs="Arial"/>
                          <w:sz w:val="20"/>
                          <w:szCs w:val="20"/>
                        </w:rPr>
                        <w:t xml:space="preserve"> (use extra sheets as needed)</w:t>
                      </w:r>
                    </w:p>
                    <w:p w:rsidR="00907800" w:rsidRDefault="00907800" w:rsidP="000749C8">
                      <w:pPr>
                        <w:spacing w:after="120"/>
                        <w:rPr>
                          <w:rFonts w:ascii="Arial" w:hAnsi="Arial" w:cs="Arial"/>
                          <w:sz w:val="20"/>
                          <w:szCs w:val="20"/>
                        </w:rPr>
                      </w:pPr>
                      <w:proofErr w:type="gramStart"/>
                      <w:r>
                        <w:rPr>
                          <w:rFonts w:ascii="Arial" w:hAnsi="Arial" w:cs="Arial"/>
                          <w:sz w:val="20"/>
                          <w:szCs w:val="20"/>
                        </w:rPr>
                        <w:t>Polyuria / Bed-wetting?</w:t>
                      </w:r>
                      <w:proofErr w:type="gramEnd"/>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Polydipsia?</w:t>
                      </w:r>
                      <w:proofErr w:type="gramEnd"/>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Weight loss?</w:t>
                      </w:r>
                      <w:proofErr w:type="gramEnd"/>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proofErr w:type="gramStart"/>
                      <w:r>
                        <w:rPr>
                          <w:rFonts w:ascii="Arial" w:hAnsi="Arial" w:cs="Arial"/>
                          <w:sz w:val="20"/>
                          <w:szCs w:val="20"/>
                        </w:rPr>
                        <w:t>Vomiting / Abdominal pain?</w:t>
                      </w:r>
                      <w:proofErr w:type="gramEnd"/>
                      <w:r>
                        <w:rPr>
                          <w:rFonts w:ascii="Arial" w:hAnsi="Arial" w:cs="Arial"/>
                          <w:sz w:val="20"/>
                          <w:szCs w:val="20"/>
                        </w:rPr>
                        <w:tab/>
                      </w:r>
                      <w:r>
                        <w:rPr>
                          <w:rFonts w:ascii="Arial" w:hAnsi="Arial" w:cs="Arial"/>
                          <w:sz w:val="20"/>
                          <w:szCs w:val="20"/>
                        </w:rPr>
                        <w:tab/>
                      </w:r>
                      <w:proofErr w:type="gramStart"/>
                      <w:r>
                        <w:rPr>
                          <w:rFonts w:ascii="Arial" w:hAnsi="Arial" w:cs="Arial"/>
                          <w:sz w:val="20"/>
                          <w:szCs w:val="20"/>
                        </w:rPr>
                        <w:t>Headache?</w:t>
                      </w:r>
                      <w:proofErr w:type="gramEnd"/>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Recent infection?</w:t>
                      </w:r>
                      <w:proofErr w:type="gramEnd"/>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r>
                        <w:rPr>
                          <w:rFonts w:ascii="Arial" w:hAnsi="Arial" w:cs="Arial"/>
                          <w:sz w:val="20"/>
                          <w:szCs w:val="20"/>
                        </w:rPr>
                        <w:t>Other symptoms:</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b/>
                          <w:sz w:val="20"/>
                          <w:szCs w:val="20"/>
                        </w:rPr>
                      </w:pPr>
                      <w:r w:rsidRPr="00B5034C">
                        <w:rPr>
                          <w:rFonts w:ascii="Arial" w:hAnsi="Arial" w:cs="Arial"/>
                          <w:b/>
                          <w:sz w:val="24"/>
                          <w:szCs w:val="24"/>
                        </w:rPr>
                        <w:t>Drug history</w:t>
                      </w:r>
                    </w:p>
                    <w:p w:rsidR="00907800" w:rsidRDefault="00907800" w:rsidP="000749C8">
                      <w:pPr>
                        <w:spacing w:after="120"/>
                        <w:rPr>
                          <w:rFonts w:ascii="Arial" w:hAnsi="Arial" w:cs="Arial"/>
                          <w:sz w:val="20"/>
                          <w:szCs w:val="20"/>
                        </w:rPr>
                      </w:pPr>
                      <w:r w:rsidRPr="00B5034C">
                        <w:rPr>
                          <w:rFonts w:ascii="Arial" w:hAnsi="Arial" w:cs="Arial"/>
                          <w:sz w:val="20"/>
                          <w:szCs w:val="20"/>
                        </w:rPr>
                        <w:t>Usual insulin regime</w:t>
                      </w:r>
                      <w:r>
                        <w:rPr>
                          <w:rFonts w:ascii="Arial" w:hAnsi="Arial" w:cs="Arial"/>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Adherence?</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r>
                        <w:rPr>
                          <w:rFonts w:ascii="Arial" w:hAnsi="Arial" w:cs="Arial"/>
                          <w:sz w:val="20"/>
                          <w:szCs w:val="20"/>
                        </w:rPr>
                        <w:t>Other medications: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Allergies?</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r w:rsidRPr="00F25C12">
                        <w:rPr>
                          <w:rFonts w:ascii="Arial" w:hAnsi="Arial" w:cs="Arial"/>
                          <w:b/>
                          <w:sz w:val="24"/>
                          <w:szCs w:val="24"/>
                        </w:rPr>
                        <w:t xml:space="preserve">Family history </w:t>
                      </w:r>
                      <w:r>
                        <w:rPr>
                          <w:rFonts w:ascii="Arial" w:hAnsi="Arial" w:cs="Arial"/>
                          <w:sz w:val="20"/>
                          <w:szCs w:val="20"/>
                        </w:rPr>
                        <w:t xml:space="preserve">(including diabetes) / </w:t>
                      </w:r>
                      <w:r w:rsidRPr="00F25C12">
                        <w:rPr>
                          <w:rFonts w:ascii="Arial" w:hAnsi="Arial" w:cs="Arial"/>
                          <w:b/>
                          <w:sz w:val="24"/>
                          <w:szCs w:val="24"/>
                        </w:rPr>
                        <w:t>Social history</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p>
                    <w:p w:rsidR="00907800" w:rsidRPr="000749C8" w:rsidRDefault="00907800" w:rsidP="000749C8">
                      <w:pPr>
                        <w:spacing w:after="120"/>
                        <w:rPr>
                          <w:rFonts w:ascii="Arial" w:hAnsi="Arial" w:cs="Arial"/>
                          <w:b/>
                          <w:sz w:val="24"/>
                          <w:szCs w:val="24"/>
                        </w:rPr>
                      </w:pPr>
                      <w:r w:rsidRPr="000749C8">
                        <w:rPr>
                          <w:rFonts w:ascii="Arial" w:hAnsi="Arial" w:cs="Arial"/>
                          <w:b/>
                          <w:sz w:val="24"/>
                          <w:szCs w:val="24"/>
                        </w:rPr>
                        <w:t>Previous medical history</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p>
                    <w:p w:rsidR="00907800" w:rsidRPr="000749C8" w:rsidRDefault="00907800" w:rsidP="000749C8">
                      <w:pPr>
                        <w:spacing w:after="120"/>
                        <w:rPr>
                          <w:rFonts w:ascii="Arial" w:hAnsi="Arial" w:cs="Arial"/>
                          <w:b/>
                          <w:sz w:val="24"/>
                          <w:szCs w:val="24"/>
                        </w:rPr>
                      </w:pPr>
                      <w:r w:rsidRPr="000749C8">
                        <w:rPr>
                          <w:rFonts w:ascii="Arial" w:hAnsi="Arial" w:cs="Arial"/>
                          <w:b/>
                          <w:sz w:val="24"/>
                          <w:szCs w:val="24"/>
                        </w:rPr>
                        <w:t xml:space="preserve">Medical Examination </w:t>
                      </w:r>
                      <w:r>
                        <w:rPr>
                          <w:rFonts w:ascii="Arial" w:hAnsi="Arial" w:cs="Arial"/>
                          <w:b/>
                          <w:sz w:val="24"/>
                          <w:szCs w:val="24"/>
                        </w:rPr>
                        <w:t>(additional to Rapid Emergency A</w:t>
                      </w:r>
                      <w:r w:rsidRPr="000749C8">
                        <w:rPr>
                          <w:rFonts w:ascii="Arial" w:hAnsi="Arial" w:cs="Arial"/>
                          <w:b/>
                          <w:sz w:val="24"/>
                          <w:szCs w:val="24"/>
                        </w:rPr>
                        <w:t>ssessment findings above)</w:t>
                      </w:r>
                    </w:p>
                    <w:p w:rsidR="00907800" w:rsidRDefault="00907800" w:rsidP="000749C8">
                      <w:pPr>
                        <w:spacing w:after="120"/>
                        <w:rPr>
                          <w:rFonts w:ascii="Arial" w:hAnsi="Arial" w:cs="Arial"/>
                          <w:sz w:val="20"/>
                          <w:szCs w:val="20"/>
                        </w:rPr>
                      </w:pPr>
                      <w:r>
                        <w:rPr>
                          <w:rFonts w:ascii="Arial" w:hAnsi="Arial" w:cs="Arial"/>
                          <w:sz w:val="20"/>
                          <w:szCs w:val="20"/>
                        </w:rPr>
                        <w:t>General status:</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r>
                        <w:rPr>
                          <w:rFonts w:ascii="Arial" w:hAnsi="Arial" w:cs="Arial"/>
                          <w:sz w:val="20"/>
                          <w:szCs w:val="20"/>
                        </w:rPr>
                        <w:t>Cardiovascular: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Respiratory/ENT:</w:t>
                      </w:r>
                    </w:p>
                    <w:p w:rsidR="00907800" w:rsidRDefault="00907800" w:rsidP="000749C8">
                      <w:pPr>
                        <w:spacing w:after="120"/>
                        <w:rPr>
                          <w:rFonts w:ascii="Arial" w:hAnsi="Arial" w:cs="Arial"/>
                          <w:sz w:val="20"/>
                          <w:szCs w:val="20"/>
                        </w:rPr>
                      </w:pPr>
                    </w:p>
                    <w:p w:rsidR="00907800" w:rsidRDefault="00907800" w:rsidP="000749C8">
                      <w:pPr>
                        <w:spacing w:after="120"/>
                        <w:rPr>
                          <w:rFonts w:ascii="Arial" w:hAnsi="Arial" w:cs="Arial"/>
                          <w:sz w:val="20"/>
                          <w:szCs w:val="20"/>
                        </w:rPr>
                      </w:pPr>
                      <w:r>
                        <w:rPr>
                          <w:rFonts w:ascii="Arial" w:hAnsi="Arial" w:cs="Arial"/>
                          <w:sz w:val="20"/>
                          <w:szCs w:val="20"/>
                        </w:rPr>
                        <w:t>Abdomen: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CNS:</w:t>
                      </w:r>
                    </w:p>
                    <w:p w:rsidR="00907800" w:rsidRDefault="00907800" w:rsidP="000749C8">
                      <w:pPr>
                        <w:spacing w:after="120"/>
                        <w:rPr>
                          <w:rFonts w:ascii="Arial" w:hAnsi="Arial" w:cs="Arial"/>
                          <w:sz w:val="20"/>
                          <w:szCs w:val="20"/>
                        </w:rPr>
                      </w:pPr>
                    </w:p>
                    <w:p w:rsidR="00907800" w:rsidRDefault="00907800" w:rsidP="000749C8">
                      <w:pPr>
                        <w:spacing w:after="120"/>
                        <w:ind w:left="5760" w:firstLine="720"/>
                        <w:rPr>
                          <w:rFonts w:ascii="Arial" w:hAnsi="Arial" w:cs="Arial"/>
                          <w:sz w:val="20"/>
                          <w:szCs w:val="20"/>
                        </w:rPr>
                      </w:pPr>
                    </w:p>
                    <w:p w:rsidR="00907800" w:rsidRPr="00F25C12" w:rsidRDefault="00907800" w:rsidP="000749C8">
                      <w:pPr>
                        <w:spacing w:after="120"/>
                        <w:ind w:left="5760" w:firstLine="720"/>
                        <w:rPr>
                          <w:rFonts w:ascii="Arial" w:hAnsi="Arial" w:cs="Arial"/>
                          <w:sz w:val="20"/>
                          <w:szCs w:val="20"/>
                        </w:rPr>
                      </w:pPr>
                      <w:r>
                        <w:rPr>
                          <w:rFonts w:ascii="Arial" w:hAnsi="Arial" w:cs="Arial"/>
                          <w:sz w:val="20"/>
                          <w:szCs w:val="20"/>
                        </w:rPr>
                        <w:t>Signed_______________________</w:t>
                      </w:r>
                    </w:p>
                  </w:txbxContent>
                </v:textbox>
                <w10:wrap type="square"/>
              </v:shape>
            </w:pict>
          </mc:Fallback>
        </mc:AlternateContent>
      </w:r>
      <w:r>
        <w:rPr>
          <w:rFonts w:ascii="Arial" w:hAnsi="Arial" w:cs="Arial"/>
          <w:b/>
          <w:sz w:val="32"/>
          <w:szCs w:val="32"/>
        </w:rPr>
        <w:br w:type="page"/>
      </w:r>
    </w:p>
    <w:p w:rsidR="00565875" w:rsidRDefault="00131D03" w:rsidP="00565875">
      <w:pPr>
        <w:spacing w:after="120"/>
        <w:rPr>
          <w:rFonts w:ascii="Arial" w:hAnsi="Arial" w:cs="Arial"/>
          <w:b/>
          <w:sz w:val="32"/>
          <w:szCs w:val="32"/>
        </w:rPr>
      </w:pPr>
      <w:r w:rsidRPr="00131D03">
        <w:rPr>
          <w:rFonts w:ascii="Arial" w:hAnsi="Arial" w:cs="Arial"/>
          <w:b/>
          <w:noProof/>
          <w:sz w:val="32"/>
          <w:szCs w:val="32"/>
        </w:rPr>
        <w:lastRenderedPageBreak/>
        <mc:AlternateContent>
          <mc:Choice Requires="wps">
            <w:drawing>
              <wp:anchor distT="0" distB="0" distL="114300" distR="114300" simplePos="0" relativeHeight="251774976" behindDoc="0" locked="0" layoutInCell="1" allowOverlap="1" wp14:editId="36B11C9B">
                <wp:simplePos x="0" y="0"/>
                <wp:positionH relativeFrom="column">
                  <wp:posOffset>3749040</wp:posOffset>
                </wp:positionH>
                <wp:positionV relativeFrom="paragraph">
                  <wp:posOffset>-19050</wp:posOffset>
                </wp:positionV>
                <wp:extent cx="2374265" cy="847725"/>
                <wp:effectExtent l="0" t="0" r="17145"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47725"/>
                        </a:xfrm>
                        <a:prstGeom prst="rect">
                          <a:avLst/>
                        </a:prstGeom>
                        <a:solidFill>
                          <a:srgbClr val="FFFFFF"/>
                        </a:solidFill>
                        <a:ln w="9525">
                          <a:solidFill>
                            <a:srgbClr val="000000"/>
                          </a:solidFill>
                          <a:miter lim="800000"/>
                          <a:headEnd/>
                          <a:tailEnd/>
                        </a:ln>
                      </wps:spPr>
                      <wps:txbx>
                        <w:txbxContent>
                          <w:p w:rsidR="00907800" w:rsidRDefault="00907800">
                            <w:r>
                              <w:t>Patient details or hospital sticker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9" type="#_x0000_t202" style="position:absolute;margin-left:295.2pt;margin-top:-1.5pt;width:186.95pt;height:66.75pt;z-index:2517749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">
                <v:textbox>
                  <w:txbxContent>
                    <w:p w:rsidR="00907800" w:rsidRDefault="00907800">
                      <w:r>
                        <w:t>Patient details or hospital sticker</w:t>
                      </w:r>
                    </w:p>
                  </w:txbxContent>
                </v:textbox>
              </v:shape>
            </w:pict>
          </mc:Fallback>
        </mc:AlternateContent>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007A4C23">
        <w:rPr>
          <w:rFonts w:ascii="Arial" w:hAnsi="Arial" w:cs="Arial"/>
          <w:b/>
          <w:sz w:val="32"/>
          <w:szCs w:val="32"/>
        </w:rPr>
        <w:tab/>
      </w:r>
      <w:r w:rsidR="007A4C23">
        <w:rPr>
          <w:rFonts w:ascii="Arial" w:hAnsi="Arial" w:cs="Arial"/>
          <w:b/>
          <w:sz w:val="32"/>
          <w:szCs w:val="32"/>
        </w:rPr>
        <w:tab/>
      </w:r>
      <w:r w:rsidR="007A4C23">
        <w:rPr>
          <w:rFonts w:ascii="Arial" w:hAnsi="Arial" w:cs="Arial"/>
          <w:b/>
          <w:sz w:val="32"/>
          <w:szCs w:val="32"/>
        </w:rPr>
        <w:tab/>
      </w:r>
      <w:r w:rsidR="007A4C23">
        <w:rPr>
          <w:rFonts w:ascii="Arial" w:hAnsi="Arial" w:cs="Arial"/>
          <w:b/>
          <w:sz w:val="32"/>
          <w:szCs w:val="32"/>
        </w:rPr>
        <w:tab/>
      </w:r>
      <w:r w:rsidR="007A4C23">
        <w:rPr>
          <w:rFonts w:ascii="Arial" w:hAnsi="Arial" w:cs="Arial"/>
          <w:b/>
          <w:sz w:val="32"/>
          <w:szCs w:val="32"/>
        </w:rPr>
        <w:tab/>
      </w:r>
      <w:r w:rsidR="007A4C23">
        <w:rPr>
          <w:rFonts w:ascii="Arial" w:hAnsi="Arial" w:cs="Arial"/>
          <w:b/>
          <w:sz w:val="32"/>
          <w:szCs w:val="32"/>
        </w:rPr>
        <w:tab/>
      </w:r>
      <w:r w:rsidR="007A4C23">
        <w:rPr>
          <w:rFonts w:ascii="Arial" w:hAnsi="Arial" w:cs="Arial"/>
          <w:b/>
          <w:sz w:val="32"/>
          <w:szCs w:val="32"/>
        </w:rPr>
        <w:tab/>
      </w:r>
      <w:r w:rsidR="007A4C23">
        <w:rPr>
          <w:rFonts w:ascii="Arial" w:hAnsi="Arial" w:cs="Arial"/>
          <w:b/>
          <w:sz w:val="32"/>
          <w:szCs w:val="32"/>
        </w:rPr>
        <w:tab/>
      </w:r>
    </w:p>
    <w:p w:rsidR="00565875" w:rsidRDefault="00131D03" w:rsidP="00565875">
      <w:pPr>
        <w:spacing w:after="120"/>
        <w:rPr>
          <w:rFonts w:ascii="Arial" w:hAnsi="Arial" w:cs="Arial"/>
          <w:b/>
          <w:sz w:val="32"/>
          <w:szCs w:val="32"/>
        </w:rPr>
      </w:pP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p>
    <w:p w:rsidR="00562738" w:rsidRPr="007A4C23" w:rsidRDefault="00E9587A" w:rsidP="00565875">
      <w:pPr>
        <w:spacing w:after="120"/>
        <w:rPr>
          <w:rFonts w:ascii="Arial" w:hAnsi="Arial" w:cs="Arial"/>
          <w:b/>
          <w:sz w:val="32"/>
          <w:szCs w:val="32"/>
        </w:rPr>
      </w:pPr>
      <w:r w:rsidRPr="00E9587A">
        <w:rPr>
          <w:rFonts w:ascii="Arial" w:hAnsi="Arial" w:cs="Arial"/>
          <w:b/>
          <w:sz w:val="32"/>
          <w:szCs w:val="32"/>
        </w:rPr>
        <w:t>Management of DKA</w:t>
      </w:r>
      <w:r>
        <w:rPr>
          <w:rFonts w:ascii="Arial" w:hAnsi="Arial" w:cs="Arial"/>
          <w:b/>
          <w:sz w:val="32"/>
          <w:szCs w:val="32"/>
        </w:rPr>
        <w:t xml:space="preserve">: </w:t>
      </w:r>
      <w:r w:rsidRPr="00E9587A">
        <w:rPr>
          <w:rFonts w:ascii="Arial" w:hAnsi="Arial" w:cs="Arial"/>
          <w:b/>
          <w:sz w:val="32"/>
          <w:szCs w:val="32"/>
        </w:rPr>
        <w:t>Resuscitation</w:t>
      </w:r>
    </w:p>
    <w:p w:rsidR="00E9587A" w:rsidRDefault="00E9587A" w:rsidP="00E9587A">
      <w:pPr>
        <w:spacing w:after="0"/>
        <w:rPr>
          <w:rFonts w:ascii="Arial" w:hAnsi="Arial" w:cs="Arial"/>
          <w:b/>
          <w:sz w:val="32"/>
          <w:szCs w:val="32"/>
        </w:rPr>
        <w:sectPr w:rsidR="00E9587A" w:rsidSect="001E4E1F">
          <w:type w:val="continuous"/>
          <w:pgSz w:w="11906" w:h="16838"/>
          <w:pgMar w:top="567" w:right="737" w:bottom="567" w:left="737" w:header="709" w:footer="709" w:gutter="0"/>
          <w:cols w:space="623"/>
          <w:docGrid w:linePitch="360"/>
        </w:sectPr>
      </w:pPr>
    </w:p>
    <w:p w:rsidR="00E9587A" w:rsidRDefault="00E9587A" w:rsidP="00E9587A">
      <w:pPr>
        <w:spacing w:after="0"/>
        <w:rPr>
          <w:rFonts w:ascii="Arial" w:hAnsi="Arial" w:cs="Arial"/>
          <w:b/>
          <w:sz w:val="20"/>
          <w:szCs w:val="20"/>
        </w:rPr>
      </w:pPr>
      <w:r>
        <w:rPr>
          <w:rFonts w:ascii="Arial" w:hAnsi="Arial" w:cs="Arial"/>
          <w:b/>
          <w:sz w:val="20"/>
          <w:szCs w:val="20"/>
        </w:rPr>
        <w:lastRenderedPageBreak/>
        <w:t>If patient very ill (drowsy, shocked, marked hyperventilation), call for senior help immediately</w:t>
      </w:r>
    </w:p>
    <w:p w:rsidR="00B552A6" w:rsidRPr="0025072D" w:rsidRDefault="00E9587A" w:rsidP="00B552A6">
      <w:pPr>
        <w:spacing w:after="0"/>
        <w:rPr>
          <w:rFonts w:ascii="Arial" w:hAnsi="Arial" w:cs="Arial"/>
          <w:b/>
          <w:sz w:val="20"/>
          <w:szCs w:val="20"/>
        </w:rPr>
      </w:pPr>
      <w:r w:rsidRPr="00B552A6">
        <w:rPr>
          <w:rFonts w:ascii="Arial" w:hAnsi="Arial" w:cs="Arial"/>
          <w:b/>
          <w:sz w:val="32"/>
          <w:szCs w:val="32"/>
          <w:u w:val="single"/>
        </w:rPr>
        <w:t>A</w:t>
      </w:r>
      <w:r>
        <w:rPr>
          <w:rFonts w:ascii="Arial" w:hAnsi="Arial" w:cs="Arial"/>
          <w:b/>
          <w:sz w:val="32"/>
          <w:szCs w:val="32"/>
        </w:rPr>
        <w:tab/>
      </w:r>
      <w:r w:rsidR="00B552A6">
        <w:rPr>
          <w:rFonts w:ascii="Arial" w:hAnsi="Arial" w:cs="Arial"/>
          <w:b/>
        </w:rPr>
        <w:t>Establish airway</w:t>
      </w:r>
      <w:r w:rsidR="00B552A6">
        <w:rPr>
          <w:rFonts w:ascii="Arial" w:hAnsi="Arial" w:cs="Arial"/>
          <w:b/>
        </w:rPr>
        <w:tab/>
      </w:r>
      <w:r w:rsidR="00B552A6" w:rsidRPr="0025072D">
        <w:rPr>
          <w:rFonts w:ascii="Arial" w:hAnsi="Arial" w:cs="Arial"/>
          <w:b/>
          <w:sz w:val="20"/>
          <w:szCs w:val="20"/>
        </w:rPr>
        <w:t>Seek urgent anaesthetic review if unable to protect airway</w:t>
      </w:r>
    </w:p>
    <w:p w:rsidR="00E9587A" w:rsidRPr="0025072D" w:rsidRDefault="00B552A6" w:rsidP="00B552A6">
      <w:pPr>
        <w:spacing w:after="0"/>
        <w:rPr>
          <w:rFonts w:ascii="Arial" w:hAnsi="Arial" w:cs="Arial"/>
          <w:b/>
          <w:sz w:val="20"/>
          <w:szCs w:val="20"/>
        </w:rPr>
      </w:pPr>
      <w:r w:rsidRPr="0025072D">
        <w:rPr>
          <w:rFonts w:ascii="Arial" w:hAnsi="Arial" w:cs="Arial"/>
          <w:b/>
          <w:sz w:val="20"/>
          <w:szCs w:val="20"/>
        </w:rPr>
        <w:tab/>
      </w:r>
      <w:r w:rsidRPr="0025072D">
        <w:rPr>
          <w:rFonts w:ascii="Arial" w:hAnsi="Arial" w:cs="Arial"/>
          <w:b/>
          <w:sz w:val="20"/>
          <w:szCs w:val="20"/>
        </w:rPr>
        <w:tab/>
      </w:r>
      <w:r w:rsidRPr="0025072D">
        <w:rPr>
          <w:rFonts w:ascii="Arial" w:hAnsi="Arial" w:cs="Arial"/>
          <w:b/>
          <w:sz w:val="20"/>
          <w:szCs w:val="20"/>
        </w:rPr>
        <w:tab/>
      </w:r>
      <w:r w:rsidRPr="0025072D">
        <w:rPr>
          <w:rFonts w:ascii="Arial" w:hAnsi="Arial" w:cs="Arial"/>
          <w:b/>
          <w:sz w:val="20"/>
          <w:szCs w:val="20"/>
        </w:rPr>
        <w:tab/>
        <w:t>If child comatose: Insert NG tube on free drainage</w:t>
      </w:r>
    </w:p>
    <w:p w:rsidR="00B552A6" w:rsidRDefault="00B552A6" w:rsidP="00E9587A">
      <w:pPr>
        <w:spacing w:after="120"/>
        <w:rPr>
          <w:rFonts w:ascii="Arial" w:hAnsi="Arial" w:cs="Arial"/>
        </w:rPr>
      </w:pPr>
      <w:r w:rsidRPr="00B552A6">
        <w:rPr>
          <w:rFonts w:ascii="Arial" w:hAnsi="Arial" w:cs="Arial"/>
          <w:b/>
          <w:sz w:val="32"/>
          <w:szCs w:val="32"/>
          <w:u w:val="single"/>
        </w:rPr>
        <w:t>B</w:t>
      </w:r>
      <w:r>
        <w:rPr>
          <w:rFonts w:ascii="Arial" w:hAnsi="Arial" w:cs="Arial"/>
          <w:b/>
          <w:sz w:val="32"/>
          <w:szCs w:val="32"/>
        </w:rPr>
        <w:tab/>
      </w:r>
      <w:r>
        <w:rPr>
          <w:rFonts w:ascii="Arial" w:hAnsi="Arial" w:cs="Arial"/>
          <w:b/>
        </w:rPr>
        <w:t>Give O</w:t>
      </w:r>
      <w:r>
        <w:rPr>
          <w:rFonts w:ascii="Arial" w:hAnsi="Arial" w:cs="Arial"/>
          <w:b/>
          <w:vertAlign w:val="subscript"/>
        </w:rPr>
        <w:t>2</w:t>
      </w:r>
      <w:r>
        <w:rPr>
          <w:rFonts w:ascii="Arial" w:hAnsi="Arial" w:cs="Arial"/>
          <w:b/>
        </w:rPr>
        <w:t xml:space="preserve"> 100% via face mask with reservoir bag</w:t>
      </w:r>
      <w:r>
        <w:rPr>
          <w:rFonts w:ascii="Arial" w:hAnsi="Arial" w:cs="Arial"/>
          <w:b/>
        </w:rPr>
        <w:tab/>
      </w:r>
      <w:r w:rsidR="00BD5A15" w:rsidRPr="000E4399">
        <w:rPr>
          <w:rFonts w:ascii="Arial" w:hAnsi="Arial" w:cs="Arial"/>
          <w:sz w:val="20"/>
          <w:szCs w:val="20"/>
        </w:rPr>
        <w:t>(o</w:t>
      </w:r>
      <w:r w:rsidRPr="000E4399">
        <w:rPr>
          <w:rFonts w:ascii="Arial" w:hAnsi="Arial" w:cs="Arial"/>
          <w:sz w:val="20"/>
          <w:szCs w:val="20"/>
        </w:rPr>
        <w:t>nly omit if child very well</w:t>
      </w:r>
      <w:r w:rsidR="00BD5A15" w:rsidRPr="000E4399">
        <w:rPr>
          <w:rFonts w:ascii="Arial" w:hAnsi="Arial" w:cs="Arial"/>
          <w:sz w:val="20"/>
          <w:szCs w:val="20"/>
        </w:rPr>
        <w:t>)</w:t>
      </w:r>
    </w:p>
    <w:p w:rsidR="00B552A6" w:rsidRDefault="00B552A6" w:rsidP="00BD5A15">
      <w:pPr>
        <w:spacing w:after="0"/>
        <w:rPr>
          <w:rFonts w:ascii="Arial" w:hAnsi="Arial" w:cs="Arial"/>
        </w:rPr>
      </w:pPr>
      <w:r w:rsidRPr="00BD5A15">
        <w:rPr>
          <w:rFonts w:ascii="Arial" w:hAnsi="Arial" w:cs="Arial"/>
          <w:b/>
          <w:sz w:val="32"/>
          <w:szCs w:val="32"/>
          <w:u w:val="single"/>
        </w:rPr>
        <w:t>C</w:t>
      </w:r>
      <w:r w:rsidRPr="00B552A6">
        <w:rPr>
          <w:rFonts w:ascii="Arial" w:hAnsi="Arial" w:cs="Arial"/>
          <w:b/>
        </w:rPr>
        <w:tab/>
      </w:r>
      <w:r>
        <w:rPr>
          <w:rFonts w:ascii="Arial" w:hAnsi="Arial" w:cs="Arial"/>
          <w:b/>
        </w:rPr>
        <w:t xml:space="preserve">Establish IV access, </w:t>
      </w:r>
      <w:r w:rsidRPr="0025072D">
        <w:rPr>
          <w:rFonts w:ascii="Arial" w:hAnsi="Arial" w:cs="Arial"/>
          <w:b/>
          <w:sz w:val="20"/>
          <w:szCs w:val="20"/>
        </w:rPr>
        <w:t>take initial bloods</w:t>
      </w:r>
      <w:r>
        <w:rPr>
          <w:rFonts w:ascii="Arial" w:hAnsi="Arial" w:cs="Arial"/>
          <w:b/>
        </w:rPr>
        <w:t xml:space="preserve"> </w:t>
      </w:r>
      <w:r w:rsidR="00BD5A15" w:rsidRPr="000E4399">
        <w:rPr>
          <w:rFonts w:ascii="Arial" w:hAnsi="Arial" w:cs="Arial"/>
          <w:sz w:val="20"/>
          <w:szCs w:val="20"/>
        </w:rPr>
        <w:t>(consider 2</w:t>
      </w:r>
      <w:r w:rsidR="00BD5A15" w:rsidRPr="000E4399">
        <w:rPr>
          <w:rFonts w:ascii="Arial" w:hAnsi="Arial" w:cs="Arial"/>
          <w:sz w:val="20"/>
          <w:szCs w:val="20"/>
          <w:vertAlign w:val="superscript"/>
        </w:rPr>
        <w:t>nd</w:t>
      </w:r>
      <w:r w:rsidR="00BD5A15" w:rsidRPr="000E4399">
        <w:rPr>
          <w:rFonts w:ascii="Arial" w:hAnsi="Arial" w:cs="Arial"/>
          <w:sz w:val="20"/>
          <w:szCs w:val="20"/>
        </w:rPr>
        <w:t xml:space="preserve"> cannula for later blood samples)</w:t>
      </w:r>
    </w:p>
    <w:p w:rsidR="004008E3" w:rsidRPr="0025072D" w:rsidRDefault="000749C8" w:rsidP="004008E3">
      <w:pPr>
        <w:spacing w:after="0"/>
        <w:rPr>
          <w:rFonts w:ascii="Arial" w:hAnsi="Arial" w:cs="Arial"/>
          <w:b/>
          <w:sz w:val="20"/>
          <w:szCs w:val="20"/>
        </w:rPr>
      </w:pPr>
      <w:r>
        <w:rPr>
          <w:noProof/>
        </w:rPr>
        <mc:AlternateContent>
          <mc:Choice Requires="wps">
            <w:drawing>
              <wp:anchor distT="45720" distB="45720" distL="114300" distR="114300" simplePos="0" relativeHeight="251663872" behindDoc="0" locked="0" layoutInCell="1" allowOverlap="1">
                <wp:simplePos x="0" y="0"/>
                <wp:positionH relativeFrom="column">
                  <wp:posOffset>176530</wp:posOffset>
                </wp:positionH>
                <wp:positionV relativeFrom="paragraph">
                  <wp:posOffset>233680</wp:posOffset>
                </wp:positionV>
                <wp:extent cx="6715125" cy="580390"/>
                <wp:effectExtent l="6985" t="5080" r="12065"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580390"/>
                        </a:xfrm>
                        <a:prstGeom prst="rect">
                          <a:avLst/>
                        </a:prstGeom>
                        <a:solidFill>
                          <a:srgbClr val="FFFFFF"/>
                        </a:solidFill>
                        <a:ln w="9525">
                          <a:solidFill>
                            <a:srgbClr val="000000"/>
                          </a:solidFill>
                          <a:miter lim="800000"/>
                          <a:headEnd/>
                          <a:tailEnd/>
                        </a:ln>
                      </wps:spPr>
                      <wps:txbx>
                        <w:txbxContent>
                          <w:p w:rsidR="00907800" w:rsidRDefault="00907800" w:rsidP="00BD5A15">
                            <w:pPr>
                              <w:spacing w:after="120"/>
                              <w:rPr>
                                <w:rFonts w:ascii="Arial" w:hAnsi="Arial" w:cs="Arial"/>
                                <w:b/>
                                <w:sz w:val="24"/>
                                <w:szCs w:val="24"/>
                              </w:rPr>
                            </w:pPr>
                            <w:r w:rsidRPr="00BD5A15">
                              <w:rPr>
                                <w:rFonts w:ascii="Arial" w:hAnsi="Arial" w:cs="Arial"/>
                                <w:b/>
                                <w:sz w:val="24"/>
                                <w:szCs w:val="24"/>
                              </w:rPr>
                              <w:t>Children and young people with a pH of 7.1 or above have mild or moderate DKA</w:t>
                            </w:r>
                          </w:p>
                          <w:p w:rsidR="00907800" w:rsidRDefault="00907800" w:rsidP="004008E3">
                            <w:pPr>
                              <w:spacing w:after="0"/>
                              <w:rPr>
                                <w:rFonts w:ascii="Arial" w:hAnsi="Arial" w:cs="Arial"/>
                                <w:b/>
                                <w:sz w:val="24"/>
                                <w:szCs w:val="24"/>
                              </w:rPr>
                            </w:pPr>
                            <w:r>
                              <w:rPr>
                                <w:rFonts w:ascii="Arial" w:hAnsi="Arial" w:cs="Arial"/>
                                <w:b/>
                                <w:sz w:val="24"/>
                                <w:szCs w:val="24"/>
                              </w:rPr>
                              <w:t>Children and young people with a pH of less than 7.1 have severe DKA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13.9pt;margin-top:18.4pt;width:528.75pt;height:45.7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">
                <v:textbox style="mso-fit-shape-to-text:t">
                  <w:txbxContent>
                    <w:p w:rsidR="00907800" w:rsidRDefault="00907800" w:rsidP="00BD5A15">
                      <w:pPr>
                        <w:spacing w:after="120"/>
                        <w:rPr>
                          <w:rFonts w:ascii="Arial" w:hAnsi="Arial" w:cs="Arial"/>
                          <w:b/>
                          <w:sz w:val="24"/>
                          <w:szCs w:val="24"/>
                        </w:rPr>
                      </w:pPr>
                      <w:r w:rsidRPr="00BD5A15">
                        <w:rPr>
                          <w:rFonts w:ascii="Arial" w:hAnsi="Arial" w:cs="Arial"/>
                          <w:b/>
                          <w:sz w:val="24"/>
                          <w:szCs w:val="24"/>
                        </w:rPr>
                        <w:t>Children and young people with a pH of 7.1 or above have mild or moderate DKA</w:t>
                      </w:r>
                    </w:p>
                    <w:p w:rsidR="00907800" w:rsidRDefault="00907800" w:rsidP="004008E3">
                      <w:pPr>
                        <w:spacing w:after="0"/>
                        <w:rPr>
                          <w:rFonts w:ascii="Arial" w:hAnsi="Arial" w:cs="Arial"/>
                          <w:b/>
                          <w:sz w:val="24"/>
                          <w:szCs w:val="24"/>
                        </w:rPr>
                      </w:pPr>
                      <w:r>
                        <w:rPr>
                          <w:rFonts w:ascii="Arial" w:hAnsi="Arial" w:cs="Arial"/>
                          <w:b/>
                          <w:sz w:val="24"/>
                          <w:szCs w:val="24"/>
                        </w:rPr>
                        <w:t>Children and young people with a pH of less than 7.1 have severe DKA</w:t>
                      </w:r>
                    </w:p>
                  </w:txbxContent>
                </v:textbox>
                <w10:wrap type="square"/>
              </v:shape>
            </w:pict>
          </mc:Fallback>
        </mc:AlternateContent>
      </w:r>
      <w:r w:rsidR="00BD5A15">
        <w:rPr>
          <w:rFonts w:ascii="Arial" w:hAnsi="Arial" w:cs="Arial"/>
        </w:rPr>
        <w:tab/>
      </w:r>
      <w:r w:rsidR="00BD5A15" w:rsidRPr="0025072D">
        <w:rPr>
          <w:rFonts w:ascii="Arial" w:hAnsi="Arial" w:cs="Arial"/>
          <w:b/>
          <w:sz w:val="20"/>
          <w:szCs w:val="20"/>
        </w:rPr>
        <w:t>Commence cardiac monitoring (peaked T waves may indicate hyperkalaemia)</w:t>
      </w:r>
    </w:p>
    <w:p w:rsidR="004008E3" w:rsidRDefault="000749C8" w:rsidP="004008E3">
      <w:pPr>
        <w:spacing w:after="0"/>
        <w:rPr>
          <w:rFonts w:ascii="Arial" w:hAnsi="Arial" w:cs="Arial"/>
          <w:b/>
        </w:rPr>
      </w:pPr>
      <w:r>
        <w:rPr>
          <w:noProof/>
        </w:rPr>
        <mc:AlternateContent>
          <mc:Choice Requires="wps">
            <w:drawing>
              <wp:anchor distT="45720" distB="45720" distL="114300" distR="114300" simplePos="0" relativeHeight="251664896" behindDoc="0" locked="0" layoutInCell="1" allowOverlap="1">
                <wp:simplePos x="0" y="0"/>
                <wp:positionH relativeFrom="column">
                  <wp:posOffset>4196080</wp:posOffset>
                </wp:positionH>
                <wp:positionV relativeFrom="paragraph">
                  <wp:posOffset>721995</wp:posOffset>
                </wp:positionV>
                <wp:extent cx="563880" cy="214630"/>
                <wp:effectExtent l="6350" t="8890" r="10795" b="50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14630"/>
                        </a:xfrm>
                        <a:prstGeom prst="rect">
                          <a:avLst/>
                        </a:prstGeom>
                        <a:solidFill>
                          <a:srgbClr val="FFFFFF"/>
                        </a:solidFill>
                        <a:ln w="9525">
                          <a:solidFill>
                            <a:srgbClr val="000000"/>
                          </a:solidFill>
                          <a:miter lim="800000"/>
                          <a:headEnd/>
                          <a:tailEnd/>
                        </a:ln>
                      </wps:spPr>
                      <wps:txbx>
                        <w:txbxContent>
                          <w:p w:rsidR="00907800" w:rsidRPr="005E43DC" w:rsidRDefault="00907800">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30.4pt;margin-top:56.85pt;width:44.4pt;height:16.9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">
                <v:textbox>
                  <w:txbxContent>
                    <w:p w:rsidR="00907800" w:rsidRPr="005E43DC" w:rsidRDefault="00907800">
                      <w:pPr>
                        <w:rPr>
                          <w:rFonts w:ascii="Arial" w:hAnsi="Arial" w:cs="Arial"/>
                          <w:sz w:val="20"/>
                          <w:szCs w:val="20"/>
                        </w:rPr>
                      </w:pPr>
                    </w:p>
                  </w:txbxContent>
                </v:textbox>
                <w10:wrap type="square"/>
              </v:shape>
            </w:pict>
          </mc:Fallback>
        </mc:AlternateContent>
      </w:r>
      <w:r>
        <w:rPr>
          <w:noProof/>
        </w:rPr>
        <mc:AlternateContent>
          <mc:Choice Requires="wps">
            <w:drawing>
              <wp:anchor distT="45720" distB="45720" distL="114300" distR="114300" simplePos="0" relativeHeight="251667968" behindDoc="0" locked="0" layoutInCell="1" allowOverlap="1">
                <wp:simplePos x="0" y="0"/>
                <wp:positionH relativeFrom="column">
                  <wp:posOffset>1320800</wp:posOffset>
                </wp:positionH>
                <wp:positionV relativeFrom="paragraph">
                  <wp:posOffset>711835</wp:posOffset>
                </wp:positionV>
                <wp:extent cx="554990" cy="214630"/>
                <wp:effectExtent l="7620" t="8255" r="8890" b="571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214630"/>
                        </a:xfrm>
                        <a:prstGeom prst="rect">
                          <a:avLst/>
                        </a:prstGeom>
                        <a:solidFill>
                          <a:srgbClr val="FFFFFF"/>
                        </a:solidFill>
                        <a:ln w="9525">
                          <a:solidFill>
                            <a:srgbClr val="000000"/>
                          </a:solidFill>
                          <a:miter lim="800000"/>
                          <a:headEnd/>
                          <a:tailEnd/>
                        </a:ln>
                      </wps:spPr>
                      <wps:txbx>
                        <w:txbxContent>
                          <w:p w:rsidR="00907800" w:rsidRPr="00F41C16" w:rsidRDefault="00907800">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04pt;margin-top:56.05pt;width:43.7pt;height:16.9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">
                <v:textbox>
                  <w:txbxContent>
                    <w:p w:rsidR="00907800" w:rsidRPr="00F41C16" w:rsidRDefault="00907800">
                      <w:pPr>
                        <w:rPr>
                          <w:rFonts w:ascii="Arial" w:hAnsi="Arial" w:cs="Arial"/>
                          <w:sz w:val="20"/>
                          <w:szCs w:val="20"/>
                        </w:rPr>
                      </w:pPr>
                    </w:p>
                  </w:txbxContent>
                </v:textbox>
                <w10:wrap type="square"/>
              </v:shape>
            </w:pict>
          </mc:Fallback>
        </mc:AlternateContent>
      </w:r>
      <w:r w:rsidR="005E43DC">
        <w:rPr>
          <w:rFonts w:ascii="Arial" w:hAnsi="Arial" w:cs="Arial"/>
          <w:b/>
          <w:sz w:val="24"/>
          <w:szCs w:val="24"/>
        </w:rPr>
        <w:t>Weight</w:t>
      </w:r>
      <w:r w:rsidR="004B2106">
        <w:rPr>
          <w:rFonts w:ascii="Arial" w:hAnsi="Arial" w:cs="Arial"/>
          <w:b/>
          <w:sz w:val="24"/>
          <w:szCs w:val="24"/>
        </w:rPr>
        <w:t xml:space="preserve">: </w:t>
      </w:r>
      <w:r w:rsidR="004008E3">
        <w:rPr>
          <w:rFonts w:ascii="Arial" w:hAnsi="Arial" w:cs="Arial"/>
          <w:sz w:val="20"/>
          <w:szCs w:val="20"/>
        </w:rPr>
        <w:t xml:space="preserve">Actual  </w:t>
      </w:r>
      <w:r w:rsidR="005E43DC">
        <w:rPr>
          <w:rFonts w:ascii="Arial" w:hAnsi="Arial" w:cs="Arial"/>
          <w:sz w:val="20"/>
          <w:szCs w:val="20"/>
        </w:rPr>
        <w:t xml:space="preserve"> </w:t>
      </w:r>
      <w:r w:rsidR="004008E3">
        <w:rPr>
          <w:rFonts w:ascii="Arial" w:hAnsi="Arial" w:cs="Arial"/>
          <w:sz w:val="20"/>
          <w:szCs w:val="20"/>
        </w:rPr>
        <w:t xml:space="preserve"> kg</w:t>
      </w:r>
      <w:r w:rsidR="005E43DC">
        <w:rPr>
          <w:rFonts w:ascii="Arial" w:hAnsi="Arial" w:cs="Arial"/>
          <w:sz w:val="20"/>
          <w:szCs w:val="20"/>
        </w:rPr>
        <w:tab/>
      </w:r>
      <w:r w:rsidR="005E43DC" w:rsidRPr="004B2106">
        <w:rPr>
          <w:rFonts w:ascii="Arial" w:hAnsi="Arial" w:cs="Arial"/>
          <w:sz w:val="20"/>
          <w:szCs w:val="20"/>
          <w:u w:val="single"/>
        </w:rPr>
        <w:t>or</w:t>
      </w:r>
      <w:r w:rsidR="005E43DC">
        <w:rPr>
          <w:rFonts w:ascii="Arial" w:hAnsi="Arial" w:cs="Arial"/>
          <w:sz w:val="20"/>
          <w:szCs w:val="20"/>
        </w:rPr>
        <w:tab/>
        <w:t xml:space="preserve">Recent clinic </w:t>
      </w:r>
      <w:r w:rsidR="001E4EB1">
        <w:rPr>
          <w:rFonts w:ascii="Arial" w:hAnsi="Arial" w:cs="Arial"/>
          <w:sz w:val="20"/>
          <w:szCs w:val="20"/>
        </w:rPr>
        <w:t>w</w:t>
      </w:r>
      <w:r w:rsidR="005E43DC">
        <w:rPr>
          <w:rFonts w:ascii="Arial" w:hAnsi="Arial" w:cs="Arial"/>
          <w:sz w:val="20"/>
          <w:szCs w:val="20"/>
        </w:rPr>
        <w:t>eight</w:t>
      </w:r>
      <w:r w:rsidR="004B2106">
        <w:rPr>
          <w:rFonts w:ascii="Arial" w:hAnsi="Arial" w:cs="Arial"/>
          <w:sz w:val="20"/>
          <w:szCs w:val="20"/>
        </w:rPr>
        <w:t xml:space="preserve"> </w:t>
      </w:r>
      <w:r w:rsidR="001E4EB1">
        <w:rPr>
          <w:rFonts w:ascii="Arial" w:hAnsi="Arial" w:cs="Arial"/>
          <w:sz w:val="20"/>
          <w:szCs w:val="20"/>
        </w:rPr>
        <w:t>kg</w:t>
      </w:r>
      <w:r w:rsidR="004B2106">
        <w:rPr>
          <w:rFonts w:ascii="Arial" w:hAnsi="Arial" w:cs="Arial"/>
          <w:sz w:val="20"/>
          <w:szCs w:val="20"/>
        </w:rPr>
        <w:t xml:space="preserve"> (</w:t>
      </w:r>
      <w:proofErr w:type="gramStart"/>
      <w:r w:rsidR="004B2106">
        <w:rPr>
          <w:rFonts w:ascii="Arial" w:hAnsi="Arial" w:cs="Arial"/>
          <w:sz w:val="20"/>
          <w:szCs w:val="20"/>
        </w:rPr>
        <w:t>date:</w:t>
      </w:r>
      <w:proofErr w:type="gramEnd"/>
      <w:r w:rsidR="004B2106">
        <w:rPr>
          <w:rFonts w:ascii="Arial" w:hAnsi="Arial" w:cs="Arial"/>
          <w:sz w:val="20"/>
          <w:szCs w:val="20"/>
        </w:rPr>
        <w:t>_________)</w:t>
      </w:r>
      <w:r w:rsidR="004B2106">
        <w:rPr>
          <w:rFonts w:ascii="Arial" w:hAnsi="Arial" w:cs="Arial"/>
          <w:sz w:val="20"/>
          <w:szCs w:val="20"/>
        </w:rPr>
        <w:tab/>
      </w:r>
      <w:r w:rsidR="005E43DC" w:rsidRPr="004B2106">
        <w:rPr>
          <w:rFonts w:ascii="Arial" w:hAnsi="Arial" w:cs="Arial"/>
          <w:sz w:val="20"/>
          <w:szCs w:val="20"/>
          <w:u w:val="single"/>
        </w:rPr>
        <w:t>or</w:t>
      </w:r>
    </w:p>
    <w:p w:rsidR="004008E3" w:rsidRPr="004008E3" w:rsidRDefault="000749C8" w:rsidP="004008E3">
      <w:pPr>
        <w:spacing w:after="0"/>
        <w:rPr>
          <w:rFonts w:ascii="Arial" w:hAnsi="Arial" w:cs="Arial"/>
          <w:b/>
        </w:rPr>
      </w:pPr>
      <w:r>
        <w:rPr>
          <w:noProof/>
        </w:rPr>
        <mc:AlternateContent>
          <mc:Choice Requires="wps">
            <w:drawing>
              <wp:anchor distT="45720" distB="45720" distL="114300" distR="114300" simplePos="0" relativeHeight="251668992" behindDoc="0" locked="0" layoutInCell="1" allowOverlap="1">
                <wp:simplePos x="0" y="0"/>
                <wp:positionH relativeFrom="column">
                  <wp:posOffset>1320800</wp:posOffset>
                </wp:positionH>
                <wp:positionV relativeFrom="paragraph">
                  <wp:posOffset>177800</wp:posOffset>
                </wp:positionV>
                <wp:extent cx="554990" cy="209550"/>
                <wp:effectExtent l="7620" t="5715" r="8890" b="133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209550"/>
                        </a:xfrm>
                        <a:prstGeom prst="rect">
                          <a:avLst/>
                        </a:prstGeom>
                        <a:solidFill>
                          <a:srgbClr val="FFFFFF"/>
                        </a:solidFill>
                        <a:ln w="9525">
                          <a:solidFill>
                            <a:srgbClr val="000000"/>
                          </a:solidFill>
                          <a:miter lim="800000"/>
                          <a:headEnd/>
                          <a:tailEnd/>
                        </a:ln>
                      </wps:spPr>
                      <wps:txbx>
                        <w:txbxContent>
                          <w:p w:rsidR="00907800" w:rsidRPr="004008E3" w:rsidRDefault="00907800">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04pt;margin-top:14pt;width:43.7pt;height:16.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pO3LAIAAFg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">
                <v:textbox>
                  <w:txbxContent>
                    <w:p w:rsidR="00907800" w:rsidRPr="004008E3" w:rsidRDefault="00907800">
                      <w:pPr>
                        <w:rPr>
                          <w:rFonts w:ascii="Arial" w:hAnsi="Arial" w:cs="Arial"/>
                        </w:rPr>
                      </w:pPr>
                    </w:p>
                  </w:txbxContent>
                </v:textbox>
                <w10:wrap type="square"/>
              </v:shape>
            </w:pict>
          </mc:Fallback>
        </mc:AlternateContent>
      </w:r>
    </w:p>
    <w:p w:rsidR="001E4EB1" w:rsidRDefault="004008E3" w:rsidP="004008E3">
      <w:pPr>
        <w:spacing w:after="0"/>
        <w:ind w:firstLine="720"/>
        <w:rPr>
          <w:rFonts w:ascii="Arial" w:hAnsi="Arial" w:cs="Arial"/>
          <w:sz w:val="20"/>
          <w:szCs w:val="20"/>
        </w:rPr>
      </w:pPr>
      <w:r>
        <w:rPr>
          <w:rFonts w:ascii="Arial" w:hAnsi="Arial" w:cs="Arial"/>
          <w:sz w:val="20"/>
          <w:szCs w:val="20"/>
        </w:rPr>
        <w:t xml:space="preserve">    </w:t>
      </w:r>
      <w:r w:rsidR="005E43DC">
        <w:rPr>
          <w:rFonts w:ascii="Arial" w:hAnsi="Arial" w:cs="Arial"/>
          <w:sz w:val="20"/>
          <w:szCs w:val="20"/>
        </w:rPr>
        <w:t>E</w:t>
      </w:r>
      <w:r w:rsidR="001E4EB1">
        <w:rPr>
          <w:rFonts w:ascii="Arial" w:hAnsi="Arial" w:cs="Arial"/>
          <w:sz w:val="20"/>
          <w:szCs w:val="20"/>
        </w:rPr>
        <w:t xml:space="preserve">stimated </w:t>
      </w:r>
      <w:r>
        <w:rPr>
          <w:rFonts w:ascii="Arial" w:hAnsi="Arial" w:cs="Arial"/>
          <w:sz w:val="20"/>
          <w:szCs w:val="20"/>
        </w:rPr>
        <w:t xml:space="preserve">   </w:t>
      </w:r>
      <w:r w:rsidR="001E4EB1">
        <w:rPr>
          <w:rFonts w:ascii="Arial" w:hAnsi="Arial" w:cs="Arial"/>
          <w:sz w:val="20"/>
          <w:szCs w:val="20"/>
        </w:rPr>
        <w:t>kg</w:t>
      </w:r>
      <w:r w:rsidR="001E4EB1">
        <w:rPr>
          <w:rFonts w:ascii="Arial" w:hAnsi="Arial" w:cs="Arial"/>
          <w:sz w:val="20"/>
          <w:szCs w:val="20"/>
        </w:rPr>
        <w:tab/>
      </w:r>
      <w:r>
        <w:rPr>
          <w:rFonts w:ascii="Arial" w:hAnsi="Arial" w:cs="Arial"/>
          <w:sz w:val="20"/>
          <w:szCs w:val="20"/>
        </w:rPr>
        <w:tab/>
      </w:r>
      <w:r w:rsidR="001E4EB1">
        <w:rPr>
          <w:rFonts w:ascii="Arial" w:hAnsi="Arial" w:cs="Arial"/>
          <w:sz w:val="20"/>
          <w:szCs w:val="20"/>
        </w:rPr>
        <w:t xml:space="preserve">1 – 5 years: </w:t>
      </w:r>
      <w:r w:rsidR="001E4EB1">
        <w:rPr>
          <w:rFonts w:ascii="Arial" w:hAnsi="Arial" w:cs="Arial"/>
          <w:sz w:val="20"/>
          <w:szCs w:val="20"/>
        </w:rPr>
        <w:tab/>
        <w:t>Weight (kg) = (Age x 2) + 8</w:t>
      </w:r>
    </w:p>
    <w:p w:rsidR="001E4EB1" w:rsidRDefault="001E4EB1" w:rsidP="004008E3">
      <w:pPr>
        <w:spacing w:after="0"/>
        <w:ind w:firstLine="720"/>
        <w:rPr>
          <w:rFonts w:ascii="Arial" w:hAnsi="Arial" w:cs="Arial"/>
          <w:sz w:val="20"/>
          <w:szCs w:val="20"/>
        </w:rPr>
      </w:pPr>
      <w:r>
        <w:rPr>
          <w:rFonts w:ascii="Arial" w:hAnsi="Arial" w:cs="Arial"/>
          <w:sz w:val="20"/>
          <w:szCs w:val="20"/>
        </w:rPr>
        <w:tab/>
      </w:r>
      <w:r>
        <w:rPr>
          <w:rFonts w:ascii="Arial" w:hAnsi="Arial" w:cs="Arial"/>
          <w:sz w:val="20"/>
          <w:szCs w:val="20"/>
        </w:rPr>
        <w:tab/>
      </w:r>
      <w:r w:rsidR="004008E3">
        <w:rPr>
          <w:rFonts w:ascii="Arial" w:hAnsi="Arial" w:cs="Arial"/>
          <w:sz w:val="20"/>
          <w:szCs w:val="20"/>
        </w:rPr>
        <w:tab/>
      </w:r>
      <w:r>
        <w:rPr>
          <w:rFonts w:ascii="Arial" w:hAnsi="Arial" w:cs="Arial"/>
          <w:sz w:val="20"/>
          <w:szCs w:val="20"/>
        </w:rPr>
        <w:t xml:space="preserve">6 – 12 years: </w:t>
      </w:r>
      <w:r>
        <w:rPr>
          <w:rFonts w:ascii="Arial" w:hAnsi="Arial" w:cs="Arial"/>
          <w:sz w:val="20"/>
          <w:szCs w:val="20"/>
        </w:rPr>
        <w:tab/>
        <w:t>Weight (kg) = (Age x 3) + 7</w:t>
      </w:r>
      <w:r>
        <w:rPr>
          <w:rFonts w:ascii="Arial" w:hAnsi="Arial" w:cs="Arial"/>
          <w:sz w:val="20"/>
          <w:szCs w:val="20"/>
        </w:rPr>
        <w:tab/>
      </w:r>
    </w:p>
    <w:p w:rsidR="001E4EB1" w:rsidRDefault="001E4EB1" w:rsidP="00985AFF">
      <w:pPr>
        <w:spacing w:after="120"/>
        <w:ind w:firstLine="72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4008E3">
        <w:rPr>
          <w:rFonts w:ascii="Arial" w:hAnsi="Arial" w:cs="Arial"/>
          <w:sz w:val="20"/>
          <w:szCs w:val="20"/>
        </w:rPr>
        <w:tab/>
        <w:t xml:space="preserve">     </w:t>
      </w:r>
      <w:r>
        <w:rPr>
          <w:rFonts w:ascii="Arial" w:hAnsi="Arial" w:cs="Arial"/>
          <w:sz w:val="20"/>
          <w:szCs w:val="20"/>
        </w:rPr>
        <w:t>Over 12 years: Use 50</w:t>
      </w:r>
      <w:r>
        <w:rPr>
          <w:rFonts w:ascii="Arial" w:hAnsi="Arial" w:cs="Arial"/>
          <w:sz w:val="20"/>
          <w:szCs w:val="20"/>
          <w:vertAlign w:val="superscript"/>
        </w:rPr>
        <w:t>th</w:t>
      </w:r>
      <w:r>
        <w:rPr>
          <w:rFonts w:ascii="Arial" w:hAnsi="Arial" w:cs="Arial"/>
          <w:sz w:val="20"/>
          <w:szCs w:val="20"/>
        </w:rPr>
        <w:t xml:space="preserve"> centile weight for age</w:t>
      </w:r>
    </w:p>
    <w:p w:rsidR="00F41C16" w:rsidRPr="00F41C16" w:rsidRDefault="00F41C16" w:rsidP="00F41C16">
      <w:pPr>
        <w:spacing w:after="0"/>
        <w:rPr>
          <w:rFonts w:ascii="Arial" w:hAnsi="Arial" w:cs="Arial"/>
          <w:b/>
          <w:sz w:val="20"/>
          <w:szCs w:val="20"/>
        </w:rPr>
      </w:pPr>
      <w:r w:rsidRPr="00B82943">
        <w:rPr>
          <w:rFonts w:ascii="Arial" w:hAnsi="Arial" w:cs="Arial"/>
          <w:b/>
          <w:color w:val="FF0000"/>
          <w:sz w:val="20"/>
          <w:szCs w:val="20"/>
        </w:rPr>
        <w:t>DO NOT</w:t>
      </w:r>
      <w:r w:rsidRPr="00F41C16">
        <w:rPr>
          <w:rFonts w:ascii="Arial" w:hAnsi="Arial" w:cs="Arial"/>
          <w:b/>
          <w:sz w:val="20"/>
          <w:szCs w:val="20"/>
        </w:rPr>
        <w:t xml:space="preserve"> give an intravenous fluid bolus to children and young people with mild or moderate DKA</w:t>
      </w:r>
    </w:p>
    <w:p w:rsidR="00F41C16" w:rsidRPr="00F41C16" w:rsidRDefault="00F41C16" w:rsidP="00F41C16">
      <w:pPr>
        <w:spacing w:after="0"/>
        <w:rPr>
          <w:rFonts w:ascii="Arial" w:hAnsi="Arial" w:cs="Arial"/>
          <w:b/>
          <w:sz w:val="20"/>
          <w:szCs w:val="20"/>
        </w:rPr>
      </w:pPr>
      <w:r w:rsidRPr="00B82943">
        <w:rPr>
          <w:rFonts w:ascii="Arial" w:hAnsi="Arial" w:cs="Arial"/>
          <w:b/>
          <w:color w:val="FF0000"/>
          <w:sz w:val="20"/>
          <w:szCs w:val="20"/>
        </w:rPr>
        <w:t>DO NOT ROUTINELY</w:t>
      </w:r>
      <w:r w:rsidRPr="00F41C16">
        <w:rPr>
          <w:rFonts w:ascii="Arial" w:hAnsi="Arial" w:cs="Arial"/>
          <w:b/>
          <w:sz w:val="20"/>
          <w:szCs w:val="20"/>
        </w:rPr>
        <w:t xml:space="preserve"> give an intravenous fluid bolus to children and young people with severe DKA</w:t>
      </w:r>
    </w:p>
    <w:p w:rsidR="00F41C16" w:rsidRPr="00F41C16" w:rsidRDefault="00F41C16" w:rsidP="00985AFF">
      <w:pPr>
        <w:spacing w:after="120"/>
        <w:rPr>
          <w:rFonts w:ascii="Arial" w:hAnsi="Arial" w:cs="Arial"/>
          <w:b/>
          <w:sz w:val="20"/>
          <w:szCs w:val="20"/>
        </w:rPr>
      </w:pPr>
      <w:r w:rsidRPr="00B82943">
        <w:rPr>
          <w:rFonts w:ascii="Arial" w:hAnsi="Arial" w:cs="Arial"/>
          <w:b/>
          <w:color w:val="FF0000"/>
          <w:sz w:val="20"/>
          <w:szCs w:val="20"/>
        </w:rPr>
        <w:t>ONLY</w:t>
      </w:r>
      <w:r w:rsidRPr="00F41C16">
        <w:rPr>
          <w:rFonts w:ascii="Arial" w:hAnsi="Arial" w:cs="Arial"/>
          <w:b/>
          <w:sz w:val="20"/>
          <w:szCs w:val="20"/>
        </w:rPr>
        <w:t xml:space="preserve"> if shocked (poor peripheral pulses, poor CRT with tachycardia, and/or hypotension) give 10 ml/kg 0.9% sodium chloride</w:t>
      </w:r>
    </w:p>
    <w:p w:rsidR="00B82943" w:rsidRPr="00985AFF" w:rsidRDefault="000749C8" w:rsidP="00985AFF">
      <w:pPr>
        <w:spacing w:after="0"/>
        <w:rPr>
          <w:rFonts w:ascii="Arial" w:hAnsi="Arial" w:cs="Arial"/>
          <w:b/>
          <w:sz w:val="20"/>
          <w:szCs w:val="20"/>
        </w:rPr>
      </w:pPr>
      <w:r>
        <w:rPr>
          <w:noProof/>
        </w:rPr>
        <mc:AlternateContent>
          <mc:Choice Requires="wps">
            <w:drawing>
              <wp:anchor distT="45720" distB="45720" distL="114300" distR="114300" simplePos="0" relativeHeight="251670016" behindDoc="0" locked="0" layoutInCell="1" allowOverlap="1">
                <wp:simplePos x="0" y="0"/>
                <wp:positionH relativeFrom="column">
                  <wp:posOffset>123190</wp:posOffset>
                </wp:positionH>
                <wp:positionV relativeFrom="paragraph">
                  <wp:posOffset>232410</wp:posOffset>
                </wp:positionV>
                <wp:extent cx="6755130" cy="352425"/>
                <wp:effectExtent l="10160" t="11430" r="6985"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5130" cy="352425"/>
                        </a:xfrm>
                        <a:prstGeom prst="rect">
                          <a:avLst/>
                        </a:prstGeom>
                        <a:solidFill>
                          <a:srgbClr val="FFFFFF"/>
                        </a:solidFill>
                        <a:ln w="9525">
                          <a:solidFill>
                            <a:srgbClr val="000000"/>
                          </a:solidFill>
                          <a:miter lim="800000"/>
                          <a:headEnd/>
                          <a:tailEnd/>
                        </a:ln>
                      </wps:spPr>
                      <wps:txbx>
                        <w:txbxContent>
                          <w:p w:rsidR="00907800" w:rsidRPr="00985AFF" w:rsidRDefault="00907800" w:rsidP="00985AFF">
                            <w:pPr>
                              <w:spacing w:after="0"/>
                              <w:rPr>
                                <w:rFonts w:ascii="Arial" w:hAnsi="Arial" w:cs="Arial"/>
                                <w:b/>
                                <w:sz w:val="20"/>
                                <w:szCs w:val="20"/>
                              </w:rPr>
                            </w:pPr>
                            <w:r w:rsidRPr="00985AFF">
                              <w:rPr>
                                <w:rFonts w:ascii="Arial" w:hAnsi="Arial" w:cs="Arial"/>
                                <w:b/>
                                <w:sz w:val="20"/>
                                <w:szCs w:val="20"/>
                              </w:rPr>
                              <w:t>Action: F</w:t>
                            </w:r>
                            <w:r>
                              <w:rPr>
                                <w:rFonts w:ascii="Arial" w:hAnsi="Arial" w:cs="Arial"/>
                                <w:b/>
                                <w:sz w:val="20"/>
                                <w:szCs w:val="20"/>
                              </w:rPr>
                              <w:t>irst f</w:t>
                            </w:r>
                            <w:r w:rsidRPr="00985AFF">
                              <w:rPr>
                                <w:rFonts w:ascii="Arial" w:hAnsi="Arial" w:cs="Arial"/>
                                <w:b/>
                                <w:sz w:val="20"/>
                                <w:szCs w:val="20"/>
                              </w:rPr>
                              <w:t>luid bolus given</w:t>
                            </w:r>
                            <w:r>
                              <w:rPr>
                                <w:rFonts w:ascii="Arial" w:hAnsi="Arial" w:cs="Arial"/>
                                <w:b/>
                                <w:sz w:val="20"/>
                                <w:szCs w:val="20"/>
                              </w:rPr>
                              <w:t>.</w:t>
                            </w:r>
                            <w:r>
                              <w:rPr>
                                <w:rFonts w:ascii="Arial" w:hAnsi="Arial" w:cs="Arial"/>
                                <w:b/>
                                <w:sz w:val="20"/>
                                <w:szCs w:val="20"/>
                              </w:rPr>
                              <w:tab/>
                              <w:t xml:space="preserve">  Signed __________________</w:t>
                            </w:r>
                            <w:r>
                              <w:rPr>
                                <w:rFonts w:ascii="Arial" w:hAnsi="Arial" w:cs="Arial"/>
                                <w:b/>
                                <w:sz w:val="20"/>
                                <w:szCs w:val="20"/>
                              </w:rPr>
                              <w:tab/>
                              <w:t xml:space="preserve">  Date ____________</w:t>
                            </w:r>
                            <w:r>
                              <w:rPr>
                                <w:rFonts w:ascii="Arial" w:hAnsi="Arial" w:cs="Arial"/>
                                <w:b/>
                                <w:sz w:val="20"/>
                                <w:szCs w:val="20"/>
                              </w:rPr>
                              <w:tab/>
                              <w:t>Time 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9.7pt;margin-top:18.3pt;width:531.9pt;height:27.7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">
                <v:textbox>
                  <w:txbxContent>
                    <w:p w:rsidR="00907800" w:rsidRPr="00985AFF" w:rsidRDefault="00907800" w:rsidP="00985AFF">
                      <w:pPr>
                        <w:spacing w:after="0"/>
                        <w:rPr>
                          <w:rFonts w:ascii="Arial" w:hAnsi="Arial" w:cs="Arial"/>
                          <w:b/>
                          <w:sz w:val="20"/>
                          <w:szCs w:val="20"/>
                        </w:rPr>
                      </w:pPr>
                      <w:r w:rsidRPr="00985AFF">
                        <w:rPr>
                          <w:rFonts w:ascii="Arial" w:hAnsi="Arial" w:cs="Arial"/>
                          <w:b/>
                          <w:sz w:val="20"/>
                          <w:szCs w:val="20"/>
                        </w:rPr>
                        <w:t>Action: F</w:t>
                      </w:r>
                      <w:r>
                        <w:rPr>
                          <w:rFonts w:ascii="Arial" w:hAnsi="Arial" w:cs="Arial"/>
                          <w:b/>
                          <w:sz w:val="20"/>
                          <w:szCs w:val="20"/>
                        </w:rPr>
                        <w:t>irst f</w:t>
                      </w:r>
                      <w:r w:rsidRPr="00985AFF">
                        <w:rPr>
                          <w:rFonts w:ascii="Arial" w:hAnsi="Arial" w:cs="Arial"/>
                          <w:b/>
                          <w:sz w:val="20"/>
                          <w:szCs w:val="20"/>
                        </w:rPr>
                        <w:t>luid bolus given</w:t>
                      </w:r>
                      <w:r>
                        <w:rPr>
                          <w:rFonts w:ascii="Arial" w:hAnsi="Arial" w:cs="Arial"/>
                          <w:b/>
                          <w:sz w:val="20"/>
                          <w:szCs w:val="20"/>
                        </w:rPr>
                        <w:t>.</w:t>
                      </w:r>
                      <w:r>
                        <w:rPr>
                          <w:rFonts w:ascii="Arial" w:hAnsi="Arial" w:cs="Arial"/>
                          <w:b/>
                          <w:sz w:val="20"/>
                          <w:szCs w:val="20"/>
                        </w:rPr>
                        <w:tab/>
                        <w:t xml:space="preserve">  Signed __________________</w:t>
                      </w:r>
                      <w:r>
                        <w:rPr>
                          <w:rFonts w:ascii="Arial" w:hAnsi="Arial" w:cs="Arial"/>
                          <w:b/>
                          <w:sz w:val="20"/>
                          <w:szCs w:val="20"/>
                        </w:rPr>
                        <w:tab/>
                        <w:t xml:space="preserve">  Date ____________</w:t>
                      </w:r>
                      <w:r>
                        <w:rPr>
                          <w:rFonts w:ascii="Arial" w:hAnsi="Arial" w:cs="Arial"/>
                          <w:b/>
                          <w:sz w:val="20"/>
                          <w:szCs w:val="20"/>
                        </w:rPr>
                        <w:tab/>
                        <w:t>Time __________</w:t>
                      </w:r>
                    </w:p>
                  </w:txbxContent>
                </v:textbox>
                <w10:wrap type="square"/>
              </v:shape>
            </w:pict>
          </mc:Fallback>
        </mc:AlternateContent>
      </w:r>
      <w:r w:rsidR="00985AFF" w:rsidRPr="00985AFF">
        <w:rPr>
          <w:rFonts w:ascii="Arial" w:hAnsi="Arial" w:cs="Arial"/>
          <w:b/>
          <w:sz w:val="20"/>
          <w:szCs w:val="20"/>
        </w:rPr>
        <w:t>Volume of fluid bolus</w:t>
      </w:r>
      <w:r w:rsidR="001802E5">
        <w:rPr>
          <w:rFonts w:ascii="Arial" w:hAnsi="Arial" w:cs="Arial"/>
          <w:b/>
          <w:sz w:val="20"/>
          <w:szCs w:val="20"/>
        </w:rPr>
        <w:t xml:space="preserve"> </w:t>
      </w:r>
      <w:r w:rsidR="00985AFF" w:rsidRPr="00985AFF">
        <w:rPr>
          <w:rFonts w:ascii="Arial" w:hAnsi="Arial" w:cs="Arial"/>
          <w:b/>
          <w:sz w:val="20"/>
          <w:szCs w:val="20"/>
        </w:rPr>
        <w:t>= ______ (Weight in kg) x 10 = ________ ml</w:t>
      </w:r>
    </w:p>
    <w:p w:rsidR="00B82943" w:rsidRDefault="000749C8" w:rsidP="00F41C16">
      <w:pPr>
        <w:spacing w:after="0"/>
        <w:rPr>
          <w:rFonts w:ascii="Arial" w:hAnsi="Arial" w:cs="Arial"/>
          <w:b/>
          <w:sz w:val="20"/>
          <w:szCs w:val="20"/>
        </w:rPr>
      </w:pPr>
      <w:r w:rsidRPr="00F41C16">
        <w:rPr>
          <w:rFonts w:ascii="Arial" w:hAnsi="Arial" w:cs="Arial"/>
          <w:b/>
          <w:noProof/>
          <w:sz w:val="20"/>
          <w:szCs w:val="20"/>
        </w:rPr>
        <mc:AlternateContent>
          <mc:Choice Requires="wps">
            <w:drawing>
              <wp:anchor distT="0" distB="0" distL="114300" distR="114300" simplePos="0" relativeHeight="251665920" behindDoc="0" locked="0" layoutInCell="1" allowOverlap="1">
                <wp:simplePos x="0" y="0"/>
                <wp:positionH relativeFrom="column">
                  <wp:posOffset>4447540</wp:posOffset>
                </wp:positionH>
                <wp:positionV relativeFrom="paragraph">
                  <wp:posOffset>619125</wp:posOffset>
                </wp:positionV>
                <wp:extent cx="182880" cy="182880"/>
                <wp:effectExtent l="10160" t="13335" r="6985" b="13335"/>
                <wp:wrapNone/>
                <wp:docPr id="1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05D6925" id="Rectangle 45" o:spid="_x0000_s1026" style="position:absolute;margin-left:350.2pt;margin-top:48.75pt;width:14.4pt;height:1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"/>
            </w:pict>
          </mc:Fallback>
        </mc:AlternateContent>
      </w:r>
      <w:r w:rsidRPr="00F41C16">
        <w:rPr>
          <w:rFonts w:ascii="Arial" w:hAnsi="Arial" w:cs="Arial"/>
          <w:b/>
          <w:noProof/>
          <w:sz w:val="20"/>
          <w:szCs w:val="20"/>
        </w:rPr>
        <mc:AlternateContent>
          <mc:Choice Requires="wps">
            <w:drawing>
              <wp:anchor distT="0" distB="0" distL="114300" distR="114300" simplePos="0" relativeHeight="251666944" behindDoc="0" locked="0" layoutInCell="1" allowOverlap="1">
                <wp:simplePos x="0" y="0"/>
                <wp:positionH relativeFrom="column">
                  <wp:posOffset>3618230</wp:posOffset>
                </wp:positionH>
                <wp:positionV relativeFrom="paragraph">
                  <wp:posOffset>619125</wp:posOffset>
                </wp:positionV>
                <wp:extent cx="182880" cy="182880"/>
                <wp:effectExtent l="9525" t="13335" r="7620" b="13335"/>
                <wp:wrapNone/>
                <wp:docPr id="1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0CC0310" id="Rectangle 46" o:spid="_x0000_s1026" style="position:absolute;margin-left:284.9pt;margin-top:48.75pt;width:14.4pt;height:14.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"/>
            </w:pict>
          </mc:Fallback>
        </mc:AlternateContent>
      </w:r>
    </w:p>
    <w:p w:rsidR="00B82943" w:rsidRDefault="00B82943" w:rsidP="00F41C16">
      <w:pPr>
        <w:spacing w:after="0"/>
        <w:rPr>
          <w:rFonts w:ascii="Arial" w:hAnsi="Arial" w:cs="Arial"/>
          <w:b/>
          <w:sz w:val="20"/>
          <w:szCs w:val="20"/>
        </w:rPr>
      </w:pPr>
      <w:r w:rsidRPr="00B82943">
        <w:rPr>
          <w:rFonts w:ascii="Arial" w:hAnsi="Arial" w:cs="Arial"/>
          <w:b/>
          <w:sz w:val="20"/>
          <w:szCs w:val="20"/>
        </w:rPr>
        <w:t xml:space="preserve">Was there a clinical response to the initial bolus?       Yes               </w:t>
      </w:r>
      <w:r>
        <w:rPr>
          <w:rFonts w:ascii="Arial" w:hAnsi="Arial" w:cs="Arial"/>
          <w:b/>
          <w:sz w:val="20"/>
          <w:szCs w:val="20"/>
        </w:rPr>
        <w:tab/>
      </w:r>
      <w:r w:rsidRPr="00B82943">
        <w:rPr>
          <w:rFonts w:ascii="Arial" w:hAnsi="Arial" w:cs="Arial"/>
          <w:b/>
          <w:sz w:val="20"/>
          <w:szCs w:val="20"/>
        </w:rPr>
        <w:t>No</w:t>
      </w:r>
    </w:p>
    <w:p w:rsidR="00B82943" w:rsidRDefault="00B82943" w:rsidP="00F41C16">
      <w:pPr>
        <w:spacing w:after="0"/>
        <w:rPr>
          <w:rFonts w:ascii="Arial" w:hAnsi="Arial" w:cs="Arial"/>
          <w:b/>
          <w:sz w:val="20"/>
          <w:szCs w:val="20"/>
        </w:rPr>
      </w:pPr>
    </w:p>
    <w:p w:rsidR="00F41C16" w:rsidRDefault="00F41C16" w:rsidP="00F41C16">
      <w:pPr>
        <w:spacing w:after="0"/>
        <w:rPr>
          <w:rFonts w:ascii="Arial" w:hAnsi="Arial" w:cs="Arial"/>
          <w:b/>
          <w:sz w:val="20"/>
          <w:szCs w:val="20"/>
        </w:rPr>
      </w:pPr>
      <w:r w:rsidRPr="00B82943">
        <w:rPr>
          <w:rFonts w:ascii="Arial" w:hAnsi="Arial" w:cs="Arial"/>
          <w:b/>
          <w:color w:val="FF0000"/>
          <w:sz w:val="20"/>
          <w:szCs w:val="20"/>
        </w:rPr>
        <w:t>DO NOT</w:t>
      </w:r>
      <w:r w:rsidRPr="00F41C16">
        <w:rPr>
          <w:rFonts w:ascii="Arial" w:hAnsi="Arial" w:cs="Arial"/>
          <w:b/>
          <w:sz w:val="20"/>
          <w:szCs w:val="20"/>
        </w:rPr>
        <w:t xml:space="preserve"> give more than one intravenous fluid bolus of 10 ml/kg 0.9% sodium chloride without discussion with the responsible senior paediatrician</w:t>
      </w:r>
    </w:p>
    <w:p w:rsidR="00985AFF" w:rsidRDefault="000749C8" w:rsidP="00F41C16">
      <w:pPr>
        <w:spacing w:after="0"/>
        <w:rPr>
          <w:rFonts w:ascii="Arial" w:hAnsi="Arial" w:cs="Arial"/>
          <w:b/>
          <w:sz w:val="20"/>
          <w:szCs w:val="20"/>
        </w:rPr>
      </w:pPr>
      <w:r>
        <w:rPr>
          <w:noProof/>
        </w:rPr>
        <mc:AlternateContent>
          <mc:Choice Requires="wps">
            <w:drawing>
              <wp:anchor distT="45720" distB="45720" distL="114300" distR="114300" simplePos="0" relativeHeight="251671040" behindDoc="0" locked="0" layoutInCell="1" allowOverlap="1">
                <wp:simplePos x="0" y="0"/>
                <wp:positionH relativeFrom="column">
                  <wp:posOffset>109855</wp:posOffset>
                </wp:positionH>
                <wp:positionV relativeFrom="paragraph">
                  <wp:posOffset>66040</wp:posOffset>
                </wp:positionV>
                <wp:extent cx="6724650" cy="395605"/>
                <wp:effectExtent l="6985" t="5080" r="1206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395605"/>
                        </a:xfrm>
                        <a:prstGeom prst="rect">
                          <a:avLst/>
                        </a:prstGeom>
                        <a:solidFill>
                          <a:srgbClr val="FFFFFF"/>
                        </a:solidFill>
                        <a:ln w="9525">
                          <a:solidFill>
                            <a:srgbClr val="000000"/>
                          </a:solidFill>
                          <a:miter lim="800000"/>
                          <a:headEnd/>
                          <a:tailEnd/>
                        </a:ln>
                      </wps:spPr>
                      <wps:txbx>
                        <w:txbxContent>
                          <w:p w:rsidR="00907800" w:rsidRPr="001802E5" w:rsidRDefault="00907800">
                            <w:pPr>
                              <w:rPr>
                                <w:rFonts w:ascii="Arial" w:hAnsi="Arial" w:cs="Arial"/>
                                <w:b/>
                                <w:sz w:val="20"/>
                                <w:szCs w:val="20"/>
                              </w:rPr>
                            </w:pPr>
                            <w:r>
                              <w:rPr>
                                <w:rFonts w:ascii="Arial" w:hAnsi="Arial" w:cs="Arial"/>
                                <w:b/>
                                <w:sz w:val="20"/>
                                <w:szCs w:val="20"/>
                              </w:rPr>
                              <w:t>Action: S</w:t>
                            </w:r>
                            <w:r w:rsidRPr="001802E5">
                              <w:rPr>
                                <w:rFonts w:ascii="Arial" w:hAnsi="Arial" w:cs="Arial"/>
                                <w:b/>
                                <w:sz w:val="20"/>
                                <w:szCs w:val="20"/>
                              </w:rPr>
                              <w:t xml:space="preserve">econd </w:t>
                            </w:r>
                            <w:r>
                              <w:rPr>
                                <w:rFonts w:ascii="Arial" w:hAnsi="Arial" w:cs="Arial"/>
                                <w:b/>
                                <w:sz w:val="20"/>
                                <w:szCs w:val="20"/>
                              </w:rPr>
                              <w:t xml:space="preserve">fluid </w:t>
                            </w:r>
                            <w:r w:rsidRPr="001802E5">
                              <w:rPr>
                                <w:rFonts w:ascii="Arial" w:hAnsi="Arial" w:cs="Arial"/>
                                <w:b/>
                                <w:sz w:val="20"/>
                                <w:szCs w:val="20"/>
                              </w:rPr>
                              <w:t>bolus given.</w:t>
                            </w:r>
                            <w:r>
                              <w:rPr>
                                <w:rFonts w:ascii="Arial" w:hAnsi="Arial" w:cs="Arial"/>
                                <w:b/>
                                <w:sz w:val="20"/>
                                <w:szCs w:val="20"/>
                              </w:rPr>
                              <w:t xml:space="preserve"> Signed ________________</w:t>
                            </w:r>
                            <w:proofErr w:type="gramStart"/>
                            <w:r>
                              <w:rPr>
                                <w:rFonts w:ascii="Arial" w:hAnsi="Arial" w:cs="Arial"/>
                                <w:b/>
                                <w:sz w:val="20"/>
                                <w:szCs w:val="20"/>
                              </w:rPr>
                              <w:t>_</w:t>
                            </w:r>
                            <w:r w:rsidRPr="001802E5">
                              <w:rPr>
                                <w:rFonts w:ascii="Arial" w:hAnsi="Arial" w:cs="Arial"/>
                                <w:b/>
                                <w:sz w:val="20"/>
                                <w:szCs w:val="20"/>
                              </w:rPr>
                              <w:t xml:space="preserve">  Date</w:t>
                            </w:r>
                            <w:proofErr w:type="gramEnd"/>
                            <w:r w:rsidRPr="001802E5">
                              <w:rPr>
                                <w:rFonts w:ascii="Arial" w:hAnsi="Arial" w:cs="Arial"/>
                                <w:b/>
                                <w:sz w:val="20"/>
                                <w:szCs w:val="20"/>
                              </w:rPr>
                              <w:t xml:space="preserve"> ____________</w:t>
                            </w:r>
                            <w:r w:rsidRPr="001802E5">
                              <w:rPr>
                                <w:rFonts w:ascii="Arial" w:hAnsi="Arial" w:cs="Arial"/>
                                <w:b/>
                                <w:sz w:val="20"/>
                                <w:szCs w:val="20"/>
                              </w:rPr>
                              <w:tab/>
                              <w:t>Time __________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8.65pt;margin-top:5.2pt;width:529.5pt;height:31.15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">
                <v:textbox style="mso-fit-shape-to-text:t">
                  <w:txbxContent>
                    <w:p w:rsidR="00907800" w:rsidRPr="001802E5" w:rsidRDefault="00907800">
                      <w:pPr>
                        <w:rPr>
                          <w:rFonts w:ascii="Arial" w:hAnsi="Arial" w:cs="Arial"/>
                          <w:b/>
                          <w:sz w:val="20"/>
                          <w:szCs w:val="20"/>
                        </w:rPr>
                      </w:pPr>
                      <w:r>
                        <w:rPr>
                          <w:rFonts w:ascii="Arial" w:hAnsi="Arial" w:cs="Arial"/>
                          <w:b/>
                          <w:sz w:val="20"/>
                          <w:szCs w:val="20"/>
                        </w:rPr>
                        <w:t>Action: S</w:t>
                      </w:r>
                      <w:r w:rsidRPr="001802E5">
                        <w:rPr>
                          <w:rFonts w:ascii="Arial" w:hAnsi="Arial" w:cs="Arial"/>
                          <w:b/>
                          <w:sz w:val="20"/>
                          <w:szCs w:val="20"/>
                        </w:rPr>
                        <w:t xml:space="preserve">econd </w:t>
                      </w:r>
                      <w:r>
                        <w:rPr>
                          <w:rFonts w:ascii="Arial" w:hAnsi="Arial" w:cs="Arial"/>
                          <w:b/>
                          <w:sz w:val="20"/>
                          <w:szCs w:val="20"/>
                        </w:rPr>
                        <w:t xml:space="preserve">fluid </w:t>
                      </w:r>
                      <w:r w:rsidRPr="001802E5">
                        <w:rPr>
                          <w:rFonts w:ascii="Arial" w:hAnsi="Arial" w:cs="Arial"/>
                          <w:b/>
                          <w:sz w:val="20"/>
                          <w:szCs w:val="20"/>
                        </w:rPr>
                        <w:t>bolus given.</w:t>
                      </w:r>
                      <w:r>
                        <w:rPr>
                          <w:rFonts w:ascii="Arial" w:hAnsi="Arial" w:cs="Arial"/>
                          <w:b/>
                          <w:sz w:val="20"/>
                          <w:szCs w:val="20"/>
                        </w:rPr>
                        <w:t xml:space="preserve"> Signed ________________</w:t>
                      </w:r>
                      <w:proofErr w:type="gramStart"/>
                      <w:r>
                        <w:rPr>
                          <w:rFonts w:ascii="Arial" w:hAnsi="Arial" w:cs="Arial"/>
                          <w:b/>
                          <w:sz w:val="20"/>
                          <w:szCs w:val="20"/>
                        </w:rPr>
                        <w:t>_</w:t>
                      </w:r>
                      <w:r w:rsidRPr="001802E5">
                        <w:rPr>
                          <w:rFonts w:ascii="Arial" w:hAnsi="Arial" w:cs="Arial"/>
                          <w:b/>
                          <w:sz w:val="20"/>
                          <w:szCs w:val="20"/>
                        </w:rPr>
                        <w:t xml:space="preserve">  Date</w:t>
                      </w:r>
                      <w:proofErr w:type="gramEnd"/>
                      <w:r w:rsidRPr="001802E5">
                        <w:rPr>
                          <w:rFonts w:ascii="Arial" w:hAnsi="Arial" w:cs="Arial"/>
                          <w:b/>
                          <w:sz w:val="20"/>
                          <w:szCs w:val="20"/>
                        </w:rPr>
                        <w:t xml:space="preserve"> ____________</w:t>
                      </w:r>
                      <w:r w:rsidRPr="001802E5">
                        <w:rPr>
                          <w:rFonts w:ascii="Arial" w:hAnsi="Arial" w:cs="Arial"/>
                          <w:b/>
                          <w:sz w:val="20"/>
                          <w:szCs w:val="20"/>
                        </w:rPr>
                        <w:tab/>
                        <w:t>Time __________</w:t>
                      </w:r>
                    </w:p>
                  </w:txbxContent>
                </v:textbox>
                <w10:wrap type="square"/>
              </v:shape>
            </w:pict>
          </mc:Fallback>
        </mc:AlternateContent>
      </w:r>
    </w:p>
    <w:p w:rsidR="00F41C16" w:rsidRPr="00F41C16" w:rsidRDefault="00F41C16" w:rsidP="00F41C16">
      <w:pPr>
        <w:spacing w:after="0"/>
        <w:rPr>
          <w:rFonts w:ascii="Arial" w:hAnsi="Arial" w:cs="Arial"/>
          <w:b/>
          <w:sz w:val="20"/>
          <w:szCs w:val="20"/>
        </w:rPr>
      </w:pPr>
      <w:r w:rsidRPr="00F41C16">
        <w:rPr>
          <w:rFonts w:ascii="Arial" w:hAnsi="Arial" w:cs="Arial"/>
          <w:b/>
          <w:sz w:val="20"/>
          <w:szCs w:val="20"/>
        </w:rPr>
        <w:t>Discuss the use of inotropes with PICU if a child or young person with DKA is in hypotensive shock</w:t>
      </w:r>
    </w:p>
    <w:p w:rsidR="00F41C16" w:rsidRDefault="00F41C16" w:rsidP="00F41C16">
      <w:pPr>
        <w:spacing w:after="0"/>
        <w:rPr>
          <w:rFonts w:ascii="Arial" w:hAnsi="Arial" w:cs="Arial"/>
          <w:sz w:val="20"/>
          <w:szCs w:val="20"/>
        </w:rPr>
      </w:pPr>
    </w:p>
    <w:p w:rsidR="00896D86" w:rsidRDefault="00B82943" w:rsidP="00896D86">
      <w:pPr>
        <w:spacing w:after="0"/>
        <w:rPr>
          <w:rFonts w:ascii="Arial" w:hAnsi="Arial" w:cs="Arial"/>
          <w:sz w:val="20"/>
          <w:szCs w:val="20"/>
        </w:rPr>
      </w:pPr>
      <w:r w:rsidRPr="00B82943">
        <w:rPr>
          <w:rFonts w:ascii="Arial" w:hAnsi="Arial" w:cs="Arial"/>
          <w:b/>
          <w:sz w:val="32"/>
          <w:szCs w:val="32"/>
          <w:u w:val="single"/>
        </w:rPr>
        <w:t>D</w:t>
      </w:r>
      <w:r>
        <w:rPr>
          <w:rFonts w:ascii="Arial" w:hAnsi="Arial" w:cs="Arial"/>
          <w:b/>
        </w:rPr>
        <w:tab/>
        <w:t xml:space="preserve">Consider if Cerebral Oedema present </w:t>
      </w:r>
      <w:r w:rsidRPr="00B82943">
        <w:rPr>
          <w:rFonts w:ascii="Arial" w:hAnsi="Arial" w:cs="Arial"/>
          <w:sz w:val="20"/>
          <w:szCs w:val="20"/>
        </w:rPr>
        <w:t xml:space="preserve">(may be present </w:t>
      </w:r>
      <w:r>
        <w:rPr>
          <w:rFonts w:ascii="Arial" w:hAnsi="Arial" w:cs="Arial"/>
          <w:sz w:val="20"/>
          <w:szCs w:val="20"/>
        </w:rPr>
        <w:t>at diagnosis or develop within first 1</w:t>
      </w:r>
      <w:r w:rsidRPr="00B82943">
        <w:rPr>
          <w:rFonts w:ascii="Arial" w:hAnsi="Arial" w:cs="Arial"/>
          <w:sz w:val="20"/>
          <w:szCs w:val="20"/>
        </w:rPr>
        <w:t>2 hours</w:t>
      </w:r>
      <w:r>
        <w:rPr>
          <w:rFonts w:ascii="Arial" w:hAnsi="Arial" w:cs="Arial"/>
          <w:sz w:val="20"/>
          <w:szCs w:val="20"/>
        </w:rPr>
        <w:t>)</w:t>
      </w:r>
    </w:p>
    <w:p w:rsidR="00F41C16" w:rsidRPr="00896D86" w:rsidRDefault="00896D86" w:rsidP="001E4E1F">
      <w:pPr>
        <w:spacing w:after="0"/>
        <w:ind w:left="720"/>
        <w:rPr>
          <w:rFonts w:ascii="Arial" w:hAnsi="Arial" w:cs="Arial"/>
          <w:b/>
          <w:sz w:val="20"/>
          <w:szCs w:val="20"/>
        </w:rPr>
      </w:pPr>
      <w:r>
        <w:rPr>
          <w:rFonts w:ascii="Arial" w:hAnsi="Arial" w:cs="Arial"/>
          <w:b/>
          <w:sz w:val="20"/>
          <w:szCs w:val="20"/>
        </w:rPr>
        <w:t xml:space="preserve">Early </w:t>
      </w:r>
      <w:r w:rsidRPr="00896D86">
        <w:rPr>
          <w:rFonts w:ascii="Arial" w:hAnsi="Arial" w:cs="Arial"/>
          <w:b/>
          <w:sz w:val="20"/>
          <w:szCs w:val="20"/>
        </w:rPr>
        <w:t>manifestations: headache, agitation / irritability, unexpected fall in heart rate, rise in blood pressure</w:t>
      </w:r>
    </w:p>
    <w:p w:rsidR="00896D86" w:rsidRPr="00896D86" w:rsidRDefault="00896D86" w:rsidP="00896D86">
      <w:pPr>
        <w:spacing w:after="0"/>
        <w:rPr>
          <w:rFonts w:ascii="Arial" w:hAnsi="Arial" w:cs="Arial"/>
          <w:b/>
          <w:sz w:val="20"/>
          <w:szCs w:val="20"/>
        </w:rPr>
      </w:pPr>
      <w:r>
        <w:rPr>
          <w:rFonts w:ascii="Arial" w:hAnsi="Arial" w:cs="Arial"/>
          <w:sz w:val="20"/>
          <w:szCs w:val="20"/>
        </w:rPr>
        <w:tab/>
      </w:r>
      <w:r w:rsidRPr="00896D86">
        <w:rPr>
          <w:rFonts w:ascii="Arial" w:hAnsi="Arial" w:cs="Arial"/>
          <w:b/>
          <w:sz w:val="20"/>
          <w:szCs w:val="20"/>
        </w:rPr>
        <w:t xml:space="preserve">Additional signs: </w:t>
      </w:r>
      <w:r w:rsidRPr="00896D86">
        <w:rPr>
          <w:rFonts w:ascii="Arial" w:hAnsi="Arial" w:cs="Arial"/>
          <w:b/>
          <w:sz w:val="20"/>
          <w:szCs w:val="20"/>
        </w:rPr>
        <w:tab/>
        <w:t>Deterioration in conscious level</w:t>
      </w:r>
      <w:r w:rsidR="009C5650">
        <w:rPr>
          <w:rFonts w:ascii="Arial" w:hAnsi="Arial" w:cs="Arial"/>
          <w:b/>
          <w:sz w:val="20"/>
          <w:szCs w:val="20"/>
        </w:rPr>
        <w:t xml:space="preserve"> (record modified GCS</w:t>
      </w:r>
      <w:r w:rsidR="009742E7">
        <w:rPr>
          <w:rFonts w:ascii="Arial" w:hAnsi="Arial" w:cs="Arial"/>
          <w:b/>
          <w:sz w:val="20"/>
          <w:szCs w:val="20"/>
        </w:rPr>
        <w:t xml:space="preserve"> – see below)</w:t>
      </w:r>
    </w:p>
    <w:p w:rsidR="00896D86" w:rsidRPr="00896D86" w:rsidRDefault="00896D86" w:rsidP="00896D86">
      <w:pPr>
        <w:spacing w:after="0"/>
        <w:rPr>
          <w:rFonts w:ascii="Arial" w:hAnsi="Arial" w:cs="Arial"/>
          <w:b/>
          <w:sz w:val="20"/>
          <w:szCs w:val="20"/>
        </w:rPr>
      </w:pPr>
      <w:r w:rsidRPr="00896D86">
        <w:rPr>
          <w:rFonts w:ascii="Arial" w:hAnsi="Arial" w:cs="Arial"/>
          <w:b/>
          <w:sz w:val="20"/>
          <w:szCs w:val="20"/>
        </w:rPr>
        <w:tab/>
      </w:r>
      <w:r w:rsidRPr="00896D86">
        <w:rPr>
          <w:rFonts w:ascii="Arial" w:hAnsi="Arial" w:cs="Arial"/>
          <w:b/>
          <w:sz w:val="20"/>
          <w:szCs w:val="20"/>
        </w:rPr>
        <w:tab/>
      </w:r>
      <w:r w:rsidRPr="00896D86">
        <w:rPr>
          <w:rFonts w:ascii="Arial" w:hAnsi="Arial" w:cs="Arial"/>
          <w:b/>
          <w:sz w:val="20"/>
          <w:szCs w:val="20"/>
        </w:rPr>
        <w:tab/>
      </w:r>
      <w:r w:rsidRPr="00896D86">
        <w:rPr>
          <w:rFonts w:ascii="Arial" w:hAnsi="Arial" w:cs="Arial"/>
          <w:b/>
          <w:sz w:val="20"/>
          <w:szCs w:val="20"/>
        </w:rPr>
        <w:tab/>
        <w:t>Abnormal breathing pattern</w:t>
      </w:r>
    </w:p>
    <w:p w:rsidR="00896D86" w:rsidRPr="00896D86" w:rsidRDefault="00896D86" w:rsidP="00896D86">
      <w:pPr>
        <w:spacing w:after="0"/>
        <w:rPr>
          <w:rFonts w:ascii="Arial" w:hAnsi="Arial" w:cs="Arial"/>
          <w:b/>
          <w:sz w:val="20"/>
          <w:szCs w:val="20"/>
        </w:rPr>
      </w:pPr>
      <w:r w:rsidRPr="00896D86">
        <w:rPr>
          <w:rFonts w:ascii="Arial" w:hAnsi="Arial" w:cs="Arial"/>
          <w:b/>
          <w:sz w:val="20"/>
          <w:szCs w:val="20"/>
        </w:rPr>
        <w:tab/>
      </w:r>
      <w:r w:rsidRPr="00896D86">
        <w:rPr>
          <w:rFonts w:ascii="Arial" w:hAnsi="Arial" w:cs="Arial"/>
          <w:b/>
          <w:sz w:val="20"/>
          <w:szCs w:val="20"/>
        </w:rPr>
        <w:tab/>
      </w:r>
      <w:r w:rsidRPr="00896D86">
        <w:rPr>
          <w:rFonts w:ascii="Arial" w:hAnsi="Arial" w:cs="Arial"/>
          <w:b/>
          <w:sz w:val="20"/>
          <w:szCs w:val="20"/>
        </w:rPr>
        <w:tab/>
      </w:r>
      <w:r w:rsidRPr="00896D86">
        <w:rPr>
          <w:rFonts w:ascii="Arial" w:hAnsi="Arial" w:cs="Arial"/>
          <w:b/>
          <w:sz w:val="20"/>
          <w:szCs w:val="20"/>
        </w:rPr>
        <w:tab/>
      </w:r>
      <w:proofErr w:type="spellStart"/>
      <w:r w:rsidRPr="00896D86">
        <w:rPr>
          <w:rFonts w:ascii="Arial" w:hAnsi="Arial" w:cs="Arial"/>
          <w:b/>
          <w:sz w:val="20"/>
          <w:szCs w:val="20"/>
        </w:rPr>
        <w:t>Oculomotor</w:t>
      </w:r>
      <w:proofErr w:type="spellEnd"/>
      <w:r w:rsidRPr="00896D86">
        <w:rPr>
          <w:rFonts w:ascii="Arial" w:hAnsi="Arial" w:cs="Arial"/>
          <w:b/>
          <w:sz w:val="20"/>
          <w:szCs w:val="20"/>
        </w:rPr>
        <w:t xml:space="preserve"> palsies</w:t>
      </w:r>
    </w:p>
    <w:p w:rsidR="00896D86" w:rsidRPr="00896D86" w:rsidRDefault="00896D86" w:rsidP="00896D86">
      <w:pPr>
        <w:spacing w:after="0"/>
        <w:rPr>
          <w:rFonts w:ascii="Arial" w:hAnsi="Arial" w:cs="Arial"/>
          <w:b/>
          <w:sz w:val="20"/>
          <w:szCs w:val="20"/>
        </w:rPr>
      </w:pPr>
      <w:r w:rsidRPr="00896D86">
        <w:rPr>
          <w:rFonts w:ascii="Arial" w:hAnsi="Arial" w:cs="Arial"/>
          <w:b/>
          <w:sz w:val="20"/>
          <w:szCs w:val="20"/>
        </w:rPr>
        <w:tab/>
      </w:r>
      <w:r w:rsidRPr="00896D86">
        <w:rPr>
          <w:rFonts w:ascii="Arial" w:hAnsi="Arial" w:cs="Arial"/>
          <w:b/>
          <w:sz w:val="20"/>
          <w:szCs w:val="20"/>
        </w:rPr>
        <w:tab/>
      </w:r>
      <w:r w:rsidRPr="00896D86">
        <w:rPr>
          <w:rFonts w:ascii="Arial" w:hAnsi="Arial" w:cs="Arial"/>
          <w:b/>
          <w:sz w:val="20"/>
          <w:szCs w:val="20"/>
        </w:rPr>
        <w:tab/>
      </w:r>
      <w:r w:rsidRPr="00896D86">
        <w:rPr>
          <w:rFonts w:ascii="Arial" w:hAnsi="Arial" w:cs="Arial"/>
          <w:b/>
          <w:sz w:val="20"/>
          <w:szCs w:val="20"/>
        </w:rPr>
        <w:tab/>
        <w:t>Abnormal posturing</w:t>
      </w:r>
    </w:p>
    <w:p w:rsidR="00896D86" w:rsidRDefault="00896D86" w:rsidP="00896D86">
      <w:pPr>
        <w:spacing w:after="0"/>
        <w:rPr>
          <w:rFonts w:ascii="Arial" w:hAnsi="Arial" w:cs="Arial"/>
          <w:b/>
          <w:sz w:val="20"/>
          <w:szCs w:val="20"/>
        </w:rPr>
      </w:pPr>
      <w:r w:rsidRPr="00896D86">
        <w:rPr>
          <w:rFonts w:ascii="Arial" w:hAnsi="Arial" w:cs="Arial"/>
          <w:b/>
          <w:sz w:val="20"/>
          <w:szCs w:val="20"/>
        </w:rPr>
        <w:tab/>
      </w:r>
      <w:r w:rsidRPr="00896D86">
        <w:rPr>
          <w:rFonts w:ascii="Arial" w:hAnsi="Arial" w:cs="Arial"/>
          <w:b/>
          <w:sz w:val="20"/>
          <w:szCs w:val="20"/>
        </w:rPr>
        <w:tab/>
      </w:r>
      <w:r w:rsidRPr="00896D86">
        <w:rPr>
          <w:rFonts w:ascii="Arial" w:hAnsi="Arial" w:cs="Arial"/>
          <w:b/>
          <w:sz w:val="20"/>
          <w:szCs w:val="20"/>
        </w:rPr>
        <w:tab/>
      </w:r>
      <w:r w:rsidRPr="00896D86">
        <w:rPr>
          <w:rFonts w:ascii="Arial" w:hAnsi="Arial" w:cs="Arial"/>
          <w:b/>
          <w:sz w:val="20"/>
          <w:szCs w:val="20"/>
        </w:rPr>
        <w:tab/>
        <w:t>Pupillary inequalities or dilatation</w:t>
      </w:r>
    </w:p>
    <w:p w:rsidR="00753B8E" w:rsidRDefault="00753B8E" w:rsidP="00896D86">
      <w:pPr>
        <w:spacing w:after="0"/>
        <w:rPr>
          <w:rFonts w:ascii="Arial" w:hAnsi="Arial" w:cs="Arial"/>
          <w:b/>
          <w:sz w:val="20"/>
          <w:szCs w:val="20"/>
        </w:rPr>
      </w:pPr>
    </w:p>
    <w:p w:rsidR="009543FD" w:rsidRDefault="00753B8E" w:rsidP="00896D86">
      <w:pPr>
        <w:spacing w:after="0"/>
        <w:rPr>
          <w:rFonts w:ascii="Arial" w:hAnsi="Arial" w:cs="Arial"/>
          <w:b/>
          <w:sz w:val="20"/>
          <w:szCs w:val="20"/>
        </w:rPr>
      </w:pPr>
      <w:r>
        <w:rPr>
          <w:rFonts w:ascii="Arial" w:hAnsi="Arial" w:cs="Arial"/>
          <w:b/>
          <w:sz w:val="20"/>
          <w:szCs w:val="20"/>
        </w:rPr>
        <w:tab/>
        <w:t>If concerns inform senior staff immediately:</w:t>
      </w:r>
      <w:r>
        <w:rPr>
          <w:rFonts w:ascii="Arial" w:hAnsi="Arial" w:cs="Arial"/>
          <w:b/>
          <w:sz w:val="20"/>
          <w:szCs w:val="20"/>
        </w:rPr>
        <w:tab/>
      </w:r>
      <w:r>
        <w:rPr>
          <w:rFonts w:ascii="Arial" w:hAnsi="Arial" w:cs="Arial"/>
          <w:b/>
          <w:sz w:val="20"/>
          <w:szCs w:val="20"/>
        </w:rPr>
        <w:tab/>
      </w:r>
      <w:r w:rsidR="00565875">
        <w:rPr>
          <w:rFonts w:ascii="Arial" w:hAnsi="Arial" w:cs="Arial"/>
          <w:b/>
          <w:sz w:val="20"/>
          <w:szCs w:val="20"/>
        </w:rPr>
        <w:tab/>
      </w:r>
      <w:r>
        <w:rPr>
          <w:rFonts w:ascii="Arial" w:hAnsi="Arial" w:cs="Arial"/>
          <w:b/>
          <w:sz w:val="20"/>
          <w:szCs w:val="20"/>
        </w:rPr>
        <w:tab/>
        <w:t>Signed</w:t>
      </w:r>
      <w:proofErr w:type="gramStart"/>
      <w:r>
        <w:rPr>
          <w:rFonts w:ascii="Arial" w:hAnsi="Arial" w:cs="Arial"/>
          <w:b/>
          <w:sz w:val="20"/>
          <w:szCs w:val="20"/>
        </w:rPr>
        <w:t>:_</w:t>
      </w:r>
      <w:proofErr w:type="gramEnd"/>
      <w:r>
        <w:rPr>
          <w:rFonts w:ascii="Arial" w:hAnsi="Arial" w:cs="Arial"/>
          <w:b/>
          <w:sz w:val="20"/>
          <w:szCs w:val="20"/>
        </w:rPr>
        <w:t>________________</w:t>
      </w:r>
    </w:p>
    <w:p w:rsidR="00753B8E" w:rsidRDefault="000C130D" w:rsidP="00533E59">
      <w:pPr>
        <w:spacing w:after="0" w:line="240" w:lineRule="auto"/>
        <w:rPr>
          <w:rFonts w:ascii="Arial" w:hAnsi="Arial" w:cs="Arial"/>
          <w:b/>
          <w:sz w:val="20"/>
          <w:szCs w:val="20"/>
        </w:rPr>
      </w:pPr>
      <w:r>
        <w:rPr>
          <w:rFonts w:ascii="Arial" w:hAnsi="Arial" w:cs="Arial"/>
          <w:b/>
          <w:sz w:val="20"/>
          <w:szCs w:val="20"/>
        </w:rPr>
        <w:br w:type="page"/>
      </w:r>
      <w:r w:rsidR="009742E7">
        <w:rPr>
          <w:noProof/>
        </w:rPr>
        <w:lastRenderedPageBreak/>
        <mc:AlternateContent>
          <mc:Choice Requires="wps">
            <w:drawing>
              <wp:anchor distT="45720" distB="45720" distL="114300" distR="114300" simplePos="0" relativeHeight="251672064" behindDoc="0" locked="0" layoutInCell="1" allowOverlap="1" wp14:anchorId="412B43A7" wp14:editId="33CF3ABB">
                <wp:simplePos x="0" y="0"/>
                <wp:positionH relativeFrom="column">
                  <wp:posOffset>4031615</wp:posOffset>
                </wp:positionH>
                <wp:positionV relativeFrom="paragraph">
                  <wp:posOffset>-140970</wp:posOffset>
                </wp:positionV>
                <wp:extent cx="2630805" cy="990600"/>
                <wp:effectExtent l="0" t="0" r="1714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990600"/>
                        </a:xfrm>
                        <a:prstGeom prst="rect">
                          <a:avLst/>
                        </a:prstGeom>
                        <a:solidFill>
                          <a:srgbClr val="FFFFFF"/>
                        </a:solidFill>
                        <a:ln w="9525">
                          <a:solidFill>
                            <a:srgbClr val="000000"/>
                          </a:solidFill>
                          <a:miter lim="800000"/>
                          <a:headEnd/>
                          <a:tailEnd/>
                        </a:ln>
                      </wps:spPr>
                      <wps:txbx>
                        <w:txbxContent>
                          <w:p w:rsidR="00907800" w:rsidRPr="00753B8E" w:rsidRDefault="00907800">
                            <w:pPr>
                              <w:rPr>
                                <w:rFonts w:ascii="Arial" w:hAnsi="Arial" w:cs="Arial"/>
                                <w:sz w:val="20"/>
                                <w:szCs w:val="20"/>
                              </w:rPr>
                            </w:pPr>
                            <w:r>
                              <w:rPr>
                                <w:rFonts w:ascii="Arial" w:hAnsi="Arial" w:cs="Arial"/>
                                <w:sz w:val="20"/>
                                <w:szCs w:val="20"/>
                              </w:rPr>
                              <w:t>Patient details or hospital sticker</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56" type="#_x0000_t202" style="position:absolute;margin-left:317.45pt;margin-top:-11.1pt;width:207.15pt;height:78pt;z-index:2516720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">
                <v:textbox>
                  <w:txbxContent>
                    <w:p w:rsidR="00907800" w:rsidRPr="00753B8E" w:rsidRDefault="00907800">
                      <w:pPr>
                        <w:rPr>
                          <w:rFonts w:ascii="Arial" w:hAnsi="Arial" w:cs="Arial"/>
                          <w:sz w:val="20"/>
                          <w:szCs w:val="20"/>
                        </w:rPr>
                      </w:pPr>
                      <w:r>
                        <w:rPr>
                          <w:rFonts w:ascii="Arial" w:hAnsi="Arial" w:cs="Arial"/>
                          <w:sz w:val="20"/>
                          <w:szCs w:val="20"/>
                        </w:rPr>
                        <w:t>Patient details or hospital sticker</w:t>
                      </w:r>
                    </w:p>
                  </w:txbxContent>
                </v:textbox>
                <w10:wrap type="square"/>
              </v:shape>
            </w:pict>
          </mc:Fallback>
        </mc:AlternateContent>
      </w:r>
      <w:r w:rsidR="007A4C23">
        <w:rPr>
          <w:rFonts w:ascii="Arial" w:hAnsi="Arial" w:cs="Arial"/>
          <w:b/>
          <w:sz w:val="20"/>
          <w:szCs w:val="20"/>
        </w:rPr>
        <w:tab/>
      </w:r>
      <w:r w:rsidR="007A4C23">
        <w:rPr>
          <w:rFonts w:ascii="Arial" w:hAnsi="Arial" w:cs="Arial"/>
          <w:b/>
          <w:sz w:val="20"/>
          <w:szCs w:val="20"/>
        </w:rPr>
        <w:tab/>
      </w:r>
      <w:r w:rsidR="007A4C23">
        <w:rPr>
          <w:rFonts w:ascii="Arial" w:hAnsi="Arial" w:cs="Arial"/>
          <w:b/>
          <w:sz w:val="20"/>
          <w:szCs w:val="20"/>
        </w:rPr>
        <w:tab/>
      </w:r>
      <w:r w:rsidR="007A4C23">
        <w:rPr>
          <w:rFonts w:ascii="Arial" w:hAnsi="Arial" w:cs="Arial"/>
          <w:b/>
          <w:sz w:val="20"/>
          <w:szCs w:val="20"/>
        </w:rPr>
        <w:tab/>
      </w:r>
      <w:r w:rsidR="007A4C23">
        <w:rPr>
          <w:rFonts w:ascii="Arial" w:hAnsi="Arial" w:cs="Arial"/>
          <w:b/>
          <w:sz w:val="20"/>
          <w:szCs w:val="20"/>
        </w:rPr>
        <w:tab/>
      </w:r>
      <w:r w:rsidR="007A4C23">
        <w:rPr>
          <w:rFonts w:ascii="Arial" w:hAnsi="Arial" w:cs="Arial"/>
          <w:b/>
          <w:sz w:val="20"/>
          <w:szCs w:val="20"/>
        </w:rPr>
        <w:tab/>
      </w:r>
      <w:r w:rsidR="007A4C23">
        <w:rPr>
          <w:rFonts w:ascii="Arial" w:hAnsi="Arial" w:cs="Arial"/>
          <w:b/>
          <w:sz w:val="20"/>
          <w:szCs w:val="20"/>
        </w:rPr>
        <w:tab/>
      </w:r>
    </w:p>
    <w:p w:rsidR="00753B8E" w:rsidRDefault="007A4C23" w:rsidP="00896D86">
      <w:pPr>
        <w:spacing w:after="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753B8E" w:rsidRDefault="007A4C23" w:rsidP="00896D86">
      <w:pPr>
        <w:spacing w:after="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753B8E" w:rsidRDefault="007A4C23" w:rsidP="00896D86">
      <w:pPr>
        <w:spacing w:after="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753B8E" w:rsidRDefault="007A4C23" w:rsidP="00896D86">
      <w:pPr>
        <w:spacing w:after="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1E2435" w:rsidRPr="001E2435" w:rsidRDefault="001E2435" w:rsidP="001E2435">
      <w:pPr>
        <w:spacing w:after="0"/>
        <w:rPr>
          <w:rFonts w:ascii="Arial" w:hAnsi="Arial" w:cs="Arial"/>
          <w:sz w:val="20"/>
          <w:szCs w:val="20"/>
        </w:rPr>
      </w:pPr>
    </w:p>
    <w:p w:rsidR="0025072D" w:rsidRPr="001E2435" w:rsidRDefault="0025072D" w:rsidP="0025072D">
      <w:pPr>
        <w:spacing w:after="0"/>
        <w:rPr>
          <w:rFonts w:ascii="Arial" w:hAnsi="Arial" w:cs="Arial"/>
          <w:b/>
          <w:sz w:val="18"/>
          <w:szCs w:val="18"/>
        </w:rPr>
      </w:pPr>
      <w:r w:rsidRPr="001E2435">
        <w:rPr>
          <w:rFonts w:ascii="Arial" w:hAnsi="Arial" w:cs="Arial"/>
          <w:b/>
          <w:sz w:val="18"/>
          <w:szCs w:val="18"/>
        </w:rPr>
        <w:t>Glasgow Coma Score (GCS) Maximum score 15, minimum score 3</w:t>
      </w:r>
      <w:r w:rsidRPr="001E2435">
        <w:rPr>
          <w:rFonts w:ascii="Arial" w:hAnsi="Arial" w:cs="Arial"/>
          <w:b/>
          <w:sz w:val="18"/>
          <w:szCs w:val="1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493"/>
        <w:gridCol w:w="1077"/>
        <w:gridCol w:w="3954"/>
        <w:gridCol w:w="1977"/>
      </w:tblGrid>
      <w:tr w:rsidR="008175EA" w:rsidRPr="0070119B" w:rsidTr="0070119B">
        <w:tc>
          <w:tcPr>
            <w:tcW w:w="0" w:type="auto"/>
            <w:shd w:val="clear" w:color="auto" w:fill="auto"/>
          </w:tcPr>
          <w:p w:rsidR="00F21290" w:rsidRPr="0070119B" w:rsidRDefault="00F21290" w:rsidP="0070119B">
            <w:pPr>
              <w:spacing w:after="0"/>
              <w:jc w:val="right"/>
              <w:rPr>
                <w:rFonts w:ascii="Arial" w:hAnsi="Arial" w:cs="Arial"/>
                <w:b/>
                <w:sz w:val="18"/>
                <w:szCs w:val="18"/>
              </w:rPr>
            </w:pPr>
            <w:r w:rsidRPr="0070119B">
              <w:rPr>
                <w:rFonts w:ascii="Arial" w:hAnsi="Arial" w:cs="Arial"/>
                <w:b/>
                <w:sz w:val="18"/>
                <w:szCs w:val="18"/>
              </w:rPr>
              <w:t>Best</w:t>
            </w: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1=none</w:t>
            </w:r>
          </w:p>
        </w:tc>
        <w:tc>
          <w:tcPr>
            <w:tcW w:w="0" w:type="auto"/>
            <w:shd w:val="clear" w:color="auto" w:fill="auto"/>
          </w:tcPr>
          <w:p w:rsidR="00F21290" w:rsidRPr="0070119B" w:rsidRDefault="00F21290" w:rsidP="0070119B">
            <w:pPr>
              <w:spacing w:after="0"/>
              <w:jc w:val="right"/>
              <w:rPr>
                <w:rFonts w:ascii="Arial" w:hAnsi="Arial" w:cs="Arial"/>
                <w:b/>
                <w:sz w:val="18"/>
                <w:szCs w:val="18"/>
              </w:rPr>
            </w:pPr>
            <w:r w:rsidRPr="0070119B">
              <w:rPr>
                <w:rFonts w:ascii="Arial" w:hAnsi="Arial" w:cs="Arial"/>
                <w:b/>
                <w:sz w:val="18"/>
                <w:szCs w:val="18"/>
              </w:rPr>
              <w:t>Best</w:t>
            </w: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1=none</w:t>
            </w:r>
          </w:p>
        </w:tc>
        <w:tc>
          <w:tcPr>
            <w:tcW w:w="0" w:type="auto"/>
            <w:shd w:val="clear" w:color="auto" w:fill="auto"/>
          </w:tcPr>
          <w:p w:rsidR="00F21290" w:rsidRPr="0070119B" w:rsidRDefault="001E2435" w:rsidP="0070119B">
            <w:pPr>
              <w:spacing w:after="0"/>
              <w:rPr>
                <w:rFonts w:ascii="Arial" w:hAnsi="Arial" w:cs="Arial"/>
                <w:b/>
                <w:sz w:val="18"/>
                <w:szCs w:val="18"/>
              </w:rPr>
            </w:pPr>
            <w:r w:rsidRPr="0070119B">
              <w:rPr>
                <w:rFonts w:ascii="Arial" w:hAnsi="Arial" w:cs="Arial"/>
                <w:b/>
                <w:sz w:val="18"/>
                <w:szCs w:val="18"/>
              </w:rPr>
              <w:t>Modification (2-5yrs)</w:t>
            </w:r>
          </w:p>
        </w:tc>
      </w:tr>
      <w:tr w:rsidR="008175EA" w:rsidRPr="0070119B" w:rsidTr="0070119B">
        <w:tc>
          <w:tcPr>
            <w:tcW w:w="0" w:type="auto"/>
            <w:shd w:val="clear" w:color="auto" w:fill="auto"/>
          </w:tcPr>
          <w:p w:rsidR="00F21290" w:rsidRPr="0070119B" w:rsidRDefault="00F21290" w:rsidP="0070119B">
            <w:pPr>
              <w:spacing w:after="0"/>
              <w:jc w:val="right"/>
              <w:rPr>
                <w:rFonts w:ascii="Arial" w:hAnsi="Arial" w:cs="Arial"/>
                <w:b/>
                <w:sz w:val="18"/>
                <w:szCs w:val="18"/>
              </w:rPr>
            </w:pPr>
            <w:r w:rsidRPr="0070119B">
              <w:rPr>
                <w:rFonts w:ascii="Arial" w:hAnsi="Arial" w:cs="Arial"/>
                <w:b/>
                <w:sz w:val="18"/>
                <w:szCs w:val="18"/>
              </w:rPr>
              <w:t xml:space="preserve">Motor </w:t>
            </w: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 xml:space="preserve">2=extensor response to pain </w:t>
            </w:r>
          </w:p>
        </w:tc>
        <w:tc>
          <w:tcPr>
            <w:tcW w:w="0" w:type="auto"/>
            <w:shd w:val="clear" w:color="auto" w:fill="auto"/>
          </w:tcPr>
          <w:p w:rsidR="00F21290" w:rsidRPr="0070119B" w:rsidRDefault="00F21290" w:rsidP="0070119B">
            <w:pPr>
              <w:spacing w:after="0"/>
              <w:jc w:val="right"/>
              <w:rPr>
                <w:rFonts w:ascii="Arial" w:hAnsi="Arial" w:cs="Arial"/>
                <w:b/>
                <w:sz w:val="18"/>
                <w:szCs w:val="18"/>
              </w:rPr>
            </w:pPr>
            <w:r w:rsidRPr="0070119B">
              <w:rPr>
                <w:rFonts w:ascii="Arial" w:hAnsi="Arial" w:cs="Arial"/>
                <w:b/>
                <w:sz w:val="18"/>
                <w:szCs w:val="18"/>
              </w:rPr>
              <w:t>Verbal</w:t>
            </w: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2=incomprehensible sounds</w:t>
            </w:r>
          </w:p>
        </w:tc>
        <w:tc>
          <w:tcPr>
            <w:tcW w:w="0" w:type="auto"/>
            <w:shd w:val="clear" w:color="auto" w:fill="auto"/>
          </w:tcPr>
          <w:p w:rsidR="00F21290" w:rsidRPr="0070119B" w:rsidRDefault="001E2435" w:rsidP="0070119B">
            <w:pPr>
              <w:spacing w:after="0"/>
              <w:rPr>
                <w:rFonts w:ascii="Arial" w:hAnsi="Arial" w:cs="Arial"/>
                <w:sz w:val="18"/>
                <w:szCs w:val="18"/>
              </w:rPr>
            </w:pPr>
            <w:r w:rsidRPr="0070119B">
              <w:rPr>
                <w:rFonts w:ascii="Arial" w:hAnsi="Arial" w:cs="Arial"/>
                <w:sz w:val="18"/>
                <w:szCs w:val="18"/>
              </w:rPr>
              <w:t>1=none</w:t>
            </w:r>
          </w:p>
        </w:tc>
      </w:tr>
      <w:tr w:rsidR="008175EA" w:rsidRPr="0070119B" w:rsidTr="0070119B">
        <w:tc>
          <w:tcPr>
            <w:tcW w:w="0" w:type="auto"/>
            <w:shd w:val="clear" w:color="auto" w:fill="auto"/>
          </w:tcPr>
          <w:p w:rsidR="00F21290" w:rsidRPr="0070119B" w:rsidRDefault="00F21290" w:rsidP="0070119B">
            <w:pPr>
              <w:spacing w:after="0"/>
              <w:jc w:val="right"/>
              <w:rPr>
                <w:rFonts w:ascii="Arial" w:hAnsi="Arial" w:cs="Arial"/>
                <w:b/>
                <w:sz w:val="18"/>
                <w:szCs w:val="18"/>
              </w:rPr>
            </w:pPr>
            <w:r w:rsidRPr="0070119B">
              <w:rPr>
                <w:rFonts w:ascii="Arial" w:hAnsi="Arial" w:cs="Arial"/>
                <w:b/>
                <w:sz w:val="18"/>
                <w:szCs w:val="18"/>
              </w:rPr>
              <w:t>Response</w:t>
            </w: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3=abnormal flexion to pain</w:t>
            </w:r>
          </w:p>
        </w:tc>
        <w:tc>
          <w:tcPr>
            <w:tcW w:w="0" w:type="auto"/>
            <w:shd w:val="clear" w:color="auto" w:fill="auto"/>
          </w:tcPr>
          <w:p w:rsidR="00F21290" w:rsidRPr="0070119B" w:rsidRDefault="00F21290" w:rsidP="0070119B">
            <w:pPr>
              <w:spacing w:after="0"/>
              <w:jc w:val="right"/>
              <w:rPr>
                <w:rFonts w:ascii="Arial" w:hAnsi="Arial" w:cs="Arial"/>
                <w:b/>
                <w:sz w:val="18"/>
                <w:szCs w:val="18"/>
              </w:rPr>
            </w:pPr>
            <w:r w:rsidRPr="0070119B">
              <w:rPr>
                <w:rFonts w:ascii="Arial" w:hAnsi="Arial" w:cs="Arial"/>
                <w:b/>
                <w:sz w:val="18"/>
                <w:szCs w:val="18"/>
              </w:rPr>
              <w:t>Response</w:t>
            </w: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3=inappropriate words</w:t>
            </w:r>
          </w:p>
        </w:tc>
        <w:tc>
          <w:tcPr>
            <w:tcW w:w="0" w:type="auto"/>
            <w:shd w:val="clear" w:color="auto" w:fill="auto"/>
          </w:tcPr>
          <w:p w:rsidR="00F21290" w:rsidRPr="0070119B" w:rsidRDefault="001E2435" w:rsidP="0070119B">
            <w:pPr>
              <w:spacing w:after="0"/>
              <w:rPr>
                <w:rFonts w:ascii="Arial" w:hAnsi="Arial" w:cs="Arial"/>
                <w:sz w:val="18"/>
                <w:szCs w:val="18"/>
              </w:rPr>
            </w:pPr>
            <w:r w:rsidRPr="0070119B">
              <w:rPr>
                <w:rFonts w:ascii="Arial" w:hAnsi="Arial" w:cs="Arial"/>
                <w:sz w:val="18"/>
                <w:szCs w:val="18"/>
              </w:rPr>
              <w:t>2=grunts</w:t>
            </w:r>
          </w:p>
        </w:tc>
      </w:tr>
      <w:tr w:rsidR="008175EA" w:rsidRPr="0070119B" w:rsidTr="0070119B">
        <w:tc>
          <w:tcPr>
            <w:tcW w:w="0" w:type="auto"/>
            <w:shd w:val="clear" w:color="auto" w:fill="auto"/>
          </w:tcPr>
          <w:p w:rsidR="00F21290" w:rsidRPr="0070119B" w:rsidRDefault="00F21290" w:rsidP="0070119B">
            <w:pPr>
              <w:spacing w:after="0"/>
              <w:jc w:val="right"/>
              <w:rPr>
                <w:rFonts w:ascii="Arial" w:hAnsi="Arial" w:cs="Arial"/>
                <w:b/>
                <w:sz w:val="18"/>
                <w:szCs w:val="18"/>
              </w:rPr>
            </w:pP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4=withdraws from pain</w:t>
            </w:r>
          </w:p>
        </w:tc>
        <w:tc>
          <w:tcPr>
            <w:tcW w:w="0" w:type="auto"/>
            <w:shd w:val="clear" w:color="auto" w:fill="auto"/>
          </w:tcPr>
          <w:p w:rsidR="00F21290" w:rsidRPr="0070119B" w:rsidRDefault="00F21290" w:rsidP="0070119B">
            <w:pPr>
              <w:spacing w:after="0"/>
              <w:jc w:val="right"/>
              <w:rPr>
                <w:rFonts w:ascii="Arial" w:hAnsi="Arial" w:cs="Arial"/>
                <w:sz w:val="18"/>
                <w:szCs w:val="18"/>
              </w:rPr>
            </w:pP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4=appropriate words but confused</w:t>
            </w:r>
          </w:p>
        </w:tc>
        <w:tc>
          <w:tcPr>
            <w:tcW w:w="0" w:type="auto"/>
            <w:shd w:val="clear" w:color="auto" w:fill="auto"/>
          </w:tcPr>
          <w:p w:rsidR="00F21290" w:rsidRPr="0070119B" w:rsidRDefault="001E2435" w:rsidP="0070119B">
            <w:pPr>
              <w:spacing w:after="0"/>
              <w:rPr>
                <w:rFonts w:ascii="Arial" w:hAnsi="Arial" w:cs="Arial"/>
                <w:sz w:val="18"/>
                <w:szCs w:val="18"/>
              </w:rPr>
            </w:pPr>
            <w:r w:rsidRPr="0070119B">
              <w:rPr>
                <w:rFonts w:ascii="Arial" w:hAnsi="Arial" w:cs="Arial"/>
                <w:sz w:val="18"/>
                <w:szCs w:val="18"/>
              </w:rPr>
              <w:t>3=cries or screams</w:t>
            </w:r>
          </w:p>
        </w:tc>
      </w:tr>
      <w:tr w:rsidR="008175EA" w:rsidRPr="0070119B" w:rsidTr="0070119B">
        <w:tc>
          <w:tcPr>
            <w:tcW w:w="0" w:type="auto"/>
            <w:shd w:val="clear" w:color="auto" w:fill="auto"/>
          </w:tcPr>
          <w:p w:rsidR="00F21290" w:rsidRPr="0070119B" w:rsidRDefault="00F21290" w:rsidP="0070119B">
            <w:pPr>
              <w:spacing w:after="0"/>
              <w:jc w:val="right"/>
              <w:rPr>
                <w:rFonts w:ascii="Arial" w:hAnsi="Arial" w:cs="Arial"/>
                <w:b/>
                <w:sz w:val="18"/>
                <w:szCs w:val="18"/>
              </w:rPr>
            </w:pP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5=localises pain</w:t>
            </w:r>
          </w:p>
        </w:tc>
        <w:tc>
          <w:tcPr>
            <w:tcW w:w="0" w:type="auto"/>
            <w:shd w:val="clear" w:color="auto" w:fill="auto"/>
          </w:tcPr>
          <w:p w:rsidR="00F21290" w:rsidRPr="0070119B" w:rsidRDefault="00F21290" w:rsidP="0070119B">
            <w:pPr>
              <w:spacing w:after="0"/>
              <w:jc w:val="right"/>
              <w:rPr>
                <w:rFonts w:ascii="Arial" w:hAnsi="Arial" w:cs="Arial"/>
                <w:sz w:val="18"/>
                <w:szCs w:val="18"/>
              </w:rPr>
            </w:pP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5=fully orientated</w:t>
            </w:r>
          </w:p>
        </w:tc>
        <w:tc>
          <w:tcPr>
            <w:tcW w:w="0" w:type="auto"/>
            <w:shd w:val="clear" w:color="auto" w:fill="auto"/>
          </w:tcPr>
          <w:p w:rsidR="00F21290" w:rsidRPr="0070119B" w:rsidRDefault="001E2435" w:rsidP="0070119B">
            <w:pPr>
              <w:spacing w:after="0"/>
              <w:rPr>
                <w:rFonts w:ascii="Arial" w:hAnsi="Arial" w:cs="Arial"/>
                <w:sz w:val="18"/>
                <w:szCs w:val="18"/>
              </w:rPr>
            </w:pPr>
            <w:r w:rsidRPr="0070119B">
              <w:rPr>
                <w:rFonts w:ascii="Arial" w:hAnsi="Arial" w:cs="Arial"/>
                <w:sz w:val="18"/>
                <w:szCs w:val="18"/>
              </w:rPr>
              <w:t>4=monosyllable</w:t>
            </w:r>
          </w:p>
        </w:tc>
      </w:tr>
      <w:tr w:rsidR="008175EA" w:rsidRPr="0070119B" w:rsidTr="0070119B">
        <w:tc>
          <w:tcPr>
            <w:tcW w:w="0" w:type="auto"/>
            <w:shd w:val="clear" w:color="auto" w:fill="auto"/>
          </w:tcPr>
          <w:p w:rsidR="00F21290" w:rsidRPr="0070119B" w:rsidRDefault="00F21290" w:rsidP="0070119B">
            <w:pPr>
              <w:spacing w:after="0"/>
              <w:jc w:val="right"/>
              <w:rPr>
                <w:rFonts w:ascii="Arial" w:hAnsi="Arial" w:cs="Arial"/>
                <w:b/>
                <w:sz w:val="18"/>
                <w:szCs w:val="18"/>
              </w:rPr>
            </w:pP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6=responds to commands</w:t>
            </w:r>
          </w:p>
        </w:tc>
        <w:tc>
          <w:tcPr>
            <w:tcW w:w="0" w:type="auto"/>
            <w:shd w:val="clear" w:color="auto" w:fill="auto"/>
          </w:tcPr>
          <w:p w:rsidR="00F21290" w:rsidRPr="0070119B" w:rsidRDefault="00F21290" w:rsidP="0070119B">
            <w:pPr>
              <w:spacing w:after="0"/>
              <w:jc w:val="right"/>
              <w:rPr>
                <w:rFonts w:ascii="Arial" w:hAnsi="Arial" w:cs="Arial"/>
                <w:sz w:val="18"/>
                <w:szCs w:val="18"/>
              </w:rPr>
            </w:pPr>
          </w:p>
        </w:tc>
        <w:tc>
          <w:tcPr>
            <w:tcW w:w="0" w:type="auto"/>
            <w:shd w:val="clear" w:color="auto" w:fill="auto"/>
          </w:tcPr>
          <w:p w:rsidR="00F21290" w:rsidRPr="0070119B" w:rsidRDefault="00F21290" w:rsidP="0070119B">
            <w:pPr>
              <w:spacing w:after="0"/>
              <w:rPr>
                <w:rFonts w:ascii="Arial" w:hAnsi="Arial" w:cs="Arial"/>
                <w:b/>
                <w:sz w:val="18"/>
                <w:szCs w:val="18"/>
              </w:rPr>
            </w:pPr>
            <w:r w:rsidRPr="0070119B">
              <w:rPr>
                <w:rFonts w:ascii="Arial" w:hAnsi="Arial" w:cs="Arial"/>
                <w:b/>
                <w:sz w:val="18"/>
                <w:szCs w:val="18"/>
              </w:rPr>
              <w:t>Modification (&lt;2yrs)</w:t>
            </w:r>
          </w:p>
        </w:tc>
        <w:tc>
          <w:tcPr>
            <w:tcW w:w="0" w:type="auto"/>
            <w:shd w:val="clear" w:color="auto" w:fill="auto"/>
          </w:tcPr>
          <w:p w:rsidR="00F21290" w:rsidRPr="0070119B" w:rsidRDefault="001E2435" w:rsidP="0070119B">
            <w:pPr>
              <w:spacing w:after="0"/>
              <w:rPr>
                <w:rFonts w:ascii="Arial" w:hAnsi="Arial" w:cs="Arial"/>
                <w:sz w:val="18"/>
                <w:szCs w:val="18"/>
              </w:rPr>
            </w:pPr>
            <w:r w:rsidRPr="0070119B">
              <w:rPr>
                <w:rFonts w:ascii="Arial" w:hAnsi="Arial" w:cs="Arial"/>
                <w:sz w:val="18"/>
                <w:szCs w:val="18"/>
              </w:rPr>
              <w:t>5=words of any kind</w:t>
            </w:r>
          </w:p>
        </w:tc>
      </w:tr>
      <w:tr w:rsidR="008175EA" w:rsidRPr="0070119B" w:rsidTr="0070119B">
        <w:tc>
          <w:tcPr>
            <w:tcW w:w="0" w:type="auto"/>
            <w:shd w:val="clear" w:color="auto" w:fill="auto"/>
          </w:tcPr>
          <w:p w:rsidR="00F21290" w:rsidRPr="0070119B" w:rsidRDefault="00F21290" w:rsidP="0070119B">
            <w:pPr>
              <w:spacing w:after="0"/>
              <w:jc w:val="right"/>
              <w:rPr>
                <w:rFonts w:ascii="Arial" w:hAnsi="Arial" w:cs="Arial"/>
                <w:b/>
                <w:sz w:val="18"/>
                <w:szCs w:val="18"/>
              </w:rPr>
            </w:pPr>
          </w:p>
        </w:tc>
        <w:tc>
          <w:tcPr>
            <w:tcW w:w="0" w:type="auto"/>
            <w:shd w:val="clear" w:color="auto" w:fill="auto"/>
          </w:tcPr>
          <w:p w:rsidR="00F21290" w:rsidRPr="0070119B" w:rsidRDefault="00F21290" w:rsidP="0070119B">
            <w:pPr>
              <w:spacing w:after="0"/>
              <w:rPr>
                <w:rFonts w:ascii="Arial" w:hAnsi="Arial" w:cs="Arial"/>
                <w:sz w:val="18"/>
                <w:szCs w:val="18"/>
              </w:rPr>
            </w:pPr>
          </w:p>
        </w:tc>
        <w:tc>
          <w:tcPr>
            <w:tcW w:w="0" w:type="auto"/>
            <w:shd w:val="clear" w:color="auto" w:fill="auto"/>
          </w:tcPr>
          <w:p w:rsidR="00F21290" w:rsidRPr="0070119B" w:rsidRDefault="00F21290" w:rsidP="0070119B">
            <w:pPr>
              <w:spacing w:after="0"/>
              <w:jc w:val="right"/>
              <w:rPr>
                <w:rFonts w:ascii="Arial" w:hAnsi="Arial" w:cs="Arial"/>
                <w:sz w:val="18"/>
                <w:szCs w:val="18"/>
              </w:rPr>
            </w:pP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1=none</w:t>
            </w:r>
          </w:p>
        </w:tc>
        <w:tc>
          <w:tcPr>
            <w:tcW w:w="0" w:type="auto"/>
            <w:shd w:val="clear" w:color="auto" w:fill="auto"/>
          </w:tcPr>
          <w:p w:rsidR="00F21290" w:rsidRPr="0070119B" w:rsidRDefault="00F21290" w:rsidP="0070119B">
            <w:pPr>
              <w:spacing w:after="0"/>
              <w:rPr>
                <w:rFonts w:ascii="Arial" w:hAnsi="Arial" w:cs="Arial"/>
                <w:sz w:val="18"/>
                <w:szCs w:val="18"/>
              </w:rPr>
            </w:pPr>
          </w:p>
        </w:tc>
      </w:tr>
      <w:tr w:rsidR="008175EA" w:rsidRPr="0070119B" w:rsidTr="0070119B">
        <w:tc>
          <w:tcPr>
            <w:tcW w:w="0" w:type="auto"/>
            <w:shd w:val="clear" w:color="auto" w:fill="auto"/>
          </w:tcPr>
          <w:p w:rsidR="00F21290" w:rsidRPr="0070119B" w:rsidRDefault="00F21290" w:rsidP="0070119B">
            <w:pPr>
              <w:spacing w:after="0"/>
              <w:jc w:val="right"/>
              <w:rPr>
                <w:rFonts w:ascii="Arial" w:hAnsi="Arial" w:cs="Arial"/>
                <w:b/>
                <w:sz w:val="18"/>
                <w:szCs w:val="18"/>
              </w:rPr>
            </w:pPr>
            <w:r w:rsidRPr="0070119B">
              <w:rPr>
                <w:rFonts w:ascii="Arial" w:hAnsi="Arial" w:cs="Arial"/>
                <w:b/>
                <w:sz w:val="18"/>
                <w:szCs w:val="18"/>
              </w:rPr>
              <w:t>Eye</w:t>
            </w:r>
          </w:p>
        </w:tc>
        <w:tc>
          <w:tcPr>
            <w:tcW w:w="0" w:type="auto"/>
            <w:shd w:val="clear" w:color="auto" w:fill="auto"/>
          </w:tcPr>
          <w:p w:rsidR="00F21290" w:rsidRPr="0070119B" w:rsidRDefault="001E2435" w:rsidP="0070119B">
            <w:pPr>
              <w:spacing w:after="0"/>
              <w:rPr>
                <w:rFonts w:ascii="Arial" w:hAnsi="Arial" w:cs="Arial"/>
                <w:sz w:val="18"/>
                <w:szCs w:val="18"/>
              </w:rPr>
            </w:pPr>
            <w:r w:rsidRPr="0070119B">
              <w:rPr>
                <w:rFonts w:ascii="Arial" w:hAnsi="Arial" w:cs="Arial"/>
                <w:sz w:val="18"/>
                <w:szCs w:val="18"/>
              </w:rPr>
              <w:t>1=none</w:t>
            </w:r>
          </w:p>
        </w:tc>
        <w:tc>
          <w:tcPr>
            <w:tcW w:w="0" w:type="auto"/>
            <w:shd w:val="clear" w:color="auto" w:fill="auto"/>
          </w:tcPr>
          <w:p w:rsidR="00F21290" w:rsidRPr="0070119B" w:rsidRDefault="00F21290" w:rsidP="0070119B">
            <w:pPr>
              <w:spacing w:after="0"/>
              <w:jc w:val="right"/>
              <w:rPr>
                <w:rFonts w:ascii="Arial" w:hAnsi="Arial" w:cs="Arial"/>
                <w:sz w:val="18"/>
                <w:szCs w:val="18"/>
              </w:rPr>
            </w:pP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2=grunts</w:t>
            </w:r>
          </w:p>
        </w:tc>
        <w:tc>
          <w:tcPr>
            <w:tcW w:w="0" w:type="auto"/>
            <w:shd w:val="clear" w:color="auto" w:fill="auto"/>
          </w:tcPr>
          <w:p w:rsidR="00F21290" w:rsidRPr="0070119B" w:rsidRDefault="00F21290" w:rsidP="0070119B">
            <w:pPr>
              <w:spacing w:after="0"/>
              <w:rPr>
                <w:rFonts w:ascii="Arial" w:hAnsi="Arial" w:cs="Arial"/>
                <w:sz w:val="18"/>
                <w:szCs w:val="18"/>
              </w:rPr>
            </w:pPr>
          </w:p>
        </w:tc>
      </w:tr>
      <w:tr w:rsidR="008175EA" w:rsidRPr="0070119B" w:rsidTr="0070119B">
        <w:tc>
          <w:tcPr>
            <w:tcW w:w="0" w:type="auto"/>
            <w:shd w:val="clear" w:color="auto" w:fill="auto"/>
          </w:tcPr>
          <w:p w:rsidR="00F21290" w:rsidRPr="0070119B" w:rsidRDefault="00F21290" w:rsidP="0070119B">
            <w:pPr>
              <w:spacing w:after="0"/>
              <w:jc w:val="right"/>
              <w:rPr>
                <w:rFonts w:ascii="Arial" w:hAnsi="Arial" w:cs="Arial"/>
                <w:b/>
                <w:sz w:val="18"/>
                <w:szCs w:val="18"/>
              </w:rPr>
            </w:pPr>
            <w:r w:rsidRPr="0070119B">
              <w:rPr>
                <w:rFonts w:ascii="Arial" w:hAnsi="Arial" w:cs="Arial"/>
                <w:b/>
                <w:sz w:val="18"/>
                <w:szCs w:val="18"/>
              </w:rPr>
              <w:t>Opening</w:t>
            </w:r>
          </w:p>
        </w:tc>
        <w:tc>
          <w:tcPr>
            <w:tcW w:w="0" w:type="auto"/>
            <w:shd w:val="clear" w:color="auto" w:fill="auto"/>
          </w:tcPr>
          <w:p w:rsidR="00F21290" w:rsidRPr="0070119B" w:rsidRDefault="001E2435" w:rsidP="0070119B">
            <w:pPr>
              <w:spacing w:after="0"/>
              <w:rPr>
                <w:rFonts w:ascii="Arial" w:hAnsi="Arial" w:cs="Arial"/>
                <w:sz w:val="18"/>
                <w:szCs w:val="18"/>
              </w:rPr>
            </w:pPr>
            <w:r w:rsidRPr="0070119B">
              <w:rPr>
                <w:rFonts w:ascii="Arial" w:hAnsi="Arial" w:cs="Arial"/>
                <w:sz w:val="18"/>
                <w:szCs w:val="18"/>
              </w:rPr>
              <w:t>2=to pain</w:t>
            </w:r>
          </w:p>
        </w:tc>
        <w:tc>
          <w:tcPr>
            <w:tcW w:w="0" w:type="auto"/>
            <w:shd w:val="clear" w:color="auto" w:fill="auto"/>
          </w:tcPr>
          <w:p w:rsidR="00F21290" w:rsidRPr="0070119B" w:rsidRDefault="00F21290" w:rsidP="0070119B">
            <w:pPr>
              <w:spacing w:after="0"/>
              <w:jc w:val="right"/>
              <w:rPr>
                <w:rFonts w:ascii="Arial" w:hAnsi="Arial" w:cs="Arial"/>
                <w:sz w:val="18"/>
                <w:szCs w:val="18"/>
              </w:rPr>
            </w:pP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3=inappropriate crying/</w:t>
            </w:r>
            <w:proofErr w:type="spellStart"/>
            <w:r w:rsidRPr="0070119B">
              <w:rPr>
                <w:rFonts w:ascii="Arial" w:hAnsi="Arial" w:cs="Arial"/>
                <w:sz w:val="18"/>
                <w:szCs w:val="18"/>
              </w:rPr>
              <w:t>unstimulated</w:t>
            </w:r>
            <w:proofErr w:type="spellEnd"/>
            <w:r w:rsidRPr="0070119B">
              <w:rPr>
                <w:rFonts w:ascii="Arial" w:hAnsi="Arial" w:cs="Arial"/>
                <w:sz w:val="18"/>
                <w:szCs w:val="18"/>
              </w:rPr>
              <w:t xml:space="preserve"> screaming</w:t>
            </w:r>
          </w:p>
        </w:tc>
        <w:tc>
          <w:tcPr>
            <w:tcW w:w="0" w:type="auto"/>
            <w:shd w:val="clear" w:color="auto" w:fill="auto"/>
          </w:tcPr>
          <w:p w:rsidR="00F21290" w:rsidRPr="0070119B" w:rsidRDefault="00F21290" w:rsidP="0070119B">
            <w:pPr>
              <w:spacing w:after="0"/>
              <w:rPr>
                <w:rFonts w:ascii="Arial" w:hAnsi="Arial" w:cs="Arial"/>
                <w:sz w:val="18"/>
                <w:szCs w:val="18"/>
              </w:rPr>
            </w:pPr>
          </w:p>
        </w:tc>
      </w:tr>
      <w:tr w:rsidR="008175EA" w:rsidRPr="0070119B" w:rsidTr="0070119B">
        <w:tc>
          <w:tcPr>
            <w:tcW w:w="0" w:type="auto"/>
            <w:shd w:val="clear" w:color="auto" w:fill="auto"/>
          </w:tcPr>
          <w:p w:rsidR="00F21290" w:rsidRPr="0070119B" w:rsidRDefault="00F21290" w:rsidP="0070119B">
            <w:pPr>
              <w:spacing w:after="0"/>
              <w:jc w:val="right"/>
              <w:rPr>
                <w:rFonts w:ascii="Arial" w:hAnsi="Arial" w:cs="Arial"/>
                <w:sz w:val="18"/>
                <w:szCs w:val="18"/>
              </w:rPr>
            </w:pPr>
          </w:p>
        </w:tc>
        <w:tc>
          <w:tcPr>
            <w:tcW w:w="0" w:type="auto"/>
            <w:shd w:val="clear" w:color="auto" w:fill="auto"/>
          </w:tcPr>
          <w:p w:rsidR="00F21290" w:rsidRPr="0070119B" w:rsidRDefault="001E2435" w:rsidP="0070119B">
            <w:pPr>
              <w:spacing w:after="0"/>
              <w:rPr>
                <w:rFonts w:ascii="Arial" w:hAnsi="Arial" w:cs="Arial"/>
                <w:sz w:val="18"/>
                <w:szCs w:val="18"/>
              </w:rPr>
            </w:pPr>
            <w:r w:rsidRPr="0070119B">
              <w:rPr>
                <w:rFonts w:ascii="Arial" w:hAnsi="Arial" w:cs="Arial"/>
                <w:sz w:val="18"/>
                <w:szCs w:val="18"/>
              </w:rPr>
              <w:t>3=to speech</w:t>
            </w:r>
          </w:p>
        </w:tc>
        <w:tc>
          <w:tcPr>
            <w:tcW w:w="0" w:type="auto"/>
            <w:shd w:val="clear" w:color="auto" w:fill="auto"/>
          </w:tcPr>
          <w:p w:rsidR="00F21290" w:rsidRPr="0070119B" w:rsidRDefault="00F21290" w:rsidP="0070119B">
            <w:pPr>
              <w:spacing w:after="0"/>
              <w:jc w:val="right"/>
              <w:rPr>
                <w:rFonts w:ascii="Arial" w:hAnsi="Arial" w:cs="Arial"/>
                <w:sz w:val="18"/>
                <w:szCs w:val="18"/>
              </w:rPr>
            </w:pP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4=cries only</w:t>
            </w:r>
          </w:p>
        </w:tc>
        <w:tc>
          <w:tcPr>
            <w:tcW w:w="0" w:type="auto"/>
            <w:shd w:val="clear" w:color="auto" w:fill="auto"/>
          </w:tcPr>
          <w:p w:rsidR="00F21290" w:rsidRPr="0070119B" w:rsidRDefault="00F21290" w:rsidP="0070119B">
            <w:pPr>
              <w:spacing w:after="0"/>
              <w:rPr>
                <w:rFonts w:ascii="Arial" w:hAnsi="Arial" w:cs="Arial"/>
                <w:sz w:val="18"/>
                <w:szCs w:val="18"/>
              </w:rPr>
            </w:pPr>
          </w:p>
        </w:tc>
      </w:tr>
      <w:tr w:rsidR="008175EA" w:rsidRPr="0070119B" w:rsidTr="0070119B">
        <w:tc>
          <w:tcPr>
            <w:tcW w:w="0" w:type="auto"/>
            <w:shd w:val="clear" w:color="auto" w:fill="auto"/>
          </w:tcPr>
          <w:p w:rsidR="00F21290" w:rsidRPr="0070119B" w:rsidRDefault="00F21290" w:rsidP="0070119B">
            <w:pPr>
              <w:spacing w:after="0"/>
              <w:jc w:val="right"/>
              <w:rPr>
                <w:rFonts w:ascii="Arial" w:hAnsi="Arial" w:cs="Arial"/>
                <w:sz w:val="18"/>
                <w:szCs w:val="18"/>
              </w:rPr>
            </w:pPr>
          </w:p>
        </w:tc>
        <w:tc>
          <w:tcPr>
            <w:tcW w:w="0" w:type="auto"/>
            <w:shd w:val="clear" w:color="auto" w:fill="auto"/>
          </w:tcPr>
          <w:p w:rsidR="00F21290" w:rsidRPr="0070119B" w:rsidRDefault="001E2435" w:rsidP="0070119B">
            <w:pPr>
              <w:spacing w:after="0"/>
              <w:rPr>
                <w:rFonts w:ascii="Arial" w:hAnsi="Arial" w:cs="Arial"/>
                <w:sz w:val="18"/>
                <w:szCs w:val="18"/>
              </w:rPr>
            </w:pPr>
            <w:r w:rsidRPr="0070119B">
              <w:rPr>
                <w:rFonts w:ascii="Arial" w:hAnsi="Arial" w:cs="Arial"/>
                <w:sz w:val="18"/>
                <w:szCs w:val="18"/>
              </w:rPr>
              <w:t>4=spontaneous</w:t>
            </w:r>
          </w:p>
        </w:tc>
        <w:tc>
          <w:tcPr>
            <w:tcW w:w="0" w:type="auto"/>
            <w:shd w:val="clear" w:color="auto" w:fill="auto"/>
          </w:tcPr>
          <w:p w:rsidR="00F21290" w:rsidRPr="0070119B" w:rsidRDefault="00F21290" w:rsidP="0070119B">
            <w:pPr>
              <w:spacing w:after="0"/>
              <w:jc w:val="right"/>
              <w:rPr>
                <w:rFonts w:ascii="Arial" w:hAnsi="Arial" w:cs="Arial"/>
                <w:sz w:val="18"/>
                <w:szCs w:val="18"/>
              </w:rPr>
            </w:pPr>
          </w:p>
        </w:tc>
        <w:tc>
          <w:tcPr>
            <w:tcW w:w="0" w:type="auto"/>
            <w:shd w:val="clear" w:color="auto" w:fill="auto"/>
          </w:tcPr>
          <w:p w:rsidR="00F21290" w:rsidRPr="0070119B" w:rsidRDefault="00F21290" w:rsidP="0070119B">
            <w:pPr>
              <w:spacing w:after="0"/>
              <w:rPr>
                <w:rFonts w:ascii="Arial" w:hAnsi="Arial" w:cs="Arial"/>
                <w:sz w:val="18"/>
                <w:szCs w:val="18"/>
              </w:rPr>
            </w:pPr>
            <w:r w:rsidRPr="0070119B">
              <w:rPr>
                <w:rFonts w:ascii="Arial" w:hAnsi="Arial" w:cs="Arial"/>
                <w:sz w:val="18"/>
                <w:szCs w:val="18"/>
              </w:rPr>
              <w:t>5=appropriate non-verbal responses</w:t>
            </w:r>
          </w:p>
        </w:tc>
        <w:tc>
          <w:tcPr>
            <w:tcW w:w="0" w:type="auto"/>
            <w:shd w:val="clear" w:color="auto" w:fill="auto"/>
          </w:tcPr>
          <w:p w:rsidR="00F21290" w:rsidRPr="0070119B" w:rsidRDefault="00F21290" w:rsidP="0070119B">
            <w:pPr>
              <w:spacing w:after="0"/>
              <w:rPr>
                <w:rFonts w:ascii="Arial" w:hAnsi="Arial" w:cs="Arial"/>
                <w:sz w:val="18"/>
                <w:szCs w:val="18"/>
              </w:rPr>
            </w:pPr>
          </w:p>
        </w:tc>
      </w:tr>
    </w:tbl>
    <w:p w:rsidR="0070119B" w:rsidRDefault="0070119B" w:rsidP="0025072D">
      <w:pPr>
        <w:spacing w:after="0"/>
        <w:rPr>
          <w:rFonts w:ascii="Arial" w:hAnsi="Arial" w:cs="Arial"/>
          <w:sz w:val="20"/>
          <w:szCs w:val="20"/>
        </w:rPr>
      </w:pPr>
    </w:p>
    <w:p w:rsidR="009742E7" w:rsidRPr="009742E7" w:rsidRDefault="009742E7" w:rsidP="009742E7">
      <w:pPr>
        <w:spacing w:after="0"/>
        <w:rPr>
          <w:rFonts w:ascii="Arial" w:hAnsi="Arial" w:cs="Arial"/>
          <w:b/>
          <w:sz w:val="24"/>
          <w:szCs w:val="24"/>
        </w:rPr>
      </w:pPr>
      <w:r w:rsidRPr="009742E7">
        <w:rPr>
          <w:rFonts w:ascii="Arial" w:hAnsi="Arial" w:cs="Arial"/>
          <w:b/>
          <w:sz w:val="24"/>
          <w:szCs w:val="24"/>
        </w:rPr>
        <w:t>Cerebral Oedema: Management</w:t>
      </w:r>
    </w:p>
    <w:p w:rsidR="009742E7" w:rsidRPr="009742E7" w:rsidRDefault="009742E7" w:rsidP="0008633F">
      <w:pPr>
        <w:numPr>
          <w:ilvl w:val="0"/>
          <w:numId w:val="1"/>
        </w:numPr>
        <w:spacing w:after="0"/>
        <w:rPr>
          <w:rFonts w:ascii="Arial" w:hAnsi="Arial" w:cs="Arial"/>
          <w:sz w:val="20"/>
          <w:szCs w:val="20"/>
        </w:rPr>
      </w:pPr>
      <w:r w:rsidRPr="009742E7">
        <w:rPr>
          <w:rFonts w:ascii="Arial" w:hAnsi="Arial" w:cs="Arial"/>
          <w:sz w:val="20"/>
          <w:szCs w:val="20"/>
        </w:rPr>
        <w:t>Check blood glucose (exclude hypoglycaemia as cause of any neurological signs / symptoms)</w:t>
      </w:r>
    </w:p>
    <w:p w:rsidR="009742E7" w:rsidRPr="009742E7" w:rsidRDefault="009742E7" w:rsidP="0008633F">
      <w:pPr>
        <w:numPr>
          <w:ilvl w:val="0"/>
          <w:numId w:val="1"/>
        </w:numPr>
        <w:spacing w:after="0"/>
        <w:rPr>
          <w:rFonts w:ascii="Arial" w:hAnsi="Arial" w:cs="Arial"/>
          <w:sz w:val="20"/>
          <w:szCs w:val="20"/>
        </w:rPr>
      </w:pPr>
      <w:r w:rsidRPr="009742E7">
        <w:rPr>
          <w:rFonts w:ascii="Arial" w:hAnsi="Arial" w:cs="Arial"/>
          <w:sz w:val="20"/>
          <w:szCs w:val="20"/>
        </w:rPr>
        <w:t>Secure airway, give 100% oxygen</w:t>
      </w:r>
    </w:p>
    <w:p w:rsidR="009742E7" w:rsidRPr="009742E7" w:rsidRDefault="009742E7" w:rsidP="0008633F">
      <w:pPr>
        <w:numPr>
          <w:ilvl w:val="0"/>
          <w:numId w:val="1"/>
        </w:numPr>
        <w:spacing w:after="0"/>
        <w:rPr>
          <w:rFonts w:ascii="Arial" w:hAnsi="Arial" w:cs="Arial"/>
          <w:sz w:val="20"/>
          <w:szCs w:val="20"/>
        </w:rPr>
      </w:pPr>
      <w:r w:rsidRPr="009742E7">
        <w:rPr>
          <w:rFonts w:ascii="Arial" w:hAnsi="Arial" w:cs="Arial"/>
          <w:b/>
          <w:sz w:val="20"/>
          <w:szCs w:val="20"/>
        </w:rPr>
        <w:t xml:space="preserve">Give Hypertonic </w:t>
      </w:r>
      <w:r w:rsidR="00F31C3A">
        <w:rPr>
          <w:rFonts w:ascii="Arial" w:hAnsi="Arial" w:cs="Arial"/>
          <w:b/>
          <w:sz w:val="20"/>
          <w:szCs w:val="20"/>
        </w:rPr>
        <w:t xml:space="preserve">Saline </w:t>
      </w:r>
      <w:r w:rsidRPr="009742E7">
        <w:rPr>
          <w:rFonts w:ascii="Arial" w:hAnsi="Arial" w:cs="Arial"/>
          <w:b/>
          <w:sz w:val="20"/>
          <w:szCs w:val="20"/>
        </w:rPr>
        <w:t xml:space="preserve">(2.7 or 3.0%) 5ml/kg IV or </w:t>
      </w:r>
      <w:proofErr w:type="spellStart"/>
      <w:r w:rsidRPr="009742E7">
        <w:rPr>
          <w:rFonts w:ascii="Arial" w:hAnsi="Arial" w:cs="Arial"/>
          <w:b/>
          <w:sz w:val="20"/>
          <w:szCs w:val="20"/>
        </w:rPr>
        <w:t>Mannitol</w:t>
      </w:r>
      <w:proofErr w:type="spellEnd"/>
      <w:r w:rsidRPr="009742E7">
        <w:rPr>
          <w:rFonts w:ascii="Arial" w:hAnsi="Arial" w:cs="Arial"/>
          <w:b/>
          <w:sz w:val="20"/>
          <w:szCs w:val="20"/>
        </w:rPr>
        <w:t xml:space="preserve"> 2.5-5.0ml/kg</w:t>
      </w:r>
      <w:r w:rsidRPr="009742E7">
        <w:rPr>
          <w:rFonts w:ascii="Arial" w:hAnsi="Arial" w:cs="Arial"/>
          <w:sz w:val="20"/>
          <w:szCs w:val="20"/>
        </w:rPr>
        <w:t xml:space="preserve"> of 20% solution (whichever most readily available) over 10-15m</w:t>
      </w:r>
      <w:r w:rsidR="00CC5D1F">
        <w:rPr>
          <w:rFonts w:ascii="Arial" w:hAnsi="Arial" w:cs="Arial"/>
          <w:sz w:val="20"/>
          <w:szCs w:val="20"/>
        </w:rPr>
        <w:t>in</w:t>
      </w:r>
      <w:r w:rsidRPr="009742E7">
        <w:rPr>
          <w:rFonts w:ascii="Arial" w:hAnsi="Arial" w:cs="Arial"/>
          <w:sz w:val="20"/>
          <w:szCs w:val="20"/>
        </w:rPr>
        <w:t>s. Give as soon as possible if warning signs occur</w:t>
      </w:r>
    </w:p>
    <w:p w:rsidR="009742E7" w:rsidRPr="009742E7" w:rsidRDefault="009742E7" w:rsidP="0008633F">
      <w:pPr>
        <w:numPr>
          <w:ilvl w:val="0"/>
          <w:numId w:val="1"/>
        </w:numPr>
        <w:spacing w:after="0"/>
        <w:rPr>
          <w:rFonts w:ascii="Arial" w:hAnsi="Arial" w:cs="Arial"/>
          <w:sz w:val="20"/>
          <w:szCs w:val="20"/>
        </w:rPr>
      </w:pPr>
      <w:r w:rsidRPr="009742E7">
        <w:rPr>
          <w:rFonts w:ascii="Arial" w:hAnsi="Arial" w:cs="Arial"/>
          <w:sz w:val="20"/>
          <w:szCs w:val="20"/>
        </w:rPr>
        <w:t>Arrange transfer to PICU</w:t>
      </w:r>
    </w:p>
    <w:p w:rsidR="009742E7" w:rsidRPr="009742E7" w:rsidRDefault="009742E7" w:rsidP="0008633F">
      <w:pPr>
        <w:numPr>
          <w:ilvl w:val="0"/>
          <w:numId w:val="1"/>
        </w:numPr>
        <w:spacing w:after="0"/>
        <w:rPr>
          <w:rFonts w:ascii="Arial" w:hAnsi="Arial" w:cs="Arial"/>
          <w:sz w:val="20"/>
          <w:szCs w:val="20"/>
        </w:rPr>
      </w:pPr>
      <w:r w:rsidRPr="009742E7">
        <w:rPr>
          <w:rFonts w:ascii="Arial" w:hAnsi="Arial" w:cs="Arial"/>
          <w:sz w:val="20"/>
          <w:szCs w:val="20"/>
        </w:rPr>
        <w:t>Recalculate IV fluid using 50% of usual maintenance requirement  and replace deficit over 72 not 48 hours</w:t>
      </w:r>
    </w:p>
    <w:p w:rsidR="009742E7" w:rsidRPr="009742E7" w:rsidRDefault="009742E7" w:rsidP="0008633F">
      <w:pPr>
        <w:numPr>
          <w:ilvl w:val="0"/>
          <w:numId w:val="1"/>
        </w:numPr>
        <w:spacing w:after="0"/>
        <w:rPr>
          <w:rFonts w:ascii="Arial" w:hAnsi="Arial" w:cs="Arial"/>
          <w:sz w:val="20"/>
          <w:szCs w:val="20"/>
        </w:rPr>
      </w:pPr>
      <w:r w:rsidRPr="009742E7">
        <w:rPr>
          <w:rFonts w:ascii="Arial" w:hAnsi="Arial" w:cs="Arial"/>
          <w:sz w:val="20"/>
          <w:szCs w:val="20"/>
        </w:rPr>
        <w:t>Once patient stable arrange CT scan to exclude other causes (haemorrhage, thrombosis, infarction)</w:t>
      </w:r>
    </w:p>
    <w:p w:rsidR="009742E7" w:rsidRPr="009742E7" w:rsidRDefault="009742E7" w:rsidP="0008633F">
      <w:pPr>
        <w:numPr>
          <w:ilvl w:val="0"/>
          <w:numId w:val="1"/>
        </w:numPr>
        <w:spacing w:after="0"/>
        <w:rPr>
          <w:rFonts w:ascii="Arial" w:hAnsi="Arial" w:cs="Arial"/>
          <w:sz w:val="20"/>
          <w:szCs w:val="20"/>
        </w:rPr>
      </w:pPr>
      <w:r w:rsidRPr="009742E7">
        <w:rPr>
          <w:rFonts w:ascii="Arial" w:hAnsi="Arial" w:cs="Arial"/>
          <w:sz w:val="20"/>
          <w:szCs w:val="20"/>
        </w:rPr>
        <w:t xml:space="preserve">A repeated dose of </w:t>
      </w:r>
      <w:proofErr w:type="spellStart"/>
      <w:r w:rsidRPr="009742E7">
        <w:rPr>
          <w:rFonts w:ascii="Arial" w:hAnsi="Arial" w:cs="Arial"/>
          <w:sz w:val="20"/>
          <w:szCs w:val="20"/>
        </w:rPr>
        <w:t>Mannitol</w:t>
      </w:r>
      <w:proofErr w:type="spellEnd"/>
      <w:r w:rsidRPr="009742E7">
        <w:rPr>
          <w:rFonts w:ascii="Arial" w:hAnsi="Arial" w:cs="Arial"/>
          <w:sz w:val="20"/>
          <w:szCs w:val="20"/>
        </w:rPr>
        <w:t xml:space="preserve"> may be required after 2hours if no response</w:t>
      </w:r>
    </w:p>
    <w:p w:rsidR="009742E7" w:rsidRPr="009742E7" w:rsidRDefault="009742E7" w:rsidP="0008633F">
      <w:pPr>
        <w:numPr>
          <w:ilvl w:val="0"/>
          <w:numId w:val="1"/>
        </w:numPr>
        <w:spacing w:after="0"/>
        <w:rPr>
          <w:rFonts w:ascii="Arial" w:hAnsi="Arial" w:cs="Arial"/>
          <w:sz w:val="20"/>
          <w:szCs w:val="20"/>
        </w:rPr>
      </w:pPr>
      <w:r w:rsidRPr="009742E7">
        <w:rPr>
          <w:rFonts w:ascii="Arial" w:hAnsi="Arial" w:cs="Arial"/>
          <w:sz w:val="20"/>
          <w:szCs w:val="20"/>
        </w:rPr>
        <w:t>Document all events (with dates and times) very carefully in medical records</w:t>
      </w:r>
    </w:p>
    <w:p w:rsidR="009C5650" w:rsidRDefault="009C5650" w:rsidP="003B7C20">
      <w:pPr>
        <w:spacing w:after="120"/>
        <w:rPr>
          <w:rFonts w:ascii="Arial" w:hAnsi="Arial" w:cs="Arial"/>
          <w:b/>
          <w:sz w:val="24"/>
          <w:szCs w:val="24"/>
        </w:rPr>
      </w:pPr>
    </w:p>
    <w:p w:rsidR="00982FC1" w:rsidRDefault="003B7C20" w:rsidP="003B7C20">
      <w:pPr>
        <w:spacing w:after="120"/>
        <w:rPr>
          <w:rFonts w:ascii="Arial" w:hAnsi="Arial" w:cs="Arial"/>
          <w:b/>
          <w:sz w:val="24"/>
          <w:szCs w:val="24"/>
        </w:rPr>
      </w:pPr>
      <w:r w:rsidRPr="003B7C20">
        <w:rPr>
          <w:rFonts w:ascii="Arial" w:hAnsi="Arial" w:cs="Arial"/>
          <w:b/>
          <w:sz w:val="24"/>
          <w:szCs w:val="24"/>
        </w:rPr>
        <w:t>Additional Early Management Measures</w:t>
      </w:r>
    </w:p>
    <w:p w:rsidR="006910B9" w:rsidRDefault="009C5650" w:rsidP="009C5650">
      <w:pPr>
        <w:spacing w:after="0"/>
        <w:rPr>
          <w:rFonts w:ascii="Arial" w:hAnsi="Arial" w:cs="Arial"/>
          <w:sz w:val="20"/>
          <w:szCs w:val="20"/>
        </w:rPr>
      </w:pPr>
      <w:r>
        <w:rPr>
          <w:rFonts w:ascii="Arial" w:hAnsi="Arial" w:cs="Arial"/>
          <w:b/>
          <w:sz w:val="24"/>
          <w:szCs w:val="24"/>
        </w:rPr>
        <w:t>Persistent Vomiting</w:t>
      </w:r>
    </w:p>
    <w:p w:rsidR="009C5650" w:rsidRDefault="009C5650" w:rsidP="009C5650">
      <w:pPr>
        <w:spacing w:after="0"/>
        <w:rPr>
          <w:rFonts w:ascii="Arial" w:hAnsi="Arial" w:cs="Arial"/>
          <w:sz w:val="20"/>
          <w:szCs w:val="20"/>
        </w:rPr>
      </w:pPr>
      <w:r>
        <w:rPr>
          <w:rFonts w:ascii="Arial" w:hAnsi="Arial" w:cs="Arial"/>
          <w:sz w:val="20"/>
          <w:szCs w:val="20"/>
        </w:rPr>
        <w:t>If vomiting continues prescribe either:</w:t>
      </w:r>
    </w:p>
    <w:p w:rsidR="009C5650" w:rsidRPr="009C5650" w:rsidRDefault="009C5650" w:rsidP="00FE61FD">
      <w:pPr>
        <w:pStyle w:val="ListParagraph"/>
        <w:numPr>
          <w:ilvl w:val="0"/>
          <w:numId w:val="13"/>
        </w:numPr>
        <w:spacing w:after="0"/>
        <w:rPr>
          <w:rFonts w:ascii="Arial" w:hAnsi="Arial" w:cs="Arial"/>
          <w:sz w:val="20"/>
          <w:szCs w:val="20"/>
        </w:rPr>
      </w:pPr>
      <w:r w:rsidRPr="009C5650">
        <w:rPr>
          <w:rFonts w:ascii="Arial" w:hAnsi="Arial" w:cs="Arial"/>
          <w:sz w:val="20"/>
          <w:szCs w:val="20"/>
        </w:rPr>
        <w:t xml:space="preserve">Omeprazole 500micrograms/kg (max. 20mg) IV injection OD if aged &lt;12 years, or 40mg OD if &gt; 12 years </w:t>
      </w:r>
    </w:p>
    <w:p w:rsidR="009C5650" w:rsidRPr="009C5650" w:rsidRDefault="009C5650" w:rsidP="00FE61FD">
      <w:pPr>
        <w:pStyle w:val="ListParagraph"/>
        <w:numPr>
          <w:ilvl w:val="0"/>
          <w:numId w:val="13"/>
        </w:numPr>
        <w:spacing w:after="120"/>
        <w:rPr>
          <w:rFonts w:ascii="Arial" w:hAnsi="Arial" w:cs="Arial"/>
          <w:sz w:val="20"/>
          <w:szCs w:val="20"/>
        </w:rPr>
      </w:pPr>
      <w:r w:rsidRPr="009C5650">
        <w:rPr>
          <w:rFonts w:ascii="Arial" w:hAnsi="Arial" w:cs="Arial"/>
          <w:sz w:val="20"/>
          <w:szCs w:val="20"/>
        </w:rPr>
        <w:t>Ranitidine 1mg/kg IV injection TDS</w:t>
      </w:r>
    </w:p>
    <w:p w:rsidR="003B7C20" w:rsidRDefault="003B7C20" w:rsidP="003B7C20">
      <w:pPr>
        <w:spacing w:after="0"/>
        <w:rPr>
          <w:rFonts w:ascii="Arial" w:hAnsi="Arial" w:cs="Arial"/>
          <w:b/>
          <w:sz w:val="24"/>
          <w:szCs w:val="24"/>
        </w:rPr>
      </w:pPr>
      <w:r w:rsidRPr="003B7C20">
        <w:rPr>
          <w:rFonts w:ascii="Arial" w:hAnsi="Arial" w:cs="Arial"/>
          <w:b/>
          <w:sz w:val="24"/>
          <w:szCs w:val="24"/>
        </w:rPr>
        <w:t>Bicarbonate</w:t>
      </w:r>
    </w:p>
    <w:p w:rsidR="003B7C20" w:rsidRPr="00E5594B" w:rsidRDefault="003B7C20" w:rsidP="003B7C20">
      <w:pPr>
        <w:spacing w:after="120"/>
        <w:rPr>
          <w:rFonts w:ascii="Arial" w:hAnsi="Arial" w:cs="Arial"/>
          <w:b/>
          <w:sz w:val="24"/>
          <w:szCs w:val="24"/>
        </w:rPr>
      </w:pPr>
      <w:r w:rsidRPr="00E5594B">
        <w:rPr>
          <w:rFonts w:ascii="Arial" w:hAnsi="Arial" w:cs="Arial"/>
          <w:b/>
          <w:sz w:val="24"/>
          <w:szCs w:val="24"/>
        </w:rPr>
        <w:t>Do not give intravenous sodium bicarbonate to children and young people with DKA</w:t>
      </w:r>
    </w:p>
    <w:p w:rsidR="006910B9" w:rsidRPr="006910B9" w:rsidRDefault="006910B9" w:rsidP="003B7C20">
      <w:pPr>
        <w:spacing w:after="0"/>
        <w:rPr>
          <w:rFonts w:ascii="Arial" w:hAnsi="Arial" w:cs="Arial"/>
          <w:b/>
          <w:sz w:val="24"/>
          <w:szCs w:val="24"/>
          <w:lang w:val="en-US"/>
        </w:rPr>
      </w:pPr>
      <w:r w:rsidRPr="006910B9">
        <w:rPr>
          <w:rFonts w:ascii="Arial" w:hAnsi="Arial" w:cs="Arial"/>
          <w:b/>
          <w:sz w:val="24"/>
          <w:szCs w:val="24"/>
          <w:lang w:val="en-US"/>
        </w:rPr>
        <w:t>Sepsis</w:t>
      </w:r>
    </w:p>
    <w:p w:rsidR="003B7C20" w:rsidRPr="006910B9" w:rsidRDefault="006910B9" w:rsidP="003B7C20">
      <w:pPr>
        <w:spacing w:after="0"/>
        <w:rPr>
          <w:rFonts w:ascii="Arial" w:hAnsi="Arial" w:cs="Arial"/>
          <w:sz w:val="20"/>
          <w:szCs w:val="20"/>
          <w:lang w:val="en-US"/>
        </w:rPr>
      </w:pPr>
      <w:r w:rsidRPr="006910B9">
        <w:rPr>
          <w:rFonts w:ascii="Arial" w:hAnsi="Arial" w:cs="Arial"/>
          <w:sz w:val="20"/>
          <w:szCs w:val="20"/>
          <w:lang w:val="en-US"/>
        </w:rPr>
        <w:t xml:space="preserve">DKA may rarely be precipitated by sepsis, and fever is not part of DKA. </w:t>
      </w:r>
      <w:r w:rsidR="003B7C20" w:rsidRPr="006910B9">
        <w:rPr>
          <w:rFonts w:ascii="Arial" w:hAnsi="Arial" w:cs="Arial"/>
          <w:sz w:val="20"/>
          <w:szCs w:val="20"/>
          <w:lang w:val="en-US"/>
        </w:rPr>
        <w:t>Suspect sepsis if any of the following:</w:t>
      </w:r>
    </w:p>
    <w:p w:rsidR="003B7C20" w:rsidRPr="006910B9" w:rsidRDefault="003B7C20" w:rsidP="00FE61FD">
      <w:pPr>
        <w:pStyle w:val="ListParagraph"/>
        <w:numPr>
          <w:ilvl w:val="0"/>
          <w:numId w:val="11"/>
        </w:numPr>
        <w:spacing w:after="0"/>
        <w:rPr>
          <w:rFonts w:ascii="Arial" w:hAnsi="Arial" w:cs="Arial"/>
          <w:sz w:val="20"/>
          <w:szCs w:val="20"/>
          <w:lang w:val="en-US"/>
        </w:rPr>
      </w:pPr>
      <w:r w:rsidRPr="006910B9">
        <w:rPr>
          <w:rFonts w:ascii="Arial" w:hAnsi="Arial" w:cs="Arial"/>
          <w:sz w:val="20"/>
          <w:szCs w:val="20"/>
          <w:lang w:val="en-US"/>
        </w:rPr>
        <w:t>Fever or hypothermia</w:t>
      </w:r>
    </w:p>
    <w:p w:rsidR="003B7C20" w:rsidRPr="006910B9" w:rsidRDefault="003B7C20" w:rsidP="00FE61FD">
      <w:pPr>
        <w:pStyle w:val="ListParagraph"/>
        <w:numPr>
          <w:ilvl w:val="0"/>
          <w:numId w:val="11"/>
        </w:numPr>
        <w:spacing w:after="0"/>
        <w:rPr>
          <w:rFonts w:ascii="Arial" w:hAnsi="Arial" w:cs="Arial"/>
          <w:sz w:val="20"/>
          <w:szCs w:val="20"/>
          <w:lang w:val="en-US"/>
        </w:rPr>
      </w:pPr>
      <w:r w:rsidRPr="006910B9">
        <w:rPr>
          <w:rFonts w:ascii="Arial" w:hAnsi="Arial" w:cs="Arial"/>
          <w:sz w:val="20"/>
          <w:szCs w:val="20"/>
          <w:lang w:val="en-US"/>
        </w:rPr>
        <w:t>Hypotension</w:t>
      </w:r>
    </w:p>
    <w:p w:rsidR="003B7C20" w:rsidRPr="006910B9" w:rsidRDefault="003B7C20" w:rsidP="00FE61FD">
      <w:pPr>
        <w:pStyle w:val="ListParagraph"/>
        <w:numPr>
          <w:ilvl w:val="0"/>
          <w:numId w:val="11"/>
        </w:numPr>
        <w:spacing w:after="0"/>
        <w:rPr>
          <w:rFonts w:ascii="Arial" w:hAnsi="Arial" w:cs="Arial"/>
          <w:sz w:val="20"/>
          <w:szCs w:val="20"/>
          <w:lang w:val="en-US"/>
        </w:rPr>
      </w:pPr>
      <w:r w:rsidRPr="006910B9">
        <w:rPr>
          <w:rFonts w:ascii="Arial" w:hAnsi="Arial" w:cs="Arial"/>
          <w:sz w:val="20"/>
          <w:szCs w:val="20"/>
          <w:lang w:val="en-US"/>
        </w:rPr>
        <w:t>Refractory acidosis</w:t>
      </w:r>
    </w:p>
    <w:p w:rsidR="009C5650" w:rsidRPr="009C5650" w:rsidRDefault="003B7C20" w:rsidP="00FE61FD">
      <w:pPr>
        <w:pStyle w:val="ListParagraph"/>
        <w:numPr>
          <w:ilvl w:val="0"/>
          <w:numId w:val="11"/>
        </w:numPr>
        <w:spacing w:after="0"/>
        <w:rPr>
          <w:rFonts w:ascii="Arial" w:hAnsi="Arial" w:cs="Arial"/>
          <w:sz w:val="20"/>
          <w:szCs w:val="20"/>
        </w:rPr>
      </w:pPr>
      <w:r w:rsidRPr="006910B9">
        <w:rPr>
          <w:rFonts w:ascii="Arial" w:hAnsi="Arial" w:cs="Arial"/>
          <w:sz w:val="20"/>
          <w:szCs w:val="20"/>
          <w:lang w:val="en-US"/>
        </w:rPr>
        <w:t>Lactic acidosis</w:t>
      </w:r>
      <w:r w:rsidRPr="006910B9">
        <w:rPr>
          <w:rFonts w:ascii="Arial" w:hAnsi="Arial" w:cs="Arial"/>
          <w:sz w:val="18"/>
          <w:szCs w:val="18"/>
        </w:rPr>
        <w:t xml:space="preserve"> </w:t>
      </w:r>
    </w:p>
    <w:p w:rsidR="009C5650" w:rsidRDefault="009C5650" w:rsidP="009C5650">
      <w:pPr>
        <w:spacing w:after="0"/>
        <w:rPr>
          <w:rFonts w:ascii="Arial" w:hAnsi="Arial" w:cs="Arial"/>
          <w:sz w:val="18"/>
          <w:szCs w:val="18"/>
        </w:rPr>
      </w:pPr>
    </w:p>
    <w:p w:rsidR="009C5650" w:rsidRPr="009C5650" w:rsidRDefault="009C5650" w:rsidP="009C5650">
      <w:pPr>
        <w:spacing w:after="0"/>
        <w:rPr>
          <w:rFonts w:ascii="Arial" w:hAnsi="Arial" w:cs="Arial"/>
          <w:b/>
          <w:sz w:val="24"/>
          <w:szCs w:val="24"/>
        </w:rPr>
      </w:pPr>
      <w:r w:rsidRPr="009C5650">
        <w:rPr>
          <w:rFonts w:ascii="Arial" w:hAnsi="Arial" w:cs="Arial"/>
          <w:b/>
          <w:sz w:val="24"/>
          <w:szCs w:val="24"/>
        </w:rPr>
        <w:t>Anti-coagulant prophylaxis</w:t>
      </w:r>
    </w:p>
    <w:p w:rsidR="009C5650" w:rsidRPr="009C5650" w:rsidRDefault="009C5650" w:rsidP="009C5650">
      <w:pPr>
        <w:spacing w:after="0"/>
        <w:rPr>
          <w:rFonts w:ascii="Arial" w:hAnsi="Arial" w:cs="Arial"/>
          <w:sz w:val="20"/>
          <w:szCs w:val="20"/>
        </w:rPr>
      </w:pPr>
      <w:r w:rsidRPr="009C5650">
        <w:rPr>
          <w:rFonts w:ascii="Arial" w:hAnsi="Arial" w:cs="Arial"/>
          <w:sz w:val="20"/>
          <w:szCs w:val="20"/>
        </w:rPr>
        <w:t xml:space="preserve">There is a significant risk of femoral vein thrombosis in young and very sick children with DKA who have femoral lines inserted. </w:t>
      </w:r>
    </w:p>
    <w:p w:rsidR="00F31C3A" w:rsidRDefault="009C5650" w:rsidP="00FE61FD">
      <w:pPr>
        <w:numPr>
          <w:ilvl w:val="0"/>
          <w:numId w:val="12"/>
        </w:numPr>
        <w:spacing w:after="0"/>
        <w:rPr>
          <w:rFonts w:ascii="Arial" w:hAnsi="Arial" w:cs="Arial"/>
          <w:sz w:val="20"/>
          <w:szCs w:val="20"/>
        </w:rPr>
      </w:pPr>
      <w:r w:rsidRPr="009C5650">
        <w:rPr>
          <w:rFonts w:ascii="Arial" w:hAnsi="Arial" w:cs="Arial"/>
          <w:sz w:val="20"/>
          <w:szCs w:val="20"/>
        </w:rPr>
        <w:t xml:space="preserve">Consider </w:t>
      </w:r>
      <w:proofErr w:type="spellStart"/>
      <w:r w:rsidRPr="009C5650">
        <w:rPr>
          <w:rFonts w:ascii="Arial" w:hAnsi="Arial" w:cs="Arial"/>
          <w:sz w:val="20"/>
          <w:szCs w:val="20"/>
        </w:rPr>
        <w:t>anticoagulating</w:t>
      </w:r>
      <w:proofErr w:type="spellEnd"/>
      <w:r w:rsidRPr="009C5650">
        <w:rPr>
          <w:rFonts w:ascii="Arial" w:hAnsi="Arial" w:cs="Arial"/>
          <w:sz w:val="20"/>
          <w:szCs w:val="20"/>
        </w:rPr>
        <w:t xml:space="preserve"> these children with a single daily </w:t>
      </w:r>
      <w:proofErr w:type="spellStart"/>
      <w:r w:rsidR="002E7229">
        <w:rPr>
          <w:rFonts w:ascii="Arial" w:hAnsi="Arial" w:cs="Arial"/>
          <w:sz w:val="20"/>
          <w:szCs w:val="20"/>
        </w:rPr>
        <w:t>s.c.</w:t>
      </w:r>
      <w:proofErr w:type="spellEnd"/>
      <w:r w:rsidR="002E7229">
        <w:rPr>
          <w:rFonts w:ascii="Arial" w:hAnsi="Arial" w:cs="Arial"/>
          <w:sz w:val="20"/>
          <w:szCs w:val="20"/>
        </w:rPr>
        <w:t xml:space="preserve"> injection </w:t>
      </w:r>
      <w:r w:rsidRPr="009C5650">
        <w:rPr>
          <w:rFonts w:ascii="Arial" w:hAnsi="Arial" w:cs="Arial"/>
          <w:sz w:val="20"/>
          <w:szCs w:val="20"/>
        </w:rPr>
        <w:t xml:space="preserve">of </w:t>
      </w:r>
      <w:proofErr w:type="spellStart"/>
      <w:r w:rsidR="002E7229">
        <w:rPr>
          <w:rFonts w:ascii="Arial" w:hAnsi="Arial" w:cs="Arial"/>
          <w:sz w:val="20"/>
          <w:szCs w:val="20"/>
        </w:rPr>
        <w:t>Dalteparin</w:t>
      </w:r>
      <w:proofErr w:type="spellEnd"/>
      <w:r w:rsidR="002E7229">
        <w:rPr>
          <w:rFonts w:ascii="Arial" w:hAnsi="Arial" w:cs="Arial"/>
          <w:sz w:val="20"/>
          <w:szCs w:val="20"/>
        </w:rPr>
        <w:t xml:space="preserve"> Sodium (</w:t>
      </w:r>
      <w:proofErr w:type="spellStart"/>
      <w:r w:rsidRPr="009C5650">
        <w:rPr>
          <w:rFonts w:ascii="Arial" w:hAnsi="Arial" w:cs="Arial"/>
          <w:sz w:val="20"/>
          <w:szCs w:val="20"/>
        </w:rPr>
        <w:t>Fragmin</w:t>
      </w:r>
      <w:proofErr w:type="spellEnd"/>
      <w:r w:rsidR="002E7229">
        <w:rPr>
          <w:rFonts w:ascii="Arial" w:hAnsi="Arial" w:cs="Arial"/>
          <w:sz w:val="20"/>
          <w:szCs w:val="20"/>
        </w:rPr>
        <w:t xml:space="preserve">) </w:t>
      </w:r>
    </w:p>
    <w:p w:rsidR="009C5650" w:rsidRPr="009C5650" w:rsidRDefault="00F31C3A" w:rsidP="00F31C3A">
      <w:pPr>
        <w:spacing w:after="0"/>
        <w:ind w:left="720"/>
        <w:rPr>
          <w:rFonts w:ascii="Arial" w:hAnsi="Arial" w:cs="Arial"/>
          <w:sz w:val="20"/>
          <w:szCs w:val="20"/>
        </w:rPr>
      </w:pPr>
      <w:proofErr w:type="gramStart"/>
      <w:r>
        <w:rPr>
          <w:rFonts w:ascii="Arial" w:hAnsi="Arial" w:cs="Arial"/>
          <w:sz w:val="20"/>
          <w:szCs w:val="20"/>
        </w:rPr>
        <w:t>100 units/kg</w:t>
      </w:r>
      <w:r w:rsidR="002E7229" w:rsidRPr="002E7229">
        <w:rPr>
          <w:rFonts w:ascii="Arial" w:hAnsi="Arial" w:cs="Arial"/>
          <w:sz w:val="20"/>
          <w:szCs w:val="20"/>
        </w:rPr>
        <w:t xml:space="preserve"> (maximum 5000units)</w:t>
      </w:r>
      <w:r w:rsidR="009C5650" w:rsidRPr="009C5650">
        <w:rPr>
          <w:rFonts w:ascii="Arial" w:hAnsi="Arial" w:cs="Arial"/>
          <w:sz w:val="20"/>
          <w:szCs w:val="20"/>
        </w:rPr>
        <w:t>.</w:t>
      </w:r>
      <w:proofErr w:type="gramEnd"/>
      <w:r w:rsidR="009C5650" w:rsidRPr="009C5650">
        <w:rPr>
          <w:rFonts w:ascii="Arial" w:hAnsi="Arial" w:cs="Arial"/>
          <w:sz w:val="20"/>
          <w:szCs w:val="20"/>
        </w:rPr>
        <w:t xml:space="preserve"> </w:t>
      </w:r>
    </w:p>
    <w:p w:rsidR="009C5650" w:rsidRPr="009C5650" w:rsidRDefault="009C5650" w:rsidP="00FE61FD">
      <w:pPr>
        <w:numPr>
          <w:ilvl w:val="0"/>
          <w:numId w:val="12"/>
        </w:numPr>
        <w:spacing w:after="0"/>
        <w:rPr>
          <w:rFonts w:ascii="Arial" w:hAnsi="Arial" w:cs="Arial"/>
          <w:sz w:val="20"/>
          <w:szCs w:val="20"/>
        </w:rPr>
      </w:pPr>
      <w:r w:rsidRPr="009C5650">
        <w:rPr>
          <w:rFonts w:ascii="Arial" w:hAnsi="Arial" w:cs="Arial"/>
          <w:sz w:val="20"/>
          <w:szCs w:val="20"/>
        </w:rPr>
        <w:t>Children who are significantly hyperosmolar might also require anticoagulant prophylaxis (discuss with your local consultant).</w:t>
      </w:r>
    </w:p>
    <w:p w:rsidR="000C2EC0" w:rsidRPr="009C5650" w:rsidRDefault="0070119B" w:rsidP="009C5650">
      <w:pPr>
        <w:spacing w:after="0"/>
        <w:rPr>
          <w:rFonts w:ascii="Arial" w:hAnsi="Arial" w:cs="Arial"/>
          <w:sz w:val="20"/>
          <w:szCs w:val="20"/>
        </w:rPr>
      </w:pPr>
      <w:r w:rsidRPr="009C5650">
        <w:rPr>
          <w:rFonts w:ascii="Arial" w:hAnsi="Arial" w:cs="Arial"/>
          <w:sz w:val="18"/>
          <w:szCs w:val="18"/>
        </w:rPr>
        <w:br w:type="page"/>
      </w:r>
      <w:r w:rsidR="00FC53AE" w:rsidRPr="009C5650">
        <w:rPr>
          <w:rFonts w:ascii="Arial" w:hAnsi="Arial" w:cs="Arial"/>
          <w:b/>
          <w:sz w:val="32"/>
          <w:szCs w:val="32"/>
        </w:rPr>
        <w:lastRenderedPageBreak/>
        <w:t>Management</w:t>
      </w:r>
      <w:r w:rsidRPr="009C5650">
        <w:rPr>
          <w:rFonts w:ascii="Arial" w:hAnsi="Arial" w:cs="Arial"/>
          <w:b/>
          <w:sz w:val="32"/>
          <w:szCs w:val="32"/>
        </w:rPr>
        <w:t xml:space="preserve"> of DKA</w:t>
      </w:r>
    </w:p>
    <w:p w:rsidR="000C2EC0" w:rsidRPr="00FC53AE" w:rsidRDefault="008175EA" w:rsidP="00FE61FD">
      <w:pPr>
        <w:pStyle w:val="ListParagraph"/>
        <w:numPr>
          <w:ilvl w:val="0"/>
          <w:numId w:val="8"/>
        </w:numPr>
        <w:spacing w:after="0"/>
        <w:rPr>
          <w:rFonts w:ascii="Arial" w:hAnsi="Arial" w:cs="Arial"/>
          <w:sz w:val="32"/>
          <w:szCs w:val="32"/>
        </w:rPr>
      </w:pPr>
      <w:r w:rsidRPr="00FC53AE">
        <w:rPr>
          <w:rFonts w:ascii="Arial" w:hAnsi="Arial" w:cs="Arial"/>
          <w:b/>
          <w:sz w:val="32"/>
          <w:szCs w:val="32"/>
        </w:rPr>
        <w:t>Fluids</w:t>
      </w:r>
      <w:r w:rsidRPr="00FC53AE">
        <w:rPr>
          <w:rFonts w:ascii="Arial" w:hAnsi="Arial" w:cs="Arial"/>
          <w:sz w:val="32"/>
          <w:szCs w:val="32"/>
        </w:rPr>
        <w:t xml:space="preserve"> </w:t>
      </w:r>
    </w:p>
    <w:p w:rsidR="0070119B" w:rsidRPr="000C2EC0" w:rsidRDefault="008175EA" w:rsidP="00FC53AE">
      <w:pPr>
        <w:spacing w:after="120"/>
        <w:ind w:left="360"/>
        <w:rPr>
          <w:rFonts w:ascii="Arial" w:hAnsi="Arial" w:cs="Arial"/>
          <w:sz w:val="20"/>
          <w:szCs w:val="20"/>
        </w:rPr>
      </w:pPr>
      <w:r w:rsidRPr="000C2EC0">
        <w:rPr>
          <w:rFonts w:ascii="Arial" w:hAnsi="Arial" w:cs="Arial"/>
          <w:b/>
          <w:sz w:val="24"/>
          <w:szCs w:val="24"/>
          <w:u w:val="single"/>
        </w:rPr>
        <w:t>Caution</w:t>
      </w:r>
      <w:r w:rsidRPr="000C2EC0">
        <w:rPr>
          <w:rFonts w:ascii="Arial" w:hAnsi="Arial" w:cs="Arial"/>
          <w:sz w:val="20"/>
          <w:szCs w:val="20"/>
        </w:rPr>
        <w:t xml:space="preserve"> </w:t>
      </w:r>
      <w:r w:rsidRPr="002C09DD">
        <w:rPr>
          <w:rFonts w:ascii="Arial" w:hAnsi="Arial" w:cs="Arial"/>
          <w:sz w:val="24"/>
          <w:szCs w:val="24"/>
        </w:rPr>
        <w:t>ove</w:t>
      </w:r>
      <w:r w:rsidR="004C048E" w:rsidRPr="002C09DD">
        <w:rPr>
          <w:rFonts w:ascii="Arial" w:hAnsi="Arial" w:cs="Arial"/>
          <w:sz w:val="24"/>
          <w:szCs w:val="24"/>
        </w:rPr>
        <w:t>r-</w:t>
      </w:r>
      <w:r w:rsidRPr="002C09DD">
        <w:rPr>
          <w:rFonts w:ascii="Arial" w:hAnsi="Arial" w:cs="Arial"/>
          <w:sz w:val="24"/>
          <w:szCs w:val="24"/>
        </w:rPr>
        <w:t>rapid or excessive fluids may increase risk of cerebral oedema. Aim to rehydrate slowly over at least 48 h</w:t>
      </w:r>
      <w:r w:rsidR="004C048E" w:rsidRPr="002C09DD">
        <w:rPr>
          <w:rFonts w:ascii="Arial" w:hAnsi="Arial" w:cs="Arial"/>
          <w:sz w:val="24"/>
          <w:szCs w:val="24"/>
        </w:rPr>
        <w:t>o</w:t>
      </w:r>
      <w:r w:rsidRPr="002C09DD">
        <w:rPr>
          <w:rFonts w:ascii="Arial" w:hAnsi="Arial" w:cs="Arial"/>
          <w:sz w:val="24"/>
          <w:szCs w:val="24"/>
        </w:rPr>
        <w:t>urs.</w:t>
      </w:r>
    </w:p>
    <w:p w:rsidR="008175EA" w:rsidRPr="005F6FB6" w:rsidRDefault="002C09DD" w:rsidP="00982FC1">
      <w:pPr>
        <w:spacing w:after="0"/>
        <w:ind w:firstLine="360"/>
        <w:rPr>
          <w:rFonts w:ascii="Arial" w:hAnsi="Arial" w:cs="Arial"/>
          <w:b/>
          <w:sz w:val="28"/>
          <w:szCs w:val="28"/>
        </w:rPr>
      </w:pPr>
      <w:r>
        <w:rPr>
          <w:noProof/>
        </w:rPr>
        <mc:AlternateContent>
          <mc:Choice Requires="wps">
            <w:drawing>
              <wp:anchor distT="45720" distB="45720" distL="114300" distR="114300" simplePos="0" relativeHeight="251673088" behindDoc="0" locked="0" layoutInCell="1" allowOverlap="1" wp14:anchorId="10020CCC" wp14:editId="39B1B73D">
                <wp:simplePos x="0" y="0"/>
                <wp:positionH relativeFrom="column">
                  <wp:posOffset>5199380</wp:posOffset>
                </wp:positionH>
                <wp:positionV relativeFrom="paragraph">
                  <wp:posOffset>7620</wp:posOffset>
                </wp:positionV>
                <wp:extent cx="680720" cy="274320"/>
                <wp:effectExtent l="0" t="0" r="2413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274320"/>
                        </a:xfrm>
                        <a:prstGeom prst="rect">
                          <a:avLst/>
                        </a:prstGeom>
                        <a:solidFill>
                          <a:srgbClr val="FFFFFF"/>
                        </a:solidFill>
                        <a:ln w="9525">
                          <a:solidFill>
                            <a:srgbClr val="000000"/>
                          </a:solidFill>
                          <a:miter lim="800000"/>
                          <a:headEnd/>
                          <a:tailEnd/>
                        </a:ln>
                      </wps:spPr>
                      <wps:txbx>
                        <w:txbxContent>
                          <w:p w:rsidR="00907800" w:rsidRPr="0070119B" w:rsidRDefault="00907800">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409.4pt;margin-top:.6pt;width:53.6pt;height:21.6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">
                <v:textbox>
                  <w:txbxContent>
                    <w:p w:rsidR="00907800" w:rsidRPr="0070119B" w:rsidRDefault="00907800">
                      <w:pPr>
                        <w:rPr>
                          <w:rFonts w:ascii="Arial" w:hAnsi="Arial" w:cs="Arial"/>
                          <w:sz w:val="20"/>
                          <w:szCs w:val="20"/>
                        </w:rPr>
                      </w:pPr>
                    </w:p>
                  </w:txbxContent>
                </v:textbox>
                <w10:wrap type="square"/>
              </v:shape>
            </w:pict>
          </mc:Fallback>
        </mc:AlternateContent>
      </w:r>
      <w:r w:rsidR="008175EA" w:rsidRPr="005F6FB6">
        <w:rPr>
          <w:rFonts w:ascii="Arial" w:hAnsi="Arial" w:cs="Arial"/>
          <w:b/>
          <w:sz w:val="28"/>
          <w:szCs w:val="28"/>
        </w:rPr>
        <w:t>Volume of fluid</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Pr="002C09DD">
        <w:rPr>
          <w:rFonts w:ascii="Arial" w:hAnsi="Arial" w:cs="Arial"/>
          <w:sz w:val="24"/>
          <w:szCs w:val="24"/>
        </w:rPr>
        <w:t>Weight</w:t>
      </w:r>
      <w:r>
        <w:rPr>
          <w:rFonts w:ascii="Arial" w:hAnsi="Arial" w:cs="Arial"/>
          <w:sz w:val="24"/>
          <w:szCs w:val="24"/>
        </w:rPr>
        <w:t xml:space="preserve"> kg</w:t>
      </w:r>
    </w:p>
    <w:p w:rsidR="00FB63F5" w:rsidRPr="00FB63F5" w:rsidRDefault="00FB63F5" w:rsidP="00FE61FD">
      <w:pPr>
        <w:pStyle w:val="ListParagraph"/>
        <w:numPr>
          <w:ilvl w:val="0"/>
          <w:numId w:val="26"/>
        </w:numPr>
        <w:spacing w:after="0"/>
        <w:rPr>
          <w:rFonts w:ascii="Arial" w:hAnsi="Arial" w:cs="Arial"/>
          <w:b/>
          <w:sz w:val="18"/>
          <w:szCs w:val="18"/>
        </w:rPr>
      </w:pPr>
      <w:r>
        <w:rPr>
          <w:noProof/>
        </w:rPr>
        <mc:AlternateContent>
          <mc:Choice Requires="wps">
            <w:drawing>
              <wp:anchor distT="45720" distB="45720" distL="114300" distR="114300" simplePos="0" relativeHeight="251674112" behindDoc="0" locked="0" layoutInCell="1" allowOverlap="1" wp14:anchorId="29A42F65" wp14:editId="1ABAFED3">
                <wp:simplePos x="0" y="0"/>
                <wp:positionH relativeFrom="column">
                  <wp:posOffset>264795</wp:posOffset>
                </wp:positionH>
                <wp:positionV relativeFrom="paragraph">
                  <wp:posOffset>318770</wp:posOffset>
                </wp:positionV>
                <wp:extent cx="4180840" cy="819785"/>
                <wp:effectExtent l="0" t="0" r="1016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0840" cy="819785"/>
                        </a:xfrm>
                        <a:prstGeom prst="rect">
                          <a:avLst/>
                        </a:prstGeom>
                        <a:solidFill>
                          <a:srgbClr val="FFFFFF"/>
                        </a:solidFill>
                        <a:ln w="9525">
                          <a:solidFill>
                            <a:srgbClr val="000000"/>
                          </a:solidFill>
                          <a:miter lim="800000"/>
                          <a:headEnd/>
                          <a:tailEnd/>
                        </a:ln>
                      </wps:spPr>
                      <wps:txbx>
                        <w:txbxContent>
                          <w:p w:rsidR="00907800" w:rsidRPr="00633866" w:rsidRDefault="00907800" w:rsidP="0008633F">
                            <w:pPr>
                              <w:numPr>
                                <w:ilvl w:val="0"/>
                                <w:numId w:val="2"/>
                              </w:numPr>
                              <w:spacing w:after="120"/>
                              <w:rPr>
                                <w:rFonts w:ascii="Arial" w:hAnsi="Arial" w:cs="Arial"/>
                                <w:b/>
                                <w:sz w:val="20"/>
                                <w:szCs w:val="20"/>
                              </w:rPr>
                            </w:pPr>
                            <w:r w:rsidRPr="00633866">
                              <w:rPr>
                                <w:rFonts w:ascii="Arial" w:hAnsi="Arial" w:cs="Arial"/>
                                <w:b/>
                                <w:sz w:val="20"/>
                                <w:szCs w:val="20"/>
                              </w:rPr>
                              <w:t>Weight less than 10kg, give 2ml/kg/hour</w:t>
                            </w:r>
                          </w:p>
                          <w:p w:rsidR="00907800" w:rsidRPr="00633866" w:rsidRDefault="00907800" w:rsidP="0008633F">
                            <w:pPr>
                              <w:numPr>
                                <w:ilvl w:val="0"/>
                                <w:numId w:val="2"/>
                              </w:numPr>
                              <w:spacing w:after="120"/>
                              <w:rPr>
                                <w:rFonts w:ascii="Arial" w:hAnsi="Arial" w:cs="Arial"/>
                                <w:b/>
                                <w:sz w:val="20"/>
                                <w:szCs w:val="20"/>
                              </w:rPr>
                            </w:pPr>
                            <w:r w:rsidRPr="00633866">
                              <w:rPr>
                                <w:rFonts w:ascii="Arial" w:hAnsi="Arial" w:cs="Arial"/>
                                <w:b/>
                                <w:sz w:val="20"/>
                                <w:szCs w:val="20"/>
                              </w:rPr>
                              <w:t>Weight between</w:t>
                            </w:r>
                            <w:r w:rsidR="00924844">
                              <w:rPr>
                                <w:rFonts w:ascii="Arial" w:hAnsi="Arial" w:cs="Arial"/>
                                <w:b/>
                                <w:sz w:val="20"/>
                                <w:szCs w:val="20"/>
                              </w:rPr>
                              <w:t xml:space="preserve"> </w:t>
                            </w:r>
                            <w:r w:rsidRPr="00633866">
                              <w:rPr>
                                <w:rFonts w:ascii="Arial" w:hAnsi="Arial" w:cs="Arial"/>
                                <w:b/>
                                <w:sz w:val="20"/>
                                <w:szCs w:val="20"/>
                              </w:rPr>
                              <w:t>10 and 40kg, give 1ml/kg/hour</w:t>
                            </w:r>
                          </w:p>
                          <w:p w:rsidR="00907800" w:rsidRPr="00633866" w:rsidRDefault="00907800" w:rsidP="0008633F">
                            <w:pPr>
                              <w:numPr>
                                <w:ilvl w:val="0"/>
                                <w:numId w:val="2"/>
                              </w:numPr>
                              <w:spacing w:after="120"/>
                              <w:rPr>
                                <w:rFonts w:ascii="Arial" w:hAnsi="Arial" w:cs="Arial"/>
                                <w:b/>
                                <w:sz w:val="20"/>
                                <w:szCs w:val="20"/>
                              </w:rPr>
                            </w:pPr>
                            <w:r w:rsidRPr="00633866">
                              <w:rPr>
                                <w:rFonts w:ascii="Arial" w:hAnsi="Arial" w:cs="Arial"/>
                                <w:b/>
                                <w:sz w:val="20"/>
                                <w:szCs w:val="20"/>
                              </w:rPr>
                              <w:t>Weight more than 40kg give a fixed volume of 40ml/hour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20.85pt;margin-top:25.1pt;width:329.2pt;height:64.5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">
                <v:textbox>
                  <w:txbxContent>
                    <w:p w:rsidR="00907800" w:rsidRPr="00633866" w:rsidRDefault="00907800" w:rsidP="0008633F">
                      <w:pPr>
                        <w:numPr>
                          <w:ilvl w:val="0"/>
                          <w:numId w:val="2"/>
                        </w:numPr>
                        <w:spacing w:after="120"/>
                        <w:rPr>
                          <w:rFonts w:ascii="Arial" w:hAnsi="Arial" w:cs="Arial"/>
                          <w:b/>
                          <w:sz w:val="20"/>
                          <w:szCs w:val="20"/>
                        </w:rPr>
                      </w:pPr>
                      <w:r w:rsidRPr="00633866">
                        <w:rPr>
                          <w:rFonts w:ascii="Arial" w:hAnsi="Arial" w:cs="Arial"/>
                          <w:b/>
                          <w:sz w:val="20"/>
                          <w:szCs w:val="20"/>
                        </w:rPr>
                        <w:t>Weight less than 10kg, give 2ml/kg/hour</w:t>
                      </w:r>
                    </w:p>
                    <w:p w:rsidR="00907800" w:rsidRPr="00633866" w:rsidRDefault="00907800" w:rsidP="0008633F">
                      <w:pPr>
                        <w:numPr>
                          <w:ilvl w:val="0"/>
                          <w:numId w:val="2"/>
                        </w:numPr>
                        <w:spacing w:after="120"/>
                        <w:rPr>
                          <w:rFonts w:ascii="Arial" w:hAnsi="Arial" w:cs="Arial"/>
                          <w:b/>
                          <w:sz w:val="20"/>
                          <w:szCs w:val="20"/>
                        </w:rPr>
                      </w:pPr>
                      <w:r w:rsidRPr="00633866">
                        <w:rPr>
                          <w:rFonts w:ascii="Arial" w:hAnsi="Arial" w:cs="Arial"/>
                          <w:b/>
                          <w:sz w:val="20"/>
                          <w:szCs w:val="20"/>
                        </w:rPr>
                        <w:t>Weight between</w:t>
                      </w:r>
                      <w:r w:rsidR="00924844">
                        <w:rPr>
                          <w:rFonts w:ascii="Arial" w:hAnsi="Arial" w:cs="Arial"/>
                          <w:b/>
                          <w:sz w:val="20"/>
                          <w:szCs w:val="20"/>
                        </w:rPr>
                        <w:t xml:space="preserve"> </w:t>
                      </w:r>
                      <w:r w:rsidRPr="00633866">
                        <w:rPr>
                          <w:rFonts w:ascii="Arial" w:hAnsi="Arial" w:cs="Arial"/>
                          <w:b/>
                          <w:sz w:val="20"/>
                          <w:szCs w:val="20"/>
                        </w:rPr>
                        <w:t>10 and 40kg, give 1ml/kg/hour</w:t>
                      </w:r>
                    </w:p>
                    <w:p w:rsidR="00907800" w:rsidRPr="00633866" w:rsidRDefault="00907800" w:rsidP="0008633F">
                      <w:pPr>
                        <w:numPr>
                          <w:ilvl w:val="0"/>
                          <w:numId w:val="2"/>
                        </w:numPr>
                        <w:spacing w:after="120"/>
                        <w:rPr>
                          <w:rFonts w:ascii="Arial" w:hAnsi="Arial" w:cs="Arial"/>
                          <w:b/>
                          <w:sz w:val="20"/>
                          <w:szCs w:val="20"/>
                        </w:rPr>
                      </w:pPr>
                      <w:r w:rsidRPr="00633866">
                        <w:rPr>
                          <w:rFonts w:ascii="Arial" w:hAnsi="Arial" w:cs="Arial"/>
                          <w:b/>
                          <w:sz w:val="20"/>
                          <w:szCs w:val="20"/>
                        </w:rPr>
                        <w:t>Weight more than 40kg give a fixed volume of 40ml/hour</w:t>
                      </w:r>
                    </w:p>
                  </w:txbxContent>
                </v:textbox>
                <w10:wrap type="square"/>
              </v:shape>
            </w:pict>
          </mc:Fallback>
        </mc:AlternateContent>
      </w:r>
      <w:r w:rsidR="008175EA" w:rsidRPr="00FB63F5">
        <w:rPr>
          <w:rFonts w:ascii="Arial" w:hAnsi="Arial" w:cs="Arial"/>
          <w:b/>
          <w:sz w:val="24"/>
          <w:szCs w:val="24"/>
        </w:rPr>
        <w:t>Daily maintenance fluid requirement in DKA treatment</w:t>
      </w:r>
      <w:r w:rsidR="00633866" w:rsidRPr="00FB63F5">
        <w:rPr>
          <w:rFonts w:ascii="Arial" w:hAnsi="Arial" w:cs="Arial"/>
          <w:b/>
          <w:sz w:val="24"/>
          <w:szCs w:val="24"/>
        </w:rPr>
        <w:tab/>
      </w:r>
    </w:p>
    <w:p w:rsidR="00865E0B" w:rsidRPr="00FB63F5" w:rsidRDefault="00633866" w:rsidP="00FB63F5">
      <w:pPr>
        <w:spacing w:after="0"/>
        <w:ind w:left="720"/>
        <w:rPr>
          <w:rFonts w:ascii="Arial" w:hAnsi="Arial" w:cs="Arial"/>
          <w:b/>
          <w:sz w:val="18"/>
          <w:szCs w:val="18"/>
        </w:rPr>
      </w:pPr>
      <w:r w:rsidRPr="00FB63F5">
        <w:rPr>
          <w:rFonts w:ascii="Arial" w:hAnsi="Arial" w:cs="Arial"/>
          <w:b/>
          <w:i/>
          <w:sz w:val="16"/>
          <w:szCs w:val="16"/>
        </w:rPr>
        <w:t xml:space="preserve">Note1: </w:t>
      </w:r>
      <w:r w:rsidRPr="00FB63F5">
        <w:rPr>
          <w:rFonts w:ascii="Arial" w:hAnsi="Arial" w:cs="Arial"/>
          <w:i/>
          <w:sz w:val="16"/>
          <w:szCs w:val="16"/>
        </w:rPr>
        <w:t xml:space="preserve">APLS maintenance fluid rates overestimate </w:t>
      </w:r>
    </w:p>
    <w:p w:rsidR="00633866" w:rsidRDefault="00633866" w:rsidP="00FE781D">
      <w:pPr>
        <w:spacing w:after="0"/>
        <w:rPr>
          <w:rFonts w:ascii="Arial" w:hAnsi="Arial" w:cs="Arial"/>
          <w:sz w:val="20"/>
          <w:szCs w:val="20"/>
        </w:rPr>
      </w:pPr>
      <w:r w:rsidRPr="00633866">
        <w:rPr>
          <w:rFonts w:ascii="Arial" w:hAnsi="Arial" w:cs="Arial"/>
          <w:b/>
          <w:i/>
          <w:sz w:val="16"/>
          <w:szCs w:val="16"/>
        </w:rPr>
        <w:t xml:space="preserve">Note 2: </w:t>
      </w:r>
      <w:r w:rsidRPr="00633866">
        <w:rPr>
          <w:rFonts w:ascii="Arial" w:hAnsi="Arial" w:cs="Arial"/>
          <w:i/>
          <w:sz w:val="16"/>
          <w:szCs w:val="16"/>
        </w:rPr>
        <w:t>Neonatal DKA will require special consideration and larger volumes of fluid than those quoted may be requ</w:t>
      </w:r>
      <w:r w:rsidR="00F31C3A">
        <w:rPr>
          <w:rFonts w:ascii="Arial" w:hAnsi="Arial" w:cs="Arial"/>
          <w:i/>
          <w:sz w:val="16"/>
          <w:szCs w:val="16"/>
        </w:rPr>
        <w:t>ired, usually 100-150 ml/kg/day</w:t>
      </w:r>
    </w:p>
    <w:p w:rsidR="00633866" w:rsidRPr="00633866" w:rsidRDefault="00633866" w:rsidP="00633866">
      <w:pPr>
        <w:spacing w:after="0"/>
        <w:ind w:left="9360"/>
        <w:rPr>
          <w:rFonts w:ascii="Arial" w:hAnsi="Arial" w:cs="Arial"/>
          <w:sz w:val="24"/>
          <w:szCs w:val="24"/>
        </w:rPr>
      </w:pPr>
    </w:p>
    <w:p w:rsidR="00633866" w:rsidRDefault="00633866" w:rsidP="00FE61FD">
      <w:pPr>
        <w:numPr>
          <w:ilvl w:val="0"/>
          <w:numId w:val="4"/>
        </w:numPr>
        <w:spacing w:after="0"/>
        <w:rPr>
          <w:rFonts w:ascii="Arial" w:hAnsi="Arial" w:cs="Arial"/>
          <w:b/>
          <w:sz w:val="24"/>
          <w:szCs w:val="24"/>
        </w:rPr>
      </w:pPr>
      <w:r w:rsidRPr="00633866">
        <w:rPr>
          <w:rFonts w:ascii="Arial" w:hAnsi="Arial" w:cs="Arial"/>
          <w:b/>
          <w:sz w:val="24"/>
          <w:szCs w:val="24"/>
        </w:rPr>
        <w:t xml:space="preserve">Dehydration </w:t>
      </w:r>
      <w:r>
        <w:rPr>
          <w:rFonts w:ascii="Arial" w:hAnsi="Arial" w:cs="Arial"/>
          <w:b/>
          <w:sz w:val="24"/>
          <w:szCs w:val="24"/>
        </w:rPr>
        <w:t>deficit</w:t>
      </w:r>
    </w:p>
    <w:p w:rsidR="00D04983" w:rsidRDefault="00D04983" w:rsidP="00D04983">
      <w:pPr>
        <w:spacing w:after="0"/>
        <w:ind w:left="720"/>
        <w:rPr>
          <w:rFonts w:ascii="Arial" w:hAnsi="Arial" w:cs="Arial"/>
          <w:sz w:val="20"/>
          <w:szCs w:val="20"/>
        </w:rPr>
      </w:pPr>
      <w:r>
        <w:rPr>
          <w:rFonts w:ascii="Arial" w:hAnsi="Arial" w:cs="Arial"/>
          <w:sz w:val="20"/>
          <w:szCs w:val="20"/>
        </w:rPr>
        <w:t>It is not possible to accurately clinically assess the degree of dehydration</w:t>
      </w:r>
    </w:p>
    <w:p w:rsidR="00D04983" w:rsidRDefault="000749C8" w:rsidP="00D04983">
      <w:pPr>
        <w:spacing w:after="0"/>
        <w:ind w:left="720"/>
        <w:rPr>
          <w:rFonts w:ascii="Arial" w:hAnsi="Arial" w:cs="Arial"/>
          <w:sz w:val="20"/>
          <w:szCs w:val="20"/>
        </w:rPr>
      </w:pPr>
      <w:r>
        <w:rPr>
          <w:noProof/>
        </w:rPr>
        <mc:AlternateContent>
          <mc:Choice Requires="wps">
            <w:drawing>
              <wp:anchor distT="45720" distB="45720" distL="114300" distR="114300" simplePos="0" relativeHeight="251675136" behindDoc="0" locked="0" layoutInCell="1" allowOverlap="1">
                <wp:simplePos x="0" y="0"/>
                <wp:positionH relativeFrom="column">
                  <wp:posOffset>224155</wp:posOffset>
                </wp:positionH>
                <wp:positionV relativeFrom="paragraph">
                  <wp:posOffset>65405</wp:posOffset>
                </wp:positionV>
                <wp:extent cx="6668770" cy="606425"/>
                <wp:effectExtent l="6985" t="8255" r="1079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770" cy="606425"/>
                        </a:xfrm>
                        <a:prstGeom prst="rect">
                          <a:avLst/>
                        </a:prstGeom>
                        <a:solidFill>
                          <a:srgbClr val="FFFFFF"/>
                        </a:solidFill>
                        <a:ln w="9525">
                          <a:solidFill>
                            <a:srgbClr val="000000"/>
                          </a:solidFill>
                          <a:miter lim="800000"/>
                          <a:headEnd/>
                          <a:tailEnd/>
                        </a:ln>
                      </wps:spPr>
                      <wps:txbx>
                        <w:txbxContent>
                          <w:p w:rsidR="00907800" w:rsidRPr="00D04983" w:rsidRDefault="00907800" w:rsidP="00FE61FD">
                            <w:pPr>
                              <w:numPr>
                                <w:ilvl w:val="0"/>
                                <w:numId w:val="3"/>
                              </w:numPr>
                              <w:spacing w:after="120"/>
                              <w:rPr>
                                <w:rFonts w:ascii="Arial" w:hAnsi="Arial" w:cs="Arial"/>
                                <w:b/>
                                <w:sz w:val="20"/>
                                <w:szCs w:val="20"/>
                              </w:rPr>
                            </w:pPr>
                            <w:r w:rsidRPr="00D04983">
                              <w:rPr>
                                <w:rFonts w:ascii="Arial" w:hAnsi="Arial" w:cs="Arial"/>
                                <w:b/>
                                <w:sz w:val="20"/>
                                <w:szCs w:val="20"/>
                              </w:rPr>
                              <w:t>Assume a 5% fluid deficit in mild to moderate DKA (indic</w:t>
                            </w:r>
                            <w:r>
                              <w:rPr>
                                <w:rFonts w:ascii="Arial" w:hAnsi="Arial" w:cs="Arial"/>
                                <w:b/>
                                <w:sz w:val="20"/>
                                <w:szCs w:val="20"/>
                              </w:rPr>
                              <w:t>a</w:t>
                            </w:r>
                            <w:r w:rsidRPr="00D04983">
                              <w:rPr>
                                <w:rFonts w:ascii="Arial" w:hAnsi="Arial" w:cs="Arial"/>
                                <w:b/>
                                <w:sz w:val="20"/>
                                <w:szCs w:val="20"/>
                              </w:rPr>
                              <w:t xml:space="preserve">ted by a </w:t>
                            </w:r>
                            <w:r>
                              <w:rPr>
                                <w:rFonts w:ascii="Arial" w:hAnsi="Arial" w:cs="Arial"/>
                                <w:b/>
                                <w:sz w:val="20"/>
                                <w:szCs w:val="20"/>
                              </w:rPr>
                              <w:t xml:space="preserve">blood </w:t>
                            </w:r>
                            <w:r w:rsidRPr="00D04983">
                              <w:rPr>
                                <w:rFonts w:ascii="Arial" w:hAnsi="Arial" w:cs="Arial"/>
                                <w:b/>
                                <w:sz w:val="20"/>
                                <w:szCs w:val="20"/>
                              </w:rPr>
                              <w:t>pH of 7.1 or above</w:t>
                            </w:r>
                            <w:r>
                              <w:rPr>
                                <w:rFonts w:ascii="Arial" w:hAnsi="Arial" w:cs="Arial"/>
                                <w:b/>
                                <w:sz w:val="20"/>
                                <w:szCs w:val="20"/>
                              </w:rPr>
                              <w:t>)</w:t>
                            </w:r>
                          </w:p>
                          <w:p w:rsidR="00907800" w:rsidRPr="00D04983" w:rsidRDefault="00907800" w:rsidP="00FE61FD">
                            <w:pPr>
                              <w:numPr>
                                <w:ilvl w:val="0"/>
                                <w:numId w:val="3"/>
                              </w:numPr>
                              <w:spacing w:after="120"/>
                              <w:rPr>
                                <w:rFonts w:ascii="Arial" w:hAnsi="Arial" w:cs="Arial"/>
                                <w:b/>
                                <w:sz w:val="20"/>
                                <w:szCs w:val="20"/>
                              </w:rPr>
                            </w:pPr>
                            <w:r w:rsidRPr="00D04983">
                              <w:rPr>
                                <w:rFonts w:ascii="Arial" w:hAnsi="Arial" w:cs="Arial"/>
                                <w:b/>
                                <w:sz w:val="20"/>
                                <w:szCs w:val="20"/>
                              </w:rPr>
                              <w:t>Assume a 10% fluid deficit in severe DKA (indicated by a blood pH below 7.1</w:t>
                            </w:r>
                            <w:r>
                              <w:rPr>
                                <w:rFonts w:ascii="Arial" w:hAnsi="Arial" w:cs="Arial"/>
                                <w:b/>
                                <w:sz w:val="20"/>
                                <w:szCs w:val="2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left:0;text-align:left;margin-left:17.65pt;margin-top:5.15pt;width:525.1pt;height:47.75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">
                <v:textbox style="mso-fit-shape-to-text:t">
                  <w:txbxContent>
                    <w:p w:rsidR="00907800" w:rsidRPr="00D04983" w:rsidRDefault="00907800" w:rsidP="00FE61FD">
                      <w:pPr>
                        <w:numPr>
                          <w:ilvl w:val="0"/>
                          <w:numId w:val="3"/>
                        </w:numPr>
                        <w:spacing w:after="120"/>
                        <w:rPr>
                          <w:rFonts w:ascii="Arial" w:hAnsi="Arial" w:cs="Arial"/>
                          <w:b/>
                          <w:sz w:val="20"/>
                          <w:szCs w:val="20"/>
                        </w:rPr>
                      </w:pPr>
                      <w:r w:rsidRPr="00D04983">
                        <w:rPr>
                          <w:rFonts w:ascii="Arial" w:hAnsi="Arial" w:cs="Arial"/>
                          <w:b/>
                          <w:sz w:val="20"/>
                          <w:szCs w:val="20"/>
                        </w:rPr>
                        <w:t>Assume a 5% fluid deficit in mild to moderate DKA (indic</w:t>
                      </w:r>
                      <w:r>
                        <w:rPr>
                          <w:rFonts w:ascii="Arial" w:hAnsi="Arial" w:cs="Arial"/>
                          <w:b/>
                          <w:sz w:val="20"/>
                          <w:szCs w:val="20"/>
                        </w:rPr>
                        <w:t>a</w:t>
                      </w:r>
                      <w:r w:rsidRPr="00D04983">
                        <w:rPr>
                          <w:rFonts w:ascii="Arial" w:hAnsi="Arial" w:cs="Arial"/>
                          <w:b/>
                          <w:sz w:val="20"/>
                          <w:szCs w:val="20"/>
                        </w:rPr>
                        <w:t xml:space="preserve">ted by a </w:t>
                      </w:r>
                      <w:r>
                        <w:rPr>
                          <w:rFonts w:ascii="Arial" w:hAnsi="Arial" w:cs="Arial"/>
                          <w:b/>
                          <w:sz w:val="20"/>
                          <w:szCs w:val="20"/>
                        </w:rPr>
                        <w:t xml:space="preserve">blood </w:t>
                      </w:r>
                      <w:r w:rsidRPr="00D04983">
                        <w:rPr>
                          <w:rFonts w:ascii="Arial" w:hAnsi="Arial" w:cs="Arial"/>
                          <w:b/>
                          <w:sz w:val="20"/>
                          <w:szCs w:val="20"/>
                        </w:rPr>
                        <w:t>pH of 7.1 or above</w:t>
                      </w:r>
                      <w:r>
                        <w:rPr>
                          <w:rFonts w:ascii="Arial" w:hAnsi="Arial" w:cs="Arial"/>
                          <w:b/>
                          <w:sz w:val="20"/>
                          <w:szCs w:val="20"/>
                        </w:rPr>
                        <w:t>)</w:t>
                      </w:r>
                    </w:p>
                    <w:p w:rsidR="00907800" w:rsidRPr="00D04983" w:rsidRDefault="00907800" w:rsidP="00FE61FD">
                      <w:pPr>
                        <w:numPr>
                          <w:ilvl w:val="0"/>
                          <w:numId w:val="3"/>
                        </w:numPr>
                        <w:spacing w:after="120"/>
                        <w:rPr>
                          <w:rFonts w:ascii="Arial" w:hAnsi="Arial" w:cs="Arial"/>
                          <w:b/>
                          <w:sz w:val="20"/>
                          <w:szCs w:val="20"/>
                        </w:rPr>
                      </w:pPr>
                      <w:r w:rsidRPr="00D04983">
                        <w:rPr>
                          <w:rFonts w:ascii="Arial" w:hAnsi="Arial" w:cs="Arial"/>
                          <w:b/>
                          <w:sz w:val="20"/>
                          <w:szCs w:val="20"/>
                        </w:rPr>
                        <w:t>Assume a 10% fluid deficit in severe DKA (indicated by a blood pH below 7.1</w:t>
                      </w:r>
                      <w:r>
                        <w:rPr>
                          <w:rFonts w:ascii="Arial" w:hAnsi="Arial" w:cs="Arial"/>
                          <w:b/>
                          <w:sz w:val="20"/>
                          <w:szCs w:val="20"/>
                        </w:rPr>
                        <w:t>)</w:t>
                      </w:r>
                    </w:p>
                  </w:txbxContent>
                </v:textbox>
                <w10:wrap type="square"/>
              </v:shape>
            </w:pict>
          </mc:Fallback>
        </mc:AlternateContent>
      </w:r>
      <w:r w:rsidR="00D04983">
        <w:rPr>
          <w:rFonts w:ascii="Arial" w:hAnsi="Arial" w:cs="Arial"/>
          <w:sz w:val="20"/>
          <w:szCs w:val="20"/>
        </w:rPr>
        <w:t>% dehydration x Weight x 10 = fluid deficit (ml)</w:t>
      </w:r>
    </w:p>
    <w:p w:rsidR="00D04983" w:rsidRDefault="00D04983" w:rsidP="00B45C91">
      <w:pPr>
        <w:spacing w:after="120"/>
        <w:ind w:left="720"/>
        <w:rPr>
          <w:rFonts w:ascii="Arial" w:hAnsi="Arial" w:cs="Arial"/>
          <w:sz w:val="24"/>
          <w:szCs w:val="24"/>
        </w:rPr>
      </w:pPr>
      <w:r w:rsidRPr="00B45C91">
        <w:rPr>
          <w:rFonts w:ascii="Arial" w:hAnsi="Arial" w:cs="Arial"/>
          <w:i/>
          <w:sz w:val="20"/>
          <w:szCs w:val="20"/>
        </w:rPr>
        <w:t>(</w:t>
      </w:r>
      <w:proofErr w:type="gramStart"/>
      <w:r w:rsidRPr="00B45C91">
        <w:rPr>
          <w:rFonts w:ascii="Arial" w:hAnsi="Arial" w:cs="Arial"/>
          <w:i/>
          <w:sz w:val="20"/>
          <w:szCs w:val="20"/>
        </w:rPr>
        <w:t>e</w:t>
      </w:r>
      <w:r w:rsidR="00B45C91" w:rsidRPr="00B45C91">
        <w:rPr>
          <w:rFonts w:ascii="Arial" w:hAnsi="Arial" w:cs="Arial"/>
          <w:i/>
          <w:sz w:val="20"/>
          <w:szCs w:val="20"/>
        </w:rPr>
        <w:t>.</w:t>
      </w:r>
      <w:r w:rsidRPr="00B45C91">
        <w:rPr>
          <w:rFonts w:ascii="Arial" w:hAnsi="Arial" w:cs="Arial"/>
          <w:i/>
          <w:sz w:val="20"/>
          <w:szCs w:val="20"/>
        </w:rPr>
        <w:t>g.</w:t>
      </w:r>
      <w:r w:rsidR="00B45C91" w:rsidRPr="00B45C91">
        <w:rPr>
          <w:rFonts w:ascii="Arial" w:hAnsi="Arial" w:cs="Arial"/>
          <w:i/>
          <w:sz w:val="20"/>
          <w:szCs w:val="20"/>
        </w:rPr>
        <w:t>10kg</w:t>
      </w:r>
      <w:proofErr w:type="gramEnd"/>
      <w:r w:rsidR="00B45C91" w:rsidRPr="00B45C91">
        <w:rPr>
          <w:rFonts w:ascii="Arial" w:hAnsi="Arial" w:cs="Arial"/>
          <w:i/>
          <w:sz w:val="20"/>
          <w:szCs w:val="20"/>
        </w:rPr>
        <w:t xml:space="preserve"> child who is 5% dehydrated: 5 x 10 x 10 = 500ml deficit)</w:t>
      </w:r>
    </w:p>
    <w:p w:rsidR="00B45C91" w:rsidRDefault="00B45C91" w:rsidP="00610556">
      <w:pPr>
        <w:spacing w:after="0"/>
        <w:rPr>
          <w:rFonts w:ascii="Arial" w:hAnsi="Arial" w:cs="Arial"/>
          <w:b/>
          <w:sz w:val="20"/>
          <w:szCs w:val="20"/>
        </w:rPr>
      </w:pPr>
      <w:r w:rsidRPr="00B45C91">
        <w:rPr>
          <w:rFonts w:ascii="Arial" w:hAnsi="Arial" w:cs="Arial"/>
          <w:b/>
          <w:sz w:val="24"/>
          <w:szCs w:val="24"/>
        </w:rPr>
        <w:t xml:space="preserve">     3.</w:t>
      </w:r>
      <w:r w:rsidRPr="00B45C91">
        <w:rPr>
          <w:rFonts w:ascii="Arial" w:hAnsi="Arial" w:cs="Arial"/>
          <w:b/>
          <w:sz w:val="24"/>
          <w:szCs w:val="24"/>
        </w:rPr>
        <w:tab/>
      </w:r>
      <w:r w:rsidR="00610556">
        <w:rPr>
          <w:rFonts w:ascii="Arial" w:hAnsi="Arial" w:cs="Arial"/>
          <w:b/>
          <w:sz w:val="24"/>
          <w:szCs w:val="24"/>
        </w:rPr>
        <w:t>Fluid Calculation</w:t>
      </w:r>
    </w:p>
    <w:p w:rsidR="00B45C91" w:rsidRDefault="00610556" w:rsidP="001E4E1F">
      <w:pPr>
        <w:spacing w:after="120"/>
        <w:ind w:left="720"/>
        <w:rPr>
          <w:rFonts w:ascii="Arial" w:hAnsi="Arial" w:cs="Arial"/>
          <w:sz w:val="20"/>
          <w:szCs w:val="20"/>
        </w:rPr>
      </w:pPr>
      <w:r w:rsidRPr="00610556">
        <w:rPr>
          <w:rFonts w:ascii="Arial" w:hAnsi="Arial" w:cs="Arial"/>
          <w:sz w:val="20"/>
          <w:szCs w:val="20"/>
        </w:rPr>
        <w:t>Calculate the fluid deficit (5</w:t>
      </w:r>
      <w:r>
        <w:rPr>
          <w:rFonts w:ascii="Arial" w:hAnsi="Arial" w:cs="Arial"/>
          <w:sz w:val="20"/>
          <w:szCs w:val="20"/>
        </w:rPr>
        <w:t>%</w:t>
      </w:r>
      <w:r w:rsidRPr="00610556">
        <w:rPr>
          <w:rFonts w:ascii="Arial" w:hAnsi="Arial" w:cs="Arial"/>
          <w:sz w:val="20"/>
          <w:szCs w:val="20"/>
        </w:rPr>
        <w:t xml:space="preserve"> or 10%</w:t>
      </w:r>
      <w:r>
        <w:rPr>
          <w:rFonts w:ascii="Arial" w:hAnsi="Arial" w:cs="Arial"/>
          <w:sz w:val="20"/>
          <w:szCs w:val="20"/>
        </w:rPr>
        <w:t xml:space="preserve"> depending on severity of acidosis</w:t>
      </w:r>
      <w:r w:rsidRPr="00610556">
        <w:rPr>
          <w:rFonts w:ascii="Arial" w:hAnsi="Arial" w:cs="Arial"/>
          <w:sz w:val="20"/>
          <w:szCs w:val="20"/>
        </w:rPr>
        <w:t>)</w:t>
      </w:r>
      <w:r w:rsidR="005F6FB6">
        <w:rPr>
          <w:rFonts w:ascii="Arial" w:hAnsi="Arial" w:cs="Arial"/>
          <w:sz w:val="20"/>
          <w:szCs w:val="20"/>
        </w:rPr>
        <w:t xml:space="preserve"> </w:t>
      </w:r>
      <w:r>
        <w:rPr>
          <w:rFonts w:ascii="Arial" w:hAnsi="Arial" w:cs="Arial"/>
          <w:sz w:val="20"/>
          <w:szCs w:val="20"/>
        </w:rPr>
        <w:t>div</w:t>
      </w:r>
      <w:r w:rsidR="00FC53AE">
        <w:rPr>
          <w:rFonts w:ascii="Arial" w:hAnsi="Arial" w:cs="Arial"/>
          <w:sz w:val="20"/>
          <w:szCs w:val="20"/>
        </w:rPr>
        <w:t xml:space="preserve">ide over 48hours and add to the </w:t>
      </w:r>
      <w:r>
        <w:rPr>
          <w:rFonts w:ascii="Arial" w:hAnsi="Arial" w:cs="Arial"/>
          <w:sz w:val="20"/>
          <w:szCs w:val="20"/>
        </w:rPr>
        <w:t>hourly maintenance fluid requirement.</w:t>
      </w:r>
    </w:p>
    <w:p w:rsidR="00610556" w:rsidRDefault="00610556" w:rsidP="000C2EC0">
      <w:pPr>
        <w:spacing w:after="0"/>
        <w:rPr>
          <w:rFonts w:ascii="Arial" w:hAnsi="Arial" w:cs="Arial"/>
          <w:b/>
          <w:sz w:val="20"/>
          <w:szCs w:val="20"/>
        </w:rPr>
      </w:pPr>
      <w:r>
        <w:rPr>
          <w:rFonts w:ascii="Arial" w:hAnsi="Arial" w:cs="Arial"/>
          <w:sz w:val="20"/>
          <w:szCs w:val="20"/>
        </w:rPr>
        <w:tab/>
      </w:r>
      <w:r w:rsidRPr="00610556">
        <w:rPr>
          <w:rFonts w:ascii="Arial" w:hAnsi="Arial" w:cs="Arial"/>
          <w:b/>
          <w:sz w:val="20"/>
          <w:szCs w:val="20"/>
        </w:rPr>
        <w:t>Hourly rate = (</w:t>
      </w:r>
      <w:r>
        <w:rPr>
          <w:rFonts w:ascii="Arial" w:hAnsi="Arial" w:cs="Arial"/>
          <w:b/>
          <w:sz w:val="20"/>
          <w:szCs w:val="20"/>
        </w:rPr>
        <w:t>d</w:t>
      </w:r>
      <w:r w:rsidRPr="00610556">
        <w:rPr>
          <w:rFonts w:ascii="Arial" w:hAnsi="Arial" w:cs="Arial"/>
          <w:b/>
          <w:sz w:val="20"/>
          <w:szCs w:val="20"/>
        </w:rPr>
        <w:t xml:space="preserve">eficit / 48 </w:t>
      </w:r>
      <w:proofErr w:type="spellStart"/>
      <w:r w:rsidRPr="00610556">
        <w:rPr>
          <w:rFonts w:ascii="Arial" w:hAnsi="Arial" w:cs="Arial"/>
          <w:b/>
          <w:sz w:val="20"/>
          <w:szCs w:val="20"/>
        </w:rPr>
        <w:t>hrs</w:t>
      </w:r>
      <w:proofErr w:type="spellEnd"/>
      <w:r w:rsidRPr="00610556">
        <w:rPr>
          <w:rFonts w:ascii="Arial" w:hAnsi="Arial" w:cs="Arial"/>
          <w:b/>
          <w:sz w:val="20"/>
          <w:szCs w:val="20"/>
        </w:rPr>
        <w:t>) + maintenance per hour</w:t>
      </w:r>
    </w:p>
    <w:p w:rsidR="009543FD" w:rsidRDefault="00610556" w:rsidP="00B45C91">
      <w:pPr>
        <w:spacing w:after="120"/>
        <w:rPr>
          <w:rFonts w:ascii="Arial" w:hAnsi="Arial" w:cs="Arial"/>
          <w:sz w:val="18"/>
          <w:szCs w:val="18"/>
        </w:rPr>
        <w:sectPr w:rsidR="009543FD" w:rsidSect="001E4E1F">
          <w:type w:val="continuous"/>
          <w:pgSz w:w="11906" w:h="16838"/>
          <w:pgMar w:top="567" w:right="737" w:bottom="567" w:left="737" w:header="709" w:footer="709" w:gutter="0"/>
          <w:cols w:space="623"/>
          <w:docGrid w:linePitch="360"/>
        </w:sectPr>
      </w:pPr>
      <w:r>
        <w:rPr>
          <w:rFonts w:ascii="Arial" w:hAnsi="Arial" w:cs="Arial"/>
          <w:b/>
          <w:sz w:val="20"/>
          <w:szCs w:val="20"/>
        </w:rPr>
        <w:tab/>
      </w:r>
      <w:r>
        <w:rPr>
          <w:rFonts w:ascii="Arial" w:hAnsi="Arial" w:cs="Arial"/>
          <w:sz w:val="18"/>
          <w:szCs w:val="18"/>
        </w:rPr>
        <w:t>Do not include continuing urinary losses in the calculations at this stage</w:t>
      </w:r>
    </w:p>
    <w:p w:rsidR="00865E0B" w:rsidRPr="005F6FB6" w:rsidRDefault="00865E0B" w:rsidP="00982FC1">
      <w:pPr>
        <w:spacing w:after="120"/>
        <w:ind w:firstLine="720"/>
        <w:rPr>
          <w:rFonts w:ascii="Arial" w:hAnsi="Arial" w:cs="Arial"/>
          <w:b/>
          <w:sz w:val="28"/>
          <w:szCs w:val="28"/>
        </w:rPr>
      </w:pPr>
      <w:r w:rsidRPr="005F6FB6">
        <w:rPr>
          <w:rFonts w:ascii="Arial" w:hAnsi="Arial" w:cs="Arial"/>
          <w:b/>
          <w:sz w:val="28"/>
          <w:szCs w:val="28"/>
        </w:rPr>
        <w:lastRenderedPageBreak/>
        <w:t>Record your fluid calculation here:</w:t>
      </w:r>
    </w:p>
    <w:p w:rsidR="00865E0B" w:rsidRPr="00524A5A" w:rsidRDefault="00924844" w:rsidP="00D74377">
      <w:pPr>
        <w:spacing w:after="0"/>
        <w:rPr>
          <w:rFonts w:ascii="Arial" w:hAnsi="Arial" w:cs="Arial"/>
          <w:sz w:val="20"/>
          <w:szCs w:val="20"/>
          <w:vertAlign w:val="superscript"/>
        </w:rPr>
      </w:pPr>
      <w:r>
        <w:rPr>
          <w:noProof/>
        </w:rPr>
        <mc:AlternateContent>
          <mc:Choice Requires="wps">
            <w:drawing>
              <wp:anchor distT="45720" distB="45720" distL="114300" distR="114300" simplePos="0" relativeHeight="251676160" behindDoc="0" locked="0" layoutInCell="1" allowOverlap="1" wp14:anchorId="209BA38B" wp14:editId="0DDDE018">
                <wp:simplePos x="0" y="0"/>
                <wp:positionH relativeFrom="column">
                  <wp:posOffset>4028440</wp:posOffset>
                </wp:positionH>
                <wp:positionV relativeFrom="paragraph">
                  <wp:posOffset>15240</wp:posOffset>
                </wp:positionV>
                <wp:extent cx="1646555" cy="193675"/>
                <wp:effectExtent l="0" t="0" r="1079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193675"/>
                        </a:xfrm>
                        <a:prstGeom prst="rect">
                          <a:avLst/>
                        </a:prstGeom>
                        <a:solidFill>
                          <a:srgbClr val="FFFFFF"/>
                        </a:solidFill>
                        <a:ln w="9525">
                          <a:solidFill>
                            <a:srgbClr val="000000"/>
                          </a:solidFill>
                          <a:miter lim="800000"/>
                          <a:headEnd/>
                          <a:tailEnd/>
                        </a:ln>
                      </wps:spPr>
                      <wps:txbx>
                        <w:txbxContent>
                          <w:p w:rsidR="00907800" w:rsidRDefault="009078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17.2pt;margin-top:1.2pt;width:129.65pt;height:15.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">
                <v:textbox>
                  <w:txbxContent>
                    <w:p w:rsidR="00907800" w:rsidRDefault="00907800"/>
                  </w:txbxContent>
                </v:textbox>
                <w10:wrap type="square"/>
              </v:shape>
            </w:pict>
          </mc:Fallback>
        </mc:AlternateContent>
      </w:r>
      <w:r w:rsidR="005F6FB6">
        <w:rPr>
          <w:rFonts w:ascii="Arial" w:hAnsi="Arial" w:cs="Arial"/>
          <w:sz w:val="24"/>
          <w:szCs w:val="24"/>
        </w:rPr>
        <w:tab/>
      </w:r>
      <w:r w:rsidR="005F6FB6">
        <w:rPr>
          <w:rFonts w:ascii="Arial" w:hAnsi="Arial" w:cs="Arial"/>
          <w:sz w:val="20"/>
          <w:szCs w:val="20"/>
        </w:rPr>
        <w:t>Deficit (% dehydration</w:t>
      </w:r>
      <w:r w:rsidR="00D74377">
        <w:rPr>
          <w:rFonts w:ascii="Arial" w:hAnsi="Arial" w:cs="Arial"/>
          <w:sz w:val="20"/>
          <w:szCs w:val="20"/>
        </w:rPr>
        <w:t xml:space="preserve"> x weight x 10)</w:t>
      </w:r>
      <w:r w:rsidR="00D74377">
        <w:rPr>
          <w:rFonts w:ascii="Arial" w:hAnsi="Arial" w:cs="Arial"/>
          <w:sz w:val="20"/>
          <w:szCs w:val="20"/>
        </w:rPr>
        <w:tab/>
      </w:r>
      <w:r w:rsidR="00D74377">
        <w:rPr>
          <w:rFonts w:ascii="Arial" w:hAnsi="Arial" w:cs="Arial"/>
          <w:sz w:val="20"/>
          <w:szCs w:val="20"/>
        </w:rPr>
        <w:tab/>
      </w:r>
      <w:r w:rsidR="00D74377">
        <w:rPr>
          <w:rFonts w:ascii="Arial" w:hAnsi="Arial" w:cs="Arial"/>
          <w:sz w:val="20"/>
          <w:szCs w:val="20"/>
        </w:rPr>
        <w:tab/>
        <w:t xml:space="preserve">    </w:t>
      </w:r>
      <w:r w:rsidR="005F6FB6">
        <w:rPr>
          <w:rFonts w:ascii="Arial" w:hAnsi="Arial" w:cs="Arial"/>
          <w:sz w:val="20"/>
          <w:szCs w:val="20"/>
        </w:rPr>
        <w:t>ml</w:t>
      </w:r>
      <w:r w:rsidR="00524A5A">
        <w:rPr>
          <w:rFonts w:ascii="Arial" w:hAnsi="Arial" w:cs="Arial"/>
          <w:sz w:val="20"/>
          <w:szCs w:val="20"/>
          <w:vertAlign w:val="superscript"/>
        </w:rPr>
        <w:t>*</w:t>
      </w:r>
    </w:p>
    <w:p w:rsidR="00D74377" w:rsidRDefault="000749C8" w:rsidP="00D74377">
      <w:pPr>
        <w:spacing w:after="0"/>
        <w:rPr>
          <w:rFonts w:ascii="Arial" w:hAnsi="Arial" w:cs="Arial"/>
          <w:sz w:val="20"/>
          <w:szCs w:val="20"/>
        </w:rPr>
      </w:pPr>
      <w:r>
        <w:rPr>
          <w:noProof/>
        </w:rPr>
        <mc:AlternateContent>
          <mc:Choice Requires="wps">
            <w:drawing>
              <wp:anchor distT="45720" distB="45720" distL="114300" distR="114300" simplePos="0" relativeHeight="251677184" behindDoc="0" locked="0" layoutInCell="1" allowOverlap="1">
                <wp:simplePos x="0" y="0"/>
                <wp:positionH relativeFrom="column">
                  <wp:posOffset>4019550</wp:posOffset>
                </wp:positionH>
                <wp:positionV relativeFrom="paragraph">
                  <wp:posOffset>181610</wp:posOffset>
                </wp:positionV>
                <wp:extent cx="1671955" cy="208280"/>
                <wp:effectExtent l="10795" t="11430" r="1270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955" cy="208280"/>
                        </a:xfrm>
                        <a:prstGeom prst="rect">
                          <a:avLst/>
                        </a:prstGeom>
                        <a:solidFill>
                          <a:srgbClr val="FFFFFF"/>
                        </a:solidFill>
                        <a:ln w="9525">
                          <a:solidFill>
                            <a:srgbClr val="000000"/>
                          </a:solidFill>
                          <a:miter lim="800000"/>
                          <a:headEnd/>
                          <a:tailEnd/>
                        </a:ln>
                      </wps:spPr>
                      <wps:txbx>
                        <w:txbxContent>
                          <w:p w:rsidR="00907800" w:rsidRDefault="009078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316.5pt;margin-top:14.3pt;width:131.65pt;height:16.4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">
                <v:textbox>
                  <w:txbxContent>
                    <w:p w:rsidR="00907800" w:rsidRDefault="00907800"/>
                  </w:txbxContent>
                </v:textbox>
                <w10:wrap type="square"/>
              </v:shape>
            </w:pict>
          </mc:Fallback>
        </mc:AlternateContent>
      </w:r>
    </w:p>
    <w:p w:rsidR="005F6FB6" w:rsidRDefault="005F6FB6" w:rsidP="00D74377">
      <w:pPr>
        <w:spacing w:after="0"/>
        <w:rPr>
          <w:rFonts w:ascii="Arial" w:hAnsi="Arial" w:cs="Arial"/>
          <w:sz w:val="20"/>
          <w:szCs w:val="20"/>
        </w:rPr>
      </w:pPr>
      <w:r>
        <w:rPr>
          <w:rFonts w:ascii="Arial" w:hAnsi="Arial" w:cs="Arial"/>
          <w:sz w:val="20"/>
          <w:szCs w:val="20"/>
        </w:rPr>
        <w:tab/>
        <w:t>Divide by 48 to give even replacement over 48hrs</w:t>
      </w:r>
      <w:r w:rsidR="001E6CEA">
        <w:rPr>
          <w:rFonts w:ascii="Arial" w:hAnsi="Arial" w:cs="Arial"/>
          <w:sz w:val="20"/>
          <w:szCs w:val="20"/>
        </w:rPr>
        <w:t xml:space="preserve">       </w:t>
      </w:r>
      <w:r>
        <w:rPr>
          <w:rFonts w:ascii="Arial" w:hAnsi="Arial" w:cs="Arial"/>
          <w:sz w:val="20"/>
          <w:szCs w:val="20"/>
        </w:rPr>
        <w:t>ml/hour</w:t>
      </w:r>
    </w:p>
    <w:p w:rsidR="00D74377" w:rsidRPr="005F6FB6" w:rsidRDefault="00D74377" w:rsidP="00D74377">
      <w:pPr>
        <w:spacing w:after="0"/>
        <w:rPr>
          <w:rFonts w:ascii="Arial" w:hAnsi="Arial" w:cs="Arial"/>
          <w:sz w:val="20"/>
          <w:szCs w:val="20"/>
        </w:rPr>
      </w:pPr>
    </w:p>
    <w:p w:rsidR="00E2721C" w:rsidRDefault="00B45C91" w:rsidP="00D74377">
      <w:pPr>
        <w:spacing w:after="0"/>
        <w:rPr>
          <w:rFonts w:ascii="Arial" w:hAnsi="Arial" w:cs="Arial"/>
          <w:sz w:val="20"/>
          <w:szCs w:val="20"/>
        </w:rPr>
      </w:pPr>
      <w:r>
        <w:rPr>
          <w:rFonts w:ascii="Arial" w:hAnsi="Arial" w:cs="Arial"/>
          <w:sz w:val="24"/>
          <w:szCs w:val="24"/>
        </w:rPr>
        <w:tab/>
      </w:r>
      <w:r w:rsidR="00524A5A" w:rsidRPr="00524A5A">
        <w:rPr>
          <w:rFonts w:ascii="Arial" w:hAnsi="Arial" w:cs="Arial"/>
          <w:sz w:val="24"/>
          <w:szCs w:val="24"/>
        </w:rPr>
        <w:tab/>
      </w:r>
      <w:r w:rsidR="00524A5A" w:rsidRPr="00524A5A">
        <w:rPr>
          <w:rFonts w:ascii="Arial" w:hAnsi="Arial" w:cs="Arial"/>
          <w:sz w:val="20"/>
          <w:szCs w:val="20"/>
        </w:rPr>
        <w:t xml:space="preserve"> </w:t>
      </w:r>
      <w:r w:rsidR="00E2721C">
        <w:rPr>
          <w:rFonts w:ascii="Arial" w:hAnsi="Arial" w:cs="Arial"/>
          <w:sz w:val="20"/>
          <w:szCs w:val="20"/>
        </w:rPr>
        <w:tab/>
      </w:r>
      <w:r w:rsidR="00E2721C">
        <w:rPr>
          <w:rFonts w:ascii="Arial" w:hAnsi="Arial" w:cs="Arial"/>
          <w:sz w:val="20"/>
          <w:szCs w:val="20"/>
        </w:rPr>
        <w:tab/>
      </w:r>
      <w:r w:rsidR="00524A5A">
        <w:rPr>
          <w:rFonts w:ascii="Arial" w:hAnsi="Arial" w:cs="Arial"/>
          <w:sz w:val="20"/>
          <w:szCs w:val="20"/>
        </w:rPr>
        <w:tab/>
      </w:r>
      <w:r w:rsidR="00E2721C">
        <w:rPr>
          <w:rFonts w:ascii="Arial" w:hAnsi="Arial" w:cs="Arial"/>
          <w:sz w:val="20"/>
          <w:szCs w:val="20"/>
        </w:rPr>
        <w:tab/>
      </w:r>
      <w:r w:rsidR="00E2721C">
        <w:rPr>
          <w:rFonts w:ascii="Arial" w:hAnsi="Arial" w:cs="Arial"/>
          <w:sz w:val="20"/>
          <w:szCs w:val="20"/>
        </w:rPr>
        <w:tab/>
      </w:r>
      <w:r w:rsidR="00E2721C">
        <w:rPr>
          <w:rFonts w:ascii="Arial" w:hAnsi="Arial" w:cs="Arial"/>
          <w:sz w:val="20"/>
          <w:szCs w:val="20"/>
        </w:rPr>
        <w:tab/>
      </w:r>
      <w:r w:rsidR="00E2721C">
        <w:rPr>
          <w:rFonts w:ascii="Arial" w:hAnsi="Arial" w:cs="Arial"/>
          <w:sz w:val="20"/>
          <w:szCs w:val="20"/>
        </w:rPr>
        <w:tab/>
      </w:r>
      <w:r w:rsidR="00524A5A">
        <w:rPr>
          <w:rFonts w:ascii="Arial" w:hAnsi="Arial" w:cs="Arial"/>
          <w:sz w:val="20"/>
          <w:szCs w:val="20"/>
        </w:rPr>
        <w:tab/>
        <w:t xml:space="preserve">    </w:t>
      </w:r>
      <w:r w:rsidR="00524A5A" w:rsidRPr="00524A5A">
        <w:rPr>
          <w:rFonts w:ascii="Arial" w:hAnsi="Arial" w:cs="Arial"/>
          <w:sz w:val="28"/>
          <w:szCs w:val="28"/>
        </w:rPr>
        <w:t>+</w:t>
      </w:r>
    </w:p>
    <w:p w:rsidR="00D74377" w:rsidRPr="00E2721C" w:rsidRDefault="000749C8" w:rsidP="00D74377">
      <w:pPr>
        <w:spacing w:after="0"/>
        <w:rPr>
          <w:rFonts w:ascii="Arial" w:hAnsi="Arial" w:cs="Arial"/>
          <w:sz w:val="20"/>
          <w:szCs w:val="20"/>
        </w:rPr>
      </w:pPr>
      <w:r>
        <w:rPr>
          <w:noProof/>
        </w:rPr>
        <mc:AlternateContent>
          <mc:Choice Requires="wps">
            <w:drawing>
              <wp:anchor distT="45720" distB="45720" distL="114300" distR="114300" simplePos="0" relativeHeight="251678208" behindDoc="0" locked="0" layoutInCell="1" allowOverlap="1">
                <wp:simplePos x="0" y="0"/>
                <wp:positionH relativeFrom="column">
                  <wp:posOffset>3985260</wp:posOffset>
                </wp:positionH>
                <wp:positionV relativeFrom="paragraph">
                  <wp:posOffset>133350</wp:posOffset>
                </wp:positionV>
                <wp:extent cx="1706245" cy="217170"/>
                <wp:effectExtent l="5080" t="13335" r="1270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245" cy="217170"/>
                        </a:xfrm>
                        <a:prstGeom prst="rect">
                          <a:avLst/>
                        </a:prstGeom>
                        <a:solidFill>
                          <a:srgbClr val="FFFFFF"/>
                        </a:solidFill>
                        <a:ln w="9525">
                          <a:solidFill>
                            <a:srgbClr val="000000"/>
                          </a:solidFill>
                          <a:miter lim="800000"/>
                          <a:headEnd/>
                          <a:tailEnd/>
                        </a:ln>
                      </wps:spPr>
                      <wps:txbx>
                        <w:txbxContent>
                          <w:p w:rsidR="00907800" w:rsidRDefault="009078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313.8pt;margin-top:10.5pt;width:134.35pt;height:17.1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">
                <v:textbox>
                  <w:txbxContent>
                    <w:p w:rsidR="00907800" w:rsidRDefault="00907800"/>
                  </w:txbxContent>
                </v:textbox>
                <w10:wrap type="square"/>
              </v:shape>
            </w:pict>
          </mc:Fallback>
        </mc:AlternateContent>
      </w:r>
    </w:p>
    <w:p w:rsidR="00864576" w:rsidRDefault="00E2721C" w:rsidP="00D74377">
      <w:pPr>
        <w:spacing w:after="0"/>
        <w:ind w:firstLine="720"/>
        <w:rPr>
          <w:rFonts w:ascii="Arial" w:hAnsi="Arial" w:cs="Arial"/>
          <w:sz w:val="20"/>
          <w:szCs w:val="20"/>
        </w:rPr>
      </w:pPr>
      <w:r>
        <w:rPr>
          <w:rFonts w:ascii="Arial" w:hAnsi="Arial" w:cs="Arial"/>
          <w:sz w:val="20"/>
          <w:szCs w:val="20"/>
        </w:rPr>
        <w:t>M</w:t>
      </w:r>
      <w:r w:rsidR="00864576">
        <w:rPr>
          <w:rFonts w:ascii="Arial" w:hAnsi="Arial" w:cs="Arial"/>
          <w:sz w:val="20"/>
          <w:szCs w:val="20"/>
        </w:rPr>
        <w:t>aintenance fluid rate</w:t>
      </w:r>
      <w:r w:rsidR="00524A5A">
        <w:rPr>
          <w:rFonts w:ascii="Arial" w:hAnsi="Arial" w:cs="Arial"/>
          <w:sz w:val="20"/>
          <w:szCs w:val="20"/>
        </w:rPr>
        <w:tab/>
      </w:r>
      <w:r w:rsidR="00524A5A">
        <w:rPr>
          <w:rFonts w:ascii="Arial" w:hAnsi="Arial" w:cs="Arial"/>
          <w:sz w:val="20"/>
          <w:szCs w:val="20"/>
        </w:rPr>
        <w:tab/>
      </w:r>
      <w:r w:rsidR="00524A5A">
        <w:rPr>
          <w:rFonts w:ascii="Arial" w:hAnsi="Arial" w:cs="Arial"/>
          <w:sz w:val="20"/>
          <w:szCs w:val="20"/>
        </w:rPr>
        <w:tab/>
      </w:r>
      <w:r w:rsidR="00524A5A">
        <w:rPr>
          <w:rFonts w:ascii="Arial" w:hAnsi="Arial" w:cs="Arial"/>
          <w:sz w:val="20"/>
          <w:szCs w:val="20"/>
        </w:rPr>
        <w:tab/>
        <w:t xml:space="preserve">       </w:t>
      </w:r>
      <w:r w:rsidR="00864576">
        <w:rPr>
          <w:rFonts w:ascii="Arial" w:hAnsi="Arial" w:cs="Arial"/>
          <w:sz w:val="20"/>
          <w:szCs w:val="20"/>
        </w:rPr>
        <w:t>ml/hour</w:t>
      </w:r>
    </w:p>
    <w:p w:rsidR="00D74377" w:rsidRDefault="000749C8" w:rsidP="00D74377">
      <w:pPr>
        <w:spacing w:after="0"/>
        <w:ind w:firstLine="720"/>
        <w:rPr>
          <w:rFonts w:ascii="Arial" w:hAnsi="Arial" w:cs="Arial"/>
          <w:sz w:val="20"/>
          <w:szCs w:val="20"/>
        </w:rPr>
      </w:pPr>
      <w:r>
        <w:rPr>
          <w:noProof/>
        </w:rPr>
        <mc:AlternateContent>
          <mc:Choice Requires="wps">
            <w:drawing>
              <wp:anchor distT="45720" distB="45720" distL="114300" distR="114300" simplePos="0" relativeHeight="251679232" behindDoc="0" locked="0" layoutInCell="1" allowOverlap="1">
                <wp:simplePos x="0" y="0"/>
                <wp:positionH relativeFrom="column">
                  <wp:posOffset>3985260</wp:posOffset>
                </wp:positionH>
                <wp:positionV relativeFrom="paragraph">
                  <wp:posOffset>159385</wp:posOffset>
                </wp:positionV>
                <wp:extent cx="1715135" cy="215900"/>
                <wp:effectExtent l="5080" t="13335" r="13335"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215900"/>
                        </a:xfrm>
                        <a:prstGeom prst="rect">
                          <a:avLst/>
                        </a:prstGeom>
                        <a:solidFill>
                          <a:srgbClr val="FFFFFF"/>
                        </a:solidFill>
                        <a:ln w="9525">
                          <a:solidFill>
                            <a:srgbClr val="000000"/>
                          </a:solidFill>
                          <a:miter lim="800000"/>
                          <a:headEnd/>
                          <a:tailEnd/>
                        </a:ln>
                      </wps:spPr>
                      <wps:txbx>
                        <w:txbxContent>
                          <w:p w:rsidR="00907800" w:rsidRDefault="009078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313.8pt;margin-top:12.55pt;width:135.05pt;height:17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">
                <v:textbox>
                  <w:txbxContent>
                    <w:p w:rsidR="00907800" w:rsidRDefault="00907800"/>
                  </w:txbxContent>
                </v:textbox>
                <w10:wrap type="square"/>
              </v:shape>
            </w:pict>
          </mc:Fallback>
        </mc:AlternateContent>
      </w:r>
    </w:p>
    <w:p w:rsidR="00B344E1" w:rsidRDefault="00E2721C" w:rsidP="00D74377">
      <w:pPr>
        <w:spacing w:after="0"/>
        <w:rPr>
          <w:rFonts w:ascii="Arial" w:hAnsi="Arial" w:cs="Arial"/>
          <w:sz w:val="20"/>
          <w:szCs w:val="20"/>
        </w:rPr>
      </w:pPr>
      <w:r>
        <w:rPr>
          <w:rFonts w:ascii="Arial" w:hAnsi="Arial" w:cs="Arial"/>
          <w:sz w:val="20"/>
          <w:szCs w:val="20"/>
        </w:rPr>
        <w:tab/>
        <w:t>Total hourly fluid rate for 48 hours</w:t>
      </w:r>
      <w:r w:rsidR="00524A5A">
        <w:rPr>
          <w:rFonts w:ascii="Arial" w:hAnsi="Arial" w:cs="Arial"/>
          <w:sz w:val="20"/>
          <w:szCs w:val="20"/>
        </w:rPr>
        <w:tab/>
      </w:r>
      <w:r w:rsidR="00524A5A">
        <w:rPr>
          <w:rFonts w:ascii="Arial" w:hAnsi="Arial" w:cs="Arial"/>
          <w:sz w:val="20"/>
          <w:szCs w:val="20"/>
        </w:rPr>
        <w:tab/>
      </w:r>
      <w:r w:rsidR="00524A5A" w:rsidRPr="00524A5A">
        <w:rPr>
          <w:rFonts w:ascii="Arial" w:hAnsi="Arial" w:cs="Arial"/>
          <w:b/>
          <w:sz w:val="28"/>
          <w:szCs w:val="28"/>
        </w:rPr>
        <w:t>=</w:t>
      </w:r>
      <w:r w:rsidR="00524A5A">
        <w:rPr>
          <w:rFonts w:ascii="Arial" w:hAnsi="Arial" w:cs="Arial"/>
          <w:sz w:val="20"/>
          <w:szCs w:val="20"/>
        </w:rPr>
        <w:t xml:space="preserve">       </w:t>
      </w:r>
      <w:r w:rsidR="00B344E1">
        <w:rPr>
          <w:rFonts w:ascii="Arial" w:hAnsi="Arial" w:cs="Arial"/>
          <w:sz w:val="20"/>
          <w:szCs w:val="20"/>
        </w:rPr>
        <w:t>ml/h</w:t>
      </w:r>
      <w:r>
        <w:rPr>
          <w:rFonts w:ascii="Arial" w:hAnsi="Arial" w:cs="Arial"/>
          <w:sz w:val="20"/>
          <w:szCs w:val="20"/>
        </w:rPr>
        <w:t>ou</w:t>
      </w:r>
      <w:r w:rsidR="00B344E1">
        <w:rPr>
          <w:rFonts w:ascii="Arial" w:hAnsi="Arial" w:cs="Arial"/>
          <w:sz w:val="20"/>
          <w:szCs w:val="20"/>
        </w:rPr>
        <w:t>r</w:t>
      </w:r>
    </w:p>
    <w:p w:rsidR="00D74377" w:rsidRDefault="00D74377" w:rsidP="00D74377">
      <w:pPr>
        <w:spacing w:after="0"/>
        <w:rPr>
          <w:rFonts w:ascii="Arial" w:hAnsi="Arial" w:cs="Arial"/>
          <w:sz w:val="20"/>
          <w:szCs w:val="20"/>
        </w:rPr>
      </w:pPr>
    </w:p>
    <w:p w:rsidR="004C048E" w:rsidRDefault="00B344E1" w:rsidP="00B45C91">
      <w:pPr>
        <w:spacing w:after="0"/>
        <w:rPr>
          <w:rFonts w:ascii="Arial" w:hAnsi="Arial" w:cs="Arial"/>
          <w:sz w:val="20"/>
          <w:szCs w:val="20"/>
        </w:rPr>
      </w:pPr>
      <w:r>
        <w:rPr>
          <w:rFonts w:ascii="Arial" w:hAnsi="Arial" w:cs="Arial"/>
          <w:sz w:val="20"/>
          <w:szCs w:val="20"/>
        </w:rPr>
        <w:tab/>
      </w:r>
      <w:r w:rsidR="004C048E">
        <w:rPr>
          <w:rFonts w:ascii="Arial" w:hAnsi="Arial" w:cs="Arial"/>
          <w:sz w:val="20"/>
          <w:szCs w:val="20"/>
        </w:rPr>
        <w:tab/>
      </w:r>
      <w:r w:rsidR="004C048E">
        <w:rPr>
          <w:rFonts w:ascii="Arial" w:hAnsi="Arial" w:cs="Arial"/>
          <w:sz w:val="20"/>
          <w:szCs w:val="20"/>
        </w:rPr>
        <w:tab/>
      </w:r>
      <w:r w:rsidR="004C048E">
        <w:rPr>
          <w:rFonts w:ascii="Arial" w:hAnsi="Arial" w:cs="Arial"/>
          <w:sz w:val="20"/>
          <w:szCs w:val="20"/>
        </w:rPr>
        <w:tab/>
      </w:r>
      <w:r w:rsidR="004C048E">
        <w:rPr>
          <w:rFonts w:ascii="Arial" w:hAnsi="Arial" w:cs="Arial"/>
          <w:sz w:val="20"/>
          <w:szCs w:val="20"/>
        </w:rPr>
        <w:tab/>
      </w:r>
      <w:r w:rsidR="004C048E">
        <w:rPr>
          <w:rFonts w:ascii="Arial" w:hAnsi="Arial" w:cs="Arial"/>
          <w:sz w:val="20"/>
          <w:szCs w:val="20"/>
        </w:rPr>
        <w:tab/>
      </w:r>
      <w:r w:rsidR="004C048E">
        <w:rPr>
          <w:rFonts w:ascii="Arial" w:hAnsi="Arial" w:cs="Arial"/>
          <w:sz w:val="20"/>
          <w:szCs w:val="20"/>
        </w:rPr>
        <w:tab/>
      </w:r>
      <w:r w:rsidR="000C2EC0">
        <w:rPr>
          <w:rFonts w:ascii="Arial" w:hAnsi="Arial" w:cs="Arial"/>
          <w:sz w:val="20"/>
          <w:szCs w:val="20"/>
        </w:rPr>
        <w:tab/>
      </w:r>
      <w:r w:rsidR="000C2EC0">
        <w:rPr>
          <w:rFonts w:ascii="Arial" w:hAnsi="Arial" w:cs="Arial"/>
          <w:sz w:val="20"/>
          <w:szCs w:val="20"/>
        </w:rPr>
        <w:tab/>
      </w:r>
      <w:r w:rsidR="004C048E" w:rsidRPr="004C048E">
        <w:rPr>
          <w:rFonts w:ascii="Arial" w:hAnsi="Arial" w:cs="Arial"/>
          <w:b/>
          <w:sz w:val="20"/>
          <w:szCs w:val="20"/>
        </w:rPr>
        <w:t>Signed</w:t>
      </w:r>
      <w:r w:rsidR="004C048E">
        <w:rPr>
          <w:rFonts w:ascii="Arial" w:hAnsi="Arial" w:cs="Arial"/>
          <w:sz w:val="20"/>
          <w:szCs w:val="20"/>
        </w:rPr>
        <w:t xml:space="preserve"> _________________</w:t>
      </w:r>
    </w:p>
    <w:p w:rsidR="006C604D" w:rsidRPr="00114430" w:rsidRDefault="00524A5A" w:rsidP="00114430">
      <w:pPr>
        <w:spacing w:after="0"/>
        <w:ind w:left="720"/>
        <w:rPr>
          <w:rFonts w:ascii="Arial" w:hAnsi="Arial" w:cs="Arial"/>
          <w:i/>
          <w:sz w:val="20"/>
          <w:szCs w:val="20"/>
        </w:rPr>
      </w:pPr>
      <w:r w:rsidRPr="00114430">
        <w:rPr>
          <w:rFonts w:ascii="Arial" w:hAnsi="Arial" w:cs="Arial"/>
          <w:i/>
          <w:sz w:val="20"/>
          <w:szCs w:val="20"/>
          <w:vertAlign w:val="superscript"/>
        </w:rPr>
        <w:t>*</w:t>
      </w:r>
      <w:r w:rsidR="00B31F3F" w:rsidRPr="00114430">
        <w:rPr>
          <w:rFonts w:ascii="Arial" w:hAnsi="Arial" w:cs="Arial"/>
          <w:i/>
          <w:sz w:val="20"/>
          <w:szCs w:val="20"/>
        </w:rPr>
        <w:t>If more than 20ml/kg resuscitation fluid given by intravenous bolus subtract any additional bolus volumes from the calculated fluid deficit e.g. if 30ml/kg boluses given subtract 10ml/kg from the deficit.</w:t>
      </w:r>
    </w:p>
    <w:p w:rsidR="000C2EC0" w:rsidRPr="000C2EC0" w:rsidRDefault="000C2EC0" w:rsidP="00B45C91">
      <w:pPr>
        <w:spacing w:after="0"/>
        <w:rPr>
          <w:rFonts w:ascii="Arial" w:hAnsi="Arial" w:cs="Arial"/>
          <w:sz w:val="20"/>
          <w:szCs w:val="20"/>
        </w:rPr>
      </w:pPr>
    </w:p>
    <w:p w:rsidR="000C2EC0" w:rsidRPr="00FC53AE" w:rsidRDefault="000C2EC0" w:rsidP="000C2EC0">
      <w:pPr>
        <w:spacing w:after="0"/>
        <w:rPr>
          <w:rFonts w:ascii="Arial" w:hAnsi="Arial" w:cs="Arial"/>
          <w:b/>
          <w:sz w:val="28"/>
          <w:szCs w:val="28"/>
        </w:rPr>
      </w:pPr>
      <w:r w:rsidRPr="00FC53AE">
        <w:rPr>
          <w:rFonts w:ascii="Arial" w:hAnsi="Arial" w:cs="Arial"/>
          <w:b/>
          <w:sz w:val="28"/>
          <w:szCs w:val="28"/>
        </w:rPr>
        <w:t>Type of Fluid</w:t>
      </w:r>
    </w:p>
    <w:p w:rsidR="000C2EC0" w:rsidRPr="000C2EC0" w:rsidRDefault="000C2EC0" w:rsidP="000C2EC0">
      <w:pPr>
        <w:spacing w:after="0"/>
        <w:rPr>
          <w:rFonts w:ascii="Arial" w:hAnsi="Arial" w:cs="Arial"/>
          <w:b/>
          <w:sz w:val="20"/>
          <w:szCs w:val="20"/>
        </w:rPr>
      </w:pPr>
      <w:r w:rsidRPr="000C2EC0">
        <w:rPr>
          <w:rFonts w:ascii="Arial" w:hAnsi="Arial" w:cs="Arial"/>
          <w:b/>
          <w:sz w:val="20"/>
          <w:szCs w:val="20"/>
        </w:rPr>
        <w:t xml:space="preserve">Use 0.9% sodium chloride + 20mmol </w:t>
      </w:r>
      <w:proofErr w:type="spellStart"/>
      <w:r w:rsidRPr="000C2EC0">
        <w:rPr>
          <w:rFonts w:ascii="Arial" w:hAnsi="Arial" w:cs="Arial"/>
          <w:b/>
          <w:sz w:val="20"/>
          <w:szCs w:val="20"/>
        </w:rPr>
        <w:t>KCl</w:t>
      </w:r>
      <w:proofErr w:type="spellEnd"/>
      <w:r w:rsidRPr="000C2EC0">
        <w:rPr>
          <w:rFonts w:ascii="Arial" w:hAnsi="Arial" w:cs="Arial"/>
          <w:b/>
          <w:sz w:val="20"/>
          <w:szCs w:val="20"/>
        </w:rPr>
        <w:t>/500ml until blood glucose levels are less than 14mmol/l</w:t>
      </w:r>
    </w:p>
    <w:p w:rsidR="000C2EC0" w:rsidRPr="000C2EC0" w:rsidRDefault="000C2EC0" w:rsidP="000C2EC0">
      <w:pPr>
        <w:spacing w:after="0"/>
        <w:rPr>
          <w:rFonts w:ascii="Arial" w:hAnsi="Arial" w:cs="Arial"/>
          <w:sz w:val="20"/>
          <w:szCs w:val="20"/>
        </w:rPr>
      </w:pPr>
      <w:r w:rsidRPr="000C2EC0">
        <w:rPr>
          <w:rFonts w:ascii="Arial" w:hAnsi="Arial" w:cs="Arial"/>
          <w:sz w:val="20"/>
          <w:szCs w:val="20"/>
        </w:rPr>
        <w:t>Corrected sodium levels should rise as blood glucose levels fall during treat</w:t>
      </w:r>
      <w:r w:rsidR="00924844">
        <w:rPr>
          <w:rFonts w:ascii="Arial" w:hAnsi="Arial" w:cs="Arial"/>
          <w:sz w:val="20"/>
          <w:szCs w:val="20"/>
        </w:rPr>
        <w:t>ment. Some have suggested that c</w:t>
      </w:r>
      <w:r w:rsidRPr="000C2EC0">
        <w:rPr>
          <w:rFonts w:ascii="Arial" w:hAnsi="Arial" w:cs="Arial"/>
          <w:sz w:val="20"/>
          <w:szCs w:val="20"/>
        </w:rPr>
        <w:t xml:space="preserve">orrected </w:t>
      </w:r>
      <w:r w:rsidR="00924844">
        <w:rPr>
          <w:rFonts w:ascii="Arial" w:hAnsi="Arial" w:cs="Arial"/>
          <w:sz w:val="20"/>
          <w:szCs w:val="20"/>
        </w:rPr>
        <w:t>s</w:t>
      </w:r>
      <w:r w:rsidRPr="000C2EC0">
        <w:rPr>
          <w:rFonts w:ascii="Arial" w:hAnsi="Arial" w:cs="Arial"/>
          <w:sz w:val="20"/>
          <w:szCs w:val="20"/>
        </w:rPr>
        <w:t xml:space="preserve">odium levels give an indication of the risk of cerebral oedema. If you wish to calculate this, go to: </w:t>
      </w:r>
    </w:p>
    <w:p w:rsidR="000C2EC0" w:rsidRPr="000C2EC0" w:rsidRDefault="00EB0E52" w:rsidP="000C2EC0">
      <w:pPr>
        <w:spacing w:after="0"/>
        <w:jc w:val="center"/>
        <w:rPr>
          <w:rFonts w:ascii="Arial" w:hAnsi="Arial" w:cs="Arial"/>
          <w:sz w:val="20"/>
          <w:szCs w:val="20"/>
          <w:u w:val="single"/>
        </w:rPr>
      </w:pPr>
      <w:hyperlink r:id="rId12" w:history="1">
        <w:r w:rsidR="000C2EC0" w:rsidRPr="000C2EC0">
          <w:rPr>
            <w:rStyle w:val="Hyperlink"/>
            <w:rFonts w:ascii="Arial" w:hAnsi="Arial" w:cs="Arial"/>
            <w:sz w:val="20"/>
            <w:szCs w:val="20"/>
          </w:rPr>
          <w:t>http://www.strs.nhs.uk/resources/pdf/guidelines/correctedNA.pdf</w:t>
        </w:r>
      </w:hyperlink>
    </w:p>
    <w:p w:rsidR="000C2EC0" w:rsidRPr="000C2EC0" w:rsidRDefault="000C2EC0" w:rsidP="000C2EC0">
      <w:pPr>
        <w:spacing w:after="0"/>
        <w:rPr>
          <w:rFonts w:ascii="Arial" w:hAnsi="Arial" w:cs="Arial"/>
          <w:sz w:val="20"/>
          <w:szCs w:val="20"/>
        </w:rPr>
      </w:pPr>
      <w:r w:rsidRPr="000C2EC0">
        <w:rPr>
          <w:rFonts w:ascii="Arial" w:hAnsi="Arial" w:cs="Arial"/>
          <w:sz w:val="20"/>
          <w:szCs w:val="20"/>
        </w:rPr>
        <w:t>If corrected sodium levels do not rise, discuss with the on call consultant.</w:t>
      </w:r>
    </w:p>
    <w:p w:rsidR="000C2EC0" w:rsidRPr="000C2EC0" w:rsidRDefault="000C2EC0" w:rsidP="000C2EC0">
      <w:pPr>
        <w:spacing w:after="0"/>
        <w:rPr>
          <w:rFonts w:ascii="Arial" w:hAnsi="Arial" w:cs="Arial"/>
          <w:sz w:val="20"/>
          <w:szCs w:val="20"/>
        </w:rPr>
      </w:pPr>
      <w:r w:rsidRPr="000C2EC0">
        <w:rPr>
          <w:rFonts w:ascii="Arial" w:hAnsi="Arial" w:cs="Arial"/>
          <w:sz w:val="20"/>
          <w:szCs w:val="20"/>
        </w:rPr>
        <w:t xml:space="preserve">If the child is becoming </w:t>
      </w:r>
      <w:proofErr w:type="spellStart"/>
      <w:r w:rsidRPr="000C2EC0">
        <w:rPr>
          <w:rFonts w:ascii="Arial" w:hAnsi="Arial" w:cs="Arial"/>
          <w:sz w:val="20"/>
          <w:szCs w:val="20"/>
        </w:rPr>
        <w:t>hypernatraemic</w:t>
      </w:r>
      <w:proofErr w:type="spellEnd"/>
      <w:r w:rsidRPr="000C2EC0">
        <w:rPr>
          <w:rFonts w:ascii="Arial" w:hAnsi="Arial" w:cs="Arial"/>
          <w:sz w:val="20"/>
          <w:szCs w:val="20"/>
        </w:rPr>
        <w:t>, this is not generally a problem, and is protective against cerebral oedema</w:t>
      </w:r>
    </w:p>
    <w:p w:rsidR="009543FD" w:rsidRDefault="009543FD" w:rsidP="00B45C91">
      <w:pPr>
        <w:spacing w:after="0"/>
        <w:rPr>
          <w:rFonts w:ascii="Arial" w:hAnsi="Arial" w:cs="Arial"/>
          <w:i/>
          <w:sz w:val="18"/>
          <w:szCs w:val="18"/>
        </w:rPr>
        <w:sectPr w:rsidR="009543FD" w:rsidSect="001E4E1F">
          <w:type w:val="continuous"/>
          <w:pgSz w:w="11906" w:h="16838"/>
          <w:pgMar w:top="567" w:right="737" w:bottom="567" w:left="737" w:header="709" w:footer="709" w:gutter="0"/>
          <w:cols w:space="623"/>
          <w:docGrid w:linePitch="360"/>
        </w:sectPr>
      </w:pPr>
    </w:p>
    <w:p w:rsidR="00B267F0" w:rsidRPr="00FC23BB" w:rsidRDefault="007A4C23" w:rsidP="009015FC">
      <w:pPr>
        <w:spacing w:after="0"/>
        <w:rPr>
          <w:rFonts w:ascii="Arial" w:hAnsi="Arial" w:cs="Arial"/>
          <w:b/>
          <w:sz w:val="20"/>
          <w:szCs w:val="20"/>
        </w:rPr>
      </w:pPr>
      <w:r>
        <w:rPr>
          <w:rFonts w:ascii="Arial" w:hAnsi="Arial" w:cs="Arial"/>
          <w:b/>
          <w:sz w:val="20"/>
          <w:szCs w:val="20"/>
        </w:rPr>
        <w:lastRenderedPageBreak/>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FC53AE" w:rsidRDefault="007A4C23" w:rsidP="009015FC">
      <w:pPr>
        <w:spacing w:after="0"/>
        <w:rPr>
          <w:rFonts w:ascii="Arial" w:hAnsi="Arial" w:cs="Arial"/>
          <w:b/>
          <w:sz w:val="28"/>
          <w:szCs w:val="28"/>
        </w:rPr>
      </w:pPr>
      <w:r>
        <w:rPr>
          <w:noProof/>
        </w:rPr>
        <mc:AlternateContent>
          <mc:Choice Requires="wps">
            <w:drawing>
              <wp:anchor distT="45720" distB="45720" distL="114300" distR="114300" simplePos="0" relativeHeight="251680256" behindDoc="0" locked="0" layoutInCell="1" allowOverlap="1" wp14:anchorId="42A6392B" wp14:editId="7DEC094D">
                <wp:simplePos x="0" y="0"/>
                <wp:positionH relativeFrom="column">
                  <wp:posOffset>3846830</wp:posOffset>
                </wp:positionH>
                <wp:positionV relativeFrom="paragraph">
                  <wp:posOffset>59055</wp:posOffset>
                </wp:positionV>
                <wp:extent cx="2630805" cy="904875"/>
                <wp:effectExtent l="0" t="0" r="1714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904875"/>
                        </a:xfrm>
                        <a:prstGeom prst="rect">
                          <a:avLst/>
                        </a:prstGeom>
                        <a:solidFill>
                          <a:srgbClr val="FFFFFF"/>
                        </a:solidFill>
                        <a:ln w="9525">
                          <a:solidFill>
                            <a:srgbClr val="000000"/>
                          </a:solidFill>
                          <a:miter lim="800000"/>
                          <a:headEnd/>
                          <a:tailEnd/>
                        </a:ln>
                      </wps:spPr>
                      <wps:txbx>
                        <w:txbxContent>
                          <w:p w:rsidR="00907800" w:rsidRPr="00893EC8" w:rsidRDefault="00907800">
                            <w:pPr>
                              <w:rPr>
                                <w:rFonts w:ascii="Arial" w:hAnsi="Arial" w:cs="Arial"/>
                                <w:sz w:val="20"/>
                                <w:szCs w:val="20"/>
                              </w:rPr>
                            </w:pPr>
                            <w:r>
                              <w:rPr>
                                <w:rFonts w:ascii="Arial" w:hAnsi="Arial" w:cs="Arial"/>
                                <w:sz w:val="20"/>
                                <w:szCs w:val="20"/>
                              </w:rPr>
                              <w:t>Patient details or hospital sticker</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64" type="#_x0000_t202" style="position:absolute;margin-left:302.9pt;margin-top:4.65pt;width:207.15pt;height:71.25pt;z-index:2516802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">
                <v:textbox>
                  <w:txbxContent>
                    <w:p w:rsidR="00907800" w:rsidRPr="00893EC8" w:rsidRDefault="00907800">
                      <w:pPr>
                        <w:rPr>
                          <w:rFonts w:ascii="Arial" w:hAnsi="Arial" w:cs="Arial"/>
                          <w:sz w:val="20"/>
                          <w:szCs w:val="20"/>
                        </w:rPr>
                      </w:pPr>
                      <w:r>
                        <w:rPr>
                          <w:rFonts w:ascii="Arial" w:hAnsi="Arial" w:cs="Arial"/>
                          <w:sz w:val="20"/>
                          <w:szCs w:val="20"/>
                        </w:rPr>
                        <w:t>Patient details or hospital sticker</w:t>
                      </w:r>
                    </w:p>
                  </w:txbxContent>
                </v:textbox>
                <w10:wrap type="square"/>
              </v:shape>
            </w:pict>
          </mc:Fallback>
        </mc:AlternateConten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p>
    <w:p w:rsidR="00FC53AE" w:rsidRDefault="007A4C23" w:rsidP="009015FC">
      <w:pPr>
        <w:spacing w:after="0"/>
        <w:rPr>
          <w:rFonts w:ascii="Arial" w:hAnsi="Arial" w:cs="Arial"/>
          <w:b/>
          <w:sz w:val="28"/>
          <w:szCs w:val="28"/>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p>
    <w:p w:rsidR="007A4C23" w:rsidRDefault="007A4C23" w:rsidP="007A4C23">
      <w:pPr>
        <w:spacing w:after="100" w:afterAutospacing="1"/>
        <w:rPr>
          <w:rFonts w:ascii="Arial" w:hAnsi="Arial" w:cs="Arial"/>
          <w:b/>
          <w:sz w:val="28"/>
          <w:szCs w:val="28"/>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p>
    <w:p w:rsidR="007A4C23" w:rsidRDefault="00B267F0" w:rsidP="007A4C23">
      <w:pPr>
        <w:spacing w:after="0"/>
        <w:ind w:firstLine="360"/>
        <w:rPr>
          <w:rFonts w:ascii="Arial" w:hAnsi="Arial" w:cs="Arial"/>
          <w:b/>
          <w:sz w:val="28"/>
          <w:szCs w:val="28"/>
        </w:rPr>
      </w:pPr>
      <w:r>
        <w:rPr>
          <w:rFonts w:ascii="Arial" w:hAnsi="Arial" w:cs="Arial"/>
          <w:b/>
          <w:sz w:val="28"/>
          <w:szCs w:val="28"/>
        </w:rPr>
        <w:t>Oral Fluids</w:t>
      </w:r>
    </w:p>
    <w:p w:rsidR="00B267F0" w:rsidRPr="007A4C23" w:rsidRDefault="00B267F0" w:rsidP="00FE61FD">
      <w:pPr>
        <w:pStyle w:val="ListParagraph"/>
        <w:numPr>
          <w:ilvl w:val="0"/>
          <w:numId w:val="25"/>
        </w:numPr>
        <w:spacing w:after="100" w:afterAutospacing="1"/>
        <w:rPr>
          <w:rFonts w:ascii="Arial" w:hAnsi="Arial" w:cs="Arial"/>
          <w:sz w:val="20"/>
          <w:szCs w:val="20"/>
        </w:rPr>
      </w:pPr>
      <w:r w:rsidRPr="007A4C23">
        <w:rPr>
          <w:rFonts w:ascii="Arial" w:hAnsi="Arial" w:cs="Arial"/>
          <w:sz w:val="20"/>
          <w:szCs w:val="20"/>
        </w:rPr>
        <w:t>Do not give oral fluids to a child or young person who is receiving intravenous fluids for DKA until ketosis is resolving and there is no nausea or vomiting.</w:t>
      </w:r>
    </w:p>
    <w:p w:rsidR="00B267F0" w:rsidRDefault="00B267F0" w:rsidP="00FE61FD">
      <w:pPr>
        <w:numPr>
          <w:ilvl w:val="0"/>
          <w:numId w:val="25"/>
        </w:numPr>
        <w:spacing w:after="0"/>
        <w:rPr>
          <w:rFonts w:ascii="Arial" w:hAnsi="Arial" w:cs="Arial"/>
          <w:sz w:val="20"/>
          <w:szCs w:val="20"/>
        </w:rPr>
      </w:pPr>
      <w:r>
        <w:rPr>
          <w:rFonts w:ascii="Arial" w:hAnsi="Arial" w:cs="Arial"/>
          <w:sz w:val="20"/>
          <w:szCs w:val="20"/>
        </w:rPr>
        <w:t>If oral fluids are given before the 48 hour rehydration period</w:t>
      </w:r>
      <w:r w:rsidR="006C604D">
        <w:rPr>
          <w:rFonts w:ascii="Arial" w:hAnsi="Arial" w:cs="Arial"/>
          <w:sz w:val="20"/>
          <w:szCs w:val="20"/>
        </w:rPr>
        <w:t xml:space="preserve"> </w:t>
      </w:r>
      <w:r w:rsidR="00F31C3A">
        <w:rPr>
          <w:rFonts w:ascii="Arial" w:hAnsi="Arial" w:cs="Arial"/>
          <w:sz w:val="20"/>
          <w:szCs w:val="20"/>
        </w:rPr>
        <w:t xml:space="preserve">is complete </w:t>
      </w:r>
      <w:r w:rsidR="006C604D">
        <w:rPr>
          <w:rFonts w:ascii="Arial" w:hAnsi="Arial" w:cs="Arial"/>
          <w:sz w:val="20"/>
          <w:szCs w:val="20"/>
        </w:rPr>
        <w:t>the IV infusion need to be reduced to take account of the oral intake</w:t>
      </w:r>
    </w:p>
    <w:p w:rsidR="00FC53AE" w:rsidRPr="002C09DD" w:rsidRDefault="00FC53AE" w:rsidP="00982FC1">
      <w:pPr>
        <w:spacing w:after="0"/>
        <w:ind w:firstLine="360"/>
        <w:rPr>
          <w:rFonts w:ascii="Arial" w:hAnsi="Arial" w:cs="Arial"/>
          <w:b/>
          <w:sz w:val="28"/>
          <w:szCs w:val="28"/>
        </w:rPr>
      </w:pPr>
      <w:r w:rsidRPr="002C09DD">
        <w:rPr>
          <w:rFonts w:ascii="Arial" w:hAnsi="Arial" w:cs="Arial"/>
          <w:b/>
          <w:sz w:val="28"/>
          <w:szCs w:val="28"/>
        </w:rPr>
        <w:t>Fluid losses</w:t>
      </w:r>
    </w:p>
    <w:p w:rsidR="00E06884" w:rsidRDefault="00FC53AE" w:rsidP="00FE61FD">
      <w:pPr>
        <w:pStyle w:val="ListParagraph"/>
        <w:numPr>
          <w:ilvl w:val="0"/>
          <w:numId w:val="9"/>
        </w:numPr>
        <w:spacing w:after="0"/>
        <w:rPr>
          <w:rFonts w:ascii="Arial" w:hAnsi="Arial" w:cs="Arial"/>
          <w:sz w:val="20"/>
          <w:szCs w:val="20"/>
        </w:rPr>
      </w:pPr>
      <w:r w:rsidRPr="002C09DD">
        <w:rPr>
          <w:rFonts w:ascii="Arial" w:hAnsi="Arial" w:cs="Arial"/>
          <w:sz w:val="20"/>
          <w:szCs w:val="20"/>
        </w:rPr>
        <w:t xml:space="preserve">If a massive diuresis continues for several hours fluid input may need to be increased. </w:t>
      </w:r>
    </w:p>
    <w:p w:rsidR="00FC53AE" w:rsidRDefault="00FC53AE" w:rsidP="00FE61FD">
      <w:pPr>
        <w:pStyle w:val="ListParagraph"/>
        <w:numPr>
          <w:ilvl w:val="0"/>
          <w:numId w:val="9"/>
        </w:numPr>
        <w:spacing w:after="120"/>
        <w:rPr>
          <w:rFonts w:ascii="Arial" w:hAnsi="Arial" w:cs="Arial"/>
          <w:sz w:val="20"/>
          <w:szCs w:val="20"/>
        </w:rPr>
      </w:pPr>
      <w:r w:rsidRPr="002C09DD">
        <w:rPr>
          <w:rFonts w:ascii="Arial" w:hAnsi="Arial" w:cs="Arial"/>
          <w:sz w:val="20"/>
          <w:szCs w:val="20"/>
        </w:rPr>
        <w:t>If large volumes of ga</w:t>
      </w:r>
      <w:r w:rsidR="002C09DD" w:rsidRPr="002C09DD">
        <w:rPr>
          <w:rFonts w:ascii="Arial" w:hAnsi="Arial" w:cs="Arial"/>
          <w:sz w:val="20"/>
          <w:szCs w:val="20"/>
        </w:rPr>
        <w:t>s</w:t>
      </w:r>
      <w:r w:rsidRPr="002C09DD">
        <w:rPr>
          <w:rFonts w:ascii="Arial" w:hAnsi="Arial" w:cs="Arial"/>
          <w:sz w:val="20"/>
          <w:szCs w:val="20"/>
        </w:rPr>
        <w:t xml:space="preserve">tric </w:t>
      </w:r>
      <w:r w:rsidR="002C09DD" w:rsidRPr="002C09DD">
        <w:rPr>
          <w:rFonts w:ascii="Arial" w:hAnsi="Arial" w:cs="Arial"/>
          <w:sz w:val="20"/>
          <w:szCs w:val="20"/>
        </w:rPr>
        <w:t xml:space="preserve">aspirate continue, these will need to be replaced </w:t>
      </w:r>
      <w:r w:rsidR="00F31C3A">
        <w:rPr>
          <w:rFonts w:ascii="Arial" w:hAnsi="Arial" w:cs="Arial"/>
          <w:sz w:val="20"/>
          <w:szCs w:val="20"/>
        </w:rPr>
        <w:t xml:space="preserve">ml for ml </w:t>
      </w:r>
      <w:r w:rsidR="002C09DD" w:rsidRPr="002C09DD">
        <w:rPr>
          <w:rFonts w:ascii="Arial" w:hAnsi="Arial" w:cs="Arial"/>
          <w:sz w:val="20"/>
          <w:szCs w:val="20"/>
        </w:rPr>
        <w:t xml:space="preserve">with 0.45% sodium chloride with </w:t>
      </w:r>
      <w:proofErr w:type="spellStart"/>
      <w:r w:rsidR="002C09DD" w:rsidRPr="002C09DD">
        <w:rPr>
          <w:rFonts w:ascii="Arial" w:hAnsi="Arial" w:cs="Arial"/>
          <w:sz w:val="20"/>
          <w:szCs w:val="20"/>
        </w:rPr>
        <w:t>KCl</w:t>
      </w:r>
      <w:proofErr w:type="spellEnd"/>
    </w:p>
    <w:p w:rsidR="006C604D" w:rsidRPr="00FB63F5" w:rsidRDefault="006C604D" w:rsidP="00FE61FD">
      <w:pPr>
        <w:pStyle w:val="ListParagraph"/>
        <w:numPr>
          <w:ilvl w:val="0"/>
          <w:numId w:val="26"/>
        </w:numPr>
        <w:spacing w:after="0"/>
        <w:rPr>
          <w:rFonts w:ascii="Arial" w:hAnsi="Arial" w:cs="Arial"/>
          <w:b/>
          <w:sz w:val="32"/>
          <w:szCs w:val="32"/>
        </w:rPr>
      </w:pPr>
      <w:r w:rsidRPr="00FB63F5">
        <w:rPr>
          <w:rFonts w:ascii="Arial" w:hAnsi="Arial" w:cs="Arial"/>
          <w:b/>
          <w:sz w:val="32"/>
          <w:szCs w:val="32"/>
        </w:rPr>
        <w:t>Potassium</w:t>
      </w:r>
    </w:p>
    <w:p w:rsidR="006C604D" w:rsidRPr="002C09DD" w:rsidRDefault="006C604D" w:rsidP="00FE61FD">
      <w:pPr>
        <w:pStyle w:val="ListParagraph"/>
        <w:numPr>
          <w:ilvl w:val="0"/>
          <w:numId w:val="10"/>
        </w:numPr>
        <w:spacing w:after="0"/>
        <w:rPr>
          <w:rFonts w:ascii="Arial" w:hAnsi="Arial" w:cs="Arial"/>
          <w:b/>
          <w:sz w:val="28"/>
          <w:szCs w:val="28"/>
        </w:rPr>
      </w:pPr>
      <w:r w:rsidRPr="002C09DD">
        <w:rPr>
          <w:rFonts w:ascii="Arial" w:hAnsi="Arial" w:cs="Arial"/>
          <w:sz w:val="20"/>
          <w:szCs w:val="20"/>
        </w:rPr>
        <w:t>Following resuscitation, commence potassium immediately in rehydration fluid unless anuria is suspected or there are peaked T waves on ECG</w:t>
      </w:r>
    </w:p>
    <w:p w:rsidR="00FC23BB" w:rsidRPr="002C09DD" w:rsidRDefault="00FC23BB" w:rsidP="00FE61FD">
      <w:pPr>
        <w:pStyle w:val="ListParagraph"/>
        <w:numPr>
          <w:ilvl w:val="0"/>
          <w:numId w:val="10"/>
        </w:numPr>
        <w:spacing w:after="0"/>
        <w:rPr>
          <w:rFonts w:ascii="Arial" w:hAnsi="Arial" w:cs="Arial"/>
          <w:sz w:val="20"/>
          <w:szCs w:val="20"/>
        </w:rPr>
      </w:pPr>
      <w:r w:rsidRPr="002C09DD">
        <w:rPr>
          <w:rFonts w:ascii="Arial" w:hAnsi="Arial" w:cs="Arial"/>
          <w:sz w:val="20"/>
          <w:szCs w:val="20"/>
        </w:rPr>
        <w:t xml:space="preserve">If initial K+ level &gt;6.5, especially if biochemical evidence of renal impairment, temporarily omit </w:t>
      </w:r>
      <w:proofErr w:type="spellStart"/>
      <w:r w:rsidRPr="002C09DD">
        <w:rPr>
          <w:rFonts w:ascii="Arial" w:hAnsi="Arial" w:cs="Arial"/>
          <w:sz w:val="20"/>
          <w:szCs w:val="20"/>
        </w:rPr>
        <w:t>KCl</w:t>
      </w:r>
      <w:proofErr w:type="spellEnd"/>
      <w:r w:rsidRPr="002C09DD">
        <w:rPr>
          <w:rFonts w:ascii="Arial" w:hAnsi="Arial" w:cs="Arial"/>
          <w:sz w:val="20"/>
          <w:szCs w:val="20"/>
        </w:rPr>
        <w:t xml:space="preserve"> but re-check frequently (e.g. after 1-2 hours) and add </w:t>
      </w:r>
      <w:proofErr w:type="spellStart"/>
      <w:r w:rsidRPr="002C09DD">
        <w:rPr>
          <w:rFonts w:ascii="Arial" w:hAnsi="Arial" w:cs="Arial"/>
          <w:sz w:val="20"/>
          <w:szCs w:val="20"/>
        </w:rPr>
        <w:t>KCl</w:t>
      </w:r>
      <w:proofErr w:type="spellEnd"/>
      <w:r w:rsidRPr="002C09DD">
        <w:rPr>
          <w:rFonts w:ascii="Arial" w:hAnsi="Arial" w:cs="Arial"/>
          <w:sz w:val="20"/>
          <w:szCs w:val="20"/>
        </w:rPr>
        <w:t xml:space="preserve"> to IV fluids as soon as K+ level falling</w:t>
      </w:r>
    </w:p>
    <w:p w:rsidR="006C604D" w:rsidRPr="002C09DD" w:rsidRDefault="006C604D" w:rsidP="00FE61FD">
      <w:pPr>
        <w:pStyle w:val="ListParagraph"/>
        <w:numPr>
          <w:ilvl w:val="0"/>
          <w:numId w:val="10"/>
        </w:numPr>
        <w:spacing w:after="0"/>
        <w:rPr>
          <w:rFonts w:ascii="Arial" w:hAnsi="Arial" w:cs="Arial"/>
          <w:sz w:val="20"/>
          <w:szCs w:val="20"/>
        </w:rPr>
      </w:pPr>
      <w:r w:rsidRPr="002C09DD">
        <w:rPr>
          <w:rFonts w:ascii="Arial" w:hAnsi="Arial" w:cs="Arial"/>
          <w:sz w:val="20"/>
          <w:szCs w:val="20"/>
        </w:rPr>
        <w:t xml:space="preserve">There is always massive depletion of total body K, although initial plasma levels may be low, normal, or even high.  Levels in the blood will </w:t>
      </w:r>
      <w:r w:rsidRPr="002C09DD">
        <w:rPr>
          <w:rFonts w:ascii="Arial" w:hAnsi="Arial" w:cs="Arial"/>
          <w:sz w:val="20"/>
          <w:szCs w:val="20"/>
          <w:u w:val="single"/>
        </w:rPr>
        <w:t>fall</w:t>
      </w:r>
      <w:r w:rsidRPr="002C09DD">
        <w:rPr>
          <w:rFonts w:ascii="Arial" w:hAnsi="Arial" w:cs="Arial"/>
          <w:sz w:val="20"/>
          <w:szCs w:val="20"/>
        </w:rPr>
        <w:t xml:space="preserve"> once insulin is commenced. </w:t>
      </w:r>
    </w:p>
    <w:p w:rsidR="006C604D" w:rsidRPr="002C09DD" w:rsidRDefault="006C604D" w:rsidP="00FE61FD">
      <w:pPr>
        <w:pStyle w:val="ListParagraph"/>
        <w:numPr>
          <w:ilvl w:val="0"/>
          <w:numId w:val="10"/>
        </w:numPr>
        <w:spacing w:after="0"/>
        <w:rPr>
          <w:rFonts w:ascii="Arial" w:hAnsi="Arial" w:cs="Arial"/>
          <w:sz w:val="20"/>
          <w:szCs w:val="20"/>
        </w:rPr>
      </w:pPr>
      <w:r w:rsidRPr="002C09DD">
        <w:rPr>
          <w:rFonts w:ascii="Arial" w:hAnsi="Arial" w:cs="Arial"/>
          <w:sz w:val="20"/>
          <w:szCs w:val="20"/>
        </w:rPr>
        <w:t xml:space="preserve">Therefore ensure that </w:t>
      </w:r>
      <w:r w:rsidRPr="002C09DD">
        <w:rPr>
          <w:rFonts w:ascii="Arial" w:hAnsi="Arial" w:cs="Arial"/>
          <w:b/>
          <w:sz w:val="20"/>
          <w:szCs w:val="20"/>
        </w:rPr>
        <w:t>every</w:t>
      </w:r>
      <w:r w:rsidRPr="002C09DD">
        <w:rPr>
          <w:rFonts w:ascii="Arial" w:hAnsi="Arial" w:cs="Arial"/>
          <w:sz w:val="20"/>
          <w:szCs w:val="20"/>
        </w:rPr>
        <w:t xml:space="preserve"> 500ml bag of fluid contains </w:t>
      </w:r>
      <w:r w:rsidRPr="002C09DD">
        <w:rPr>
          <w:rFonts w:ascii="Arial" w:hAnsi="Arial" w:cs="Arial"/>
          <w:b/>
          <w:sz w:val="20"/>
          <w:szCs w:val="20"/>
        </w:rPr>
        <w:t xml:space="preserve">20 </w:t>
      </w:r>
      <w:proofErr w:type="spellStart"/>
      <w:r w:rsidRPr="002C09DD">
        <w:rPr>
          <w:rFonts w:ascii="Arial" w:hAnsi="Arial" w:cs="Arial"/>
          <w:b/>
          <w:sz w:val="20"/>
          <w:szCs w:val="20"/>
        </w:rPr>
        <w:t>mmol</w:t>
      </w:r>
      <w:proofErr w:type="spellEnd"/>
      <w:r w:rsidRPr="002C09DD">
        <w:rPr>
          <w:rFonts w:ascii="Arial" w:hAnsi="Arial" w:cs="Arial"/>
          <w:sz w:val="20"/>
          <w:szCs w:val="20"/>
        </w:rPr>
        <w:t xml:space="preserve"> potassium chloride</w:t>
      </w:r>
      <w:r w:rsidR="00FC23BB" w:rsidRPr="002C09DD">
        <w:rPr>
          <w:rFonts w:ascii="Arial" w:hAnsi="Arial" w:cs="Arial"/>
          <w:sz w:val="20"/>
          <w:szCs w:val="20"/>
        </w:rPr>
        <w:t xml:space="preserve"> (</w:t>
      </w:r>
      <w:r w:rsidR="00FC23BB" w:rsidRPr="002C09DD">
        <w:rPr>
          <w:rFonts w:ascii="Arial" w:hAnsi="Arial" w:cs="Arial"/>
          <w:b/>
          <w:sz w:val="20"/>
          <w:szCs w:val="20"/>
        </w:rPr>
        <w:t xml:space="preserve">40 </w:t>
      </w:r>
      <w:proofErr w:type="spellStart"/>
      <w:r w:rsidR="00FC23BB" w:rsidRPr="002C09DD">
        <w:rPr>
          <w:rFonts w:ascii="Arial" w:hAnsi="Arial" w:cs="Arial"/>
          <w:b/>
          <w:sz w:val="20"/>
          <w:szCs w:val="20"/>
        </w:rPr>
        <w:t>mmol</w:t>
      </w:r>
      <w:proofErr w:type="spellEnd"/>
      <w:r w:rsidR="00FC23BB" w:rsidRPr="002C09DD">
        <w:rPr>
          <w:rFonts w:ascii="Arial" w:hAnsi="Arial" w:cs="Arial"/>
          <w:b/>
          <w:sz w:val="20"/>
          <w:szCs w:val="20"/>
        </w:rPr>
        <w:t>/l</w:t>
      </w:r>
      <w:r w:rsidR="00FC23BB" w:rsidRPr="002C09DD">
        <w:rPr>
          <w:rFonts w:ascii="Arial" w:hAnsi="Arial" w:cs="Arial"/>
          <w:sz w:val="20"/>
          <w:szCs w:val="20"/>
        </w:rPr>
        <w:t>)</w:t>
      </w:r>
    </w:p>
    <w:p w:rsidR="006C604D" w:rsidRPr="002C09DD" w:rsidRDefault="006C604D" w:rsidP="00FE61FD">
      <w:pPr>
        <w:pStyle w:val="ListParagraph"/>
        <w:numPr>
          <w:ilvl w:val="0"/>
          <w:numId w:val="10"/>
        </w:numPr>
        <w:spacing w:after="0"/>
        <w:rPr>
          <w:rFonts w:ascii="Arial" w:hAnsi="Arial" w:cs="Arial"/>
          <w:b/>
          <w:sz w:val="28"/>
          <w:szCs w:val="28"/>
        </w:rPr>
      </w:pPr>
      <w:r w:rsidRPr="002C09DD">
        <w:rPr>
          <w:rFonts w:ascii="Arial" w:hAnsi="Arial" w:cs="Arial"/>
          <w:sz w:val="20"/>
          <w:szCs w:val="20"/>
        </w:rPr>
        <w:t xml:space="preserve">Use a cardiac monitor and observe frequently for T wave changes.  </w:t>
      </w:r>
    </w:p>
    <w:p w:rsidR="00FC23BB" w:rsidRPr="002C09DD" w:rsidRDefault="006C604D" w:rsidP="00FE61FD">
      <w:pPr>
        <w:pStyle w:val="ListParagraph"/>
        <w:numPr>
          <w:ilvl w:val="0"/>
          <w:numId w:val="10"/>
        </w:numPr>
        <w:spacing w:after="0"/>
        <w:rPr>
          <w:rFonts w:ascii="Arial" w:hAnsi="Arial" w:cs="Arial"/>
          <w:b/>
          <w:sz w:val="28"/>
          <w:szCs w:val="28"/>
        </w:rPr>
      </w:pPr>
      <w:r w:rsidRPr="002C09DD">
        <w:rPr>
          <w:rFonts w:ascii="Arial" w:hAnsi="Arial" w:cs="Arial"/>
          <w:sz w:val="20"/>
          <w:szCs w:val="20"/>
        </w:rPr>
        <w:t>If hypokalaemia develops (K&lt;3mmol/</w:t>
      </w:r>
      <w:r w:rsidR="00FC23BB" w:rsidRPr="002C09DD">
        <w:rPr>
          <w:rFonts w:ascii="Arial" w:hAnsi="Arial" w:cs="Arial"/>
          <w:sz w:val="20"/>
          <w:szCs w:val="20"/>
        </w:rPr>
        <w:t>l):</w:t>
      </w:r>
    </w:p>
    <w:p w:rsidR="00FC23BB" w:rsidRDefault="00FC23BB" w:rsidP="00FE61FD">
      <w:pPr>
        <w:numPr>
          <w:ilvl w:val="1"/>
          <w:numId w:val="7"/>
        </w:numPr>
        <w:spacing w:after="0"/>
        <w:rPr>
          <w:rFonts w:ascii="Arial" w:hAnsi="Arial" w:cs="Arial"/>
          <w:sz w:val="20"/>
          <w:szCs w:val="20"/>
        </w:rPr>
      </w:pPr>
      <w:r>
        <w:rPr>
          <w:rFonts w:ascii="Arial" w:hAnsi="Arial" w:cs="Arial"/>
          <w:sz w:val="20"/>
          <w:szCs w:val="20"/>
        </w:rPr>
        <w:t>Consider t</w:t>
      </w:r>
      <w:r w:rsidR="006C604D" w:rsidRPr="006C604D">
        <w:rPr>
          <w:rFonts w:ascii="Arial" w:hAnsi="Arial" w:cs="Arial"/>
          <w:sz w:val="20"/>
          <w:szCs w:val="20"/>
        </w:rPr>
        <w:t xml:space="preserve">emporarily suspending insulin infusion. </w:t>
      </w:r>
    </w:p>
    <w:p w:rsidR="00114430" w:rsidRDefault="00114430" w:rsidP="00FE61FD">
      <w:pPr>
        <w:numPr>
          <w:ilvl w:val="1"/>
          <w:numId w:val="7"/>
        </w:numPr>
        <w:spacing w:after="0"/>
        <w:rPr>
          <w:rFonts w:ascii="Arial" w:hAnsi="Arial" w:cs="Arial"/>
          <w:b/>
          <w:sz w:val="28"/>
          <w:szCs w:val="28"/>
        </w:rPr>
      </w:pPr>
      <w:r w:rsidRPr="00114430">
        <w:rPr>
          <w:rFonts w:ascii="Arial" w:hAnsi="Arial" w:cs="Arial"/>
          <w:b/>
          <w:noProof/>
          <w:sz w:val="20"/>
          <w:szCs w:val="20"/>
        </w:rPr>
        <mc:AlternateContent>
          <mc:Choice Requires="wps">
            <w:drawing>
              <wp:anchor distT="45720" distB="45720" distL="114300" distR="114300" simplePos="0" relativeHeight="251684352" behindDoc="0" locked="0" layoutInCell="1" allowOverlap="1" wp14:anchorId="7A039949" wp14:editId="771C7BD4">
                <wp:simplePos x="0" y="0"/>
                <wp:positionH relativeFrom="margin">
                  <wp:posOffset>-1270</wp:posOffset>
                </wp:positionH>
                <wp:positionV relativeFrom="paragraph">
                  <wp:posOffset>285115</wp:posOffset>
                </wp:positionV>
                <wp:extent cx="6600825" cy="1404620"/>
                <wp:effectExtent l="0" t="0" r="28575" b="2095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404620"/>
                        </a:xfrm>
                        <a:prstGeom prst="rect">
                          <a:avLst/>
                        </a:prstGeom>
                        <a:solidFill>
                          <a:srgbClr val="FFFFFF"/>
                        </a:solidFill>
                        <a:ln w="9525">
                          <a:solidFill>
                            <a:srgbClr val="000000"/>
                          </a:solidFill>
                          <a:miter lim="800000"/>
                          <a:headEnd/>
                          <a:tailEnd/>
                        </a:ln>
                      </wps:spPr>
                      <wps:txbx>
                        <w:txbxContent>
                          <w:p w:rsidR="00907800" w:rsidRPr="00982FC1" w:rsidRDefault="00907800" w:rsidP="00BA5413">
                            <w:pPr>
                              <w:rPr>
                                <w:rFonts w:ascii="Arial" w:hAnsi="Arial" w:cs="Arial"/>
                                <w:b/>
                                <w:sz w:val="20"/>
                                <w:szCs w:val="20"/>
                              </w:rPr>
                            </w:pPr>
                            <w:r w:rsidRPr="00982FC1">
                              <w:rPr>
                                <w:rFonts w:ascii="Arial" w:hAnsi="Arial" w:cs="Arial"/>
                                <w:b/>
                                <w:sz w:val="20"/>
                                <w:szCs w:val="20"/>
                              </w:rPr>
                              <w:t xml:space="preserve">Action: Confirm that initial rehydration fluid prescribed contains 20mmol </w:t>
                            </w:r>
                            <w:proofErr w:type="spellStart"/>
                            <w:r w:rsidRPr="00982FC1">
                              <w:rPr>
                                <w:rFonts w:ascii="Arial" w:hAnsi="Arial" w:cs="Arial"/>
                                <w:b/>
                                <w:sz w:val="20"/>
                                <w:szCs w:val="20"/>
                              </w:rPr>
                              <w:t>KCl</w:t>
                            </w:r>
                            <w:proofErr w:type="spellEnd"/>
                            <w:r w:rsidRPr="00982FC1">
                              <w:rPr>
                                <w:rFonts w:ascii="Arial" w:hAnsi="Arial" w:cs="Arial"/>
                                <w:b/>
                                <w:sz w:val="20"/>
                                <w:szCs w:val="20"/>
                              </w:rPr>
                              <w:t xml:space="preserve"> in every 500ml bag of fluid</w:t>
                            </w:r>
                          </w:p>
                          <w:p w:rsidR="00907800" w:rsidRPr="00982FC1" w:rsidRDefault="00907800" w:rsidP="00BA5413">
                            <w:pPr>
                              <w:rPr>
                                <w:rFonts w:ascii="Arial" w:hAnsi="Arial" w:cs="Arial"/>
                                <w:sz w:val="20"/>
                                <w:szCs w:val="20"/>
                              </w:rPr>
                            </w:pPr>
                            <w:r w:rsidRPr="00982FC1">
                              <w:rPr>
                                <w:rFonts w:ascii="Arial" w:hAnsi="Arial" w:cs="Arial"/>
                                <w:b/>
                                <w:sz w:val="20"/>
                                <w:szCs w:val="20"/>
                              </w:rPr>
                              <w:t>Signed:</w:t>
                            </w:r>
                            <w:r>
                              <w:rPr>
                                <w:rFonts w:ascii="Arial" w:hAnsi="Arial" w:cs="Arial"/>
                                <w:sz w:val="20"/>
                                <w:szCs w:val="20"/>
                              </w:rPr>
                              <w:t xml:space="preserve"> ______________________</w:t>
                            </w:r>
                            <w:r>
                              <w:rPr>
                                <w:rFonts w:ascii="Arial" w:hAnsi="Arial" w:cs="Arial"/>
                                <w:sz w:val="20"/>
                                <w:szCs w:val="20"/>
                              </w:rPr>
                              <w:tab/>
                            </w:r>
                            <w:r>
                              <w:rPr>
                                <w:rFonts w:ascii="Arial" w:hAnsi="Arial" w:cs="Arial"/>
                                <w:sz w:val="20"/>
                                <w:szCs w:val="20"/>
                              </w:rPr>
                              <w:tab/>
                            </w:r>
                            <w:r w:rsidRPr="00982FC1">
                              <w:rPr>
                                <w:rFonts w:ascii="Arial" w:hAnsi="Arial" w:cs="Arial"/>
                                <w:b/>
                                <w:sz w:val="20"/>
                                <w:szCs w:val="20"/>
                              </w:rPr>
                              <w:t>Date:</w:t>
                            </w:r>
                            <w:r>
                              <w:rPr>
                                <w:rFonts w:ascii="Arial" w:hAnsi="Arial" w:cs="Arial"/>
                                <w:sz w:val="20"/>
                                <w:szCs w:val="20"/>
                              </w:rPr>
                              <w:t xml:space="preserve"> _____/_____/_____</w:t>
                            </w:r>
                            <w:r>
                              <w:rPr>
                                <w:rFonts w:ascii="Arial" w:hAnsi="Arial" w:cs="Arial"/>
                                <w:sz w:val="20"/>
                                <w:szCs w:val="20"/>
                              </w:rPr>
                              <w:tab/>
                            </w:r>
                            <w:r w:rsidRPr="00982FC1">
                              <w:rPr>
                                <w:rFonts w:ascii="Arial" w:hAnsi="Arial" w:cs="Arial"/>
                                <w:b/>
                                <w:sz w:val="20"/>
                                <w:szCs w:val="20"/>
                              </w:rPr>
                              <w:t>Time:</w:t>
                            </w:r>
                            <w:r>
                              <w:rPr>
                                <w:rFonts w:ascii="Arial" w:hAnsi="Arial" w:cs="Arial"/>
                                <w:sz w:val="20"/>
                                <w:szCs w:val="20"/>
                              </w:rPr>
                              <w:t xml:space="preserve"> 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left:0;text-align:left;margin-left:-.1pt;margin-top:22.45pt;width:519.75pt;height:110.6pt;z-index:2516843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">
                <v:textbox style="mso-fit-shape-to-text:t">
                  <w:txbxContent>
                    <w:p w:rsidR="00907800" w:rsidRPr="00982FC1" w:rsidRDefault="00907800" w:rsidP="00BA5413">
                      <w:pPr>
                        <w:rPr>
                          <w:rFonts w:ascii="Arial" w:hAnsi="Arial" w:cs="Arial"/>
                          <w:b/>
                          <w:sz w:val="20"/>
                          <w:szCs w:val="20"/>
                        </w:rPr>
                      </w:pPr>
                      <w:r w:rsidRPr="00982FC1">
                        <w:rPr>
                          <w:rFonts w:ascii="Arial" w:hAnsi="Arial" w:cs="Arial"/>
                          <w:b/>
                          <w:sz w:val="20"/>
                          <w:szCs w:val="20"/>
                        </w:rPr>
                        <w:t xml:space="preserve">Action: Confirm that initial rehydration fluid prescribed contains 20mmol </w:t>
                      </w:r>
                      <w:proofErr w:type="spellStart"/>
                      <w:r w:rsidRPr="00982FC1">
                        <w:rPr>
                          <w:rFonts w:ascii="Arial" w:hAnsi="Arial" w:cs="Arial"/>
                          <w:b/>
                          <w:sz w:val="20"/>
                          <w:szCs w:val="20"/>
                        </w:rPr>
                        <w:t>KCl</w:t>
                      </w:r>
                      <w:proofErr w:type="spellEnd"/>
                      <w:r w:rsidRPr="00982FC1">
                        <w:rPr>
                          <w:rFonts w:ascii="Arial" w:hAnsi="Arial" w:cs="Arial"/>
                          <w:b/>
                          <w:sz w:val="20"/>
                          <w:szCs w:val="20"/>
                        </w:rPr>
                        <w:t xml:space="preserve"> in every 500ml bag of fluid</w:t>
                      </w:r>
                    </w:p>
                    <w:p w:rsidR="00907800" w:rsidRPr="00982FC1" w:rsidRDefault="00907800" w:rsidP="00BA5413">
                      <w:pPr>
                        <w:rPr>
                          <w:rFonts w:ascii="Arial" w:hAnsi="Arial" w:cs="Arial"/>
                          <w:sz w:val="20"/>
                          <w:szCs w:val="20"/>
                        </w:rPr>
                      </w:pPr>
                      <w:r w:rsidRPr="00982FC1">
                        <w:rPr>
                          <w:rFonts w:ascii="Arial" w:hAnsi="Arial" w:cs="Arial"/>
                          <w:b/>
                          <w:sz w:val="20"/>
                          <w:szCs w:val="20"/>
                        </w:rPr>
                        <w:t>Signed:</w:t>
                      </w:r>
                      <w:r>
                        <w:rPr>
                          <w:rFonts w:ascii="Arial" w:hAnsi="Arial" w:cs="Arial"/>
                          <w:sz w:val="20"/>
                          <w:szCs w:val="20"/>
                        </w:rPr>
                        <w:t xml:space="preserve"> ______________________</w:t>
                      </w:r>
                      <w:r>
                        <w:rPr>
                          <w:rFonts w:ascii="Arial" w:hAnsi="Arial" w:cs="Arial"/>
                          <w:sz w:val="20"/>
                          <w:szCs w:val="20"/>
                        </w:rPr>
                        <w:tab/>
                      </w:r>
                      <w:r>
                        <w:rPr>
                          <w:rFonts w:ascii="Arial" w:hAnsi="Arial" w:cs="Arial"/>
                          <w:sz w:val="20"/>
                          <w:szCs w:val="20"/>
                        </w:rPr>
                        <w:tab/>
                      </w:r>
                      <w:r w:rsidRPr="00982FC1">
                        <w:rPr>
                          <w:rFonts w:ascii="Arial" w:hAnsi="Arial" w:cs="Arial"/>
                          <w:b/>
                          <w:sz w:val="20"/>
                          <w:szCs w:val="20"/>
                        </w:rPr>
                        <w:t>Date:</w:t>
                      </w:r>
                      <w:r>
                        <w:rPr>
                          <w:rFonts w:ascii="Arial" w:hAnsi="Arial" w:cs="Arial"/>
                          <w:sz w:val="20"/>
                          <w:szCs w:val="20"/>
                        </w:rPr>
                        <w:t xml:space="preserve"> _____/_____/_____</w:t>
                      </w:r>
                      <w:r>
                        <w:rPr>
                          <w:rFonts w:ascii="Arial" w:hAnsi="Arial" w:cs="Arial"/>
                          <w:sz w:val="20"/>
                          <w:szCs w:val="20"/>
                        </w:rPr>
                        <w:tab/>
                      </w:r>
                      <w:r w:rsidRPr="00982FC1">
                        <w:rPr>
                          <w:rFonts w:ascii="Arial" w:hAnsi="Arial" w:cs="Arial"/>
                          <w:b/>
                          <w:sz w:val="20"/>
                          <w:szCs w:val="20"/>
                        </w:rPr>
                        <w:t>Time:</w:t>
                      </w:r>
                      <w:r>
                        <w:rPr>
                          <w:rFonts w:ascii="Arial" w:hAnsi="Arial" w:cs="Arial"/>
                          <w:sz w:val="20"/>
                          <w:szCs w:val="20"/>
                        </w:rPr>
                        <w:t xml:space="preserve"> ____:____</w:t>
                      </w:r>
                    </w:p>
                  </w:txbxContent>
                </v:textbox>
                <w10:wrap type="square" anchorx="margin"/>
              </v:shape>
            </w:pict>
          </mc:Fallback>
        </mc:AlternateContent>
      </w:r>
      <w:r w:rsidR="006C604D" w:rsidRPr="006C604D">
        <w:rPr>
          <w:rFonts w:ascii="Arial" w:hAnsi="Arial" w:cs="Arial"/>
          <w:sz w:val="20"/>
          <w:szCs w:val="20"/>
        </w:rPr>
        <w:t xml:space="preserve">Discuss </w:t>
      </w:r>
      <w:r w:rsidR="00FC23BB">
        <w:rPr>
          <w:rFonts w:ascii="Arial" w:hAnsi="Arial" w:cs="Arial"/>
          <w:sz w:val="20"/>
          <w:szCs w:val="20"/>
        </w:rPr>
        <w:t xml:space="preserve">urgently </w:t>
      </w:r>
      <w:r w:rsidR="006C604D" w:rsidRPr="006C604D">
        <w:rPr>
          <w:rFonts w:ascii="Arial" w:hAnsi="Arial" w:cs="Arial"/>
          <w:sz w:val="20"/>
          <w:szCs w:val="20"/>
        </w:rPr>
        <w:t xml:space="preserve">with PICU as a central line is needed for K solutions &gt;40mmol/l.      </w:t>
      </w:r>
    </w:p>
    <w:p w:rsidR="006C604D" w:rsidRPr="006C604D" w:rsidRDefault="006C604D" w:rsidP="00B45C91">
      <w:pPr>
        <w:spacing w:after="0"/>
        <w:rPr>
          <w:rFonts w:ascii="Arial" w:hAnsi="Arial" w:cs="Arial"/>
          <w:b/>
          <w:sz w:val="20"/>
          <w:szCs w:val="20"/>
        </w:rPr>
      </w:pPr>
      <w:r w:rsidRPr="00114430">
        <w:rPr>
          <w:rFonts w:ascii="Arial" w:hAnsi="Arial" w:cs="Arial"/>
          <w:sz w:val="20"/>
          <w:szCs w:val="20"/>
        </w:rPr>
        <w:t xml:space="preserve">  </w:t>
      </w:r>
    </w:p>
    <w:p w:rsidR="00893EC8" w:rsidRPr="00A6017C" w:rsidRDefault="00893EC8" w:rsidP="00FE61FD">
      <w:pPr>
        <w:pStyle w:val="ListParagraph"/>
        <w:numPr>
          <w:ilvl w:val="0"/>
          <w:numId w:val="26"/>
        </w:numPr>
        <w:spacing w:after="0"/>
        <w:rPr>
          <w:rFonts w:ascii="Arial" w:hAnsi="Arial" w:cs="Arial"/>
          <w:b/>
          <w:sz w:val="32"/>
          <w:szCs w:val="32"/>
        </w:rPr>
      </w:pPr>
      <w:r w:rsidRPr="00A6017C">
        <w:rPr>
          <w:rFonts w:ascii="Arial" w:hAnsi="Arial" w:cs="Arial"/>
          <w:b/>
          <w:sz w:val="32"/>
          <w:szCs w:val="32"/>
        </w:rPr>
        <w:t>Insulin Infusion</w:t>
      </w:r>
    </w:p>
    <w:p w:rsidR="00F577F0" w:rsidRDefault="00F577F0" w:rsidP="00FE61FD">
      <w:pPr>
        <w:numPr>
          <w:ilvl w:val="0"/>
          <w:numId w:val="5"/>
        </w:numPr>
        <w:spacing w:after="0"/>
        <w:rPr>
          <w:rFonts w:ascii="Arial" w:hAnsi="Arial" w:cs="Arial"/>
          <w:sz w:val="20"/>
          <w:szCs w:val="20"/>
        </w:rPr>
      </w:pPr>
      <w:r>
        <w:rPr>
          <w:rFonts w:ascii="Arial" w:hAnsi="Arial" w:cs="Arial"/>
          <w:sz w:val="20"/>
          <w:szCs w:val="20"/>
        </w:rPr>
        <w:t xml:space="preserve">Do not give </w:t>
      </w:r>
      <w:r w:rsidR="00E06884">
        <w:rPr>
          <w:rFonts w:ascii="Arial" w:hAnsi="Arial" w:cs="Arial"/>
          <w:sz w:val="20"/>
          <w:szCs w:val="20"/>
        </w:rPr>
        <w:t xml:space="preserve">an </w:t>
      </w:r>
      <w:r>
        <w:rPr>
          <w:rFonts w:ascii="Arial" w:hAnsi="Arial" w:cs="Arial"/>
          <w:sz w:val="20"/>
          <w:szCs w:val="20"/>
        </w:rPr>
        <w:t>insulin bolus. Insulin can be run via same cannula as fluids using Y-connector.</w:t>
      </w:r>
    </w:p>
    <w:p w:rsidR="00F577F0" w:rsidRPr="00F577F0" w:rsidRDefault="00F577F0" w:rsidP="00FE61FD">
      <w:pPr>
        <w:numPr>
          <w:ilvl w:val="0"/>
          <w:numId w:val="5"/>
        </w:numPr>
        <w:spacing w:after="0"/>
        <w:rPr>
          <w:rFonts w:ascii="Arial" w:hAnsi="Arial" w:cs="Arial"/>
          <w:sz w:val="20"/>
          <w:szCs w:val="20"/>
        </w:rPr>
      </w:pPr>
      <w:r w:rsidRPr="00F577F0">
        <w:rPr>
          <w:rFonts w:ascii="Arial" w:hAnsi="Arial" w:cs="Arial"/>
          <w:sz w:val="20"/>
          <w:szCs w:val="20"/>
        </w:rPr>
        <w:t xml:space="preserve">Prepare insulin infusion: 50 units </w:t>
      </w:r>
      <w:proofErr w:type="spellStart"/>
      <w:r w:rsidRPr="00F577F0">
        <w:rPr>
          <w:rFonts w:ascii="Arial" w:hAnsi="Arial" w:cs="Arial"/>
          <w:sz w:val="20"/>
          <w:szCs w:val="20"/>
        </w:rPr>
        <w:t>Actrapid</w:t>
      </w:r>
      <w:proofErr w:type="spellEnd"/>
      <w:r w:rsidRPr="00F577F0">
        <w:rPr>
          <w:rFonts w:ascii="Arial" w:hAnsi="Arial" w:cs="Arial"/>
          <w:sz w:val="20"/>
          <w:szCs w:val="20"/>
        </w:rPr>
        <w:t xml:space="preserve"> (or other rapid-acting in</w:t>
      </w:r>
      <w:r w:rsidR="008F6884">
        <w:rPr>
          <w:rFonts w:ascii="Arial" w:hAnsi="Arial" w:cs="Arial"/>
          <w:sz w:val="20"/>
          <w:szCs w:val="20"/>
        </w:rPr>
        <w:t>s</w:t>
      </w:r>
      <w:r w:rsidRPr="00F577F0">
        <w:rPr>
          <w:rFonts w:ascii="Arial" w:hAnsi="Arial" w:cs="Arial"/>
          <w:sz w:val="20"/>
          <w:szCs w:val="20"/>
        </w:rPr>
        <w:t>ulin) in 50ml 0.9% sodium chloride.</w:t>
      </w:r>
    </w:p>
    <w:p w:rsidR="00F577F0" w:rsidRPr="008F6884" w:rsidRDefault="00F577F0" w:rsidP="00FE61FD">
      <w:pPr>
        <w:numPr>
          <w:ilvl w:val="0"/>
          <w:numId w:val="5"/>
        </w:numPr>
        <w:spacing w:after="0"/>
        <w:rPr>
          <w:rFonts w:ascii="Arial" w:hAnsi="Arial" w:cs="Arial"/>
          <w:b/>
          <w:sz w:val="20"/>
          <w:szCs w:val="20"/>
        </w:rPr>
      </w:pPr>
      <w:r w:rsidRPr="008F6884">
        <w:rPr>
          <w:rFonts w:ascii="Arial" w:hAnsi="Arial" w:cs="Arial"/>
          <w:b/>
          <w:sz w:val="20"/>
          <w:szCs w:val="20"/>
        </w:rPr>
        <w:t xml:space="preserve">Do not start insulin infusion until correction of shock is complete and IV fluids have been running for at least </w:t>
      </w:r>
      <w:r w:rsidR="00924844">
        <w:rPr>
          <w:rFonts w:ascii="Arial" w:hAnsi="Arial" w:cs="Arial"/>
          <w:b/>
          <w:sz w:val="20"/>
          <w:szCs w:val="20"/>
        </w:rPr>
        <w:t>1-2</w:t>
      </w:r>
      <w:r w:rsidRPr="008F6884">
        <w:rPr>
          <w:rFonts w:ascii="Arial" w:hAnsi="Arial" w:cs="Arial"/>
          <w:b/>
          <w:sz w:val="20"/>
          <w:szCs w:val="20"/>
        </w:rPr>
        <w:t xml:space="preserve"> hours.</w:t>
      </w:r>
    </w:p>
    <w:p w:rsidR="00F577F0" w:rsidRDefault="00BA5413" w:rsidP="00FE61FD">
      <w:pPr>
        <w:numPr>
          <w:ilvl w:val="0"/>
          <w:numId w:val="5"/>
        </w:numPr>
        <w:spacing w:after="0"/>
        <w:rPr>
          <w:rFonts w:ascii="Arial" w:hAnsi="Arial" w:cs="Arial"/>
          <w:sz w:val="20"/>
          <w:szCs w:val="20"/>
        </w:rPr>
      </w:pPr>
      <w:r w:rsidRPr="00BA5413">
        <w:rPr>
          <w:rFonts w:ascii="Arial" w:hAnsi="Arial" w:cs="Arial"/>
          <w:noProof/>
          <w:sz w:val="20"/>
          <w:szCs w:val="20"/>
        </w:rPr>
        <mc:AlternateContent>
          <mc:Choice Requires="wps">
            <w:drawing>
              <wp:anchor distT="45720" distB="45720" distL="114300" distR="114300" simplePos="0" relativeHeight="251685376" behindDoc="0" locked="0" layoutInCell="1" allowOverlap="1" wp14:anchorId="545FD449" wp14:editId="7B5FC969">
                <wp:simplePos x="0" y="0"/>
                <wp:positionH relativeFrom="margin">
                  <wp:posOffset>-1270</wp:posOffset>
                </wp:positionH>
                <wp:positionV relativeFrom="paragraph">
                  <wp:posOffset>252730</wp:posOffset>
                </wp:positionV>
                <wp:extent cx="6610350" cy="1404620"/>
                <wp:effectExtent l="0" t="0" r="19050" b="2794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1404620"/>
                        </a:xfrm>
                        <a:prstGeom prst="rect">
                          <a:avLst/>
                        </a:prstGeom>
                        <a:solidFill>
                          <a:srgbClr val="FFFFFF"/>
                        </a:solidFill>
                        <a:ln w="9525">
                          <a:solidFill>
                            <a:srgbClr val="000000"/>
                          </a:solidFill>
                          <a:miter lim="800000"/>
                          <a:headEnd/>
                          <a:tailEnd/>
                        </a:ln>
                      </wps:spPr>
                      <wps:txbx>
                        <w:txbxContent>
                          <w:p w:rsidR="00907800" w:rsidRPr="00BA5413" w:rsidRDefault="00907800" w:rsidP="00BA5413">
                            <w:pPr>
                              <w:rPr>
                                <w:rFonts w:ascii="Arial" w:hAnsi="Arial" w:cs="Arial"/>
                                <w:b/>
                                <w:sz w:val="20"/>
                                <w:szCs w:val="20"/>
                              </w:rPr>
                            </w:pPr>
                            <w:r w:rsidRPr="00BA5413">
                              <w:rPr>
                                <w:rFonts w:ascii="Arial" w:hAnsi="Arial" w:cs="Arial"/>
                                <w:b/>
                                <w:sz w:val="20"/>
                                <w:szCs w:val="20"/>
                              </w:rPr>
                              <w:t xml:space="preserve">Action: Insulin infusion commenced at </w:t>
                            </w:r>
                            <w:r w:rsidRPr="008F6884">
                              <w:rPr>
                                <w:rFonts w:ascii="Arial" w:hAnsi="Arial" w:cs="Arial"/>
                                <w:b/>
                                <w:sz w:val="20"/>
                                <w:szCs w:val="20"/>
                                <w:u w:val="single"/>
                              </w:rPr>
                              <w:t>0.05units/kg/hour</w:t>
                            </w:r>
                          </w:p>
                          <w:p w:rsidR="00907800" w:rsidRPr="00BA5413" w:rsidRDefault="00907800" w:rsidP="00BA5413">
                            <w:pPr>
                              <w:rPr>
                                <w:rFonts w:ascii="Arial" w:hAnsi="Arial" w:cs="Arial"/>
                                <w:b/>
                                <w:sz w:val="20"/>
                                <w:szCs w:val="20"/>
                              </w:rPr>
                            </w:pPr>
                            <w:r w:rsidRPr="00BA5413">
                              <w:rPr>
                                <w:rFonts w:ascii="Arial" w:hAnsi="Arial" w:cs="Arial"/>
                                <w:b/>
                                <w:sz w:val="20"/>
                                <w:szCs w:val="20"/>
                              </w:rPr>
                              <w:t>Signed: ______________________</w:t>
                            </w:r>
                            <w:r w:rsidRPr="00BA5413">
                              <w:rPr>
                                <w:rFonts w:ascii="Arial" w:hAnsi="Arial" w:cs="Arial"/>
                                <w:b/>
                                <w:sz w:val="20"/>
                                <w:szCs w:val="20"/>
                              </w:rPr>
                              <w:tab/>
                            </w:r>
                            <w:r w:rsidRPr="00BA5413">
                              <w:rPr>
                                <w:rFonts w:ascii="Arial" w:hAnsi="Arial" w:cs="Arial"/>
                                <w:b/>
                                <w:sz w:val="20"/>
                                <w:szCs w:val="20"/>
                              </w:rPr>
                              <w:tab/>
                              <w:t>Date: _____/_____/_____</w:t>
                            </w:r>
                            <w:r w:rsidRPr="00BA5413">
                              <w:rPr>
                                <w:rFonts w:ascii="Arial" w:hAnsi="Arial" w:cs="Arial"/>
                                <w:b/>
                                <w:sz w:val="20"/>
                                <w:szCs w:val="20"/>
                              </w:rPr>
                              <w:tab/>
                              <w:t>Time: 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left:0;text-align:left;margin-left:-.1pt;margin-top:19.9pt;width:520.5pt;height:110.6pt;z-index:251685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">
                <v:textbox style="mso-fit-shape-to-text:t">
                  <w:txbxContent>
                    <w:p w:rsidR="00907800" w:rsidRPr="00BA5413" w:rsidRDefault="00907800" w:rsidP="00BA5413">
                      <w:pPr>
                        <w:rPr>
                          <w:rFonts w:ascii="Arial" w:hAnsi="Arial" w:cs="Arial"/>
                          <w:b/>
                          <w:sz w:val="20"/>
                          <w:szCs w:val="20"/>
                        </w:rPr>
                      </w:pPr>
                      <w:r w:rsidRPr="00BA5413">
                        <w:rPr>
                          <w:rFonts w:ascii="Arial" w:hAnsi="Arial" w:cs="Arial"/>
                          <w:b/>
                          <w:sz w:val="20"/>
                          <w:szCs w:val="20"/>
                        </w:rPr>
                        <w:t xml:space="preserve">Action: Insulin infusion commenced at </w:t>
                      </w:r>
                      <w:r w:rsidRPr="008F6884">
                        <w:rPr>
                          <w:rFonts w:ascii="Arial" w:hAnsi="Arial" w:cs="Arial"/>
                          <w:b/>
                          <w:sz w:val="20"/>
                          <w:szCs w:val="20"/>
                          <w:u w:val="single"/>
                        </w:rPr>
                        <w:t>0.05units/kg/hour</w:t>
                      </w:r>
                    </w:p>
                    <w:p w:rsidR="00907800" w:rsidRPr="00BA5413" w:rsidRDefault="00907800" w:rsidP="00BA5413">
                      <w:pPr>
                        <w:rPr>
                          <w:rFonts w:ascii="Arial" w:hAnsi="Arial" w:cs="Arial"/>
                          <w:b/>
                          <w:sz w:val="20"/>
                          <w:szCs w:val="20"/>
                        </w:rPr>
                      </w:pPr>
                      <w:r w:rsidRPr="00BA5413">
                        <w:rPr>
                          <w:rFonts w:ascii="Arial" w:hAnsi="Arial" w:cs="Arial"/>
                          <w:b/>
                          <w:sz w:val="20"/>
                          <w:szCs w:val="20"/>
                        </w:rPr>
                        <w:t>Signed: ______________________</w:t>
                      </w:r>
                      <w:r w:rsidRPr="00BA5413">
                        <w:rPr>
                          <w:rFonts w:ascii="Arial" w:hAnsi="Arial" w:cs="Arial"/>
                          <w:b/>
                          <w:sz w:val="20"/>
                          <w:szCs w:val="20"/>
                        </w:rPr>
                        <w:tab/>
                      </w:r>
                      <w:r w:rsidRPr="00BA5413">
                        <w:rPr>
                          <w:rFonts w:ascii="Arial" w:hAnsi="Arial" w:cs="Arial"/>
                          <w:b/>
                          <w:sz w:val="20"/>
                          <w:szCs w:val="20"/>
                        </w:rPr>
                        <w:tab/>
                        <w:t>Date: _____/_____/_____</w:t>
                      </w:r>
                      <w:r w:rsidRPr="00BA5413">
                        <w:rPr>
                          <w:rFonts w:ascii="Arial" w:hAnsi="Arial" w:cs="Arial"/>
                          <w:b/>
                          <w:sz w:val="20"/>
                          <w:szCs w:val="20"/>
                        </w:rPr>
                        <w:tab/>
                        <w:t>Time: ____:____</w:t>
                      </w:r>
                    </w:p>
                  </w:txbxContent>
                </v:textbox>
                <w10:wrap type="square" anchorx="margin"/>
              </v:shape>
            </w:pict>
          </mc:Fallback>
        </mc:AlternateContent>
      </w:r>
      <w:r w:rsidR="00F577F0" w:rsidRPr="00F577F0">
        <w:rPr>
          <w:rFonts w:ascii="Arial" w:hAnsi="Arial" w:cs="Arial"/>
          <w:sz w:val="20"/>
          <w:szCs w:val="20"/>
        </w:rPr>
        <w:t xml:space="preserve">The recommended rate of infusion (that aims to switch off </w:t>
      </w:r>
      <w:proofErr w:type="spellStart"/>
      <w:r w:rsidR="00F577F0" w:rsidRPr="00F577F0">
        <w:rPr>
          <w:rFonts w:ascii="Arial" w:hAnsi="Arial" w:cs="Arial"/>
          <w:sz w:val="20"/>
          <w:szCs w:val="20"/>
        </w:rPr>
        <w:t>ketogenesis</w:t>
      </w:r>
      <w:proofErr w:type="spellEnd"/>
      <w:r w:rsidR="00F577F0" w:rsidRPr="00F577F0">
        <w:rPr>
          <w:rFonts w:ascii="Arial" w:hAnsi="Arial" w:cs="Arial"/>
          <w:sz w:val="20"/>
          <w:szCs w:val="20"/>
        </w:rPr>
        <w:t>) is 0.05-0.1unit/kg/hour.</w:t>
      </w:r>
    </w:p>
    <w:p w:rsidR="00F577F0" w:rsidRDefault="00F577F0" w:rsidP="00FE61FD">
      <w:pPr>
        <w:numPr>
          <w:ilvl w:val="0"/>
          <w:numId w:val="5"/>
        </w:numPr>
        <w:spacing w:after="0"/>
        <w:rPr>
          <w:rFonts w:ascii="Arial" w:hAnsi="Arial" w:cs="Arial"/>
          <w:sz w:val="20"/>
          <w:szCs w:val="20"/>
        </w:rPr>
      </w:pPr>
      <w:r w:rsidRPr="00BA5413">
        <w:rPr>
          <w:rFonts w:ascii="Arial" w:hAnsi="Arial" w:cs="Arial"/>
          <w:b/>
          <w:sz w:val="20"/>
          <w:szCs w:val="20"/>
        </w:rPr>
        <w:t xml:space="preserve">If blood ketones are not falling after 6-8 </w:t>
      </w:r>
      <w:proofErr w:type="spellStart"/>
      <w:r w:rsidRPr="00BA5413">
        <w:rPr>
          <w:rFonts w:ascii="Arial" w:hAnsi="Arial" w:cs="Arial"/>
          <w:b/>
          <w:sz w:val="20"/>
          <w:szCs w:val="20"/>
        </w:rPr>
        <w:t>hr</w:t>
      </w:r>
      <w:proofErr w:type="spellEnd"/>
      <w:r w:rsidRPr="00BA5413">
        <w:rPr>
          <w:rFonts w:ascii="Arial" w:hAnsi="Arial" w:cs="Arial"/>
          <w:b/>
          <w:sz w:val="20"/>
          <w:szCs w:val="20"/>
        </w:rPr>
        <w:t>, increase the insulin infusion to 0.1unit/kg/hour</w:t>
      </w:r>
      <w:r w:rsidRPr="00F577F0">
        <w:rPr>
          <w:rFonts w:ascii="Arial" w:hAnsi="Arial" w:cs="Arial"/>
          <w:sz w:val="20"/>
          <w:szCs w:val="20"/>
        </w:rPr>
        <w:t>.</w:t>
      </w:r>
    </w:p>
    <w:p w:rsidR="00590038" w:rsidRDefault="00590038" w:rsidP="00590038">
      <w:pPr>
        <w:spacing w:after="0"/>
        <w:rPr>
          <w:rFonts w:ascii="Arial" w:hAnsi="Arial" w:cs="Arial"/>
          <w:sz w:val="20"/>
          <w:szCs w:val="20"/>
        </w:rPr>
      </w:pPr>
    </w:p>
    <w:p w:rsidR="00590038" w:rsidRPr="00590038" w:rsidRDefault="00590038" w:rsidP="00590038">
      <w:pPr>
        <w:spacing w:after="0"/>
        <w:rPr>
          <w:rFonts w:ascii="Arial" w:hAnsi="Arial" w:cs="Arial"/>
          <w:sz w:val="20"/>
          <w:szCs w:val="20"/>
        </w:rPr>
      </w:pPr>
      <w:r w:rsidRPr="00590038">
        <w:rPr>
          <w:rFonts w:ascii="Arial" w:hAnsi="Arial" w:cs="Arial"/>
          <w:b/>
          <w:bCs/>
          <w:sz w:val="20"/>
          <w:szCs w:val="20"/>
        </w:rPr>
        <w:t>Insulin notes for patients with pre-existing diabetes:</w:t>
      </w:r>
    </w:p>
    <w:p w:rsidR="00590038" w:rsidRPr="00590038" w:rsidRDefault="00590038" w:rsidP="00590038">
      <w:pPr>
        <w:spacing w:after="0"/>
        <w:rPr>
          <w:rFonts w:ascii="Arial" w:hAnsi="Arial" w:cs="Arial"/>
          <w:sz w:val="20"/>
          <w:szCs w:val="20"/>
          <w:vertAlign w:val="superscript"/>
        </w:rPr>
      </w:pPr>
      <w:r w:rsidRPr="00590038">
        <w:rPr>
          <w:rFonts w:ascii="Arial" w:hAnsi="Arial" w:cs="Arial"/>
          <w:sz w:val="20"/>
          <w:szCs w:val="20"/>
        </w:rPr>
        <w:t>Those already on long-acting insulin (</w:t>
      </w:r>
      <w:r w:rsidR="003140D6">
        <w:rPr>
          <w:rFonts w:ascii="Arial" w:hAnsi="Arial" w:cs="Arial"/>
          <w:sz w:val="20"/>
          <w:szCs w:val="20"/>
        </w:rPr>
        <w:t xml:space="preserve">especially </w:t>
      </w:r>
      <w:proofErr w:type="spellStart"/>
      <w:r w:rsidR="003140D6">
        <w:rPr>
          <w:rFonts w:ascii="Arial" w:hAnsi="Arial" w:cs="Arial"/>
          <w:sz w:val="20"/>
          <w:szCs w:val="20"/>
        </w:rPr>
        <w:t>Glargine</w:t>
      </w:r>
      <w:proofErr w:type="spellEnd"/>
      <w:r w:rsidR="003140D6">
        <w:rPr>
          <w:rFonts w:ascii="Arial" w:hAnsi="Arial" w:cs="Arial"/>
          <w:sz w:val="20"/>
          <w:szCs w:val="20"/>
        </w:rPr>
        <w:t xml:space="preserve"> (Lantus)), can generally </w:t>
      </w:r>
      <w:r w:rsidRPr="00590038">
        <w:rPr>
          <w:rFonts w:ascii="Arial" w:hAnsi="Arial" w:cs="Arial"/>
          <w:sz w:val="20"/>
          <w:szCs w:val="20"/>
        </w:rPr>
        <w:t xml:space="preserve">continue </w:t>
      </w:r>
      <w:r w:rsidR="003140D6">
        <w:rPr>
          <w:rFonts w:ascii="Arial" w:hAnsi="Arial" w:cs="Arial"/>
          <w:sz w:val="20"/>
          <w:szCs w:val="20"/>
        </w:rPr>
        <w:t xml:space="preserve">this </w:t>
      </w:r>
      <w:r w:rsidRPr="00590038">
        <w:rPr>
          <w:rFonts w:ascii="Arial" w:hAnsi="Arial" w:cs="Arial"/>
          <w:sz w:val="20"/>
          <w:szCs w:val="20"/>
        </w:rPr>
        <w:t xml:space="preserve">at the usual dose and time throughout the DKA treatment, in addition to the IV insulin infusion, in order to shorten length of stay after recovery from DKA. </w:t>
      </w:r>
    </w:p>
    <w:p w:rsidR="00590038" w:rsidRDefault="00590038" w:rsidP="00590038">
      <w:pPr>
        <w:spacing w:after="0"/>
        <w:rPr>
          <w:rFonts w:ascii="Arial" w:hAnsi="Arial" w:cs="Arial"/>
          <w:sz w:val="20"/>
          <w:szCs w:val="20"/>
        </w:rPr>
      </w:pPr>
      <w:r>
        <w:rPr>
          <w:rFonts w:ascii="Arial" w:hAnsi="Arial" w:cs="Arial"/>
          <w:sz w:val="20"/>
          <w:szCs w:val="20"/>
        </w:rPr>
        <w:t>F</w:t>
      </w:r>
      <w:r w:rsidRPr="00590038">
        <w:rPr>
          <w:rFonts w:ascii="Arial" w:hAnsi="Arial" w:cs="Arial"/>
          <w:sz w:val="20"/>
          <w:szCs w:val="20"/>
        </w:rPr>
        <w:t xml:space="preserve">or children on </w:t>
      </w:r>
      <w:r w:rsidR="008F6884">
        <w:rPr>
          <w:rFonts w:ascii="Arial" w:hAnsi="Arial" w:cs="Arial"/>
          <w:sz w:val="20"/>
          <w:szCs w:val="20"/>
        </w:rPr>
        <w:t>i</w:t>
      </w:r>
      <w:r w:rsidRPr="00590038">
        <w:rPr>
          <w:rFonts w:ascii="Arial" w:hAnsi="Arial" w:cs="Arial"/>
          <w:sz w:val="20"/>
          <w:szCs w:val="20"/>
        </w:rPr>
        <w:t xml:space="preserve">nsulin pump therapy, </w:t>
      </w:r>
      <w:r w:rsidRPr="008F6884">
        <w:rPr>
          <w:rFonts w:ascii="Arial" w:hAnsi="Arial" w:cs="Arial"/>
          <w:b/>
          <w:bCs/>
          <w:sz w:val="20"/>
          <w:szCs w:val="20"/>
          <w:u w:val="single"/>
        </w:rPr>
        <w:t>stop the pump</w:t>
      </w:r>
      <w:r w:rsidRPr="00590038">
        <w:rPr>
          <w:rFonts w:ascii="Arial" w:hAnsi="Arial" w:cs="Arial"/>
          <w:sz w:val="20"/>
          <w:szCs w:val="20"/>
        </w:rPr>
        <w:t xml:space="preserve"> when starting DKA treatment. </w:t>
      </w:r>
    </w:p>
    <w:p w:rsidR="00982FC1" w:rsidRDefault="008D250E" w:rsidP="00982FC1">
      <w:pPr>
        <w:pStyle w:val="ListParagraph"/>
        <w:spacing w:after="0"/>
        <w:rPr>
          <w:rFonts w:ascii="Arial" w:hAnsi="Arial" w:cs="Arial"/>
          <w:b/>
          <w:sz w:val="28"/>
          <w:szCs w:val="28"/>
        </w:rPr>
      </w:pPr>
      <w:r w:rsidRPr="008D250E">
        <w:rPr>
          <w:rFonts w:ascii="Arial" w:hAnsi="Arial" w:cs="Arial"/>
          <w:b/>
          <w:noProof/>
          <w:sz w:val="28"/>
          <w:szCs w:val="28"/>
        </w:rPr>
        <w:lastRenderedPageBreak/>
        <mc:AlternateContent>
          <mc:Choice Requires="wps">
            <w:drawing>
              <wp:anchor distT="45720" distB="45720" distL="114300" distR="114300" simplePos="0" relativeHeight="251688448" behindDoc="0" locked="0" layoutInCell="1" allowOverlap="1" wp14:anchorId="24BEB9A2" wp14:editId="43E43253">
                <wp:simplePos x="0" y="0"/>
                <wp:positionH relativeFrom="column">
                  <wp:posOffset>3865880</wp:posOffset>
                </wp:positionH>
                <wp:positionV relativeFrom="paragraph">
                  <wp:posOffset>11430</wp:posOffset>
                </wp:positionV>
                <wp:extent cx="2360930" cy="1028700"/>
                <wp:effectExtent l="0" t="0" r="17145" b="1905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8700"/>
                        </a:xfrm>
                        <a:prstGeom prst="rect">
                          <a:avLst/>
                        </a:prstGeom>
                        <a:solidFill>
                          <a:srgbClr val="FFFFFF"/>
                        </a:solidFill>
                        <a:ln w="9525">
                          <a:solidFill>
                            <a:srgbClr val="000000"/>
                          </a:solidFill>
                          <a:miter lim="800000"/>
                          <a:headEnd/>
                          <a:tailEnd/>
                        </a:ln>
                      </wps:spPr>
                      <wps:txbx>
                        <w:txbxContent>
                          <w:p w:rsidR="00907800" w:rsidRPr="008D250E" w:rsidRDefault="00907800">
                            <w:pPr>
                              <w:rPr>
                                <w:rFonts w:ascii="Arial" w:hAnsi="Arial" w:cs="Arial"/>
                                <w:sz w:val="20"/>
                                <w:szCs w:val="20"/>
                              </w:rPr>
                            </w:pPr>
                            <w:r>
                              <w:rPr>
                                <w:rFonts w:ascii="Arial" w:hAnsi="Arial" w:cs="Arial"/>
                                <w:sz w:val="20"/>
                                <w:szCs w:val="20"/>
                              </w:rPr>
                              <w:t>Patient details or hospital sticker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7" type="#_x0000_t202" style="position:absolute;left:0;text-align:left;margin-left:304.4pt;margin-top:.9pt;width:185.9pt;height:81pt;z-index:2516884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WBKAIAAE4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">
                <v:textbox>
                  <w:txbxContent>
                    <w:p w:rsidR="00907800" w:rsidRPr="008D250E" w:rsidRDefault="00907800">
                      <w:pPr>
                        <w:rPr>
                          <w:rFonts w:ascii="Arial" w:hAnsi="Arial" w:cs="Arial"/>
                          <w:sz w:val="20"/>
                          <w:szCs w:val="20"/>
                        </w:rPr>
                      </w:pPr>
                      <w:r>
                        <w:rPr>
                          <w:rFonts w:ascii="Arial" w:hAnsi="Arial" w:cs="Arial"/>
                          <w:sz w:val="20"/>
                          <w:szCs w:val="20"/>
                        </w:rPr>
                        <w:t>Patient details or hospital sticker</w:t>
                      </w:r>
                    </w:p>
                  </w:txbxContent>
                </v:textbox>
                <w10:wrap type="square"/>
              </v:shape>
            </w:pict>
          </mc:Fallback>
        </mc:AlternateContent>
      </w:r>
    </w:p>
    <w:p w:rsidR="003140D6" w:rsidRDefault="003140D6" w:rsidP="00590038">
      <w:pPr>
        <w:spacing w:after="0"/>
        <w:rPr>
          <w:rFonts w:ascii="Arial" w:hAnsi="Arial" w:cs="Arial"/>
          <w:sz w:val="20"/>
          <w:szCs w:val="20"/>
        </w:rPr>
      </w:pPr>
    </w:p>
    <w:p w:rsidR="00E67946" w:rsidRDefault="00E67946" w:rsidP="00E67946">
      <w:pPr>
        <w:spacing w:after="0" w:line="240" w:lineRule="auto"/>
        <w:rPr>
          <w:rFonts w:ascii="Arial" w:hAnsi="Arial" w:cs="Arial"/>
          <w:sz w:val="20"/>
          <w:szCs w:val="20"/>
        </w:rPr>
      </w:pPr>
    </w:p>
    <w:p w:rsidR="008D250E" w:rsidRPr="00713A8F" w:rsidRDefault="008D250E" w:rsidP="008D250E">
      <w:pPr>
        <w:pStyle w:val="ListParagraph"/>
        <w:spacing w:after="0" w:line="240" w:lineRule="auto"/>
        <w:rPr>
          <w:rFonts w:ascii="Arial" w:hAnsi="Arial" w:cs="Arial"/>
          <w:b/>
          <w:bCs/>
          <w:sz w:val="24"/>
          <w:szCs w:val="24"/>
        </w:rPr>
      </w:pPr>
    </w:p>
    <w:p w:rsidR="008D250E" w:rsidRPr="008D250E" w:rsidRDefault="008D250E" w:rsidP="008D250E">
      <w:pPr>
        <w:spacing w:after="0" w:line="240" w:lineRule="auto"/>
        <w:ind w:left="360"/>
        <w:rPr>
          <w:rFonts w:ascii="Arial" w:hAnsi="Arial" w:cs="Arial"/>
          <w:b/>
          <w:bCs/>
          <w:sz w:val="32"/>
          <w:szCs w:val="32"/>
        </w:rPr>
      </w:pPr>
    </w:p>
    <w:p w:rsidR="00501DEE" w:rsidRPr="00E67946" w:rsidRDefault="00F87A08" w:rsidP="00FE61FD">
      <w:pPr>
        <w:pStyle w:val="ListParagraph"/>
        <w:numPr>
          <w:ilvl w:val="0"/>
          <w:numId w:val="26"/>
        </w:numPr>
        <w:spacing w:after="0" w:line="240" w:lineRule="auto"/>
        <w:rPr>
          <w:rFonts w:ascii="Arial" w:hAnsi="Arial" w:cs="Arial"/>
          <w:b/>
          <w:bCs/>
          <w:sz w:val="32"/>
          <w:szCs w:val="32"/>
        </w:rPr>
      </w:pPr>
      <w:r w:rsidRPr="00E67946">
        <w:rPr>
          <w:rFonts w:ascii="Arial" w:hAnsi="Arial" w:cs="Arial"/>
          <w:b/>
          <w:sz w:val="32"/>
          <w:szCs w:val="32"/>
          <w:lang w:val="en-US"/>
        </w:rPr>
        <w:t>Monitoring</w:t>
      </w:r>
    </w:p>
    <w:p w:rsidR="00501DEE" w:rsidRDefault="00F87A08" w:rsidP="00FE61FD">
      <w:pPr>
        <w:numPr>
          <w:ilvl w:val="0"/>
          <w:numId w:val="6"/>
        </w:numPr>
        <w:spacing w:after="0"/>
        <w:rPr>
          <w:rFonts w:ascii="Arial" w:hAnsi="Arial" w:cs="Arial"/>
          <w:b/>
          <w:sz w:val="24"/>
          <w:szCs w:val="24"/>
          <w:lang w:val="en-US"/>
        </w:rPr>
      </w:pPr>
      <w:r w:rsidRPr="00FC23BB">
        <w:rPr>
          <w:rFonts w:ascii="Arial" w:hAnsi="Arial" w:cs="Arial"/>
          <w:b/>
          <w:sz w:val="24"/>
          <w:szCs w:val="24"/>
          <w:lang w:val="en-US"/>
        </w:rPr>
        <w:t>Nursing Observations</w:t>
      </w:r>
    </w:p>
    <w:p w:rsidR="008A12D5" w:rsidRPr="0090580E" w:rsidRDefault="0090580E" w:rsidP="008A12D5">
      <w:pPr>
        <w:spacing w:after="0"/>
        <w:ind w:left="720"/>
        <w:rPr>
          <w:rFonts w:ascii="Arial" w:hAnsi="Arial" w:cs="Arial"/>
          <w:b/>
          <w:lang w:val="en-US"/>
        </w:rPr>
      </w:pPr>
      <w:r w:rsidRPr="0090580E">
        <w:rPr>
          <w:rFonts w:ascii="Arial" w:hAnsi="Arial" w:cs="Arial"/>
          <w:noProof/>
        </w:rPr>
        <mc:AlternateContent>
          <mc:Choice Requires="wps">
            <w:drawing>
              <wp:anchor distT="45720" distB="45720" distL="114300" distR="114300" simplePos="0" relativeHeight="251694080" behindDoc="0" locked="0" layoutInCell="1" allowOverlap="1" wp14:anchorId="141F2703" wp14:editId="0A286A25">
                <wp:simplePos x="0" y="0"/>
                <wp:positionH relativeFrom="column">
                  <wp:posOffset>-1270</wp:posOffset>
                </wp:positionH>
                <wp:positionV relativeFrom="paragraph">
                  <wp:posOffset>231140</wp:posOffset>
                </wp:positionV>
                <wp:extent cx="6600825" cy="3524250"/>
                <wp:effectExtent l="0" t="0" r="28575" b="1905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3524250"/>
                        </a:xfrm>
                        <a:prstGeom prst="rect">
                          <a:avLst/>
                        </a:prstGeom>
                        <a:solidFill>
                          <a:srgbClr val="FFFFFF"/>
                        </a:solidFill>
                        <a:ln w="9525">
                          <a:solidFill>
                            <a:srgbClr val="000000"/>
                          </a:solidFill>
                          <a:miter lim="800000"/>
                          <a:headEnd/>
                          <a:tailEnd/>
                        </a:ln>
                      </wps:spPr>
                      <wps:txbx>
                        <w:txbxContent>
                          <w:p w:rsidR="00907800" w:rsidRPr="008D250E" w:rsidRDefault="00907800" w:rsidP="008D250E">
                            <w:pPr>
                              <w:rPr>
                                <w:rFonts w:ascii="Arial" w:hAnsi="Arial" w:cs="Arial"/>
                                <w:sz w:val="20"/>
                                <w:szCs w:val="20"/>
                                <w:lang w:val="en-US"/>
                              </w:rPr>
                            </w:pPr>
                            <w:r w:rsidRPr="008D250E">
                              <w:rPr>
                                <w:rFonts w:ascii="Arial" w:hAnsi="Arial" w:cs="Arial"/>
                                <w:sz w:val="20"/>
                                <w:szCs w:val="20"/>
                                <w:lang w:val="en-US"/>
                              </w:rPr>
                              <w:t>Strict fluid balance including oral fluids and urine output, using fluid balance charts (urinary catheterization may be necessary in young/sick children)</w:t>
                            </w:r>
                          </w:p>
                          <w:p w:rsidR="00907800" w:rsidRPr="008D250E" w:rsidRDefault="00907800" w:rsidP="008D250E">
                            <w:pPr>
                              <w:rPr>
                                <w:rFonts w:ascii="Arial" w:hAnsi="Arial" w:cs="Arial"/>
                                <w:sz w:val="20"/>
                                <w:szCs w:val="20"/>
                                <w:lang w:val="en-US"/>
                              </w:rPr>
                            </w:pPr>
                            <w:r w:rsidRPr="008D250E">
                              <w:rPr>
                                <w:rFonts w:ascii="Arial" w:hAnsi="Arial" w:cs="Arial"/>
                                <w:sz w:val="20"/>
                                <w:szCs w:val="20"/>
                                <w:lang w:val="en-US"/>
                              </w:rPr>
                              <w:t>Hourly capillary blood glucose measurements</w:t>
                            </w:r>
                          </w:p>
                          <w:p w:rsidR="00907800" w:rsidRPr="008D250E" w:rsidRDefault="00907800" w:rsidP="008D250E">
                            <w:pPr>
                              <w:rPr>
                                <w:rFonts w:ascii="Arial" w:hAnsi="Arial" w:cs="Arial"/>
                                <w:sz w:val="20"/>
                                <w:szCs w:val="20"/>
                                <w:lang w:val="en-US"/>
                              </w:rPr>
                            </w:pPr>
                            <w:r w:rsidRPr="008D250E">
                              <w:rPr>
                                <w:rFonts w:ascii="Arial" w:hAnsi="Arial" w:cs="Arial"/>
                                <w:sz w:val="20"/>
                                <w:szCs w:val="20"/>
                                <w:lang w:val="en-US"/>
                              </w:rPr>
                              <w:t>Capillary blood ketone levels every 1-2 hour</w:t>
                            </w:r>
                          </w:p>
                          <w:p w:rsidR="00907800" w:rsidRPr="008D250E" w:rsidRDefault="00907800" w:rsidP="008D250E">
                            <w:pPr>
                              <w:rPr>
                                <w:rFonts w:ascii="Arial" w:hAnsi="Arial" w:cs="Arial"/>
                                <w:sz w:val="20"/>
                                <w:szCs w:val="20"/>
                                <w:lang w:val="en-US"/>
                              </w:rPr>
                            </w:pPr>
                            <w:r w:rsidRPr="008D250E">
                              <w:rPr>
                                <w:rFonts w:ascii="Arial" w:hAnsi="Arial" w:cs="Arial"/>
                                <w:sz w:val="20"/>
                                <w:szCs w:val="20"/>
                                <w:lang w:val="en-US"/>
                              </w:rPr>
                              <w:t>Hourly BP and basic observations</w:t>
                            </w:r>
                          </w:p>
                          <w:p w:rsidR="00907800" w:rsidRPr="008D250E" w:rsidRDefault="00907800" w:rsidP="008D250E">
                            <w:pPr>
                              <w:rPr>
                                <w:rFonts w:ascii="Arial" w:hAnsi="Arial" w:cs="Arial"/>
                                <w:sz w:val="20"/>
                                <w:szCs w:val="20"/>
                                <w:lang w:val="en-US"/>
                              </w:rPr>
                            </w:pPr>
                            <w:r w:rsidRPr="008D250E">
                              <w:rPr>
                                <w:rFonts w:ascii="Arial" w:hAnsi="Arial" w:cs="Arial"/>
                                <w:sz w:val="20"/>
                                <w:szCs w:val="20"/>
                                <w:lang w:val="en-US"/>
                              </w:rPr>
                              <w:t>Hourly level of consciousness initially, using the modified Glasgow coma score</w:t>
                            </w:r>
                          </w:p>
                          <w:p w:rsidR="00907800" w:rsidRDefault="00907800" w:rsidP="008D250E">
                            <w:pPr>
                              <w:rPr>
                                <w:rFonts w:ascii="Arial" w:hAnsi="Arial" w:cs="Arial"/>
                                <w:sz w:val="20"/>
                                <w:szCs w:val="20"/>
                                <w:lang w:val="en-US"/>
                              </w:rPr>
                            </w:pPr>
                            <w:r w:rsidRPr="008D250E">
                              <w:rPr>
                                <w:rFonts w:ascii="Arial" w:hAnsi="Arial" w:cs="Arial"/>
                                <w:sz w:val="20"/>
                                <w:szCs w:val="20"/>
                                <w:lang w:val="en-US"/>
                              </w:rPr>
                              <w:t>Half-hourly neurological observations including the modified Glasgow coma score and heart rate, in children &lt; 2 years of age and in those with a pH &lt;7.1 (at increased</w:t>
                            </w:r>
                            <w:r>
                              <w:rPr>
                                <w:rFonts w:ascii="Arial" w:hAnsi="Arial" w:cs="Arial"/>
                                <w:sz w:val="20"/>
                                <w:szCs w:val="20"/>
                                <w:lang w:val="en-US"/>
                              </w:rPr>
                              <w:t xml:space="preserve"> </w:t>
                            </w:r>
                            <w:r w:rsidRPr="008D250E">
                              <w:rPr>
                                <w:rFonts w:ascii="Arial" w:hAnsi="Arial" w:cs="Arial"/>
                                <w:sz w:val="20"/>
                                <w:szCs w:val="20"/>
                                <w:lang w:val="en-US"/>
                              </w:rPr>
                              <w:t xml:space="preserve">risk of cerebral </w:t>
                            </w:r>
                            <w:proofErr w:type="spellStart"/>
                            <w:r w:rsidRPr="008D250E">
                              <w:rPr>
                                <w:rFonts w:ascii="Arial" w:hAnsi="Arial" w:cs="Arial"/>
                                <w:sz w:val="20"/>
                                <w:szCs w:val="20"/>
                                <w:lang w:val="en-US"/>
                              </w:rPr>
                              <w:t>oedema</w:t>
                            </w:r>
                            <w:proofErr w:type="spellEnd"/>
                            <w:r w:rsidRPr="008D250E">
                              <w:rPr>
                                <w:rFonts w:ascii="Arial" w:hAnsi="Arial" w:cs="Arial"/>
                                <w:sz w:val="20"/>
                                <w:szCs w:val="20"/>
                                <w:lang w:val="en-US"/>
                              </w:rPr>
                              <w:t>)</w:t>
                            </w:r>
                          </w:p>
                          <w:p w:rsidR="00907800" w:rsidRPr="00E8663A" w:rsidRDefault="00907800" w:rsidP="00E8663A">
                            <w:pPr>
                              <w:rPr>
                                <w:rFonts w:ascii="Arial" w:hAnsi="Arial" w:cs="Arial"/>
                                <w:sz w:val="20"/>
                                <w:szCs w:val="20"/>
                              </w:rPr>
                            </w:pPr>
                            <w:r w:rsidRPr="00E8663A">
                              <w:rPr>
                                <w:rFonts w:ascii="Arial" w:hAnsi="Arial" w:cs="Arial"/>
                                <w:sz w:val="20"/>
                                <w:szCs w:val="20"/>
                              </w:rPr>
                              <w:t>If consciousness reduced, NG tube - free drainage until child conscious</w:t>
                            </w:r>
                          </w:p>
                          <w:p w:rsidR="00907800" w:rsidRDefault="00907800" w:rsidP="008D250E">
                            <w:pPr>
                              <w:rPr>
                                <w:rFonts w:ascii="Arial" w:hAnsi="Arial" w:cs="Arial"/>
                                <w:sz w:val="20"/>
                                <w:szCs w:val="20"/>
                                <w:lang w:val="en-US"/>
                              </w:rPr>
                            </w:pPr>
                            <w:r w:rsidRPr="008D250E">
                              <w:rPr>
                                <w:rFonts w:ascii="Arial" w:hAnsi="Arial" w:cs="Arial"/>
                                <w:sz w:val="20"/>
                                <w:szCs w:val="20"/>
                                <w:lang w:val="en-US"/>
                              </w:rPr>
                              <w:t xml:space="preserve">Report </w:t>
                            </w:r>
                            <w:r w:rsidRPr="008D250E">
                              <w:rPr>
                                <w:rFonts w:ascii="Arial" w:hAnsi="Arial" w:cs="Arial"/>
                                <w:b/>
                                <w:sz w:val="20"/>
                                <w:szCs w:val="20"/>
                                <w:lang w:val="en-US"/>
                              </w:rPr>
                              <w:t>immediately</w:t>
                            </w:r>
                            <w:r>
                              <w:rPr>
                                <w:rFonts w:ascii="Arial" w:hAnsi="Arial" w:cs="Arial"/>
                                <w:sz w:val="20"/>
                                <w:szCs w:val="20"/>
                                <w:lang w:val="en-US"/>
                              </w:rPr>
                              <w:t xml:space="preserve"> to medical staff:</w:t>
                            </w:r>
                          </w:p>
                          <w:p w:rsidR="00907800" w:rsidRPr="008A12D5" w:rsidRDefault="00907800" w:rsidP="00FE61FD">
                            <w:pPr>
                              <w:pStyle w:val="ListParagraph"/>
                              <w:numPr>
                                <w:ilvl w:val="0"/>
                                <w:numId w:val="20"/>
                              </w:numPr>
                              <w:spacing w:after="120"/>
                              <w:rPr>
                                <w:rFonts w:ascii="Arial" w:hAnsi="Arial" w:cs="Arial"/>
                                <w:sz w:val="20"/>
                                <w:szCs w:val="20"/>
                                <w:lang w:val="en-US"/>
                              </w:rPr>
                            </w:pPr>
                            <w:r w:rsidRPr="008A12D5">
                              <w:rPr>
                                <w:rFonts w:ascii="Arial" w:hAnsi="Arial" w:cs="Arial"/>
                                <w:sz w:val="20"/>
                                <w:szCs w:val="20"/>
                                <w:lang w:val="en-US"/>
                              </w:rPr>
                              <w:t xml:space="preserve">symptoms of headache, or slowing of heart rate, or any change in either conscious level or </w:t>
                            </w:r>
                            <w:proofErr w:type="spellStart"/>
                            <w:r w:rsidRPr="008A12D5">
                              <w:rPr>
                                <w:rFonts w:ascii="Arial" w:hAnsi="Arial" w:cs="Arial"/>
                                <w:sz w:val="20"/>
                                <w:szCs w:val="20"/>
                                <w:lang w:val="en-US"/>
                              </w:rPr>
                              <w:t>behaviour</w:t>
                            </w:r>
                            <w:proofErr w:type="spellEnd"/>
                          </w:p>
                          <w:p w:rsidR="00907800" w:rsidRDefault="00907800" w:rsidP="00FE61FD">
                            <w:pPr>
                              <w:pStyle w:val="ListParagraph"/>
                              <w:numPr>
                                <w:ilvl w:val="0"/>
                                <w:numId w:val="20"/>
                              </w:numPr>
                              <w:spacing w:after="120"/>
                              <w:rPr>
                                <w:rFonts w:ascii="Arial" w:hAnsi="Arial" w:cs="Arial"/>
                                <w:sz w:val="20"/>
                                <w:szCs w:val="20"/>
                              </w:rPr>
                            </w:pPr>
                            <w:r>
                              <w:rPr>
                                <w:rFonts w:ascii="Arial" w:hAnsi="Arial" w:cs="Arial"/>
                                <w:sz w:val="20"/>
                                <w:szCs w:val="20"/>
                              </w:rPr>
                              <w:t>any changes in ECG trace</w:t>
                            </w:r>
                          </w:p>
                          <w:p w:rsidR="00907800" w:rsidRPr="00131D03" w:rsidRDefault="00907800" w:rsidP="00FE61FD">
                            <w:pPr>
                              <w:pStyle w:val="ListParagraph"/>
                              <w:numPr>
                                <w:ilvl w:val="0"/>
                                <w:numId w:val="20"/>
                              </w:numPr>
                              <w:rPr>
                                <w:rFonts w:ascii="Arial" w:hAnsi="Arial" w:cs="Arial"/>
                                <w:sz w:val="20"/>
                                <w:szCs w:val="20"/>
                              </w:rPr>
                            </w:pPr>
                            <w:r w:rsidRPr="00E8663A">
                              <w:rPr>
                                <w:rFonts w:ascii="Arial" w:hAnsi="Arial" w:cs="Arial"/>
                                <w:sz w:val="20"/>
                                <w:szCs w:val="20"/>
                              </w:rPr>
                              <w:t xml:space="preserve">Urine output poor (&lt;1.5ml/kg/hour) or excessive (&gt;2.5ml/kg/hour) </w:t>
                            </w:r>
                          </w:p>
                          <w:p w:rsidR="00907800" w:rsidRPr="008A12D5" w:rsidRDefault="00907800" w:rsidP="008A12D5">
                            <w:pPr>
                              <w:rPr>
                                <w:rFonts w:ascii="Arial" w:hAnsi="Arial" w:cs="Arial"/>
                                <w:sz w:val="20"/>
                                <w:szCs w:val="20"/>
                              </w:rPr>
                            </w:pPr>
                          </w:p>
                          <w:p w:rsidR="00907800" w:rsidRPr="008D250E" w:rsidRDefault="00907800" w:rsidP="008A12D5">
                            <w:pPr>
                              <w:rPr>
                                <w:rFonts w:ascii="Arial" w:hAnsi="Arial" w:cs="Arial"/>
                                <w:sz w:val="20"/>
                                <w:szCs w:val="20"/>
                              </w:rPr>
                            </w:pPr>
                            <w:r w:rsidRPr="008A12D5">
                              <w:rPr>
                                <w:rFonts w:ascii="Arial" w:hAnsi="Arial" w:cs="Arial"/>
                                <w:sz w:val="20"/>
                                <w:szCs w:val="20"/>
                              </w:rPr>
                              <w:t>Urine output poor (&lt;1.5ml/kg/hour) or excessive (&gt;2.5ml/kg/hour)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1pt;margin-top:18.2pt;width:519.75pt;height:27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">
                <v:textbox>
                  <w:txbxContent>
                    <w:p w:rsidR="00907800" w:rsidRPr="008D250E" w:rsidRDefault="00907800" w:rsidP="008D250E">
                      <w:pPr>
                        <w:rPr>
                          <w:rFonts w:ascii="Arial" w:hAnsi="Arial" w:cs="Arial"/>
                          <w:sz w:val="20"/>
                          <w:szCs w:val="20"/>
                          <w:lang w:val="en-US"/>
                        </w:rPr>
                      </w:pPr>
                      <w:r w:rsidRPr="008D250E">
                        <w:rPr>
                          <w:rFonts w:ascii="Arial" w:hAnsi="Arial" w:cs="Arial"/>
                          <w:sz w:val="20"/>
                          <w:szCs w:val="20"/>
                          <w:lang w:val="en-US"/>
                        </w:rPr>
                        <w:t>Strict fluid balance including oral fluids and urine output, using fluid balance charts (urinary catheterization may be necessary in young/sick children)</w:t>
                      </w:r>
                    </w:p>
                    <w:p w:rsidR="00907800" w:rsidRPr="008D250E" w:rsidRDefault="00907800" w:rsidP="008D250E">
                      <w:pPr>
                        <w:rPr>
                          <w:rFonts w:ascii="Arial" w:hAnsi="Arial" w:cs="Arial"/>
                          <w:sz w:val="20"/>
                          <w:szCs w:val="20"/>
                          <w:lang w:val="en-US"/>
                        </w:rPr>
                      </w:pPr>
                      <w:r w:rsidRPr="008D250E">
                        <w:rPr>
                          <w:rFonts w:ascii="Arial" w:hAnsi="Arial" w:cs="Arial"/>
                          <w:sz w:val="20"/>
                          <w:szCs w:val="20"/>
                          <w:lang w:val="en-US"/>
                        </w:rPr>
                        <w:t>Hourly capillary blood glucose measurements</w:t>
                      </w:r>
                    </w:p>
                    <w:p w:rsidR="00907800" w:rsidRPr="008D250E" w:rsidRDefault="00907800" w:rsidP="008D250E">
                      <w:pPr>
                        <w:rPr>
                          <w:rFonts w:ascii="Arial" w:hAnsi="Arial" w:cs="Arial"/>
                          <w:sz w:val="20"/>
                          <w:szCs w:val="20"/>
                          <w:lang w:val="en-US"/>
                        </w:rPr>
                      </w:pPr>
                      <w:r w:rsidRPr="008D250E">
                        <w:rPr>
                          <w:rFonts w:ascii="Arial" w:hAnsi="Arial" w:cs="Arial"/>
                          <w:sz w:val="20"/>
                          <w:szCs w:val="20"/>
                          <w:lang w:val="en-US"/>
                        </w:rPr>
                        <w:t>Capillary blood ketone levels every 1-2 hour</w:t>
                      </w:r>
                    </w:p>
                    <w:p w:rsidR="00907800" w:rsidRPr="008D250E" w:rsidRDefault="00907800" w:rsidP="008D250E">
                      <w:pPr>
                        <w:rPr>
                          <w:rFonts w:ascii="Arial" w:hAnsi="Arial" w:cs="Arial"/>
                          <w:sz w:val="20"/>
                          <w:szCs w:val="20"/>
                          <w:lang w:val="en-US"/>
                        </w:rPr>
                      </w:pPr>
                      <w:r w:rsidRPr="008D250E">
                        <w:rPr>
                          <w:rFonts w:ascii="Arial" w:hAnsi="Arial" w:cs="Arial"/>
                          <w:sz w:val="20"/>
                          <w:szCs w:val="20"/>
                          <w:lang w:val="en-US"/>
                        </w:rPr>
                        <w:t>Hourly BP and basic observations</w:t>
                      </w:r>
                    </w:p>
                    <w:p w:rsidR="00907800" w:rsidRPr="008D250E" w:rsidRDefault="00907800" w:rsidP="008D250E">
                      <w:pPr>
                        <w:rPr>
                          <w:rFonts w:ascii="Arial" w:hAnsi="Arial" w:cs="Arial"/>
                          <w:sz w:val="20"/>
                          <w:szCs w:val="20"/>
                          <w:lang w:val="en-US"/>
                        </w:rPr>
                      </w:pPr>
                      <w:r w:rsidRPr="008D250E">
                        <w:rPr>
                          <w:rFonts w:ascii="Arial" w:hAnsi="Arial" w:cs="Arial"/>
                          <w:sz w:val="20"/>
                          <w:szCs w:val="20"/>
                          <w:lang w:val="en-US"/>
                        </w:rPr>
                        <w:t>Hourly level of consciousness initially, using the modified Glasgow coma score</w:t>
                      </w:r>
                    </w:p>
                    <w:p w:rsidR="00907800" w:rsidRDefault="00907800" w:rsidP="008D250E">
                      <w:pPr>
                        <w:rPr>
                          <w:rFonts w:ascii="Arial" w:hAnsi="Arial" w:cs="Arial"/>
                          <w:sz w:val="20"/>
                          <w:szCs w:val="20"/>
                          <w:lang w:val="en-US"/>
                        </w:rPr>
                      </w:pPr>
                      <w:r w:rsidRPr="008D250E">
                        <w:rPr>
                          <w:rFonts w:ascii="Arial" w:hAnsi="Arial" w:cs="Arial"/>
                          <w:sz w:val="20"/>
                          <w:szCs w:val="20"/>
                          <w:lang w:val="en-US"/>
                        </w:rPr>
                        <w:t>Half-hourly neurological observations including the modified Glasgow coma score and heart rate, in children &lt; 2 years of age and in those with a pH &lt;7.1 (at increased</w:t>
                      </w:r>
                      <w:r>
                        <w:rPr>
                          <w:rFonts w:ascii="Arial" w:hAnsi="Arial" w:cs="Arial"/>
                          <w:sz w:val="20"/>
                          <w:szCs w:val="20"/>
                          <w:lang w:val="en-US"/>
                        </w:rPr>
                        <w:t xml:space="preserve"> </w:t>
                      </w:r>
                      <w:r w:rsidRPr="008D250E">
                        <w:rPr>
                          <w:rFonts w:ascii="Arial" w:hAnsi="Arial" w:cs="Arial"/>
                          <w:sz w:val="20"/>
                          <w:szCs w:val="20"/>
                          <w:lang w:val="en-US"/>
                        </w:rPr>
                        <w:t xml:space="preserve">risk of cerebral </w:t>
                      </w:r>
                      <w:proofErr w:type="spellStart"/>
                      <w:r w:rsidRPr="008D250E">
                        <w:rPr>
                          <w:rFonts w:ascii="Arial" w:hAnsi="Arial" w:cs="Arial"/>
                          <w:sz w:val="20"/>
                          <w:szCs w:val="20"/>
                          <w:lang w:val="en-US"/>
                        </w:rPr>
                        <w:t>oedema</w:t>
                      </w:r>
                      <w:proofErr w:type="spellEnd"/>
                      <w:r w:rsidRPr="008D250E">
                        <w:rPr>
                          <w:rFonts w:ascii="Arial" w:hAnsi="Arial" w:cs="Arial"/>
                          <w:sz w:val="20"/>
                          <w:szCs w:val="20"/>
                          <w:lang w:val="en-US"/>
                        </w:rPr>
                        <w:t>)</w:t>
                      </w:r>
                    </w:p>
                    <w:p w:rsidR="00907800" w:rsidRPr="00E8663A" w:rsidRDefault="00907800" w:rsidP="00E8663A">
                      <w:pPr>
                        <w:rPr>
                          <w:rFonts w:ascii="Arial" w:hAnsi="Arial" w:cs="Arial"/>
                          <w:sz w:val="20"/>
                          <w:szCs w:val="20"/>
                        </w:rPr>
                      </w:pPr>
                      <w:r w:rsidRPr="00E8663A">
                        <w:rPr>
                          <w:rFonts w:ascii="Arial" w:hAnsi="Arial" w:cs="Arial"/>
                          <w:sz w:val="20"/>
                          <w:szCs w:val="20"/>
                        </w:rPr>
                        <w:t>If consciousness reduced, NG tube - free drainage until child conscious</w:t>
                      </w:r>
                    </w:p>
                    <w:p w:rsidR="00907800" w:rsidRDefault="00907800" w:rsidP="008D250E">
                      <w:pPr>
                        <w:rPr>
                          <w:rFonts w:ascii="Arial" w:hAnsi="Arial" w:cs="Arial"/>
                          <w:sz w:val="20"/>
                          <w:szCs w:val="20"/>
                          <w:lang w:val="en-US"/>
                        </w:rPr>
                      </w:pPr>
                      <w:r w:rsidRPr="008D250E">
                        <w:rPr>
                          <w:rFonts w:ascii="Arial" w:hAnsi="Arial" w:cs="Arial"/>
                          <w:sz w:val="20"/>
                          <w:szCs w:val="20"/>
                          <w:lang w:val="en-US"/>
                        </w:rPr>
                        <w:t xml:space="preserve">Report </w:t>
                      </w:r>
                      <w:r w:rsidRPr="008D250E">
                        <w:rPr>
                          <w:rFonts w:ascii="Arial" w:hAnsi="Arial" w:cs="Arial"/>
                          <w:b/>
                          <w:sz w:val="20"/>
                          <w:szCs w:val="20"/>
                          <w:lang w:val="en-US"/>
                        </w:rPr>
                        <w:t>immediately</w:t>
                      </w:r>
                      <w:r>
                        <w:rPr>
                          <w:rFonts w:ascii="Arial" w:hAnsi="Arial" w:cs="Arial"/>
                          <w:sz w:val="20"/>
                          <w:szCs w:val="20"/>
                          <w:lang w:val="en-US"/>
                        </w:rPr>
                        <w:t xml:space="preserve"> to medical staff:</w:t>
                      </w:r>
                    </w:p>
                    <w:p w:rsidR="00907800" w:rsidRPr="008A12D5" w:rsidRDefault="00907800" w:rsidP="00FE61FD">
                      <w:pPr>
                        <w:pStyle w:val="ListParagraph"/>
                        <w:numPr>
                          <w:ilvl w:val="0"/>
                          <w:numId w:val="20"/>
                        </w:numPr>
                        <w:spacing w:after="120"/>
                        <w:rPr>
                          <w:rFonts w:ascii="Arial" w:hAnsi="Arial" w:cs="Arial"/>
                          <w:sz w:val="20"/>
                          <w:szCs w:val="20"/>
                          <w:lang w:val="en-US"/>
                        </w:rPr>
                      </w:pPr>
                      <w:r w:rsidRPr="008A12D5">
                        <w:rPr>
                          <w:rFonts w:ascii="Arial" w:hAnsi="Arial" w:cs="Arial"/>
                          <w:sz w:val="20"/>
                          <w:szCs w:val="20"/>
                          <w:lang w:val="en-US"/>
                        </w:rPr>
                        <w:t xml:space="preserve">symptoms of headache, or slowing of heart rate, or any change in either conscious level or </w:t>
                      </w:r>
                      <w:proofErr w:type="spellStart"/>
                      <w:r w:rsidRPr="008A12D5">
                        <w:rPr>
                          <w:rFonts w:ascii="Arial" w:hAnsi="Arial" w:cs="Arial"/>
                          <w:sz w:val="20"/>
                          <w:szCs w:val="20"/>
                          <w:lang w:val="en-US"/>
                        </w:rPr>
                        <w:t>behaviour</w:t>
                      </w:r>
                      <w:proofErr w:type="spellEnd"/>
                    </w:p>
                    <w:p w:rsidR="00907800" w:rsidRDefault="00907800" w:rsidP="00FE61FD">
                      <w:pPr>
                        <w:pStyle w:val="ListParagraph"/>
                        <w:numPr>
                          <w:ilvl w:val="0"/>
                          <w:numId w:val="20"/>
                        </w:numPr>
                        <w:spacing w:after="120"/>
                        <w:rPr>
                          <w:rFonts w:ascii="Arial" w:hAnsi="Arial" w:cs="Arial"/>
                          <w:sz w:val="20"/>
                          <w:szCs w:val="20"/>
                        </w:rPr>
                      </w:pPr>
                      <w:r>
                        <w:rPr>
                          <w:rFonts w:ascii="Arial" w:hAnsi="Arial" w:cs="Arial"/>
                          <w:sz w:val="20"/>
                          <w:szCs w:val="20"/>
                        </w:rPr>
                        <w:t>any changes in ECG trace</w:t>
                      </w:r>
                    </w:p>
                    <w:p w:rsidR="00907800" w:rsidRPr="00131D03" w:rsidRDefault="00907800" w:rsidP="00FE61FD">
                      <w:pPr>
                        <w:pStyle w:val="ListParagraph"/>
                        <w:numPr>
                          <w:ilvl w:val="0"/>
                          <w:numId w:val="20"/>
                        </w:numPr>
                        <w:rPr>
                          <w:rFonts w:ascii="Arial" w:hAnsi="Arial" w:cs="Arial"/>
                          <w:sz w:val="20"/>
                          <w:szCs w:val="20"/>
                        </w:rPr>
                      </w:pPr>
                      <w:r w:rsidRPr="00E8663A">
                        <w:rPr>
                          <w:rFonts w:ascii="Arial" w:hAnsi="Arial" w:cs="Arial"/>
                          <w:sz w:val="20"/>
                          <w:szCs w:val="20"/>
                        </w:rPr>
                        <w:t xml:space="preserve">Urine output poor (&lt;1.5ml/kg/hour) or excessive (&gt;2.5ml/kg/hour) </w:t>
                      </w:r>
                    </w:p>
                    <w:p w:rsidR="00907800" w:rsidRPr="008A12D5" w:rsidRDefault="00907800" w:rsidP="008A12D5">
                      <w:pPr>
                        <w:rPr>
                          <w:rFonts w:ascii="Arial" w:hAnsi="Arial" w:cs="Arial"/>
                          <w:sz w:val="20"/>
                          <w:szCs w:val="20"/>
                        </w:rPr>
                      </w:pPr>
                    </w:p>
                    <w:p w:rsidR="00907800" w:rsidRPr="008D250E" w:rsidRDefault="00907800" w:rsidP="008A12D5">
                      <w:pPr>
                        <w:rPr>
                          <w:rFonts w:ascii="Arial" w:hAnsi="Arial" w:cs="Arial"/>
                          <w:sz w:val="20"/>
                          <w:szCs w:val="20"/>
                        </w:rPr>
                      </w:pPr>
                      <w:r w:rsidRPr="008A12D5">
                        <w:rPr>
                          <w:rFonts w:ascii="Arial" w:hAnsi="Arial" w:cs="Arial"/>
                          <w:sz w:val="20"/>
                          <w:szCs w:val="20"/>
                        </w:rPr>
                        <w:t>Urine output poor (&lt;1.5ml/kg/hour) or excessive (&gt;2.5ml/kg/hour)</w:t>
                      </w:r>
                    </w:p>
                  </w:txbxContent>
                </v:textbox>
                <w10:wrap type="square"/>
              </v:shape>
            </w:pict>
          </mc:Fallback>
        </mc:AlternateContent>
      </w:r>
      <w:r w:rsidR="008A12D5" w:rsidRPr="0090580E">
        <w:rPr>
          <w:rFonts w:ascii="Arial" w:hAnsi="Arial" w:cs="Arial"/>
          <w:b/>
          <w:lang w:val="en-US"/>
        </w:rPr>
        <w:t>Ensure full instructions are given to nurse responsible including:</w:t>
      </w:r>
    </w:p>
    <w:p w:rsidR="00501DEE" w:rsidRPr="00E8663A" w:rsidRDefault="002E7229" w:rsidP="00FE61FD">
      <w:pPr>
        <w:pStyle w:val="ListParagraph"/>
        <w:numPr>
          <w:ilvl w:val="0"/>
          <w:numId w:val="21"/>
        </w:numPr>
        <w:spacing w:after="0"/>
        <w:rPr>
          <w:rFonts w:ascii="Arial" w:hAnsi="Arial" w:cs="Arial"/>
          <w:b/>
          <w:sz w:val="24"/>
          <w:szCs w:val="24"/>
        </w:rPr>
      </w:pPr>
      <w:r w:rsidRPr="00713A8F">
        <w:rPr>
          <w:rFonts w:ascii="Arial" w:hAnsi="Arial" w:cs="Arial"/>
          <w:b/>
          <w:noProof/>
          <w:sz w:val="24"/>
          <w:szCs w:val="24"/>
        </w:rPr>
        <mc:AlternateContent>
          <mc:Choice Requires="wps">
            <w:drawing>
              <wp:anchor distT="45720" distB="45720" distL="114300" distR="114300" simplePos="0" relativeHeight="251715584" behindDoc="0" locked="0" layoutInCell="1" allowOverlap="1" wp14:anchorId="13631A5D" wp14:editId="5BF7260B">
                <wp:simplePos x="0" y="0"/>
                <wp:positionH relativeFrom="column">
                  <wp:posOffset>-1270</wp:posOffset>
                </wp:positionH>
                <wp:positionV relativeFrom="paragraph">
                  <wp:posOffset>3960495</wp:posOffset>
                </wp:positionV>
                <wp:extent cx="6600825" cy="1343025"/>
                <wp:effectExtent l="0" t="0" r="28575"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343025"/>
                        </a:xfrm>
                        <a:prstGeom prst="rect">
                          <a:avLst/>
                        </a:prstGeom>
                        <a:solidFill>
                          <a:srgbClr val="FFFFFF"/>
                        </a:solidFill>
                        <a:ln w="9525">
                          <a:solidFill>
                            <a:srgbClr val="000000"/>
                          </a:solidFill>
                          <a:miter lim="800000"/>
                          <a:headEnd/>
                          <a:tailEnd/>
                        </a:ln>
                      </wps:spPr>
                      <wps:txbx>
                        <w:txbxContent>
                          <w:p w:rsidR="00907800" w:rsidRPr="00713A8F" w:rsidRDefault="00907800" w:rsidP="0090580E">
                            <w:pPr>
                              <w:spacing w:after="0"/>
                              <w:rPr>
                                <w:rFonts w:ascii="Arial" w:hAnsi="Arial" w:cs="Arial"/>
                                <w:b/>
                                <w:sz w:val="24"/>
                                <w:szCs w:val="24"/>
                              </w:rPr>
                            </w:pPr>
                            <w:r w:rsidRPr="00713A8F">
                              <w:rPr>
                                <w:rFonts w:ascii="Arial" w:hAnsi="Arial" w:cs="Arial"/>
                                <w:b/>
                                <w:sz w:val="24"/>
                                <w:szCs w:val="24"/>
                              </w:rPr>
                              <w:t>Repeat Lab blood tests and blood gases</w:t>
                            </w:r>
                          </w:p>
                          <w:p w:rsidR="00907800" w:rsidRDefault="00907800" w:rsidP="00713A8F">
                            <w:pPr>
                              <w:spacing w:after="0"/>
                              <w:rPr>
                                <w:rFonts w:ascii="Arial" w:hAnsi="Arial" w:cs="Arial"/>
                                <w:sz w:val="20"/>
                                <w:szCs w:val="20"/>
                              </w:rPr>
                            </w:pPr>
                            <w:r>
                              <w:rPr>
                                <w:rFonts w:ascii="Arial" w:hAnsi="Arial" w:cs="Arial"/>
                                <w:sz w:val="20"/>
                                <w:szCs w:val="20"/>
                              </w:rPr>
                              <w:t xml:space="preserve">At 2 hours after starting treatment and then at least every 4 hours carry out </w:t>
                            </w:r>
                            <w:r w:rsidRPr="00924844">
                              <w:rPr>
                                <w:rFonts w:ascii="Arial" w:hAnsi="Arial" w:cs="Arial"/>
                                <w:sz w:val="20"/>
                                <w:szCs w:val="20"/>
                              </w:rPr>
                              <w:t xml:space="preserve">and record the results of the following blood tests on the flow </w:t>
                            </w:r>
                            <w:r w:rsidR="00924844">
                              <w:rPr>
                                <w:rFonts w:ascii="Arial" w:hAnsi="Arial" w:cs="Arial"/>
                                <w:sz w:val="20"/>
                                <w:szCs w:val="20"/>
                              </w:rPr>
                              <w:t>sheet (p11</w:t>
                            </w:r>
                            <w:r w:rsidRPr="00924844">
                              <w:rPr>
                                <w:rFonts w:ascii="Arial" w:hAnsi="Arial" w:cs="Arial"/>
                                <w:sz w:val="20"/>
                                <w:szCs w:val="20"/>
                              </w:rPr>
                              <w:t>):</w:t>
                            </w:r>
                          </w:p>
                          <w:p w:rsidR="00907800" w:rsidRPr="00713A8F" w:rsidRDefault="00907800" w:rsidP="00FE61FD">
                            <w:pPr>
                              <w:pStyle w:val="ListParagraph"/>
                              <w:numPr>
                                <w:ilvl w:val="0"/>
                                <w:numId w:val="19"/>
                              </w:numPr>
                              <w:spacing w:after="0"/>
                              <w:rPr>
                                <w:rFonts w:ascii="Arial" w:hAnsi="Arial" w:cs="Arial"/>
                                <w:b/>
                                <w:sz w:val="20"/>
                                <w:szCs w:val="20"/>
                              </w:rPr>
                            </w:pPr>
                            <w:r w:rsidRPr="00713A8F">
                              <w:rPr>
                                <w:rFonts w:ascii="Arial" w:hAnsi="Arial" w:cs="Arial"/>
                                <w:b/>
                                <w:sz w:val="20"/>
                                <w:szCs w:val="20"/>
                              </w:rPr>
                              <w:t>glucose (Laboratory measurement)</w:t>
                            </w:r>
                          </w:p>
                          <w:p w:rsidR="00907800" w:rsidRPr="00713A8F" w:rsidRDefault="00907800" w:rsidP="00FE61FD">
                            <w:pPr>
                              <w:pStyle w:val="ListParagraph"/>
                              <w:numPr>
                                <w:ilvl w:val="0"/>
                                <w:numId w:val="19"/>
                              </w:numPr>
                              <w:spacing w:after="0"/>
                              <w:rPr>
                                <w:rFonts w:ascii="Arial" w:hAnsi="Arial" w:cs="Arial"/>
                                <w:b/>
                                <w:sz w:val="20"/>
                                <w:szCs w:val="20"/>
                                <w:vertAlign w:val="subscript"/>
                              </w:rPr>
                            </w:pPr>
                            <w:r w:rsidRPr="00713A8F">
                              <w:rPr>
                                <w:rFonts w:ascii="Arial" w:hAnsi="Arial" w:cs="Arial"/>
                                <w:b/>
                                <w:sz w:val="20"/>
                                <w:szCs w:val="20"/>
                              </w:rPr>
                              <w:t>blood pH and pCO</w:t>
                            </w:r>
                            <w:r w:rsidRPr="00713A8F">
                              <w:rPr>
                                <w:rFonts w:ascii="Arial" w:hAnsi="Arial" w:cs="Arial"/>
                                <w:b/>
                                <w:sz w:val="20"/>
                                <w:szCs w:val="20"/>
                                <w:vertAlign w:val="subscript"/>
                              </w:rPr>
                              <w:t>2</w:t>
                            </w:r>
                          </w:p>
                          <w:p w:rsidR="00907800" w:rsidRPr="00713A8F" w:rsidRDefault="00907800" w:rsidP="00FE61FD">
                            <w:pPr>
                              <w:pStyle w:val="ListParagraph"/>
                              <w:numPr>
                                <w:ilvl w:val="0"/>
                                <w:numId w:val="19"/>
                              </w:numPr>
                              <w:spacing w:after="0"/>
                              <w:rPr>
                                <w:rFonts w:ascii="Arial" w:hAnsi="Arial" w:cs="Arial"/>
                                <w:b/>
                                <w:sz w:val="20"/>
                                <w:szCs w:val="20"/>
                              </w:rPr>
                            </w:pPr>
                            <w:r w:rsidRPr="00713A8F">
                              <w:rPr>
                                <w:rFonts w:ascii="Arial" w:hAnsi="Arial" w:cs="Arial"/>
                                <w:b/>
                                <w:sz w:val="20"/>
                                <w:szCs w:val="20"/>
                              </w:rPr>
                              <w:t>plasma sodium, potassium and urea</w:t>
                            </w:r>
                          </w:p>
                          <w:p w:rsidR="00907800" w:rsidRPr="00713A8F" w:rsidRDefault="00924844" w:rsidP="00FE61FD">
                            <w:pPr>
                              <w:pStyle w:val="ListParagraph"/>
                              <w:numPr>
                                <w:ilvl w:val="0"/>
                                <w:numId w:val="19"/>
                              </w:numPr>
                              <w:spacing w:after="0"/>
                              <w:rPr>
                                <w:rFonts w:ascii="Arial" w:hAnsi="Arial" w:cs="Arial"/>
                                <w:sz w:val="20"/>
                                <w:szCs w:val="20"/>
                              </w:rPr>
                            </w:pPr>
                            <w:r>
                              <w:rPr>
                                <w:rFonts w:ascii="Arial" w:hAnsi="Arial" w:cs="Arial"/>
                                <w:b/>
                                <w:sz w:val="20"/>
                                <w:szCs w:val="20"/>
                              </w:rPr>
                              <w:t>blood ketones (beta-</w:t>
                            </w:r>
                            <w:proofErr w:type="spellStart"/>
                            <w:r>
                              <w:rPr>
                                <w:rFonts w:ascii="Arial" w:hAnsi="Arial" w:cs="Arial"/>
                                <w:b/>
                                <w:sz w:val="20"/>
                                <w:szCs w:val="20"/>
                              </w:rPr>
                              <w:t>hydroxybuty</w:t>
                            </w:r>
                            <w:r w:rsidR="00907800" w:rsidRPr="00713A8F">
                              <w:rPr>
                                <w:rFonts w:ascii="Arial" w:hAnsi="Arial" w:cs="Arial"/>
                                <w:b/>
                                <w:sz w:val="20"/>
                                <w:szCs w:val="20"/>
                              </w:rPr>
                              <w:t>rate</w:t>
                            </w:r>
                            <w:proofErr w:type="spellEnd"/>
                            <w:r w:rsidR="00907800" w:rsidRPr="00713A8F">
                              <w:rPr>
                                <w:rFonts w:ascii="Arial" w:hAnsi="Arial" w:cs="Arial"/>
                                <w:sz w:val="20"/>
                                <w:szCs w:val="20"/>
                              </w:rPr>
                              <w:t>)</w:t>
                            </w:r>
                          </w:p>
                          <w:p w:rsidR="00907800" w:rsidRPr="00713A8F" w:rsidRDefault="00907800">
                            <w:pP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1pt;margin-top:311.85pt;width:519.75pt;height:105.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">
                <v:textbox>
                  <w:txbxContent>
                    <w:p w:rsidR="00907800" w:rsidRPr="00713A8F" w:rsidRDefault="00907800" w:rsidP="0090580E">
                      <w:pPr>
                        <w:spacing w:after="0"/>
                        <w:rPr>
                          <w:rFonts w:ascii="Arial" w:hAnsi="Arial" w:cs="Arial"/>
                          <w:b/>
                          <w:sz w:val="24"/>
                          <w:szCs w:val="24"/>
                        </w:rPr>
                      </w:pPr>
                      <w:r w:rsidRPr="00713A8F">
                        <w:rPr>
                          <w:rFonts w:ascii="Arial" w:hAnsi="Arial" w:cs="Arial"/>
                          <w:b/>
                          <w:sz w:val="24"/>
                          <w:szCs w:val="24"/>
                        </w:rPr>
                        <w:t>Repeat Lab blood tests and blood gases</w:t>
                      </w:r>
                    </w:p>
                    <w:p w:rsidR="00907800" w:rsidRDefault="00907800" w:rsidP="00713A8F">
                      <w:pPr>
                        <w:spacing w:after="0"/>
                        <w:rPr>
                          <w:rFonts w:ascii="Arial" w:hAnsi="Arial" w:cs="Arial"/>
                          <w:sz w:val="20"/>
                          <w:szCs w:val="20"/>
                        </w:rPr>
                      </w:pPr>
                      <w:r>
                        <w:rPr>
                          <w:rFonts w:ascii="Arial" w:hAnsi="Arial" w:cs="Arial"/>
                          <w:sz w:val="20"/>
                          <w:szCs w:val="20"/>
                        </w:rPr>
                        <w:t xml:space="preserve">At 2 hours after starting treatment and then at least every 4 hours carry out </w:t>
                      </w:r>
                      <w:r w:rsidRPr="00924844">
                        <w:rPr>
                          <w:rFonts w:ascii="Arial" w:hAnsi="Arial" w:cs="Arial"/>
                          <w:sz w:val="20"/>
                          <w:szCs w:val="20"/>
                        </w:rPr>
                        <w:t xml:space="preserve">and record the results of the following blood tests on the flow </w:t>
                      </w:r>
                      <w:r w:rsidR="00924844">
                        <w:rPr>
                          <w:rFonts w:ascii="Arial" w:hAnsi="Arial" w:cs="Arial"/>
                          <w:sz w:val="20"/>
                          <w:szCs w:val="20"/>
                        </w:rPr>
                        <w:t>sheet (p11</w:t>
                      </w:r>
                      <w:r w:rsidRPr="00924844">
                        <w:rPr>
                          <w:rFonts w:ascii="Arial" w:hAnsi="Arial" w:cs="Arial"/>
                          <w:sz w:val="20"/>
                          <w:szCs w:val="20"/>
                        </w:rPr>
                        <w:t>):</w:t>
                      </w:r>
                    </w:p>
                    <w:p w:rsidR="00907800" w:rsidRPr="00713A8F" w:rsidRDefault="00907800" w:rsidP="00FE61FD">
                      <w:pPr>
                        <w:pStyle w:val="ListParagraph"/>
                        <w:numPr>
                          <w:ilvl w:val="0"/>
                          <w:numId w:val="19"/>
                        </w:numPr>
                        <w:spacing w:after="0"/>
                        <w:rPr>
                          <w:rFonts w:ascii="Arial" w:hAnsi="Arial" w:cs="Arial"/>
                          <w:b/>
                          <w:sz w:val="20"/>
                          <w:szCs w:val="20"/>
                        </w:rPr>
                      </w:pPr>
                      <w:r w:rsidRPr="00713A8F">
                        <w:rPr>
                          <w:rFonts w:ascii="Arial" w:hAnsi="Arial" w:cs="Arial"/>
                          <w:b/>
                          <w:sz w:val="20"/>
                          <w:szCs w:val="20"/>
                        </w:rPr>
                        <w:t>glucose (Laboratory measurement)</w:t>
                      </w:r>
                    </w:p>
                    <w:p w:rsidR="00907800" w:rsidRPr="00713A8F" w:rsidRDefault="00907800" w:rsidP="00FE61FD">
                      <w:pPr>
                        <w:pStyle w:val="ListParagraph"/>
                        <w:numPr>
                          <w:ilvl w:val="0"/>
                          <w:numId w:val="19"/>
                        </w:numPr>
                        <w:spacing w:after="0"/>
                        <w:rPr>
                          <w:rFonts w:ascii="Arial" w:hAnsi="Arial" w:cs="Arial"/>
                          <w:b/>
                          <w:sz w:val="20"/>
                          <w:szCs w:val="20"/>
                          <w:vertAlign w:val="subscript"/>
                        </w:rPr>
                      </w:pPr>
                      <w:r w:rsidRPr="00713A8F">
                        <w:rPr>
                          <w:rFonts w:ascii="Arial" w:hAnsi="Arial" w:cs="Arial"/>
                          <w:b/>
                          <w:sz w:val="20"/>
                          <w:szCs w:val="20"/>
                        </w:rPr>
                        <w:t>blood pH and pCO</w:t>
                      </w:r>
                      <w:r w:rsidRPr="00713A8F">
                        <w:rPr>
                          <w:rFonts w:ascii="Arial" w:hAnsi="Arial" w:cs="Arial"/>
                          <w:b/>
                          <w:sz w:val="20"/>
                          <w:szCs w:val="20"/>
                          <w:vertAlign w:val="subscript"/>
                        </w:rPr>
                        <w:t>2</w:t>
                      </w:r>
                    </w:p>
                    <w:p w:rsidR="00907800" w:rsidRPr="00713A8F" w:rsidRDefault="00907800" w:rsidP="00FE61FD">
                      <w:pPr>
                        <w:pStyle w:val="ListParagraph"/>
                        <w:numPr>
                          <w:ilvl w:val="0"/>
                          <w:numId w:val="19"/>
                        </w:numPr>
                        <w:spacing w:after="0"/>
                        <w:rPr>
                          <w:rFonts w:ascii="Arial" w:hAnsi="Arial" w:cs="Arial"/>
                          <w:b/>
                          <w:sz w:val="20"/>
                          <w:szCs w:val="20"/>
                        </w:rPr>
                      </w:pPr>
                      <w:r w:rsidRPr="00713A8F">
                        <w:rPr>
                          <w:rFonts w:ascii="Arial" w:hAnsi="Arial" w:cs="Arial"/>
                          <w:b/>
                          <w:sz w:val="20"/>
                          <w:szCs w:val="20"/>
                        </w:rPr>
                        <w:t>plasma sodium, potassium and urea</w:t>
                      </w:r>
                    </w:p>
                    <w:p w:rsidR="00907800" w:rsidRPr="00713A8F" w:rsidRDefault="00924844" w:rsidP="00FE61FD">
                      <w:pPr>
                        <w:pStyle w:val="ListParagraph"/>
                        <w:numPr>
                          <w:ilvl w:val="0"/>
                          <w:numId w:val="19"/>
                        </w:numPr>
                        <w:spacing w:after="0"/>
                        <w:rPr>
                          <w:rFonts w:ascii="Arial" w:hAnsi="Arial" w:cs="Arial"/>
                          <w:sz w:val="20"/>
                          <w:szCs w:val="20"/>
                        </w:rPr>
                      </w:pPr>
                      <w:r>
                        <w:rPr>
                          <w:rFonts w:ascii="Arial" w:hAnsi="Arial" w:cs="Arial"/>
                          <w:b/>
                          <w:sz w:val="20"/>
                          <w:szCs w:val="20"/>
                        </w:rPr>
                        <w:t>blood ketones (beta-hydroxybuty</w:t>
                      </w:r>
                      <w:r w:rsidR="00907800" w:rsidRPr="00713A8F">
                        <w:rPr>
                          <w:rFonts w:ascii="Arial" w:hAnsi="Arial" w:cs="Arial"/>
                          <w:b/>
                          <w:sz w:val="20"/>
                          <w:szCs w:val="20"/>
                        </w:rPr>
                        <w:t>rate</w:t>
                      </w:r>
                      <w:r w:rsidR="00907800" w:rsidRPr="00713A8F">
                        <w:rPr>
                          <w:rFonts w:ascii="Arial" w:hAnsi="Arial" w:cs="Arial"/>
                          <w:sz w:val="20"/>
                          <w:szCs w:val="20"/>
                        </w:rPr>
                        <w:t>)</w:t>
                      </w:r>
                    </w:p>
                    <w:p w:rsidR="00907800" w:rsidRPr="00713A8F" w:rsidRDefault="00907800">
                      <w:pPr>
                        <w:rPr>
                          <w:rFonts w:ascii="Arial" w:hAnsi="Arial" w:cs="Arial"/>
                          <w:sz w:val="20"/>
                          <w:szCs w:val="20"/>
                        </w:rPr>
                      </w:pPr>
                    </w:p>
                  </w:txbxContent>
                </v:textbox>
                <w10:wrap type="square"/>
              </v:shape>
            </w:pict>
          </mc:Fallback>
        </mc:AlternateContent>
      </w:r>
      <w:r w:rsidR="008D250E" w:rsidRPr="00E8663A">
        <w:rPr>
          <w:rFonts w:ascii="Arial" w:hAnsi="Arial" w:cs="Arial"/>
          <w:b/>
          <w:sz w:val="24"/>
          <w:szCs w:val="24"/>
        </w:rPr>
        <w:t>Medical Reviews</w:t>
      </w:r>
    </w:p>
    <w:p w:rsidR="00E8663A" w:rsidRPr="0090580E" w:rsidRDefault="00E8663A" w:rsidP="0090580E">
      <w:pPr>
        <w:spacing w:after="0"/>
        <w:rPr>
          <w:rFonts w:ascii="Arial" w:hAnsi="Arial" w:cs="Arial"/>
          <w:b/>
          <w:sz w:val="24"/>
          <w:szCs w:val="24"/>
        </w:rPr>
      </w:pPr>
      <w:r w:rsidRPr="0090580E">
        <w:rPr>
          <w:rFonts w:ascii="Arial" w:hAnsi="Arial" w:cs="Arial"/>
          <w:b/>
          <w:sz w:val="24"/>
          <w:szCs w:val="24"/>
        </w:rPr>
        <w:t>A doctor should carry out a face to face review at the beginning of treatment and then at least every 4 hours and more frequently if:</w:t>
      </w:r>
    </w:p>
    <w:p w:rsidR="00E8663A" w:rsidRPr="00E8663A" w:rsidRDefault="00E8663A" w:rsidP="00FE61FD">
      <w:pPr>
        <w:pStyle w:val="ListParagraph"/>
        <w:numPr>
          <w:ilvl w:val="0"/>
          <w:numId w:val="22"/>
        </w:numPr>
        <w:spacing w:after="0"/>
        <w:rPr>
          <w:rFonts w:ascii="Arial" w:hAnsi="Arial" w:cs="Arial"/>
          <w:sz w:val="20"/>
          <w:szCs w:val="20"/>
        </w:rPr>
      </w:pPr>
      <w:r>
        <w:rPr>
          <w:rFonts w:ascii="Arial" w:hAnsi="Arial" w:cs="Arial"/>
          <w:sz w:val="20"/>
          <w:szCs w:val="20"/>
        </w:rPr>
        <w:t>c</w:t>
      </w:r>
      <w:r w:rsidRPr="00E8663A">
        <w:rPr>
          <w:rFonts w:ascii="Arial" w:hAnsi="Arial" w:cs="Arial"/>
          <w:sz w:val="20"/>
          <w:szCs w:val="20"/>
        </w:rPr>
        <w:t>hild is aged under 2 years</w:t>
      </w:r>
    </w:p>
    <w:p w:rsidR="00E8663A" w:rsidRPr="00E8663A" w:rsidRDefault="00E8663A" w:rsidP="00FE61FD">
      <w:pPr>
        <w:pStyle w:val="ListParagraph"/>
        <w:numPr>
          <w:ilvl w:val="0"/>
          <w:numId w:val="22"/>
        </w:numPr>
        <w:spacing w:after="0"/>
        <w:rPr>
          <w:rFonts w:ascii="Arial" w:hAnsi="Arial" w:cs="Arial"/>
          <w:sz w:val="20"/>
          <w:szCs w:val="20"/>
        </w:rPr>
      </w:pPr>
      <w:r>
        <w:rPr>
          <w:rFonts w:ascii="Arial" w:hAnsi="Arial" w:cs="Arial"/>
          <w:sz w:val="20"/>
          <w:szCs w:val="20"/>
        </w:rPr>
        <w:t>h</w:t>
      </w:r>
      <w:r w:rsidRPr="00E8663A">
        <w:rPr>
          <w:rFonts w:ascii="Arial" w:hAnsi="Arial" w:cs="Arial"/>
          <w:sz w:val="20"/>
          <w:szCs w:val="20"/>
        </w:rPr>
        <w:t>as severe DKA (pH&lt;7.1)</w:t>
      </w:r>
    </w:p>
    <w:p w:rsidR="00E8663A" w:rsidRDefault="00E8663A" w:rsidP="00FE61FD">
      <w:pPr>
        <w:pStyle w:val="ListParagraph"/>
        <w:numPr>
          <w:ilvl w:val="0"/>
          <w:numId w:val="22"/>
        </w:numPr>
        <w:spacing w:after="120"/>
        <w:rPr>
          <w:rFonts w:ascii="Arial" w:hAnsi="Arial" w:cs="Arial"/>
          <w:sz w:val="20"/>
          <w:szCs w:val="20"/>
        </w:rPr>
      </w:pPr>
      <w:r>
        <w:rPr>
          <w:rFonts w:ascii="Arial" w:hAnsi="Arial" w:cs="Arial"/>
          <w:sz w:val="20"/>
          <w:szCs w:val="20"/>
        </w:rPr>
        <w:t>t</w:t>
      </w:r>
      <w:r w:rsidRPr="00E8663A">
        <w:rPr>
          <w:rFonts w:ascii="Arial" w:hAnsi="Arial" w:cs="Arial"/>
          <w:sz w:val="20"/>
          <w:szCs w:val="20"/>
        </w:rPr>
        <w:t>here are any other reasons for special concern</w:t>
      </w:r>
    </w:p>
    <w:p w:rsidR="00E8663A" w:rsidRPr="0090580E" w:rsidRDefault="0090580E" w:rsidP="0090580E">
      <w:pPr>
        <w:spacing w:after="0"/>
        <w:rPr>
          <w:rFonts w:ascii="Arial" w:hAnsi="Arial" w:cs="Arial"/>
          <w:b/>
          <w:sz w:val="24"/>
          <w:szCs w:val="24"/>
        </w:rPr>
      </w:pPr>
      <w:r w:rsidRPr="0090580E">
        <w:rPr>
          <w:rFonts w:ascii="Arial" w:hAnsi="Arial" w:cs="Arial"/>
          <w:b/>
          <w:sz w:val="24"/>
          <w:szCs w:val="24"/>
        </w:rPr>
        <w:t>At each face to face review assess the following:</w:t>
      </w:r>
    </w:p>
    <w:p w:rsidR="0090580E" w:rsidRPr="0090580E" w:rsidRDefault="0090580E" w:rsidP="00FE61FD">
      <w:pPr>
        <w:pStyle w:val="ListParagraph"/>
        <w:numPr>
          <w:ilvl w:val="0"/>
          <w:numId w:val="23"/>
        </w:numPr>
        <w:spacing w:after="0"/>
        <w:rPr>
          <w:rFonts w:ascii="Arial" w:hAnsi="Arial" w:cs="Arial"/>
          <w:sz w:val="20"/>
          <w:szCs w:val="20"/>
        </w:rPr>
      </w:pPr>
      <w:r w:rsidRPr="0090580E">
        <w:rPr>
          <w:rFonts w:ascii="Arial" w:hAnsi="Arial" w:cs="Arial"/>
          <w:sz w:val="20"/>
          <w:szCs w:val="20"/>
        </w:rPr>
        <w:t>Clinical status, including vital signs and neurological status</w:t>
      </w:r>
    </w:p>
    <w:p w:rsidR="0090580E" w:rsidRPr="0090580E" w:rsidRDefault="0090580E" w:rsidP="00FE61FD">
      <w:pPr>
        <w:pStyle w:val="ListParagraph"/>
        <w:numPr>
          <w:ilvl w:val="0"/>
          <w:numId w:val="23"/>
        </w:numPr>
        <w:spacing w:after="0"/>
        <w:rPr>
          <w:rFonts w:ascii="Arial" w:hAnsi="Arial" w:cs="Arial"/>
          <w:sz w:val="20"/>
          <w:szCs w:val="20"/>
        </w:rPr>
      </w:pPr>
      <w:r w:rsidRPr="0090580E">
        <w:rPr>
          <w:rFonts w:ascii="Arial" w:hAnsi="Arial" w:cs="Arial"/>
          <w:sz w:val="20"/>
          <w:szCs w:val="20"/>
        </w:rPr>
        <w:t>Results of blood inve</w:t>
      </w:r>
      <w:r>
        <w:rPr>
          <w:rFonts w:ascii="Arial" w:hAnsi="Arial" w:cs="Arial"/>
          <w:sz w:val="20"/>
          <w:szCs w:val="20"/>
        </w:rPr>
        <w:t>s</w:t>
      </w:r>
      <w:r w:rsidRPr="0090580E">
        <w:rPr>
          <w:rFonts w:ascii="Arial" w:hAnsi="Arial" w:cs="Arial"/>
          <w:sz w:val="20"/>
          <w:szCs w:val="20"/>
        </w:rPr>
        <w:t>tigations</w:t>
      </w:r>
    </w:p>
    <w:p w:rsidR="00131D03" w:rsidRDefault="0090580E" w:rsidP="00FE61FD">
      <w:pPr>
        <w:pStyle w:val="ListParagraph"/>
        <w:numPr>
          <w:ilvl w:val="0"/>
          <w:numId w:val="23"/>
        </w:numPr>
        <w:spacing w:after="0"/>
        <w:rPr>
          <w:rFonts w:ascii="Arial" w:hAnsi="Arial" w:cs="Arial"/>
          <w:sz w:val="20"/>
          <w:szCs w:val="20"/>
        </w:rPr>
      </w:pPr>
      <w:r w:rsidRPr="00131D03">
        <w:rPr>
          <w:rFonts w:ascii="Arial" w:hAnsi="Arial" w:cs="Arial"/>
          <w:sz w:val="20"/>
          <w:szCs w:val="20"/>
        </w:rPr>
        <w:t>ECG trace</w:t>
      </w:r>
      <w:r w:rsidR="00131D03" w:rsidRPr="00131D03">
        <w:rPr>
          <w:rFonts w:ascii="Arial" w:hAnsi="Arial" w:cs="Arial"/>
          <w:sz w:val="20"/>
          <w:szCs w:val="20"/>
        </w:rPr>
        <w:t xml:space="preserve"> (especially signs of hypokalaemia, including S-T segment depression and prominent U-waves)</w:t>
      </w:r>
    </w:p>
    <w:p w:rsidR="0090580E" w:rsidRPr="00131D03" w:rsidRDefault="0090580E" w:rsidP="00FE61FD">
      <w:pPr>
        <w:pStyle w:val="ListParagraph"/>
        <w:numPr>
          <w:ilvl w:val="0"/>
          <w:numId w:val="23"/>
        </w:numPr>
        <w:spacing w:after="0"/>
        <w:rPr>
          <w:rFonts w:ascii="Arial" w:hAnsi="Arial" w:cs="Arial"/>
          <w:sz w:val="20"/>
          <w:szCs w:val="20"/>
        </w:rPr>
      </w:pPr>
      <w:r w:rsidRPr="00131D03">
        <w:rPr>
          <w:rFonts w:ascii="Arial" w:hAnsi="Arial" w:cs="Arial"/>
          <w:sz w:val="20"/>
          <w:szCs w:val="20"/>
        </w:rPr>
        <w:t>Cumulative fluid balance record</w:t>
      </w:r>
    </w:p>
    <w:p w:rsidR="0090580E" w:rsidRPr="0090580E" w:rsidRDefault="0090580E" w:rsidP="00FE61FD">
      <w:pPr>
        <w:pStyle w:val="ListParagraph"/>
        <w:numPr>
          <w:ilvl w:val="0"/>
          <w:numId w:val="23"/>
        </w:numPr>
        <w:spacing w:after="0"/>
        <w:rPr>
          <w:rFonts w:ascii="Arial" w:hAnsi="Arial" w:cs="Arial"/>
          <w:sz w:val="20"/>
          <w:szCs w:val="20"/>
        </w:rPr>
      </w:pPr>
      <w:r>
        <w:rPr>
          <w:rFonts w:ascii="Arial" w:hAnsi="Arial" w:cs="Arial"/>
          <w:sz w:val="20"/>
          <w:szCs w:val="20"/>
        </w:rPr>
        <w:t>Provide an update on progress to the child or young person and their family and carers (as appropriate)</w:t>
      </w:r>
    </w:p>
    <w:p w:rsidR="009742E7" w:rsidRDefault="009742E7">
      <w:pPr>
        <w:spacing w:after="0" w:line="240" w:lineRule="auto"/>
        <w:rPr>
          <w:rFonts w:ascii="Arial" w:hAnsi="Arial" w:cs="Arial"/>
          <w:sz w:val="20"/>
          <w:szCs w:val="20"/>
        </w:rPr>
      </w:pPr>
      <w:r>
        <w:rPr>
          <w:rFonts w:ascii="Arial" w:hAnsi="Arial" w:cs="Arial"/>
          <w:sz w:val="20"/>
          <w:szCs w:val="20"/>
        </w:rPr>
        <w:br w:type="page"/>
      </w:r>
    </w:p>
    <w:p w:rsidR="009742E7" w:rsidRDefault="00335841" w:rsidP="00501DEE">
      <w:pPr>
        <w:spacing w:after="0"/>
        <w:rPr>
          <w:rFonts w:ascii="Arial" w:hAnsi="Arial" w:cs="Arial"/>
          <w:sz w:val="20"/>
          <w:szCs w:val="20"/>
          <w:lang w:val="en-US"/>
        </w:rPr>
      </w:pPr>
      <w:r w:rsidRPr="00335841">
        <w:rPr>
          <w:rFonts w:ascii="Arial" w:hAnsi="Arial" w:cs="Arial"/>
          <w:noProof/>
          <w:sz w:val="20"/>
          <w:szCs w:val="20"/>
        </w:rPr>
        <w:lastRenderedPageBreak/>
        <mc:AlternateContent>
          <mc:Choice Requires="wps">
            <w:drawing>
              <wp:anchor distT="45720" distB="45720" distL="114300" distR="114300" simplePos="0" relativeHeight="251673600" behindDoc="0" locked="0" layoutInCell="1" allowOverlap="1" wp14:anchorId="3EBEF83E" wp14:editId="3F462C7A">
                <wp:simplePos x="0" y="0"/>
                <wp:positionH relativeFrom="column">
                  <wp:posOffset>3867785</wp:posOffset>
                </wp:positionH>
                <wp:positionV relativeFrom="paragraph">
                  <wp:posOffset>-236220</wp:posOffset>
                </wp:positionV>
                <wp:extent cx="2360930" cy="914400"/>
                <wp:effectExtent l="0" t="0" r="1714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907800" w:rsidRPr="00335841" w:rsidRDefault="00907800">
                            <w:pPr>
                              <w:rPr>
                                <w:rFonts w:ascii="Arial" w:hAnsi="Arial" w:cs="Arial"/>
                                <w:sz w:val="20"/>
                                <w:szCs w:val="20"/>
                              </w:rPr>
                            </w:pPr>
                            <w:r>
                              <w:rPr>
                                <w:rFonts w:ascii="Arial" w:hAnsi="Arial" w:cs="Arial"/>
                                <w:sz w:val="20"/>
                                <w:szCs w:val="20"/>
                              </w:rPr>
                              <w:t>Patient details or hospital sticker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70" type="#_x0000_t202" style="position:absolute;margin-left:304.55pt;margin-top:-18.6pt;width:185.9pt;height:1in;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">
                <v:textbox>
                  <w:txbxContent>
                    <w:p w:rsidR="00907800" w:rsidRPr="00335841" w:rsidRDefault="00907800">
                      <w:pPr>
                        <w:rPr>
                          <w:rFonts w:ascii="Arial" w:hAnsi="Arial" w:cs="Arial"/>
                          <w:sz w:val="20"/>
                          <w:szCs w:val="20"/>
                        </w:rPr>
                      </w:pPr>
                      <w:r>
                        <w:rPr>
                          <w:rFonts w:ascii="Arial" w:hAnsi="Arial" w:cs="Arial"/>
                          <w:sz w:val="20"/>
                          <w:szCs w:val="20"/>
                        </w:rPr>
                        <w:t>Patient details or hospital sticker</w:t>
                      </w:r>
                    </w:p>
                  </w:txbxContent>
                </v:textbox>
                <w10:wrap type="square"/>
              </v:shape>
            </w:pict>
          </mc:Fallback>
        </mc:AlternateContent>
      </w:r>
    </w:p>
    <w:p w:rsidR="00A6017C" w:rsidRDefault="00A6017C" w:rsidP="00501DEE">
      <w:pPr>
        <w:spacing w:after="0"/>
        <w:rPr>
          <w:rFonts w:ascii="Arial" w:hAnsi="Arial" w:cs="Arial"/>
          <w:sz w:val="20"/>
          <w:szCs w:val="20"/>
          <w:lang w:val="en-US"/>
        </w:rPr>
      </w:pPr>
    </w:p>
    <w:p w:rsidR="00A6017C" w:rsidRDefault="00A6017C" w:rsidP="00501DEE">
      <w:pPr>
        <w:spacing w:after="0"/>
        <w:rPr>
          <w:rFonts w:ascii="Arial" w:hAnsi="Arial" w:cs="Arial"/>
          <w:sz w:val="20"/>
          <w:szCs w:val="20"/>
          <w:lang w:val="en-US"/>
        </w:rPr>
      </w:pPr>
    </w:p>
    <w:p w:rsidR="00A6017C" w:rsidRPr="00E67946" w:rsidRDefault="00E67946" w:rsidP="00E67946">
      <w:pPr>
        <w:spacing w:after="0"/>
        <w:rPr>
          <w:rFonts w:ascii="Arial" w:hAnsi="Arial" w:cs="Arial"/>
          <w:b/>
          <w:sz w:val="32"/>
          <w:szCs w:val="32"/>
          <w:lang w:val="en-US"/>
        </w:rPr>
      </w:pPr>
      <w:r>
        <w:rPr>
          <w:rFonts w:ascii="Arial" w:hAnsi="Arial" w:cs="Arial"/>
          <w:b/>
          <w:sz w:val="32"/>
          <w:szCs w:val="32"/>
          <w:lang w:val="en-US"/>
        </w:rPr>
        <w:t xml:space="preserve">5. </w:t>
      </w:r>
      <w:r w:rsidR="00A6017C" w:rsidRPr="00E67946">
        <w:rPr>
          <w:rFonts w:ascii="Arial" w:hAnsi="Arial" w:cs="Arial"/>
          <w:b/>
          <w:sz w:val="32"/>
          <w:szCs w:val="32"/>
          <w:lang w:val="en-US"/>
        </w:rPr>
        <w:t>Ongoing Management</w:t>
      </w:r>
    </w:p>
    <w:p w:rsidR="00DA0127" w:rsidRPr="00DA0127" w:rsidRDefault="00DA0127" w:rsidP="00FE61FD">
      <w:pPr>
        <w:pStyle w:val="ListParagraph"/>
        <w:numPr>
          <w:ilvl w:val="0"/>
          <w:numId w:val="14"/>
        </w:numPr>
        <w:spacing w:after="0"/>
        <w:rPr>
          <w:rFonts w:ascii="Arial" w:hAnsi="Arial" w:cs="Arial"/>
          <w:sz w:val="20"/>
          <w:szCs w:val="20"/>
          <w:lang w:val="en-US"/>
        </w:rPr>
      </w:pPr>
      <w:r w:rsidRPr="00DA0127">
        <w:rPr>
          <w:rFonts w:ascii="Arial" w:hAnsi="Arial" w:cs="Arial"/>
          <w:sz w:val="20"/>
          <w:szCs w:val="20"/>
          <w:lang w:val="en-US"/>
        </w:rPr>
        <w:t>Continue with 0.9</w:t>
      </w:r>
      <w:r>
        <w:rPr>
          <w:rFonts w:ascii="Arial" w:hAnsi="Arial" w:cs="Arial"/>
          <w:sz w:val="20"/>
          <w:szCs w:val="20"/>
          <w:lang w:val="en-US"/>
        </w:rPr>
        <w:t>% sodium chloride containing 20</w:t>
      </w:r>
      <w:r w:rsidRPr="00DA0127">
        <w:rPr>
          <w:rFonts w:ascii="Arial" w:hAnsi="Arial" w:cs="Arial"/>
          <w:sz w:val="20"/>
          <w:szCs w:val="20"/>
          <w:lang w:val="en-US"/>
        </w:rPr>
        <w:t xml:space="preserve">mmol </w:t>
      </w:r>
      <w:proofErr w:type="spellStart"/>
      <w:r>
        <w:rPr>
          <w:rFonts w:ascii="Arial" w:hAnsi="Arial" w:cs="Arial"/>
          <w:sz w:val="20"/>
          <w:szCs w:val="20"/>
          <w:lang w:val="en-US"/>
        </w:rPr>
        <w:t>KCl</w:t>
      </w:r>
      <w:proofErr w:type="spellEnd"/>
      <w:r w:rsidRPr="00DA0127">
        <w:rPr>
          <w:rFonts w:ascii="Arial" w:hAnsi="Arial" w:cs="Arial"/>
          <w:sz w:val="20"/>
          <w:szCs w:val="20"/>
          <w:lang w:val="en-US"/>
        </w:rPr>
        <w:t xml:space="preserve"> in 500ml until blood glucose levels have fallen </w:t>
      </w:r>
      <w:proofErr w:type="gramStart"/>
      <w:r w:rsidRPr="00DA0127">
        <w:rPr>
          <w:rFonts w:ascii="Arial" w:hAnsi="Arial" w:cs="Arial"/>
          <w:sz w:val="20"/>
          <w:szCs w:val="20"/>
          <w:lang w:val="en-US"/>
        </w:rPr>
        <w:t xml:space="preserve">to 14 </w:t>
      </w:r>
      <w:proofErr w:type="spellStart"/>
      <w:r w:rsidRPr="00DA0127">
        <w:rPr>
          <w:rFonts w:ascii="Arial" w:hAnsi="Arial" w:cs="Arial"/>
          <w:sz w:val="20"/>
          <w:szCs w:val="20"/>
          <w:lang w:val="en-US"/>
        </w:rPr>
        <w:t>mmol</w:t>
      </w:r>
      <w:proofErr w:type="spellEnd"/>
      <w:r w:rsidRPr="00DA0127">
        <w:rPr>
          <w:rFonts w:ascii="Arial" w:hAnsi="Arial" w:cs="Arial"/>
          <w:sz w:val="20"/>
          <w:szCs w:val="20"/>
          <w:lang w:val="en-US"/>
        </w:rPr>
        <w:t>/l</w:t>
      </w:r>
      <w:proofErr w:type="gramEnd"/>
      <w:r w:rsidRPr="00DA0127">
        <w:rPr>
          <w:rFonts w:ascii="Arial" w:hAnsi="Arial" w:cs="Arial"/>
          <w:sz w:val="20"/>
          <w:szCs w:val="20"/>
          <w:lang w:val="en-US"/>
        </w:rPr>
        <w:t>.</w:t>
      </w:r>
    </w:p>
    <w:p w:rsidR="00DA0127" w:rsidRPr="00DA0127" w:rsidRDefault="00DA0127" w:rsidP="00FE61FD">
      <w:pPr>
        <w:pStyle w:val="ListParagraph"/>
        <w:numPr>
          <w:ilvl w:val="0"/>
          <w:numId w:val="14"/>
        </w:numPr>
        <w:spacing w:after="0"/>
        <w:rPr>
          <w:rFonts w:ascii="Arial" w:hAnsi="Arial" w:cs="Arial"/>
          <w:sz w:val="20"/>
          <w:szCs w:val="20"/>
          <w:lang w:val="en-US"/>
        </w:rPr>
      </w:pPr>
      <w:r w:rsidRPr="00DA0127">
        <w:rPr>
          <w:rFonts w:ascii="Arial" w:hAnsi="Arial" w:cs="Arial"/>
          <w:sz w:val="20"/>
          <w:szCs w:val="20"/>
          <w:lang w:val="en-US"/>
        </w:rPr>
        <w:t xml:space="preserve">If the blood glucose rises out of control, or the pH level is not </w:t>
      </w:r>
      <w:r w:rsidR="00924844">
        <w:rPr>
          <w:rFonts w:ascii="Arial" w:hAnsi="Arial" w:cs="Arial"/>
          <w:sz w:val="20"/>
          <w:szCs w:val="20"/>
          <w:lang w:val="en-US"/>
        </w:rPr>
        <w:t>improving after 6-8</w:t>
      </w:r>
      <w:r w:rsidRPr="00DA0127">
        <w:rPr>
          <w:rFonts w:ascii="Arial" w:hAnsi="Arial" w:cs="Arial"/>
          <w:sz w:val="20"/>
          <w:szCs w:val="20"/>
          <w:lang w:val="en-US"/>
        </w:rPr>
        <w:t xml:space="preserve"> hours consult senior medical staff and re-evaluate (possible sepsis, insulin errors or other condition), and consider st</w:t>
      </w:r>
      <w:r>
        <w:rPr>
          <w:rFonts w:ascii="Arial" w:hAnsi="Arial" w:cs="Arial"/>
          <w:sz w:val="20"/>
          <w:szCs w:val="20"/>
          <w:lang w:val="en-US"/>
        </w:rPr>
        <w:t>arting the whole protocol again.</w:t>
      </w:r>
    </w:p>
    <w:p w:rsidR="0067548C" w:rsidRPr="0067548C" w:rsidRDefault="00DA0127" w:rsidP="00FE61FD">
      <w:pPr>
        <w:pStyle w:val="ListParagraph"/>
        <w:numPr>
          <w:ilvl w:val="0"/>
          <w:numId w:val="14"/>
        </w:numPr>
        <w:spacing w:after="0"/>
        <w:rPr>
          <w:rFonts w:ascii="Arial" w:hAnsi="Arial" w:cs="Arial"/>
          <w:sz w:val="20"/>
          <w:szCs w:val="20"/>
          <w:lang w:val="en-US"/>
        </w:rPr>
      </w:pPr>
      <w:r w:rsidRPr="00DA0127">
        <w:rPr>
          <w:rFonts w:ascii="Arial" w:hAnsi="Arial" w:cs="Arial"/>
          <w:b/>
          <w:sz w:val="20"/>
          <w:szCs w:val="20"/>
          <w:lang w:val="en-US"/>
        </w:rPr>
        <w:t xml:space="preserve">If the blood ketone level is not falling </w:t>
      </w:r>
      <w:r w:rsidR="00597BAA">
        <w:rPr>
          <w:rFonts w:ascii="Arial" w:hAnsi="Arial" w:cs="Arial"/>
          <w:b/>
          <w:sz w:val="20"/>
          <w:szCs w:val="20"/>
          <w:lang w:val="en-US"/>
        </w:rPr>
        <w:t>after</w:t>
      </w:r>
      <w:r w:rsidRPr="00DA0127">
        <w:rPr>
          <w:rFonts w:ascii="Arial" w:hAnsi="Arial" w:cs="Arial"/>
          <w:b/>
          <w:sz w:val="20"/>
          <w:szCs w:val="20"/>
          <w:lang w:val="en-US"/>
        </w:rPr>
        <w:t xml:space="preserve"> 6–8 hours, increase the insulin dosage to 0.1units/kg/hour</w:t>
      </w:r>
      <w:r w:rsidRPr="00DA0127">
        <w:rPr>
          <w:rFonts w:ascii="Arial" w:hAnsi="Arial" w:cs="Arial"/>
          <w:sz w:val="20"/>
          <w:szCs w:val="20"/>
          <w:lang w:val="en-US"/>
        </w:rPr>
        <w:t>.</w:t>
      </w:r>
    </w:p>
    <w:p w:rsidR="00DA0127" w:rsidRDefault="00DA0127" w:rsidP="00DA0127">
      <w:pPr>
        <w:spacing w:after="0"/>
        <w:rPr>
          <w:rFonts w:ascii="Arial" w:hAnsi="Arial" w:cs="Arial"/>
          <w:sz w:val="20"/>
          <w:szCs w:val="20"/>
          <w:lang w:val="en-US"/>
        </w:rPr>
      </w:pPr>
      <w:r w:rsidRPr="00DA0127">
        <w:rPr>
          <w:rFonts w:ascii="Arial" w:hAnsi="Arial" w:cs="Arial"/>
          <w:noProof/>
          <w:sz w:val="20"/>
          <w:szCs w:val="20"/>
        </w:rPr>
        <mc:AlternateContent>
          <mc:Choice Requires="wps">
            <w:drawing>
              <wp:anchor distT="0" distB="0" distL="114300" distR="114300" simplePos="0" relativeHeight="251686400" behindDoc="0" locked="0" layoutInCell="1" allowOverlap="1" wp14:anchorId="2C5F51E8" wp14:editId="5FD60E44">
                <wp:simplePos x="0" y="0"/>
                <wp:positionH relativeFrom="column">
                  <wp:posOffset>-1270</wp:posOffset>
                </wp:positionH>
                <wp:positionV relativeFrom="paragraph">
                  <wp:posOffset>22225</wp:posOffset>
                </wp:positionV>
                <wp:extent cx="6505575" cy="29908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2990850"/>
                        </a:xfrm>
                        <a:prstGeom prst="rect">
                          <a:avLst/>
                        </a:prstGeom>
                        <a:solidFill>
                          <a:srgbClr val="FFFFFF"/>
                        </a:solidFill>
                        <a:ln w="9525">
                          <a:solidFill>
                            <a:srgbClr val="000000"/>
                          </a:solidFill>
                          <a:miter lim="800000"/>
                          <a:headEnd/>
                          <a:tailEnd/>
                        </a:ln>
                      </wps:spPr>
                      <wps:txbx>
                        <w:txbxContent>
                          <w:p w:rsidR="00907800" w:rsidRPr="00DA0127" w:rsidRDefault="00907800" w:rsidP="00335841">
                            <w:pPr>
                              <w:spacing w:after="120"/>
                              <w:rPr>
                                <w:rFonts w:ascii="Arial" w:hAnsi="Arial" w:cs="Arial"/>
                                <w:b/>
                                <w:sz w:val="20"/>
                                <w:szCs w:val="20"/>
                              </w:rPr>
                            </w:pPr>
                            <w:r w:rsidRPr="00DA0127">
                              <w:rPr>
                                <w:rFonts w:ascii="Arial" w:hAnsi="Arial" w:cs="Arial"/>
                                <w:b/>
                                <w:sz w:val="24"/>
                                <w:szCs w:val="24"/>
                              </w:rPr>
                              <w:t xml:space="preserve">Once the </w:t>
                            </w:r>
                            <w:r w:rsidRPr="00DA0127">
                              <w:rPr>
                                <w:rFonts w:ascii="Arial" w:hAnsi="Arial" w:cs="Arial"/>
                                <w:b/>
                                <w:bCs/>
                                <w:sz w:val="24"/>
                                <w:szCs w:val="24"/>
                              </w:rPr>
                              <w:t xml:space="preserve">blood glucose </w:t>
                            </w:r>
                            <w:r w:rsidRPr="00DA0127">
                              <w:rPr>
                                <w:rFonts w:ascii="Arial" w:hAnsi="Arial" w:cs="Arial"/>
                                <w:b/>
                                <w:sz w:val="24"/>
                                <w:szCs w:val="24"/>
                              </w:rPr>
                              <w:t xml:space="preserve">has </w:t>
                            </w:r>
                            <w:r w:rsidRPr="00DA0127">
                              <w:rPr>
                                <w:rFonts w:ascii="Arial" w:hAnsi="Arial" w:cs="Arial"/>
                                <w:b/>
                                <w:bCs/>
                                <w:sz w:val="24"/>
                                <w:szCs w:val="24"/>
                              </w:rPr>
                              <w:t xml:space="preserve">fallen to 14 </w:t>
                            </w:r>
                            <w:proofErr w:type="spellStart"/>
                            <w:r w:rsidRPr="00DA0127">
                              <w:rPr>
                                <w:rFonts w:ascii="Arial" w:hAnsi="Arial" w:cs="Arial"/>
                                <w:b/>
                                <w:bCs/>
                                <w:sz w:val="24"/>
                                <w:szCs w:val="24"/>
                              </w:rPr>
                              <w:t>mmol</w:t>
                            </w:r>
                            <w:proofErr w:type="spellEnd"/>
                            <w:r w:rsidRPr="00DA0127">
                              <w:rPr>
                                <w:rFonts w:ascii="Arial" w:hAnsi="Arial" w:cs="Arial"/>
                                <w:b/>
                                <w:bCs/>
                                <w:sz w:val="24"/>
                                <w:szCs w:val="24"/>
                              </w:rPr>
                              <w:t xml:space="preserve">/l </w:t>
                            </w:r>
                            <w:proofErr w:type="gramStart"/>
                            <w:r w:rsidRPr="00DA0127">
                              <w:rPr>
                                <w:rFonts w:ascii="Arial" w:hAnsi="Arial" w:cs="Arial"/>
                                <w:b/>
                                <w:sz w:val="24"/>
                                <w:szCs w:val="24"/>
                              </w:rPr>
                              <w:t>add</w:t>
                            </w:r>
                            <w:proofErr w:type="gramEnd"/>
                            <w:r w:rsidRPr="00DA0127">
                              <w:rPr>
                                <w:rFonts w:ascii="Arial" w:hAnsi="Arial" w:cs="Arial"/>
                                <w:b/>
                                <w:sz w:val="24"/>
                                <w:szCs w:val="24"/>
                              </w:rPr>
                              <w:t xml:space="preserve"> glucose to the fluid and review the insulin infusion rate, as follows</w:t>
                            </w:r>
                            <w:r>
                              <w:rPr>
                                <w:rFonts w:ascii="Arial" w:hAnsi="Arial" w:cs="Arial"/>
                                <w:b/>
                                <w:sz w:val="20"/>
                                <w:szCs w:val="20"/>
                              </w:rPr>
                              <w:t>:</w:t>
                            </w:r>
                          </w:p>
                          <w:p w:rsidR="00907800" w:rsidRPr="0008633F" w:rsidRDefault="00907800" w:rsidP="0008633F">
                            <w:pPr>
                              <w:spacing w:after="120"/>
                              <w:rPr>
                                <w:rFonts w:ascii="Arial" w:hAnsi="Arial" w:cs="Arial"/>
                                <w:b/>
                                <w:sz w:val="20"/>
                                <w:szCs w:val="20"/>
                              </w:rPr>
                            </w:pPr>
                            <w:r w:rsidRPr="0008633F">
                              <w:rPr>
                                <w:rFonts w:ascii="Arial" w:hAnsi="Arial" w:cs="Arial"/>
                                <w:b/>
                                <w:sz w:val="20"/>
                                <w:szCs w:val="20"/>
                              </w:rPr>
                              <w:t xml:space="preserve">If blood </w:t>
                            </w:r>
                            <w:r w:rsidRPr="0008633F">
                              <w:rPr>
                                <w:rFonts w:ascii="Arial" w:hAnsi="Arial" w:cs="Arial"/>
                                <w:b/>
                                <w:bCs/>
                                <w:sz w:val="20"/>
                                <w:szCs w:val="20"/>
                              </w:rPr>
                              <w:t xml:space="preserve">ketone levels </w:t>
                            </w:r>
                            <w:r w:rsidRPr="0008633F">
                              <w:rPr>
                                <w:rFonts w:ascii="Arial" w:hAnsi="Arial" w:cs="Arial"/>
                                <w:b/>
                                <w:sz w:val="20"/>
                                <w:szCs w:val="20"/>
                              </w:rPr>
                              <w:t xml:space="preserve">are less than 3 </w:t>
                            </w:r>
                            <w:proofErr w:type="spellStart"/>
                            <w:r w:rsidRPr="0008633F">
                              <w:rPr>
                                <w:rFonts w:ascii="Arial" w:hAnsi="Arial" w:cs="Arial"/>
                                <w:b/>
                                <w:sz w:val="20"/>
                                <w:szCs w:val="20"/>
                              </w:rPr>
                              <w:t>mmol</w:t>
                            </w:r>
                            <w:proofErr w:type="spellEnd"/>
                            <w:r w:rsidRPr="0008633F">
                              <w:rPr>
                                <w:rFonts w:ascii="Arial" w:hAnsi="Arial" w:cs="Arial"/>
                                <w:b/>
                                <w:sz w:val="20"/>
                                <w:szCs w:val="20"/>
                              </w:rPr>
                              <w:t xml:space="preserve">/l </w:t>
                            </w:r>
                          </w:p>
                          <w:p w:rsidR="00907800" w:rsidRPr="00DA0127" w:rsidRDefault="00907800" w:rsidP="000E29E7">
                            <w:pPr>
                              <w:spacing w:after="0"/>
                              <w:rPr>
                                <w:rFonts w:ascii="Arial" w:hAnsi="Arial" w:cs="Arial"/>
                                <w:sz w:val="20"/>
                                <w:szCs w:val="20"/>
                              </w:rPr>
                            </w:pPr>
                            <w:r>
                              <w:rPr>
                                <w:rFonts w:ascii="Arial" w:hAnsi="Arial" w:cs="Arial"/>
                                <w:sz w:val="20"/>
                                <w:szCs w:val="20"/>
                              </w:rPr>
                              <w:t>C</w:t>
                            </w:r>
                            <w:r w:rsidRPr="00DA0127">
                              <w:rPr>
                                <w:rFonts w:ascii="Arial" w:hAnsi="Arial" w:cs="Arial"/>
                                <w:sz w:val="20"/>
                                <w:szCs w:val="20"/>
                              </w:rPr>
                              <w:t xml:space="preserve">hange the fluid to contain 5% glucose; use 500 ml bags of 0.9% sodium chloride with 5% glucose and 20mmol potassium chloride in 500ml </w:t>
                            </w:r>
                            <w:r>
                              <w:rPr>
                                <w:rFonts w:ascii="Arial" w:hAnsi="Arial" w:cs="Arial"/>
                                <w:sz w:val="20"/>
                                <w:szCs w:val="20"/>
                              </w:rPr>
                              <w:t>(</w:t>
                            </w:r>
                            <w:r w:rsidRPr="00DA0127">
                              <w:rPr>
                                <w:rFonts w:ascii="Arial" w:hAnsi="Arial" w:cs="Arial"/>
                                <w:sz w:val="20"/>
                                <w:szCs w:val="20"/>
                              </w:rPr>
                              <w:t>available from Pharmacy</w:t>
                            </w:r>
                            <w:r>
                              <w:rPr>
                                <w:rFonts w:ascii="Arial" w:hAnsi="Arial" w:cs="Arial"/>
                                <w:sz w:val="20"/>
                                <w:szCs w:val="20"/>
                              </w:rPr>
                              <w:t>)</w:t>
                            </w:r>
                            <w:r w:rsidRPr="00DA0127">
                              <w:rPr>
                                <w:rFonts w:ascii="Arial" w:hAnsi="Arial" w:cs="Arial"/>
                                <w:sz w:val="20"/>
                                <w:szCs w:val="20"/>
                              </w:rPr>
                              <w:t xml:space="preserve">. </w:t>
                            </w:r>
                          </w:p>
                          <w:p w:rsidR="00907800" w:rsidRDefault="00907800" w:rsidP="000E29E7">
                            <w:pPr>
                              <w:spacing w:after="240"/>
                              <w:rPr>
                                <w:rFonts w:ascii="Arial" w:hAnsi="Arial" w:cs="Arial"/>
                                <w:sz w:val="20"/>
                                <w:szCs w:val="20"/>
                              </w:rPr>
                            </w:pPr>
                            <w:r w:rsidRPr="002F1458">
                              <w:rPr>
                                <w:rFonts w:ascii="Arial" w:hAnsi="Arial" w:cs="Arial"/>
                                <w:sz w:val="20"/>
                                <w:szCs w:val="20"/>
                                <w:u w:val="single"/>
                              </w:rPr>
                              <w:t>Reduce to or maintain insulin infusion at a rate of 0.05units/kg/</w:t>
                            </w:r>
                            <w:proofErr w:type="spellStart"/>
                            <w:r w:rsidRPr="002F1458">
                              <w:rPr>
                                <w:rFonts w:ascii="Arial" w:hAnsi="Arial" w:cs="Arial"/>
                                <w:sz w:val="20"/>
                                <w:szCs w:val="20"/>
                                <w:u w:val="single"/>
                              </w:rPr>
                              <w:t>hr</w:t>
                            </w:r>
                            <w:proofErr w:type="spellEnd"/>
                            <w:r w:rsidRPr="002F1458">
                              <w:rPr>
                                <w:rFonts w:ascii="Arial" w:hAnsi="Arial" w:cs="Arial"/>
                                <w:sz w:val="20"/>
                                <w:szCs w:val="20"/>
                                <w:u w:val="single"/>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sidRPr="0008633F">
                              <w:rPr>
                                <w:rFonts w:ascii="Arial" w:hAnsi="Arial" w:cs="Arial"/>
                                <w:b/>
                                <w:sz w:val="20"/>
                                <w:szCs w:val="20"/>
                              </w:rPr>
                              <w:t>Signed</w:t>
                            </w:r>
                            <w:proofErr w:type="gramEnd"/>
                            <w:r w:rsidRPr="0008633F">
                              <w:rPr>
                                <w:rFonts w:ascii="Arial" w:hAnsi="Arial" w:cs="Arial"/>
                                <w:b/>
                                <w:sz w:val="20"/>
                                <w:szCs w:val="20"/>
                              </w:rPr>
                              <w:t>:</w:t>
                            </w:r>
                            <w:r>
                              <w:rPr>
                                <w:rFonts w:ascii="Arial" w:hAnsi="Arial" w:cs="Arial"/>
                                <w:sz w:val="20"/>
                                <w:szCs w:val="20"/>
                              </w:rPr>
                              <w:t xml:space="preserve"> ____________________</w:t>
                            </w:r>
                          </w:p>
                          <w:p w:rsidR="00907800" w:rsidRPr="0008633F" w:rsidRDefault="00907800" w:rsidP="0008633F">
                            <w:pPr>
                              <w:spacing w:after="120"/>
                              <w:rPr>
                                <w:rFonts w:ascii="Arial" w:hAnsi="Arial" w:cs="Arial"/>
                                <w:b/>
                                <w:sz w:val="20"/>
                                <w:szCs w:val="20"/>
                              </w:rPr>
                            </w:pPr>
                            <w:r w:rsidRPr="0008633F">
                              <w:rPr>
                                <w:rFonts w:ascii="Arial" w:hAnsi="Arial" w:cs="Arial"/>
                                <w:b/>
                                <w:sz w:val="20"/>
                                <w:szCs w:val="20"/>
                              </w:rPr>
                              <w:t xml:space="preserve">If </w:t>
                            </w:r>
                            <w:r w:rsidRPr="0008633F">
                              <w:rPr>
                                <w:rFonts w:ascii="Arial" w:hAnsi="Arial" w:cs="Arial"/>
                                <w:b/>
                                <w:bCs/>
                                <w:sz w:val="20"/>
                                <w:szCs w:val="20"/>
                              </w:rPr>
                              <w:t xml:space="preserve">ketone levels </w:t>
                            </w:r>
                            <w:r w:rsidRPr="0008633F">
                              <w:rPr>
                                <w:rFonts w:ascii="Arial" w:hAnsi="Arial" w:cs="Arial"/>
                                <w:b/>
                                <w:sz w:val="20"/>
                                <w:szCs w:val="20"/>
                              </w:rPr>
                              <w:t xml:space="preserve">are above 3 </w:t>
                            </w:r>
                            <w:proofErr w:type="spellStart"/>
                            <w:r w:rsidRPr="0008633F">
                              <w:rPr>
                                <w:rFonts w:ascii="Arial" w:hAnsi="Arial" w:cs="Arial"/>
                                <w:b/>
                                <w:sz w:val="20"/>
                                <w:szCs w:val="20"/>
                              </w:rPr>
                              <w:t>mmol</w:t>
                            </w:r>
                            <w:proofErr w:type="spellEnd"/>
                            <w:r w:rsidRPr="0008633F">
                              <w:rPr>
                                <w:rFonts w:ascii="Arial" w:hAnsi="Arial" w:cs="Arial"/>
                                <w:b/>
                                <w:sz w:val="20"/>
                                <w:szCs w:val="20"/>
                              </w:rPr>
                              <w:t xml:space="preserve">/l </w:t>
                            </w:r>
                          </w:p>
                          <w:p w:rsidR="00907800" w:rsidRPr="002F1458" w:rsidRDefault="00907800" w:rsidP="000E29E7">
                            <w:pPr>
                              <w:spacing w:after="0"/>
                              <w:rPr>
                                <w:rFonts w:ascii="Arial" w:hAnsi="Arial" w:cs="Arial"/>
                                <w:sz w:val="20"/>
                                <w:szCs w:val="20"/>
                                <w:u w:val="single"/>
                              </w:rPr>
                            </w:pPr>
                            <w:r w:rsidRPr="002F1458">
                              <w:rPr>
                                <w:rFonts w:ascii="Arial" w:hAnsi="Arial" w:cs="Arial"/>
                                <w:sz w:val="20"/>
                                <w:szCs w:val="20"/>
                                <w:u w:val="single"/>
                              </w:rPr>
                              <w:t xml:space="preserve">Maintain the insulin infusion rate at 0.05 to 0.1units/kg/hour to switch off </w:t>
                            </w:r>
                            <w:proofErr w:type="spellStart"/>
                            <w:r w:rsidRPr="002F1458">
                              <w:rPr>
                                <w:rFonts w:ascii="Arial" w:hAnsi="Arial" w:cs="Arial"/>
                                <w:sz w:val="20"/>
                                <w:szCs w:val="20"/>
                                <w:u w:val="single"/>
                              </w:rPr>
                              <w:t>ketogenesis</w:t>
                            </w:r>
                            <w:proofErr w:type="spellEnd"/>
                            <w:r w:rsidRPr="002F1458">
                              <w:rPr>
                                <w:rFonts w:ascii="Arial" w:hAnsi="Arial" w:cs="Arial"/>
                                <w:sz w:val="20"/>
                                <w:szCs w:val="20"/>
                                <w:u w:val="single"/>
                              </w:rPr>
                              <w:t xml:space="preserve"> </w:t>
                            </w:r>
                          </w:p>
                          <w:p w:rsidR="00907800" w:rsidRPr="00DA0127" w:rsidRDefault="00907800" w:rsidP="0008633F">
                            <w:pPr>
                              <w:spacing w:after="120"/>
                              <w:rPr>
                                <w:rFonts w:ascii="Arial" w:hAnsi="Arial" w:cs="Arial"/>
                                <w:sz w:val="20"/>
                                <w:szCs w:val="20"/>
                              </w:rPr>
                            </w:pPr>
                            <w:r>
                              <w:rPr>
                                <w:rFonts w:ascii="Arial" w:hAnsi="Arial" w:cs="Arial"/>
                                <w:sz w:val="20"/>
                                <w:szCs w:val="20"/>
                              </w:rPr>
                              <w:t>C</w:t>
                            </w:r>
                            <w:r w:rsidRPr="00DA0127">
                              <w:rPr>
                                <w:rFonts w:ascii="Arial" w:hAnsi="Arial" w:cs="Arial"/>
                                <w:sz w:val="20"/>
                                <w:szCs w:val="20"/>
                              </w:rPr>
                              <w:t xml:space="preserve">hange the fluid to contain 10% glucose rather than 5% glucose, in order to prevent hypoglycaemia when the higher dose of insulin is continued </w:t>
                            </w:r>
                          </w:p>
                          <w:p w:rsidR="00907800" w:rsidRDefault="00907800" w:rsidP="000E29E7">
                            <w:pPr>
                              <w:spacing w:after="120"/>
                              <w:rPr>
                                <w:rFonts w:ascii="Arial" w:hAnsi="Arial" w:cs="Arial"/>
                                <w:sz w:val="20"/>
                                <w:szCs w:val="20"/>
                              </w:rPr>
                            </w:pPr>
                            <w:r>
                              <w:rPr>
                                <w:rFonts w:ascii="Arial" w:hAnsi="Arial" w:cs="Arial"/>
                                <w:sz w:val="20"/>
                                <w:szCs w:val="20"/>
                              </w:rPr>
                              <w:t>U</w:t>
                            </w:r>
                            <w:r w:rsidRPr="00DA0127">
                              <w:rPr>
                                <w:rFonts w:ascii="Arial" w:hAnsi="Arial" w:cs="Arial"/>
                                <w:sz w:val="20"/>
                                <w:szCs w:val="20"/>
                              </w:rPr>
                              <w:t xml:space="preserve">se 500 ml bags of 0.9% sodium chloride with 10% glucose and 20 </w:t>
                            </w:r>
                            <w:proofErr w:type="spellStart"/>
                            <w:r w:rsidRPr="00DA0127">
                              <w:rPr>
                                <w:rFonts w:ascii="Arial" w:hAnsi="Arial" w:cs="Arial"/>
                                <w:sz w:val="20"/>
                                <w:szCs w:val="20"/>
                              </w:rPr>
                              <w:t>mmol</w:t>
                            </w:r>
                            <w:proofErr w:type="spellEnd"/>
                            <w:r w:rsidRPr="00DA0127">
                              <w:rPr>
                                <w:rFonts w:ascii="Arial" w:hAnsi="Arial" w:cs="Arial"/>
                                <w:sz w:val="20"/>
                                <w:szCs w:val="20"/>
                              </w:rPr>
                              <w:t xml:space="preserve"> potassium chloride in 500mol; to m</w:t>
                            </w:r>
                            <w:r>
                              <w:rPr>
                                <w:rFonts w:ascii="Arial" w:hAnsi="Arial" w:cs="Arial"/>
                                <w:sz w:val="20"/>
                                <w:szCs w:val="20"/>
                              </w:rPr>
                              <w:t>ake up this fluid see Appendix 1</w:t>
                            </w:r>
                            <w:r w:rsidRPr="00DA0127">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67548C">
                              <w:rPr>
                                <w:rFonts w:ascii="Arial" w:hAnsi="Arial" w:cs="Arial"/>
                                <w:b/>
                                <w:sz w:val="20"/>
                                <w:szCs w:val="20"/>
                              </w:rPr>
                              <w:t>Signed:</w:t>
                            </w:r>
                            <w:r>
                              <w:rPr>
                                <w:rFonts w:ascii="Arial" w:hAnsi="Arial" w:cs="Arial"/>
                                <w:sz w:val="20"/>
                                <w:szCs w:val="20"/>
                              </w:rPr>
                              <w:t xml:space="preserve"> ____________________</w:t>
                            </w:r>
                          </w:p>
                          <w:p w:rsidR="00907800" w:rsidRDefault="00907800">
                            <w:pPr>
                              <w:rPr>
                                <w:rFonts w:ascii="Arial" w:hAnsi="Arial" w:cs="Arial"/>
                                <w:sz w:val="20"/>
                                <w:szCs w:val="20"/>
                              </w:rPr>
                            </w:pPr>
                          </w:p>
                          <w:p w:rsidR="00907800" w:rsidRDefault="00907800">
                            <w:pPr>
                              <w:rPr>
                                <w:rFonts w:ascii="Arial" w:hAnsi="Arial" w:cs="Arial"/>
                                <w:sz w:val="20"/>
                                <w:szCs w:val="20"/>
                              </w:rPr>
                            </w:pPr>
                          </w:p>
                          <w:p w:rsidR="00907800" w:rsidRPr="00DA0127" w:rsidRDefault="00907800">
                            <w:pP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pt;margin-top:1.75pt;width:512.25pt;height:235.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NoKgIAAE8EAAAOAAAAZHJzL2Uyb0RvYy54bWysVNuO0zAQfUfiHyy/06Sh2bZ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">
                <v:textbox>
                  <w:txbxContent>
                    <w:p w:rsidR="00907800" w:rsidRPr="00DA0127" w:rsidRDefault="00907800" w:rsidP="00335841">
                      <w:pPr>
                        <w:spacing w:after="120"/>
                        <w:rPr>
                          <w:rFonts w:ascii="Arial" w:hAnsi="Arial" w:cs="Arial"/>
                          <w:b/>
                          <w:sz w:val="20"/>
                          <w:szCs w:val="20"/>
                        </w:rPr>
                      </w:pPr>
                      <w:r w:rsidRPr="00DA0127">
                        <w:rPr>
                          <w:rFonts w:ascii="Arial" w:hAnsi="Arial" w:cs="Arial"/>
                          <w:b/>
                          <w:sz w:val="24"/>
                          <w:szCs w:val="24"/>
                        </w:rPr>
                        <w:t xml:space="preserve">Once the </w:t>
                      </w:r>
                      <w:r w:rsidRPr="00DA0127">
                        <w:rPr>
                          <w:rFonts w:ascii="Arial" w:hAnsi="Arial" w:cs="Arial"/>
                          <w:b/>
                          <w:bCs/>
                          <w:sz w:val="24"/>
                          <w:szCs w:val="24"/>
                        </w:rPr>
                        <w:t xml:space="preserve">blood glucose </w:t>
                      </w:r>
                      <w:r w:rsidRPr="00DA0127">
                        <w:rPr>
                          <w:rFonts w:ascii="Arial" w:hAnsi="Arial" w:cs="Arial"/>
                          <w:b/>
                          <w:sz w:val="24"/>
                          <w:szCs w:val="24"/>
                        </w:rPr>
                        <w:t xml:space="preserve">has </w:t>
                      </w:r>
                      <w:r w:rsidRPr="00DA0127">
                        <w:rPr>
                          <w:rFonts w:ascii="Arial" w:hAnsi="Arial" w:cs="Arial"/>
                          <w:b/>
                          <w:bCs/>
                          <w:sz w:val="24"/>
                          <w:szCs w:val="24"/>
                        </w:rPr>
                        <w:t xml:space="preserve">fallen to 14 mmol/l </w:t>
                      </w:r>
                      <w:proofErr w:type="gramStart"/>
                      <w:r w:rsidRPr="00DA0127">
                        <w:rPr>
                          <w:rFonts w:ascii="Arial" w:hAnsi="Arial" w:cs="Arial"/>
                          <w:b/>
                          <w:sz w:val="24"/>
                          <w:szCs w:val="24"/>
                        </w:rPr>
                        <w:t>add</w:t>
                      </w:r>
                      <w:proofErr w:type="gramEnd"/>
                      <w:r w:rsidRPr="00DA0127">
                        <w:rPr>
                          <w:rFonts w:ascii="Arial" w:hAnsi="Arial" w:cs="Arial"/>
                          <w:b/>
                          <w:sz w:val="24"/>
                          <w:szCs w:val="24"/>
                        </w:rPr>
                        <w:t xml:space="preserve"> glucose to the fluid and review the insulin infusion rate, as follows</w:t>
                      </w:r>
                      <w:r>
                        <w:rPr>
                          <w:rFonts w:ascii="Arial" w:hAnsi="Arial" w:cs="Arial"/>
                          <w:b/>
                          <w:sz w:val="20"/>
                          <w:szCs w:val="20"/>
                        </w:rPr>
                        <w:t>:</w:t>
                      </w:r>
                    </w:p>
                    <w:p w:rsidR="00907800" w:rsidRPr="0008633F" w:rsidRDefault="00907800" w:rsidP="0008633F">
                      <w:pPr>
                        <w:spacing w:after="120"/>
                        <w:rPr>
                          <w:rFonts w:ascii="Arial" w:hAnsi="Arial" w:cs="Arial"/>
                          <w:b/>
                          <w:sz w:val="20"/>
                          <w:szCs w:val="20"/>
                        </w:rPr>
                      </w:pPr>
                      <w:r w:rsidRPr="0008633F">
                        <w:rPr>
                          <w:rFonts w:ascii="Arial" w:hAnsi="Arial" w:cs="Arial"/>
                          <w:b/>
                          <w:sz w:val="20"/>
                          <w:szCs w:val="20"/>
                        </w:rPr>
                        <w:t xml:space="preserve">If blood </w:t>
                      </w:r>
                      <w:r w:rsidRPr="0008633F">
                        <w:rPr>
                          <w:rFonts w:ascii="Arial" w:hAnsi="Arial" w:cs="Arial"/>
                          <w:b/>
                          <w:bCs/>
                          <w:sz w:val="20"/>
                          <w:szCs w:val="20"/>
                        </w:rPr>
                        <w:t xml:space="preserve">ketone levels </w:t>
                      </w:r>
                      <w:r w:rsidRPr="0008633F">
                        <w:rPr>
                          <w:rFonts w:ascii="Arial" w:hAnsi="Arial" w:cs="Arial"/>
                          <w:b/>
                          <w:sz w:val="20"/>
                          <w:szCs w:val="20"/>
                        </w:rPr>
                        <w:t xml:space="preserve">are less than 3 mmol/l </w:t>
                      </w:r>
                    </w:p>
                    <w:p w:rsidR="00907800" w:rsidRPr="00DA0127" w:rsidRDefault="00907800" w:rsidP="000E29E7">
                      <w:pPr>
                        <w:spacing w:after="0"/>
                        <w:rPr>
                          <w:rFonts w:ascii="Arial" w:hAnsi="Arial" w:cs="Arial"/>
                          <w:sz w:val="20"/>
                          <w:szCs w:val="20"/>
                        </w:rPr>
                      </w:pPr>
                      <w:r>
                        <w:rPr>
                          <w:rFonts w:ascii="Arial" w:hAnsi="Arial" w:cs="Arial"/>
                          <w:sz w:val="20"/>
                          <w:szCs w:val="20"/>
                        </w:rPr>
                        <w:t>C</w:t>
                      </w:r>
                      <w:r w:rsidRPr="00DA0127">
                        <w:rPr>
                          <w:rFonts w:ascii="Arial" w:hAnsi="Arial" w:cs="Arial"/>
                          <w:sz w:val="20"/>
                          <w:szCs w:val="20"/>
                        </w:rPr>
                        <w:t xml:space="preserve">hange the fluid to contain 5% glucose; use 500 ml bags of 0.9% sodium chloride with 5% glucose and 20mmol potassium chloride in 500ml </w:t>
                      </w:r>
                      <w:r>
                        <w:rPr>
                          <w:rFonts w:ascii="Arial" w:hAnsi="Arial" w:cs="Arial"/>
                          <w:sz w:val="20"/>
                          <w:szCs w:val="20"/>
                        </w:rPr>
                        <w:t>(</w:t>
                      </w:r>
                      <w:r w:rsidRPr="00DA0127">
                        <w:rPr>
                          <w:rFonts w:ascii="Arial" w:hAnsi="Arial" w:cs="Arial"/>
                          <w:sz w:val="20"/>
                          <w:szCs w:val="20"/>
                        </w:rPr>
                        <w:t>available from Pharmacy</w:t>
                      </w:r>
                      <w:r>
                        <w:rPr>
                          <w:rFonts w:ascii="Arial" w:hAnsi="Arial" w:cs="Arial"/>
                          <w:sz w:val="20"/>
                          <w:szCs w:val="20"/>
                        </w:rPr>
                        <w:t>)</w:t>
                      </w:r>
                      <w:r w:rsidRPr="00DA0127">
                        <w:rPr>
                          <w:rFonts w:ascii="Arial" w:hAnsi="Arial" w:cs="Arial"/>
                          <w:sz w:val="20"/>
                          <w:szCs w:val="20"/>
                        </w:rPr>
                        <w:t xml:space="preserve">. </w:t>
                      </w:r>
                    </w:p>
                    <w:p w:rsidR="00907800" w:rsidRDefault="00907800" w:rsidP="000E29E7">
                      <w:pPr>
                        <w:spacing w:after="240"/>
                        <w:rPr>
                          <w:rFonts w:ascii="Arial" w:hAnsi="Arial" w:cs="Arial"/>
                          <w:sz w:val="20"/>
                          <w:szCs w:val="20"/>
                        </w:rPr>
                      </w:pPr>
                      <w:r w:rsidRPr="002F1458">
                        <w:rPr>
                          <w:rFonts w:ascii="Arial" w:hAnsi="Arial" w:cs="Arial"/>
                          <w:sz w:val="20"/>
                          <w:szCs w:val="20"/>
                          <w:u w:val="single"/>
                        </w:rPr>
                        <w:t xml:space="preserve">Reduce to or maintain insulin infusion at a rate of 0.05units/kg/hr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sidRPr="0008633F">
                        <w:rPr>
                          <w:rFonts w:ascii="Arial" w:hAnsi="Arial" w:cs="Arial"/>
                          <w:b/>
                          <w:sz w:val="20"/>
                          <w:szCs w:val="20"/>
                        </w:rPr>
                        <w:t>Signed</w:t>
                      </w:r>
                      <w:proofErr w:type="gramEnd"/>
                      <w:r w:rsidRPr="0008633F">
                        <w:rPr>
                          <w:rFonts w:ascii="Arial" w:hAnsi="Arial" w:cs="Arial"/>
                          <w:b/>
                          <w:sz w:val="20"/>
                          <w:szCs w:val="20"/>
                        </w:rPr>
                        <w:t>:</w:t>
                      </w:r>
                      <w:r>
                        <w:rPr>
                          <w:rFonts w:ascii="Arial" w:hAnsi="Arial" w:cs="Arial"/>
                          <w:sz w:val="20"/>
                          <w:szCs w:val="20"/>
                        </w:rPr>
                        <w:t xml:space="preserve"> ____________________</w:t>
                      </w:r>
                    </w:p>
                    <w:p w:rsidR="00907800" w:rsidRPr="0008633F" w:rsidRDefault="00907800" w:rsidP="0008633F">
                      <w:pPr>
                        <w:spacing w:after="120"/>
                        <w:rPr>
                          <w:rFonts w:ascii="Arial" w:hAnsi="Arial" w:cs="Arial"/>
                          <w:b/>
                          <w:sz w:val="20"/>
                          <w:szCs w:val="20"/>
                        </w:rPr>
                      </w:pPr>
                      <w:r w:rsidRPr="0008633F">
                        <w:rPr>
                          <w:rFonts w:ascii="Arial" w:hAnsi="Arial" w:cs="Arial"/>
                          <w:b/>
                          <w:sz w:val="20"/>
                          <w:szCs w:val="20"/>
                        </w:rPr>
                        <w:t xml:space="preserve">If </w:t>
                      </w:r>
                      <w:r w:rsidRPr="0008633F">
                        <w:rPr>
                          <w:rFonts w:ascii="Arial" w:hAnsi="Arial" w:cs="Arial"/>
                          <w:b/>
                          <w:bCs/>
                          <w:sz w:val="20"/>
                          <w:szCs w:val="20"/>
                        </w:rPr>
                        <w:t xml:space="preserve">ketone levels </w:t>
                      </w:r>
                      <w:r w:rsidRPr="0008633F">
                        <w:rPr>
                          <w:rFonts w:ascii="Arial" w:hAnsi="Arial" w:cs="Arial"/>
                          <w:b/>
                          <w:sz w:val="20"/>
                          <w:szCs w:val="20"/>
                        </w:rPr>
                        <w:t xml:space="preserve">are above 3 mmol/l </w:t>
                      </w:r>
                    </w:p>
                    <w:p w:rsidR="00907800" w:rsidRPr="002F1458" w:rsidRDefault="00907800" w:rsidP="000E29E7">
                      <w:pPr>
                        <w:spacing w:after="0"/>
                        <w:rPr>
                          <w:rFonts w:ascii="Arial" w:hAnsi="Arial" w:cs="Arial"/>
                          <w:sz w:val="20"/>
                          <w:szCs w:val="20"/>
                          <w:u w:val="single"/>
                        </w:rPr>
                      </w:pPr>
                      <w:r w:rsidRPr="002F1458">
                        <w:rPr>
                          <w:rFonts w:ascii="Arial" w:hAnsi="Arial" w:cs="Arial"/>
                          <w:sz w:val="20"/>
                          <w:szCs w:val="20"/>
                          <w:u w:val="single"/>
                        </w:rPr>
                        <w:t xml:space="preserve">Maintain the insulin infusion rate at 0.05 to 0.1units/kg/hour to switch off </w:t>
                      </w:r>
                      <w:proofErr w:type="spellStart"/>
                      <w:r w:rsidRPr="002F1458">
                        <w:rPr>
                          <w:rFonts w:ascii="Arial" w:hAnsi="Arial" w:cs="Arial"/>
                          <w:sz w:val="20"/>
                          <w:szCs w:val="20"/>
                          <w:u w:val="single"/>
                        </w:rPr>
                        <w:t>ketogenesis</w:t>
                      </w:r>
                      <w:proofErr w:type="spellEnd"/>
                      <w:r w:rsidRPr="002F1458">
                        <w:rPr>
                          <w:rFonts w:ascii="Arial" w:hAnsi="Arial" w:cs="Arial"/>
                          <w:sz w:val="20"/>
                          <w:szCs w:val="20"/>
                          <w:u w:val="single"/>
                        </w:rPr>
                        <w:t xml:space="preserve"> </w:t>
                      </w:r>
                    </w:p>
                    <w:p w:rsidR="00907800" w:rsidRPr="00DA0127" w:rsidRDefault="00907800" w:rsidP="0008633F">
                      <w:pPr>
                        <w:spacing w:after="120"/>
                        <w:rPr>
                          <w:rFonts w:ascii="Arial" w:hAnsi="Arial" w:cs="Arial"/>
                          <w:sz w:val="20"/>
                          <w:szCs w:val="20"/>
                        </w:rPr>
                      </w:pPr>
                      <w:r>
                        <w:rPr>
                          <w:rFonts w:ascii="Arial" w:hAnsi="Arial" w:cs="Arial"/>
                          <w:sz w:val="20"/>
                          <w:szCs w:val="20"/>
                        </w:rPr>
                        <w:t>C</w:t>
                      </w:r>
                      <w:r w:rsidRPr="00DA0127">
                        <w:rPr>
                          <w:rFonts w:ascii="Arial" w:hAnsi="Arial" w:cs="Arial"/>
                          <w:sz w:val="20"/>
                          <w:szCs w:val="20"/>
                        </w:rPr>
                        <w:t xml:space="preserve">hange the fluid to contain 10% glucose rather than 5% glucose, in order to prevent hypoglycaemia when the higher dose of insulin is continued </w:t>
                      </w:r>
                    </w:p>
                    <w:p w:rsidR="00907800" w:rsidRDefault="00907800" w:rsidP="000E29E7">
                      <w:pPr>
                        <w:spacing w:after="120"/>
                        <w:rPr>
                          <w:rFonts w:ascii="Arial" w:hAnsi="Arial" w:cs="Arial"/>
                          <w:sz w:val="20"/>
                          <w:szCs w:val="20"/>
                        </w:rPr>
                      </w:pPr>
                      <w:r>
                        <w:rPr>
                          <w:rFonts w:ascii="Arial" w:hAnsi="Arial" w:cs="Arial"/>
                          <w:sz w:val="20"/>
                          <w:szCs w:val="20"/>
                        </w:rPr>
                        <w:t>U</w:t>
                      </w:r>
                      <w:r w:rsidRPr="00DA0127">
                        <w:rPr>
                          <w:rFonts w:ascii="Arial" w:hAnsi="Arial" w:cs="Arial"/>
                          <w:sz w:val="20"/>
                          <w:szCs w:val="20"/>
                        </w:rPr>
                        <w:t>se 500 ml bags of 0.9% sodium chloride with 10% glucose and 20 mmol potassium chloride in 500mol; to m</w:t>
                      </w:r>
                      <w:r>
                        <w:rPr>
                          <w:rFonts w:ascii="Arial" w:hAnsi="Arial" w:cs="Arial"/>
                          <w:sz w:val="20"/>
                          <w:szCs w:val="20"/>
                        </w:rPr>
                        <w:t>ake up this fluid see Appendix 1</w:t>
                      </w:r>
                      <w:r w:rsidRPr="00DA0127">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67548C">
                        <w:rPr>
                          <w:rFonts w:ascii="Arial" w:hAnsi="Arial" w:cs="Arial"/>
                          <w:b/>
                          <w:sz w:val="20"/>
                          <w:szCs w:val="20"/>
                        </w:rPr>
                        <w:t>Signed:</w:t>
                      </w:r>
                      <w:r>
                        <w:rPr>
                          <w:rFonts w:ascii="Arial" w:hAnsi="Arial" w:cs="Arial"/>
                          <w:sz w:val="20"/>
                          <w:szCs w:val="20"/>
                        </w:rPr>
                        <w:t xml:space="preserve"> ____________________</w:t>
                      </w:r>
                    </w:p>
                    <w:p w:rsidR="00907800" w:rsidRDefault="00907800">
                      <w:pPr>
                        <w:rPr>
                          <w:rFonts w:ascii="Arial" w:hAnsi="Arial" w:cs="Arial"/>
                          <w:sz w:val="20"/>
                          <w:szCs w:val="20"/>
                        </w:rPr>
                      </w:pPr>
                    </w:p>
                    <w:p w:rsidR="00907800" w:rsidRDefault="00907800">
                      <w:pPr>
                        <w:rPr>
                          <w:rFonts w:ascii="Arial" w:hAnsi="Arial" w:cs="Arial"/>
                          <w:sz w:val="20"/>
                          <w:szCs w:val="20"/>
                        </w:rPr>
                      </w:pPr>
                    </w:p>
                    <w:p w:rsidR="00907800" w:rsidRPr="00DA0127" w:rsidRDefault="00907800">
                      <w:pPr>
                        <w:rPr>
                          <w:rFonts w:ascii="Arial" w:hAnsi="Arial" w:cs="Arial"/>
                          <w:sz w:val="20"/>
                          <w:szCs w:val="20"/>
                        </w:rPr>
                      </w:pPr>
                    </w:p>
                  </w:txbxContent>
                </v:textbox>
              </v:shape>
            </w:pict>
          </mc:Fallback>
        </mc:AlternateContent>
      </w:r>
    </w:p>
    <w:p w:rsidR="00DA0127" w:rsidRPr="00DA0127" w:rsidRDefault="00DA0127" w:rsidP="00DA0127">
      <w:pPr>
        <w:spacing w:after="0"/>
        <w:rPr>
          <w:rFonts w:ascii="Arial" w:hAnsi="Arial" w:cs="Arial"/>
          <w:sz w:val="20"/>
          <w:szCs w:val="20"/>
          <w:lang w:val="en-US"/>
        </w:rPr>
      </w:pPr>
    </w:p>
    <w:p w:rsidR="00167CAA" w:rsidRDefault="00167CAA" w:rsidP="00167CAA">
      <w:pPr>
        <w:spacing w:after="0"/>
        <w:rPr>
          <w:rFonts w:ascii="Arial" w:hAnsi="Arial" w:cs="Arial"/>
          <w:sz w:val="20"/>
          <w:szCs w:val="20"/>
        </w:rPr>
      </w:pPr>
    </w:p>
    <w:p w:rsidR="00167CAA" w:rsidRDefault="00167CAA" w:rsidP="00167CAA">
      <w:pPr>
        <w:spacing w:after="0"/>
        <w:rPr>
          <w:rFonts w:ascii="Arial" w:hAnsi="Arial" w:cs="Arial"/>
          <w:sz w:val="20"/>
          <w:szCs w:val="20"/>
        </w:rPr>
      </w:pPr>
    </w:p>
    <w:p w:rsidR="00167CAA" w:rsidRPr="003140D6" w:rsidRDefault="00167CAA" w:rsidP="00167CAA">
      <w:pPr>
        <w:spacing w:after="0"/>
        <w:rPr>
          <w:rFonts w:ascii="Arial" w:hAnsi="Arial" w:cs="Arial"/>
          <w:sz w:val="20"/>
          <w:szCs w:val="20"/>
        </w:rPr>
      </w:pPr>
    </w:p>
    <w:p w:rsidR="003140D6" w:rsidRPr="00590038" w:rsidRDefault="003140D6" w:rsidP="00590038">
      <w:pPr>
        <w:spacing w:after="0"/>
        <w:rPr>
          <w:rFonts w:ascii="Arial" w:hAnsi="Arial" w:cs="Arial"/>
          <w:sz w:val="20"/>
          <w:szCs w:val="20"/>
          <w:vertAlign w:val="superscript"/>
        </w:rPr>
      </w:pPr>
    </w:p>
    <w:p w:rsidR="00590038" w:rsidRDefault="00590038" w:rsidP="00590038">
      <w:pPr>
        <w:spacing w:after="0"/>
        <w:rPr>
          <w:rFonts w:ascii="Arial" w:hAnsi="Arial" w:cs="Arial"/>
          <w:sz w:val="20"/>
          <w:szCs w:val="20"/>
        </w:rPr>
      </w:pPr>
    </w:p>
    <w:p w:rsidR="0067548C" w:rsidRDefault="0067548C" w:rsidP="00590038">
      <w:pPr>
        <w:spacing w:after="0"/>
        <w:rPr>
          <w:rFonts w:ascii="Arial" w:hAnsi="Arial" w:cs="Arial"/>
          <w:sz w:val="20"/>
          <w:szCs w:val="20"/>
        </w:rPr>
      </w:pPr>
    </w:p>
    <w:p w:rsidR="0067548C" w:rsidRDefault="0067548C" w:rsidP="00590038">
      <w:pPr>
        <w:spacing w:after="0"/>
        <w:rPr>
          <w:rFonts w:ascii="Arial" w:hAnsi="Arial" w:cs="Arial"/>
          <w:sz w:val="20"/>
          <w:szCs w:val="20"/>
        </w:rPr>
      </w:pPr>
    </w:p>
    <w:p w:rsidR="0067548C" w:rsidRDefault="0067548C" w:rsidP="00590038">
      <w:pPr>
        <w:spacing w:after="0"/>
        <w:rPr>
          <w:rFonts w:ascii="Arial" w:hAnsi="Arial" w:cs="Arial"/>
          <w:sz w:val="20"/>
          <w:szCs w:val="20"/>
        </w:rPr>
      </w:pPr>
    </w:p>
    <w:p w:rsidR="0067548C" w:rsidRDefault="0067548C" w:rsidP="00590038">
      <w:pPr>
        <w:spacing w:after="0"/>
        <w:rPr>
          <w:rFonts w:ascii="Arial" w:hAnsi="Arial" w:cs="Arial"/>
          <w:sz w:val="20"/>
          <w:szCs w:val="20"/>
        </w:rPr>
      </w:pPr>
    </w:p>
    <w:p w:rsidR="0067548C" w:rsidRDefault="0067548C" w:rsidP="00590038">
      <w:pPr>
        <w:spacing w:after="0"/>
        <w:rPr>
          <w:rFonts w:ascii="Arial" w:hAnsi="Arial" w:cs="Arial"/>
          <w:sz w:val="20"/>
          <w:szCs w:val="20"/>
        </w:rPr>
      </w:pPr>
    </w:p>
    <w:p w:rsidR="0067548C" w:rsidRDefault="0067548C" w:rsidP="00590038">
      <w:pPr>
        <w:spacing w:after="0"/>
        <w:rPr>
          <w:rFonts w:ascii="Arial" w:hAnsi="Arial" w:cs="Arial"/>
          <w:sz w:val="20"/>
          <w:szCs w:val="20"/>
        </w:rPr>
      </w:pPr>
    </w:p>
    <w:p w:rsidR="0067548C" w:rsidRDefault="0067548C" w:rsidP="00590038">
      <w:pPr>
        <w:spacing w:after="0"/>
        <w:rPr>
          <w:rFonts w:ascii="Arial" w:hAnsi="Arial" w:cs="Arial"/>
          <w:sz w:val="20"/>
          <w:szCs w:val="20"/>
        </w:rPr>
      </w:pPr>
    </w:p>
    <w:p w:rsidR="0067548C" w:rsidRDefault="0067548C" w:rsidP="00590038">
      <w:pPr>
        <w:spacing w:after="0"/>
        <w:rPr>
          <w:rFonts w:ascii="Arial" w:hAnsi="Arial" w:cs="Arial"/>
          <w:sz w:val="20"/>
          <w:szCs w:val="20"/>
        </w:rPr>
      </w:pPr>
    </w:p>
    <w:p w:rsidR="0067548C" w:rsidRDefault="0067548C" w:rsidP="00590038">
      <w:pPr>
        <w:spacing w:after="0"/>
        <w:rPr>
          <w:rFonts w:ascii="Arial" w:hAnsi="Arial" w:cs="Arial"/>
          <w:sz w:val="20"/>
          <w:szCs w:val="20"/>
        </w:rPr>
      </w:pPr>
    </w:p>
    <w:p w:rsidR="0067548C" w:rsidRDefault="0067548C" w:rsidP="00590038">
      <w:pPr>
        <w:spacing w:after="0"/>
        <w:rPr>
          <w:rFonts w:ascii="Arial" w:hAnsi="Arial" w:cs="Arial"/>
          <w:sz w:val="20"/>
          <w:szCs w:val="20"/>
        </w:rPr>
      </w:pPr>
    </w:p>
    <w:p w:rsidR="0067548C" w:rsidRDefault="0067548C" w:rsidP="00590038">
      <w:pPr>
        <w:spacing w:after="0"/>
        <w:rPr>
          <w:rFonts w:ascii="Arial" w:hAnsi="Arial" w:cs="Arial"/>
          <w:sz w:val="20"/>
          <w:szCs w:val="20"/>
        </w:rPr>
      </w:pPr>
    </w:p>
    <w:p w:rsidR="0067548C" w:rsidRDefault="0067548C" w:rsidP="0067548C">
      <w:pPr>
        <w:spacing w:after="120"/>
        <w:rPr>
          <w:rFonts w:ascii="Arial" w:hAnsi="Arial" w:cs="Arial"/>
          <w:sz w:val="20"/>
          <w:szCs w:val="20"/>
        </w:rPr>
      </w:pPr>
      <w:r w:rsidRPr="0067548C">
        <w:rPr>
          <w:rFonts w:ascii="Arial" w:hAnsi="Arial" w:cs="Arial"/>
          <w:b/>
          <w:color w:val="FF0000"/>
          <w:sz w:val="20"/>
          <w:szCs w:val="20"/>
        </w:rPr>
        <w:t>DO NOT</w:t>
      </w:r>
      <w:r w:rsidRPr="0067548C">
        <w:rPr>
          <w:rFonts w:ascii="Arial" w:hAnsi="Arial" w:cs="Arial"/>
          <w:color w:val="FF0000"/>
          <w:sz w:val="20"/>
          <w:szCs w:val="20"/>
        </w:rPr>
        <w:t xml:space="preserve"> </w:t>
      </w:r>
      <w:r w:rsidRPr="0067548C">
        <w:rPr>
          <w:rFonts w:ascii="Arial" w:hAnsi="Arial" w:cs="Arial"/>
          <w:b/>
          <w:sz w:val="20"/>
          <w:szCs w:val="20"/>
        </w:rPr>
        <w:t>stop the insulin infusion while glucose is being infused, as insulin is required to switch off ketone production</w:t>
      </w:r>
      <w:r w:rsidRPr="0067548C">
        <w:rPr>
          <w:rFonts w:ascii="Arial" w:hAnsi="Arial" w:cs="Arial"/>
          <w:sz w:val="20"/>
          <w:szCs w:val="20"/>
        </w:rPr>
        <w:t>.</w:t>
      </w:r>
    </w:p>
    <w:p w:rsidR="00597BAA" w:rsidRPr="0067548C" w:rsidRDefault="00597BAA" w:rsidP="0067548C">
      <w:pPr>
        <w:spacing w:after="120"/>
        <w:rPr>
          <w:rFonts w:ascii="Arial" w:hAnsi="Arial" w:cs="Arial"/>
          <w:sz w:val="20"/>
          <w:szCs w:val="20"/>
        </w:rPr>
      </w:pPr>
      <w:r w:rsidRPr="00597BAA">
        <w:rPr>
          <w:rFonts w:ascii="Arial" w:hAnsi="Arial" w:cs="Arial"/>
          <w:sz w:val="20"/>
          <w:szCs w:val="20"/>
        </w:rPr>
        <w:t xml:space="preserve">Once the pH is above 7.3, ketones are below 3, the blood glucose is </w:t>
      </w:r>
      <w:proofErr w:type="gramStart"/>
      <w:r w:rsidRPr="00597BAA">
        <w:rPr>
          <w:rFonts w:ascii="Arial" w:hAnsi="Arial" w:cs="Arial"/>
          <w:sz w:val="20"/>
          <w:szCs w:val="20"/>
        </w:rPr>
        <w:t xml:space="preserve">down to 14 </w:t>
      </w:r>
      <w:proofErr w:type="spellStart"/>
      <w:r w:rsidRPr="00597BAA">
        <w:rPr>
          <w:rFonts w:ascii="Arial" w:hAnsi="Arial" w:cs="Arial"/>
          <w:sz w:val="20"/>
          <w:szCs w:val="20"/>
        </w:rPr>
        <w:t>mmol</w:t>
      </w:r>
      <w:proofErr w:type="spellEnd"/>
      <w:r w:rsidRPr="00597BAA">
        <w:rPr>
          <w:rFonts w:ascii="Arial" w:hAnsi="Arial" w:cs="Arial"/>
          <w:sz w:val="20"/>
          <w:szCs w:val="20"/>
        </w:rPr>
        <w:t>/l,</w:t>
      </w:r>
      <w:proofErr w:type="gramEnd"/>
      <w:r w:rsidRPr="00597BAA">
        <w:rPr>
          <w:rFonts w:ascii="Arial" w:hAnsi="Arial" w:cs="Arial"/>
          <w:sz w:val="20"/>
          <w:szCs w:val="20"/>
        </w:rPr>
        <w:t xml:space="preserve"> and a glucose-containing fluid has been started, reduce the insulin infusion rate, to 0.05 units/kg/hour.</w:t>
      </w:r>
    </w:p>
    <w:p w:rsidR="0067548C" w:rsidRPr="0067548C" w:rsidRDefault="0067548C" w:rsidP="0067548C">
      <w:pPr>
        <w:spacing w:after="0"/>
        <w:rPr>
          <w:rFonts w:ascii="Arial" w:hAnsi="Arial" w:cs="Arial"/>
          <w:b/>
          <w:sz w:val="20"/>
          <w:szCs w:val="20"/>
        </w:rPr>
      </w:pPr>
      <w:r w:rsidRPr="0067548C">
        <w:rPr>
          <w:rFonts w:ascii="Arial" w:hAnsi="Arial" w:cs="Arial"/>
          <w:b/>
          <w:sz w:val="20"/>
          <w:szCs w:val="20"/>
        </w:rPr>
        <w:t xml:space="preserve">If the blood glucose falls </w:t>
      </w:r>
      <w:proofErr w:type="gramStart"/>
      <w:r w:rsidRPr="0067548C">
        <w:rPr>
          <w:rFonts w:ascii="Arial" w:hAnsi="Arial" w:cs="Arial"/>
          <w:b/>
          <w:sz w:val="20"/>
          <w:szCs w:val="20"/>
        </w:rPr>
        <w:t xml:space="preserve">below 6 </w:t>
      </w:r>
      <w:proofErr w:type="spellStart"/>
      <w:r w:rsidRPr="0067548C">
        <w:rPr>
          <w:rFonts w:ascii="Arial" w:hAnsi="Arial" w:cs="Arial"/>
          <w:b/>
          <w:sz w:val="20"/>
          <w:szCs w:val="20"/>
        </w:rPr>
        <w:t>mmol</w:t>
      </w:r>
      <w:proofErr w:type="spellEnd"/>
      <w:r w:rsidRPr="0067548C">
        <w:rPr>
          <w:rFonts w:ascii="Arial" w:hAnsi="Arial" w:cs="Arial"/>
          <w:b/>
          <w:sz w:val="20"/>
          <w:szCs w:val="20"/>
        </w:rPr>
        <w:t>/l</w:t>
      </w:r>
      <w:proofErr w:type="gramEnd"/>
      <w:r w:rsidRPr="0067548C">
        <w:rPr>
          <w:rFonts w:ascii="Arial" w:hAnsi="Arial" w:cs="Arial"/>
          <w:b/>
          <w:sz w:val="20"/>
          <w:szCs w:val="20"/>
        </w:rPr>
        <w:t>:</w:t>
      </w:r>
    </w:p>
    <w:p w:rsidR="0067548C" w:rsidRPr="0067548C" w:rsidRDefault="0067548C" w:rsidP="00FE61FD">
      <w:pPr>
        <w:pStyle w:val="ListParagraph"/>
        <w:numPr>
          <w:ilvl w:val="0"/>
          <w:numId w:val="15"/>
        </w:numPr>
        <w:spacing w:after="0"/>
        <w:rPr>
          <w:rFonts w:ascii="Arial" w:hAnsi="Arial" w:cs="Arial"/>
          <w:sz w:val="20"/>
          <w:szCs w:val="20"/>
        </w:rPr>
      </w:pPr>
      <w:r w:rsidRPr="0067548C">
        <w:rPr>
          <w:rFonts w:ascii="Arial" w:hAnsi="Arial" w:cs="Arial"/>
          <w:sz w:val="20"/>
          <w:szCs w:val="20"/>
        </w:rPr>
        <w:t>Increase the glucose concentration o</w:t>
      </w:r>
      <w:r w:rsidR="00131D03">
        <w:rPr>
          <w:rFonts w:ascii="Arial" w:hAnsi="Arial" w:cs="Arial"/>
          <w:sz w:val="20"/>
          <w:szCs w:val="20"/>
        </w:rPr>
        <w:t>f the intravenous fluid</w:t>
      </w:r>
      <w:r w:rsidRPr="0067548C">
        <w:rPr>
          <w:rFonts w:ascii="Arial" w:hAnsi="Arial" w:cs="Arial"/>
          <w:sz w:val="20"/>
          <w:szCs w:val="20"/>
        </w:rPr>
        <w:t>, and</w:t>
      </w:r>
    </w:p>
    <w:p w:rsidR="0067548C" w:rsidRPr="0067548C" w:rsidRDefault="0067548C" w:rsidP="00FE61FD">
      <w:pPr>
        <w:pStyle w:val="ListParagraph"/>
        <w:numPr>
          <w:ilvl w:val="0"/>
          <w:numId w:val="15"/>
        </w:numPr>
        <w:spacing w:after="120"/>
        <w:rPr>
          <w:rFonts w:ascii="Arial" w:hAnsi="Arial" w:cs="Arial"/>
          <w:sz w:val="20"/>
          <w:szCs w:val="20"/>
        </w:rPr>
      </w:pPr>
      <w:r w:rsidRPr="0067548C">
        <w:rPr>
          <w:rFonts w:ascii="Arial" w:hAnsi="Arial" w:cs="Arial"/>
          <w:sz w:val="20"/>
          <w:szCs w:val="20"/>
        </w:rPr>
        <w:t xml:space="preserve">If there is persisting ketosis, continue to give insulin at a dosage of </w:t>
      </w:r>
      <w:r w:rsidR="001E32A6">
        <w:rPr>
          <w:rFonts w:ascii="Arial" w:hAnsi="Arial" w:cs="Arial"/>
          <w:sz w:val="20"/>
          <w:szCs w:val="20"/>
        </w:rPr>
        <w:t xml:space="preserve">at </w:t>
      </w:r>
      <w:r w:rsidRPr="0067548C">
        <w:rPr>
          <w:rFonts w:ascii="Arial" w:hAnsi="Arial" w:cs="Arial"/>
          <w:sz w:val="20"/>
          <w:szCs w:val="20"/>
        </w:rPr>
        <w:t>least 0.05 units/kg/hour</w:t>
      </w:r>
    </w:p>
    <w:p w:rsidR="0067548C" w:rsidRPr="0067548C" w:rsidRDefault="0067548C" w:rsidP="0067548C">
      <w:pPr>
        <w:spacing w:after="0"/>
        <w:rPr>
          <w:rFonts w:ascii="Arial" w:hAnsi="Arial" w:cs="Arial"/>
          <w:b/>
          <w:sz w:val="20"/>
          <w:szCs w:val="20"/>
        </w:rPr>
      </w:pPr>
      <w:r w:rsidRPr="0067548C">
        <w:rPr>
          <w:rFonts w:ascii="Arial" w:hAnsi="Arial" w:cs="Arial"/>
          <w:b/>
          <w:sz w:val="20"/>
          <w:szCs w:val="20"/>
        </w:rPr>
        <w:t xml:space="preserve">If the blood glucose falls </w:t>
      </w:r>
      <w:proofErr w:type="gramStart"/>
      <w:r w:rsidRPr="0067548C">
        <w:rPr>
          <w:rFonts w:ascii="Arial" w:hAnsi="Arial" w:cs="Arial"/>
          <w:b/>
          <w:sz w:val="20"/>
          <w:szCs w:val="20"/>
        </w:rPr>
        <w:t xml:space="preserve">below 4 </w:t>
      </w:r>
      <w:proofErr w:type="spellStart"/>
      <w:r w:rsidRPr="0067548C">
        <w:rPr>
          <w:rFonts w:ascii="Arial" w:hAnsi="Arial" w:cs="Arial"/>
          <w:b/>
          <w:sz w:val="20"/>
          <w:szCs w:val="20"/>
        </w:rPr>
        <w:t>mmol</w:t>
      </w:r>
      <w:proofErr w:type="spellEnd"/>
      <w:r w:rsidRPr="0067548C">
        <w:rPr>
          <w:rFonts w:ascii="Arial" w:hAnsi="Arial" w:cs="Arial"/>
          <w:b/>
          <w:sz w:val="20"/>
          <w:szCs w:val="20"/>
        </w:rPr>
        <w:t>/l</w:t>
      </w:r>
      <w:proofErr w:type="gramEnd"/>
      <w:r w:rsidRPr="0067548C">
        <w:rPr>
          <w:rFonts w:ascii="Arial" w:hAnsi="Arial" w:cs="Arial"/>
          <w:b/>
          <w:sz w:val="20"/>
          <w:szCs w:val="20"/>
        </w:rPr>
        <w:t>:</w:t>
      </w:r>
    </w:p>
    <w:p w:rsidR="0067548C" w:rsidRPr="00616E2D" w:rsidRDefault="0067548C" w:rsidP="00FE61FD">
      <w:pPr>
        <w:pStyle w:val="ListParagraph"/>
        <w:numPr>
          <w:ilvl w:val="0"/>
          <w:numId w:val="16"/>
        </w:numPr>
        <w:spacing w:after="120"/>
        <w:rPr>
          <w:rFonts w:ascii="Arial" w:hAnsi="Arial" w:cs="Arial"/>
          <w:sz w:val="20"/>
          <w:szCs w:val="20"/>
        </w:rPr>
      </w:pPr>
      <w:r w:rsidRPr="00616E2D">
        <w:rPr>
          <w:rFonts w:ascii="Arial" w:hAnsi="Arial" w:cs="Arial"/>
          <w:sz w:val="20"/>
          <w:szCs w:val="20"/>
        </w:rPr>
        <w:t xml:space="preserve">Give a bolus of </w:t>
      </w:r>
      <w:r w:rsidRPr="00616E2D">
        <w:rPr>
          <w:rFonts w:ascii="Arial" w:hAnsi="Arial" w:cs="Arial"/>
          <w:b/>
          <w:sz w:val="20"/>
          <w:szCs w:val="20"/>
        </w:rPr>
        <w:t>2 ml/kg of 10% glucose</w:t>
      </w:r>
      <w:r w:rsidRPr="00616E2D">
        <w:rPr>
          <w:rFonts w:ascii="Arial" w:hAnsi="Arial" w:cs="Arial"/>
          <w:sz w:val="20"/>
          <w:szCs w:val="20"/>
        </w:rPr>
        <w:t xml:space="preserve"> and increase the glucose concentration of the infusion. Insulin can temporarily be reduced for 1 hour.</w:t>
      </w:r>
    </w:p>
    <w:p w:rsidR="0067548C" w:rsidRPr="00616E2D" w:rsidRDefault="0067548C" w:rsidP="0067548C">
      <w:pPr>
        <w:spacing w:after="0"/>
        <w:rPr>
          <w:rFonts w:ascii="Arial" w:hAnsi="Arial" w:cs="Arial"/>
          <w:b/>
          <w:sz w:val="20"/>
          <w:szCs w:val="20"/>
        </w:rPr>
      </w:pPr>
      <w:r w:rsidRPr="00616E2D">
        <w:rPr>
          <w:rFonts w:ascii="Arial" w:hAnsi="Arial" w:cs="Arial"/>
          <w:b/>
          <w:sz w:val="20"/>
          <w:szCs w:val="20"/>
        </w:rPr>
        <w:t>If acidosis is not correcting, consider the following</w:t>
      </w:r>
      <w:r w:rsidR="00616E2D">
        <w:rPr>
          <w:rFonts w:ascii="Arial" w:hAnsi="Arial" w:cs="Arial"/>
          <w:b/>
          <w:sz w:val="20"/>
          <w:szCs w:val="20"/>
        </w:rPr>
        <w:t>:</w:t>
      </w:r>
    </w:p>
    <w:p w:rsidR="0067548C" w:rsidRPr="00616E2D" w:rsidRDefault="00616E2D" w:rsidP="00FE61FD">
      <w:pPr>
        <w:pStyle w:val="ListParagraph"/>
        <w:numPr>
          <w:ilvl w:val="0"/>
          <w:numId w:val="17"/>
        </w:numPr>
        <w:spacing w:after="0"/>
        <w:rPr>
          <w:rFonts w:ascii="Arial" w:hAnsi="Arial" w:cs="Arial"/>
          <w:sz w:val="20"/>
          <w:szCs w:val="20"/>
        </w:rPr>
      </w:pPr>
      <w:r w:rsidRPr="00616E2D">
        <w:rPr>
          <w:rFonts w:ascii="Arial" w:hAnsi="Arial" w:cs="Arial"/>
          <w:sz w:val="20"/>
          <w:szCs w:val="20"/>
        </w:rPr>
        <w:t>I</w:t>
      </w:r>
      <w:r w:rsidR="0067548C" w:rsidRPr="00616E2D">
        <w:rPr>
          <w:rFonts w:ascii="Arial" w:hAnsi="Arial" w:cs="Arial"/>
          <w:sz w:val="20"/>
          <w:szCs w:val="20"/>
        </w:rPr>
        <w:t>nsufficient insulin to switch off ketones</w:t>
      </w:r>
    </w:p>
    <w:p w:rsidR="0067548C" w:rsidRPr="00616E2D" w:rsidRDefault="00616E2D" w:rsidP="00FE61FD">
      <w:pPr>
        <w:pStyle w:val="ListParagraph"/>
        <w:numPr>
          <w:ilvl w:val="0"/>
          <w:numId w:val="17"/>
        </w:numPr>
        <w:spacing w:after="0"/>
        <w:rPr>
          <w:rFonts w:ascii="Arial" w:hAnsi="Arial" w:cs="Arial"/>
          <w:sz w:val="20"/>
          <w:szCs w:val="20"/>
        </w:rPr>
      </w:pPr>
      <w:r w:rsidRPr="00616E2D">
        <w:rPr>
          <w:rFonts w:ascii="Arial" w:hAnsi="Arial" w:cs="Arial"/>
          <w:sz w:val="20"/>
          <w:szCs w:val="20"/>
        </w:rPr>
        <w:t>I</w:t>
      </w:r>
      <w:r w:rsidR="0067548C" w:rsidRPr="00616E2D">
        <w:rPr>
          <w:rFonts w:ascii="Arial" w:hAnsi="Arial" w:cs="Arial"/>
          <w:sz w:val="20"/>
          <w:szCs w:val="20"/>
        </w:rPr>
        <w:t>nadequate resuscitation</w:t>
      </w:r>
    </w:p>
    <w:p w:rsidR="0067548C" w:rsidRPr="00616E2D" w:rsidRDefault="00616E2D" w:rsidP="00FE61FD">
      <w:pPr>
        <w:pStyle w:val="ListParagraph"/>
        <w:numPr>
          <w:ilvl w:val="0"/>
          <w:numId w:val="17"/>
        </w:numPr>
        <w:spacing w:after="0"/>
        <w:rPr>
          <w:rFonts w:ascii="Arial" w:hAnsi="Arial" w:cs="Arial"/>
          <w:sz w:val="20"/>
          <w:szCs w:val="20"/>
        </w:rPr>
      </w:pPr>
      <w:r w:rsidRPr="00616E2D">
        <w:rPr>
          <w:rFonts w:ascii="Arial" w:hAnsi="Arial" w:cs="Arial"/>
          <w:sz w:val="20"/>
          <w:szCs w:val="20"/>
        </w:rPr>
        <w:t>S</w:t>
      </w:r>
      <w:r w:rsidR="0067548C" w:rsidRPr="00616E2D">
        <w:rPr>
          <w:rFonts w:ascii="Arial" w:hAnsi="Arial" w:cs="Arial"/>
          <w:sz w:val="20"/>
          <w:szCs w:val="20"/>
        </w:rPr>
        <w:t>epsis</w:t>
      </w:r>
    </w:p>
    <w:p w:rsidR="0067548C" w:rsidRDefault="00616E2D" w:rsidP="00FE61FD">
      <w:pPr>
        <w:pStyle w:val="ListParagraph"/>
        <w:numPr>
          <w:ilvl w:val="0"/>
          <w:numId w:val="17"/>
        </w:numPr>
        <w:spacing w:after="0"/>
        <w:rPr>
          <w:rFonts w:ascii="Arial" w:hAnsi="Arial" w:cs="Arial"/>
          <w:sz w:val="20"/>
          <w:szCs w:val="20"/>
        </w:rPr>
      </w:pPr>
      <w:r w:rsidRPr="00616E2D">
        <w:rPr>
          <w:rFonts w:ascii="Arial" w:hAnsi="Arial" w:cs="Arial"/>
          <w:sz w:val="20"/>
          <w:szCs w:val="20"/>
        </w:rPr>
        <w:t>S</w:t>
      </w:r>
      <w:r w:rsidR="0067548C" w:rsidRPr="00616E2D">
        <w:rPr>
          <w:rFonts w:ascii="Arial" w:hAnsi="Arial" w:cs="Arial"/>
          <w:sz w:val="20"/>
          <w:szCs w:val="20"/>
        </w:rPr>
        <w:t>alicylate or other prescription or recreational drugs</w:t>
      </w:r>
    </w:p>
    <w:p w:rsidR="00F31C3A" w:rsidRPr="00F31C3A" w:rsidRDefault="00F31C3A" w:rsidP="00FE61FD">
      <w:pPr>
        <w:pStyle w:val="ListParagraph"/>
        <w:numPr>
          <w:ilvl w:val="0"/>
          <w:numId w:val="17"/>
        </w:numPr>
        <w:spacing w:after="120"/>
        <w:rPr>
          <w:rFonts w:ascii="Arial" w:hAnsi="Arial" w:cs="Arial"/>
          <w:sz w:val="20"/>
          <w:szCs w:val="20"/>
        </w:rPr>
      </w:pPr>
      <w:r w:rsidRPr="00F31C3A">
        <w:rPr>
          <w:rFonts w:ascii="Arial" w:hAnsi="Arial" w:cs="Arial"/>
          <w:sz w:val="20"/>
          <w:szCs w:val="20"/>
        </w:rPr>
        <w:t>Once all these causes of acidosis have been excluded, and if ketones are falling gradually, then residual acidosis is likely to</w:t>
      </w:r>
      <w:r>
        <w:rPr>
          <w:rFonts w:ascii="Arial" w:hAnsi="Arial" w:cs="Arial"/>
          <w:sz w:val="20"/>
          <w:szCs w:val="20"/>
        </w:rPr>
        <w:t xml:space="preserve"> be due to </w:t>
      </w:r>
      <w:proofErr w:type="spellStart"/>
      <w:r>
        <w:rPr>
          <w:rFonts w:ascii="Arial" w:hAnsi="Arial" w:cs="Arial"/>
          <w:sz w:val="20"/>
          <w:szCs w:val="20"/>
        </w:rPr>
        <w:t>hyperchloraemia</w:t>
      </w:r>
      <w:proofErr w:type="spellEnd"/>
      <w:r>
        <w:rPr>
          <w:rFonts w:ascii="Arial" w:hAnsi="Arial" w:cs="Arial"/>
          <w:sz w:val="20"/>
          <w:szCs w:val="20"/>
        </w:rPr>
        <w:t>. T</w:t>
      </w:r>
      <w:r w:rsidRPr="00F31C3A">
        <w:rPr>
          <w:rFonts w:ascii="Arial" w:hAnsi="Arial" w:cs="Arial"/>
          <w:sz w:val="20"/>
          <w:szCs w:val="20"/>
        </w:rPr>
        <w:t>his can be left to resolve on its own, and does not require any treatment</w:t>
      </w:r>
    </w:p>
    <w:p w:rsidR="00616E2D" w:rsidRDefault="0067548C" w:rsidP="0067548C">
      <w:pPr>
        <w:spacing w:after="0"/>
        <w:rPr>
          <w:rFonts w:ascii="Arial" w:hAnsi="Arial" w:cs="Arial"/>
          <w:sz w:val="20"/>
          <w:szCs w:val="20"/>
        </w:rPr>
      </w:pPr>
      <w:r w:rsidRPr="00616E2D">
        <w:rPr>
          <w:rFonts w:ascii="Arial" w:hAnsi="Arial" w:cs="Arial"/>
          <w:b/>
          <w:sz w:val="20"/>
          <w:szCs w:val="20"/>
        </w:rPr>
        <w:t>Use near-patient ketone testing to confirm that ketone levels are falling adequately</w:t>
      </w:r>
      <w:r w:rsidRPr="0067548C">
        <w:rPr>
          <w:rFonts w:ascii="Arial" w:hAnsi="Arial" w:cs="Arial"/>
          <w:sz w:val="20"/>
          <w:szCs w:val="20"/>
        </w:rPr>
        <w:t xml:space="preserve">. </w:t>
      </w:r>
    </w:p>
    <w:p w:rsidR="00924844" w:rsidRDefault="0067548C" w:rsidP="00FE61FD">
      <w:pPr>
        <w:pStyle w:val="ListParagraph"/>
        <w:numPr>
          <w:ilvl w:val="0"/>
          <w:numId w:val="18"/>
        </w:numPr>
        <w:spacing w:after="0"/>
        <w:rPr>
          <w:rFonts w:ascii="Arial" w:hAnsi="Arial" w:cs="Arial"/>
          <w:sz w:val="20"/>
          <w:szCs w:val="20"/>
        </w:rPr>
      </w:pPr>
      <w:r w:rsidRPr="00616E2D">
        <w:rPr>
          <w:rFonts w:ascii="Arial" w:hAnsi="Arial" w:cs="Arial"/>
          <w:sz w:val="20"/>
          <w:szCs w:val="20"/>
        </w:rPr>
        <w:t xml:space="preserve">If blood ketones are not falling, then check infusion lines, the calculation </w:t>
      </w:r>
      <w:r w:rsidR="00616E2D" w:rsidRPr="00616E2D">
        <w:rPr>
          <w:rFonts w:ascii="Arial" w:hAnsi="Arial" w:cs="Arial"/>
          <w:sz w:val="20"/>
          <w:szCs w:val="20"/>
        </w:rPr>
        <w:t>and dose of insulin and</w:t>
      </w:r>
      <w:r w:rsidRPr="00616E2D">
        <w:rPr>
          <w:rFonts w:ascii="Arial" w:hAnsi="Arial" w:cs="Arial"/>
          <w:sz w:val="20"/>
          <w:szCs w:val="20"/>
        </w:rPr>
        <w:t xml:space="preserve"> </w:t>
      </w:r>
      <w:r w:rsidR="00616E2D">
        <w:rPr>
          <w:rFonts w:ascii="Arial" w:hAnsi="Arial" w:cs="Arial"/>
          <w:sz w:val="20"/>
          <w:szCs w:val="20"/>
        </w:rPr>
        <w:t>consider increasing insulin infusion rate</w:t>
      </w:r>
      <w:r w:rsidRPr="00616E2D">
        <w:rPr>
          <w:rFonts w:ascii="Arial" w:hAnsi="Arial" w:cs="Arial"/>
          <w:sz w:val="20"/>
          <w:szCs w:val="20"/>
        </w:rPr>
        <w:t>.</w:t>
      </w:r>
    </w:p>
    <w:p w:rsidR="00924844" w:rsidRDefault="00924844">
      <w:pPr>
        <w:spacing w:after="0" w:line="240" w:lineRule="auto"/>
        <w:rPr>
          <w:rFonts w:ascii="Arial" w:hAnsi="Arial" w:cs="Arial"/>
          <w:sz w:val="20"/>
          <w:szCs w:val="20"/>
        </w:rPr>
      </w:pPr>
      <w:r>
        <w:rPr>
          <w:rFonts w:ascii="Arial" w:hAnsi="Arial" w:cs="Arial"/>
          <w:sz w:val="20"/>
          <w:szCs w:val="20"/>
        </w:rPr>
        <w:br w:type="page"/>
      </w:r>
    </w:p>
    <w:p w:rsidR="001E32A6" w:rsidRPr="002F1458" w:rsidRDefault="007A4C23" w:rsidP="002F1458">
      <w:pPr>
        <w:spacing w:after="0" w:line="240" w:lineRule="auto"/>
        <w:rPr>
          <w:rFonts w:ascii="Arial" w:hAnsi="Arial" w:cs="Arial"/>
          <w:sz w:val="20"/>
          <w:szCs w:val="20"/>
        </w:rPr>
      </w:pPr>
      <w:r w:rsidRPr="00700724">
        <w:rPr>
          <w:rFonts w:ascii="Arial" w:hAnsi="Arial" w:cs="Arial"/>
          <w:noProof/>
          <w:sz w:val="20"/>
          <w:szCs w:val="20"/>
        </w:rPr>
        <w:lastRenderedPageBreak/>
        <mc:AlternateContent>
          <mc:Choice Requires="wps">
            <w:drawing>
              <wp:anchor distT="45720" distB="45720" distL="114300" distR="114300" simplePos="0" relativeHeight="251681792" behindDoc="0" locked="0" layoutInCell="1" allowOverlap="1" wp14:anchorId="2BA2D33C" wp14:editId="208E6324">
                <wp:simplePos x="0" y="0"/>
                <wp:positionH relativeFrom="column">
                  <wp:posOffset>3865880</wp:posOffset>
                </wp:positionH>
                <wp:positionV relativeFrom="paragraph">
                  <wp:posOffset>87630</wp:posOffset>
                </wp:positionV>
                <wp:extent cx="2360930" cy="933450"/>
                <wp:effectExtent l="0" t="0" r="1714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3450"/>
                        </a:xfrm>
                        <a:prstGeom prst="rect">
                          <a:avLst/>
                        </a:prstGeom>
                        <a:solidFill>
                          <a:srgbClr val="FFFFFF"/>
                        </a:solidFill>
                        <a:ln w="9525">
                          <a:solidFill>
                            <a:srgbClr val="000000"/>
                          </a:solidFill>
                          <a:miter lim="800000"/>
                          <a:headEnd/>
                          <a:tailEnd/>
                        </a:ln>
                      </wps:spPr>
                      <wps:txbx>
                        <w:txbxContent>
                          <w:p w:rsidR="00907800" w:rsidRPr="00700724" w:rsidRDefault="00907800" w:rsidP="00700724">
                            <w:r w:rsidRPr="00700724">
                              <w:t>Patient details or hospital sticker</w:t>
                            </w:r>
                          </w:p>
                          <w:p w:rsidR="00907800" w:rsidRDefault="0090780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72" type="#_x0000_t202" style="position:absolute;margin-left:304.4pt;margin-top:6.9pt;width:185.9pt;height:73.5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MVJgIAAE0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">
                <v:textbox>
                  <w:txbxContent>
                    <w:p w:rsidR="00907800" w:rsidRPr="00700724" w:rsidRDefault="00907800" w:rsidP="00700724">
                      <w:r w:rsidRPr="00700724">
                        <w:t>Patient details or hospital sticker</w:t>
                      </w:r>
                    </w:p>
                    <w:p w:rsidR="00907800" w:rsidRDefault="00907800"/>
                  </w:txbxContent>
                </v:textbox>
                <w10:wrap type="square"/>
              </v:shape>
            </w:pict>
          </mc:Fallback>
        </mc:AlternateContent>
      </w:r>
    </w:p>
    <w:p w:rsidR="00700724" w:rsidRDefault="00700724" w:rsidP="00335841">
      <w:pPr>
        <w:spacing w:after="120" w:line="240" w:lineRule="auto"/>
        <w:rPr>
          <w:rFonts w:ascii="Arial" w:hAnsi="Arial" w:cs="Arial"/>
          <w:sz w:val="20"/>
          <w:szCs w:val="20"/>
        </w:rPr>
      </w:pPr>
    </w:p>
    <w:p w:rsidR="00700724" w:rsidRDefault="00700724" w:rsidP="00335841">
      <w:pPr>
        <w:spacing w:after="120" w:line="240" w:lineRule="auto"/>
        <w:rPr>
          <w:rFonts w:ascii="Arial" w:hAnsi="Arial" w:cs="Arial"/>
          <w:b/>
          <w:sz w:val="32"/>
          <w:szCs w:val="32"/>
        </w:rPr>
      </w:pPr>
    </w:p>
    <w:p w:rsidR="00700724" w:rsidRDefault="00700724" w:rsidP="00335841">
      <w:pPr>
        <w:spacing w:after="120" w:line="240" w:lineRule="auto"/>
        <w:rPr>
          <w:rFonts w:ascii="Arial" w:hAnsi="Arial" w:cs="Arial"/>
          <w:b/>
          <w:sz w:val="32"/>
          <w:szCs w:val="32"/>
        </w:rPr>
      </w:pPr>
    </w:p>
    <w:p w:rsidR="00700724" w:rsidRDefault="00700724" w:rsidP="00143026">
      <w:pPr>
        <w:spacing w:line="240" w:lineRule="auto"/>
        <w:rPr>
          <w:rFonts w:ascii="Arial" w:hAnsi="Arial" w:cs="Arial"/>
          <w:sz w:val="20"/>
          <w:szCs w:val="20"/>
        </w:rPr>
      </w:pPr>
    </w:p>
    <w:p w:rsidR="00700724" w:rsidRPr="00700724" w:rsidRDefault="00700724" w:rsidP="00700724">
      <w:pPr>
        <w:spacing w:line="240" w:lineRule="auto"/>
        <w:rPr>
          <w:rFonts w:ascii="Arial" w:hAnsi="Arial" w:cs="Arial"/>
          <w:sz w:val="32"/>
          <w:szCs w:val="32"/>
        </w:rPr>
      </w:pPr>
      <w:r w:rsidRPr="00700724">
        <w:rPr>
          <w:rFonts w:ascii="Arial" w:hAnsi="Arial" w:cs="Arial"/>
          <w:b/>
          <w:sz w:val="32"/>
          <w:szCs w:val="32"/>
        </w:rPr>
        <w:t>6</w:t>
      </w:r>
      <w:r w:rsidR="00E67946">
        <w:rPr>
          <w:rFonts w:ascii="Arial" w:hAnsi="Arial" w:cs="Arial"/>
          <w:b/>
          <w:sz w:val="32"/>
          <w:szCs w:val="32"/>
        </w:rPr>
        <w:t>.</w:t>
      </w:r>
      <w:r w:rsidRPr="00700724">
        <w:rPr>
          <w:rFonts w:ascii="Arial" w:hAnsi="Arial" w:cs="Arial"/>
          <w:b/>
          <w:sz w:val="32"/>
          <w:szCs w:val="32"/>
        </w:rPr>
        <w:t xml:space="preserve"> Insulin Management once Ketoacidosis Resolved</w:t>
      </w:r>
    </w:p>
    <w:p w:rsidR="001E32A6" w:rsidRPr="00E67946" w:rsidRDefault="00143026" w:rsidP="00143026">
      <w:pPr>
        <w:spacing w:line="240" w:lineRule="auto"/>
        <w:rPr>
          <w:rFonts w:ascii="Arial" w:hAnsi="Arial" w:cs="Arial"/>
        </w:rPr>
      </w:pPr>
      <w:r w:rsidRPr="00E67946">
        <w:rPr>
          <w:rFonts w:ascii="Arial" w:hAnsi="Arial" w:cs="Arial"/>
        </w:rPr>
        <w:t>Consider s</w:t>
      </w:r>
      <w:r w:rsidR="00335841" w:rsidRPr="00E67946">
        <w:rPr>
          <w:rFonts w:ascii="Arial" w:hAnsi="Arial" w:cs="Arial"/>
        </w:rPr>
        <w:t>top</w:t>
      </w:r>
      <w:r w:rsidRPr="00E67946">
        <w:rPr>
          <w:rFonts w:ascii="Arial" w:hAnsi="Arial" w:cs="Arial"/>
        </w:rPr>
        <w:t>ping</w:t>
      </w:r>
      <w:r w:rsidR="00335841" w:rsidRPr="00E67946">
        <w:rPr>
          <w:rFonts w:ascii="Arial" w:hAnsi="Arial" w:cs="Arial"/>
        </w:rPr>
        <w:t xml:space="preserve"> intravenous fluid therapy once blood ketones are less than 1.0mmol/l AND oral fluids are tolerated without nausea or vomiting</w:t>
      </w:r>
      <w:r w:rsidRPr="00E67946">
        <w:rPr>
          <w:rFonts w:ascii="Arial" w:hAnsi="Arial" w:cs="Arial"/>
        </w:rPr>
        <w:t>.</w:t>
      </w:r>
    </w:p>
    <w:p w:rsidR="00335841" w:rsidRPr="00E67946" w:rsidRDefault="00E67946" w:rsidP="00143026">
      <w:pPr>
        <w:spacing w:line="240" w:lineRule="auto"/>
        <w:rPr>
          <w:rFonts w:ascii="Arial" w:hAnsi="Arial" w:cs="Arial"/>
        </w:rPr>
      </w:pPr>
      <w:r w:rsidRPr="009E3F3E">
        <w:rPr>
          <w:rFonts w:ascii="Arial" w:hAnsi="Arial" w:cs="Arial"/>
          <w:b/>
          <w:color w:val="FF0000"/>
        </w:rPr>
        <w:t>DO NOT</w:t>
      </w:r>
      <w:r w:rsidR="00D32432" w:rsidRPr="009E3F3E">
        <w:rPr>
          <w:rFonts w:ascii="Arial" w:hAnsi="Arial" w:cs="Arial"/>
          <w:b/>
          <w:color w:val="FF0000"/>
        </w:rPr>
        <w:t xml:space="preserve"> </w:t>
      </w:r>
      <w:r w:rsidR="00D32432" w:rsidRPr="009E3F3E">
        <w:rPr>
          <w:rFonts w:ascii="Arial" w:hAnsi="Arial" w:cs="Arial"/>
          <w:b/>
        </w:rPr>
        <w:t>change from intravenous insulin to subcutaneous insulin</w:t>
      </w:r>
      <w:r w:rsidR="00143026" w:rsidRPr="009E3F3E">
        <w:rPr>
          <w:rFonts w:ascii="Arial" w:hAnsi="Arial" w:cs="Arial"/>
          <w:b/>
        </w:rPr>
        <w:t xml:space="preserve"> unless the blood ketones are less than 1.0mmol/l</w:t>
      </w:r>
      <w:r w:rsidR="00143026" w:rsidRPr="00E67946">
        <w:rPr>
          <w:rFonts w:ascii="Arial" w:hAnsi="Arial" w:cs="Arial"/>
        </w:rPr>
        <w:t xml:space="preserve"> and the child or young person with DKA is alert and is tolerating oral fluids without nausea or vomiting.</w:t>
      </w:r>
    </w:p>
    <w:p w:rsidR="00143026" w:rsidRPr="00E67946" w:rsidRDefault="00143026" w:rsidP="00143026">
      <w:pPr>
        <w:spacing w:line="240" w:lineRule="auto"/>
        <w:rPr>
          <w:rFonts w:ascii="Arial" w:hAnsi="Arial" w:cs="Arial"/>
        </w:rPr>
      </w:pPr>
      <w:r w:rsidRPr="00E67946">
        <w:rPr>
          <w:rFonts w:ascii="Arial" w:hAnsi="Arial" w:cs="Arial"/>
        </w:rPr>
        <w:t>Start subcutaneous insulin at least 30 minutes before stopping intravenous insulin</w:t>
      </w:r>
      <w:r w:rsidR="00B84DE0" w:rsidRPr="00E67946">
        <w:rPr>
          <w:rFonts w:ascii="Arial" w:hAnsi="Arial" w:cs="Arial"/>
        </w:rPr>
        <w:t xml:space="preserve"> to avoid rebound hyperglycaemia</w:t>
      </w:r>
      <w:r w:rsidRPr="00E67946">
        <w:rPr>
          <w:rFonts w:ascii="Arial" w:hAnsi="Arial" w:cs="Arial"/>
        </w:rPr>
        <w:t>.</w:t>
      </w:r>
    </w:p>
    <w:p w:rsidR="00B84DE0" w:rsidRPr="00E67946" w:rsidRDefault="00B84DE0" w:rsidP="00143026">
      <w:pPr>
        <w:spacing w:line="240" w:lineRule="auto"/>
        <w:rPr>
          <w:rFonts w:ascii="Arial" w:hAnsi="Arial" w:cs="Arial"/>
        </w:rPr>
      </w:pPr>
      <w:r w:rsidRPr="00E67946">
        <w:rPr>
          <w:rFonts w:ascii="Arial" w:hAnsi="Arial" w:cs="Arial"/>
        </w:rPr>
        <w:t>Subcutaneous insulin should be started according to the local protocol for the child with newly diagnosed diabetes, or the child should be started back onto their usual insulin regimen at an appropriate time (usually when they are ready to eat and food is available).</w:t>
      </w:r>
    </w:p>
    <w:p w:rsidR="00143026" w:rsidRDefault="00143026" w:rsidP="00143026">
      <w:pPr>
        <w:spacing w:line="240" w:lineRule="auto"/>
        <w:rPr>
          <w:rFonts w:ascii="Arial" w:hAnsi="Arial" w:cs="Arial"/>
        </w:rPr>
      </w:pPr>
      <w:r w:rsidRPr="00E67946">
        <w:rPr>
          <w:rFonts w:ascii="Arial" w:hAnsi="Arial" w:cs="Arial"/>
        </w:rPr>
        <w:t>If returning to insulin pump therapy, restart the pump at the usual basal rate for 2 hours before stopping intravenous insulin. Change the cartridge and infusion set and insert the cannula into a new subcutaneous site.</w:t>
      </w:r>
    </w:p>
    <w:p w:rsidR="00D6100C" w:rsidRPr="009C109C" w:rsidRDefault="009C109C" w:rsidP="00D6100C">
      <w:pPr>
        <w:spacing w:line="240" w:lineRule="auto"/>
        <w:rPr>
          <w:rFonts w:ascii="Arial" w:hAnsi="Arial" w:cs="Arial"/>
          <w:sz w:val="32"/>
          <w:szCs w:val="32"/>
        </w:rPr>
      </w:pPr>
      <w:r>
        <w:rPr>
          <w:rFonts w:ascii="Arial" w:hAnsi="Arial" w:cs="Arial"/>
          <w:b/>
          <w:bCs/>
          <w:sz w:val="32"/>
          <w:szCs w:val="32"/>
        </w:rPr>
        <w:t>7</w:t>
      </w:r>
      <w:r w:rsidR="00D6100C" w:rsidRPr="009C109C">
        <w:rPr>
          <w:rFonts w:ascii="Arial" w:hAnsi="Arial" w:cs="Arial"/>
          <w:b/>
          <w:bCs/>
          <w:sz w:val="32"/>
          <w:szCs w:val="32"/>
        </w:rPr>
        <w:t>. O</w:t>
      </w:r>
      <w:r>
        <w:rPr>
          <w:rFonts w:ascii="Arial" w:hAnsi="Arial" w:cs="Arial"/>
          <w:b/>
          <w:bCs/>
          <w:sz w:val="32"/>
          <w:szCs w:val="32"/>
        </w:rPr>
        <w:t>ther Complications</w:t>
      </w:r>
      <w:r w:rsidR="00D6100C" w:rsidRPr="009C109C">
        <w:rPr>
          <w:rFonts w:ascii="Arial" w:hAnsi="Arial" w:cs="Arial"/>
          <w:b/>
          <w:bCs/>
          <w:sz w:val="32"/>
          <w:szCs w:val="32"/>
        </w:rPr>
        <w:t xml:space="preserve"> </w:t>
      </w:r>
    </w:p>
    <w:p w:rsidR="00D6100C" w:rsidRPr="00D6100C" w:rsidRDefault="00D6100C" w:rsidP="00D6100C">
      <w:pPr>
        <w:spacing w:line="240" w:lineRule="auto"/>
        <w:rPr>
          <w:rFonts w:ascii="Arial" w:hAnsi="Arial" w:cs="Arial"/>
        </w:rPr>
      </w:pPr>
      <w:r w:rsidRPr="00D6100C">
        <w:rPr>
          <w:rFonts w:ascii="Arial" w:hAnsi="Arial" w:cs="Arial"/>
          <w:b/>
          <w:bCs/>
        </w:rPr>
        <w:t xml:space="preserve">Hypoglycaemia and hypokalaemia </w:t>
      </w:r>
      <w:r w:rsidRPr="00D6100C">
        <w:rPr>
          <w:rFonts w:ascii="Arial" w:hAnsi="Arial" w:cs="Arial"/>
        </w:rPr>
        <w:t xml:space="preserve">– avoid by careful monitoring and adjustment of infusion rates. Consideration should be given to adding more glucose if BG falling quickly even if still above 4 </w:t>
      </w:r>
      <w:proofErr w:type="spellStart"/>
      <w:r w:rsidRPr="00D6100C">
        <w:rPr>
          <w:rFonts w:ascii="Arial" w:hAnsi="Arial" w:cs="Arial"/>
        </w:rPr>
        <w:t>mmol</w:t>
      </w:r>
      <w:proofErr w:type="spellEnd"/>
      <w:r w:rsidRPr="00D6100C">
        <w:rPr>
          <w:rFonts w:ascii="Arial" w:hAnsi="Arial" w:cs="Arial"/>
        </w:rPr>
        <w:t xml:space="preserve">/l. </w:t>
      </w:r>
    </w:p>
    <w:p w:rsidR="00D6100C" w:rsidRPr="00D6100C" w:rsidRDefault="00D6100C" w:rsidP="00D6100C">
      <w:pPr>
        <w:spacing w:line="240" w:lineRule="auto"/>
        <w:rPr>
          <w:rFonts w:ascii="Arial" w:hAnsi="Arial" w:cs="Arial"/>
        </w:rPr>
      </w:pPr>
      <w:r w:rsidRPr="00D6100C">
        <w:rPr>
          <w:rFonts w:ascii="Arial" w:hAnsi="Arial" w:cs="Arial"/>
          <w:b/>
          <w:bCs/>
        </w:rPr>
        <w:t xml:space="preserve">Systemic Infections </w:t>
      </w:r>
      <w:r w:rsidRPr="00D6100C">
        <w:rPr>
          <w:rFonts w:ascii="Arial" w:hAnsi="Arial" w:cs="Arial"/>
        </w:rPr>
        <w:t xml:space="preserve">– Antibiotics are not given as a routine unless a severe bacterial infection is suspected </w:t>
      </w:r>
    </w:p>
    <w:p w:rsidR="00D6100C" w:rsidRPr="00D6100C" w:rsidRDefault="00D6100C" w:rsidP="00D6100C">
      <w:pPr>
        <w:spacing w:line="240" w:lineRule="auto"/>
        <w:rPr>
          <w:rFonts w:ascii="Arial" w:hAnsi="Arial" w:cs="Arial"/>
        </w:rPr>
      </w:pPr>
      <w:r w:rsidRPr="00D6100C">
        <w:rPr>
          <w:rFonts w:ascii="Arial" w:hAnsi="Arial" w:cs="Arial"/>
          <w:b/>
          <w:bCs/>
        </w:rPr>
        <w:t xml:space="preserve">Aspiration pneumonia </w:t>
      </w:r>
      <w:r w:rsidRPr="00D6100C">
        <w:rPr>
          <w:rFonts w:ascii="Arial" w:hAnsi="Arial" w:cs="Arial"/>
        </w:rPr>
        <w:t xml:space="preserve">– avoid </w:t>
      </w:r>
      <w:r w:rsidR="00F31C3A">
        <w:rPr>
          <w:rFonts w:ascii="Arial" w:hAnsi="Arial" w:cs="Arial"/>
        </w:rPr>
        <w:t xml:space="preserve">by nasogastric tube in </w:t>
      </w:r>
      <w:r w:rsidRPr="00D6100C">
        <w:rPr>
          <w:rFonts w:ascii="Arial" w:hAnsi="Arial" w:cs="Arial"/>
        </w:rPr>
        <w:t xml:space="preserve">child with impaired consciousness </w:t>
      </w:r>
    </w:p>
    <w:p w:rsidR="00E67946" w:rsidRPr="00E67946" w:rsidRDefault="00E67946" w:rsidP="00143026">
      <w:pPr>
        <w:spacing w:line="240" w:lineRule="auto"/>
        <w:rPr>
          <w:rFonts w:ascii="Arial" w:hAnsi="Arial" w:cs="Arial"/>
        </w:rPr>
      </w:pPr>
    </w:p>
    <w:p w:rsidR="00E67946" w:rsidRPr="00E67946" w:rsidRDefault="009C109C" w:rsidP="00E67946">
      <w:pPr>
        <w:spacing w:line="240" w:lineRule="auto"/>
        <w:rPr>
          <w:rFonts w:ascii="Arial" w:hAnsi="Arial" w:cs="Arial"/>
          <w:b/>
          <w:sz w:val="32"/>
          <w:szCs w:val="32"/>
        </w:rPr>
      </w:pPr>
      <w:r>
        <w:rPr>
          <w:rFonts w:ascii="Arial" w:hAnsi="Arial" w:cs="Arial"/>
          <w:b/>
          <w:sz w:val="32"/>
          <w:szCs w:val="32"/>
        </w:rPr>
        <w:t>8</w:t>
      </w:r>
      <w:r w:rsidR="00E67946">
        <w:rPr>
          <w:rFonts w:ascii="Arial" w:hAnsi="Arial" w:cs="Arial"/>
          <w:b/>
          <w:sz w:val="32"/>
          <w:szCs w:val="32"/>
        </w:rPr>
        <w:t>.</w:t>
      </w:r>
      <w:r w:rsidR="00E67946" w:rsidRPr="00E67946">
        <w:rPr>
          <w:rFonts w:ascii="Arial" w:hAnsi="Arial" w:cs="Arial"/>
          <w:b/>
          <w:sz w:val="32"/>
          <w:szCs w:val="32"/>
        </w:rPr>
        <w:t xml:space="preserve"> Education and Follow-up</w:t>
      </w:r>
    </w:p>
    <w:p w:rsidR="00143026" w:rsidRDefault="00E67946" w:rsidP="00E67946">
      <w:pPr>
        <w:spacing w:line="240" w:lineRule="auto"/>
        <w:rPr>
          <w:rFonts w:ascii="Arial" w:hAnsi="Arial" w:cs="Arial"/>
        </w:rPr>
      </w:pPr>
      <w:r>
        <w:rPr>
          <w:rFonts w:ascii="Arial" w:hAnsi="Arial" w:cs="Arial"/>
        </w:rPr>
        <w:t>After a child or young person with known diabetes has recovered from an episode of DKA, discuss with them and their family members or carers (if appropriate) the factors that may have led to the episode.</w:t>
      </w:r>
    </w:p>
    <w:p w:rsidR="00C96A35" w:rsidRDefault="00C96A35">
      <w:pPr>
        <w:spacing w:after="0" w:line="240" w:lineRule="auto"/>
        <w:rPr>
          <w:rFonts w:ascii="Arial" w:hAnsi="Arial" w:cs="Arial"/>
        </w:rPr>
      </w:pPr>
      <w:r>
        <w:rPr>
          <w:rFonts w:ascii="Arial" w:hAnsi="Arial" w:cs="Arial"/>
        </w:rPr>
        <w:br w:type="page"/>
      </w:r>
    </w:p>
    <w:p w:rsidR="00C96A35" w:rsidRDefault="004B368A" w:rsidP="00C96A35">
      <w:pPr>
        <w:widowControl w:val="0"/>
        <w:autoSpaceDE w:val="0"/>
        <w:autoSpaceDN w:val="0"/>
        <w:adjustRightInd w:val="0"/>
        <w:spacing w:after="0" w:line="323" w:lineRule="exact"/>
        <w:rPr>
          <w:rFonts w:ascii="Times New Roman" w:eastAsiaTheme="minorEastAsia" w:hAnsi="Times New Roman"/>
          <w:sz w:val="24"/>
          <w:szCs w:val="24"/>
        </w:rPr>
      </w:pPr>
      <w:r w:rsidRPr="004B368A">
        <w:rPr>
          <w:rFonts w:ascii="Times New Roman" w:eastAsiaTheme="minorEastAsia" w:hAnsi="Times New Roman"/>
          <w:noProof/>
          <w:sz w:val="24"/>
          <w:szCs w:val="24"/>
        </w:rPr>
        <w:lastRenderedPageBreak/>
        <mc:AlternateContent>
          <mc:Choice Requires="wps">
            <w:drawing>
              <wp:anchor distT="0" distB="0" distL="114300" distR="114300" simplePos="0" relativeHeight="251777024" behindDoc="0" locked="0" layoutInCell="1" allowOverlap="1" wp14:anchorId="4E19C7A4" wp14:editId="4E0CC5D4">
                <wp:simplePos x="0" y="0"/>
                <wp:positionH relativeFrom="column">
                  <wp:posOffset>4025265</wp:posOffset>
                </wp:positionH>
                <wp:positionV relativeFrom="paragraph">
                  <wp:posOffset>-17780</wp:posOffset>
                </wp:positionV>
                <wp:extent cx="2374265" cy="1019175"/>
                <wp:effectExtent l="0" t="0" r="1714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19175"/>
                        </a:xfrm>
                        <a:prstGeom prst="rect">
                          <a:avLst/>
                        </a:prstGeom>
                        <a:solidFill>
                          <a:srgbClr val="FFFFFF"/>
                        </a:solidFill>
                        <a:ln w="9525">
                          <a:solidFill>
                            <a:srgbClr val="000000"/>
                          </a:solidFill>
                          <a:miter lim="800000"/>
                          <a:headEnd/>
                          <a:tailEnd/>
                        </a:ln>
                      </wps:spPr>
                      <wps:txbx>
                        <w:txbxContent>
                          <w:p w:rsidR="00907800" w:rsidRPr="004B368A" w:rsidRDefault="00907800">
                            <w:pPr>
                              <w:rPr>
                                <w:rFonts w:ascii="Arial" w:hAnsi="Arial" w:cs="Arial"/>
                                <w:sz w:val="20"/>
                                <w:szCs w:val="20"/>
                              </w:rPr>
                            </w:pPr>
                            <w:r w:rsidRPr="004B368A">
                              <w:rPr>
                                <w:rFonts w:ascii="Arial" w:hAnsi="Arial" w:cs="Arial"/>
                                <w:sz w:val="20"/>
                                <w:szCs w:val="20"/>
                              </w:rPr>
                              <w:t>Patient details or hospital sticker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73" type="#_x0000_t202" style="position:absolute;margin-left:316.95pt;margin-top:-1.4pt;width:186.95pt;height:80.25pt;z-index:2517770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">
                <v:textbox>
                  <w:txbxContent>
                    <w:p w:rsidR="00907800" w:rsidRPr="004B368A" w:rsidRDefault="00907800">
                      <w:pPr>
                        <w:rPr>
                          <w:rFonts w:ascii="Arial" w:hAnsi="Arial" w:cs="Arial"/>
                          <w:sz w:val="20"/>
                          <w:szCs w:val="20"/>
                        </w:rPr>
                      </w:pPr>
                      <w:r w:rsidRPr="004B368A">
                        <w:rPr>
                          <w:rFonts w:ascii="Arial" w:hAnsi="Arial" w:cs="Arial"/>
                          <w:sz w:val="20"/>
                          <w:szCs w:val="20"/>
                        </w:rPr>
                        <w:t>Patient details or hospital sticker</w:t>
                      </w:r>
                    </w:p>
                  </w:txbxContent>
                </v:textbox>
              </v:shape>
            </w:pict>
          </mc:Fallback>
        </mc:AlternateContent>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p>
    <w:p w:rsidR="004B368A" w:rsidRDefault="004B368A" w:rsidP="00C96A35">
      <w:pPr>
        <w:widowControl w:val="0"/>
        <w:autoSpaceDE w:val="0"/>
        <w:autoSpaceDN w:val="0"/>
        <w:adjustRightInd w:val="0"/>
        <w:spacing w:after="0" w:line="323" w:lineRule="exact"/>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p>
    <w:p w:rsidR="004B368A" w:rsidRDefault="004B368A" w:rsidP="00C96A35">
      <w:pPr>
        <w:widowControl w:val="0"/>
        <w:autoSpaceDE w:val="0"/>
        <w:autoSpaceDN w:val="0"/>
        <w:adjustRightInd w:val="0"/>
        <w:spacing w:after="0" w:line="323" w:lineRule="exact"/>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p>
    <w:p w:rsidR="004B368A" w:rsidRDefault="004B368A" w:rsidP="00C96A35">
      <w:pPr>
        <w:widowControl w:val="0"/>
        <w:autoSpaceDE w:val="0"/>
        <w:autoSpaceDN w:val="0"/>
        <w:adjustRightInd w:val="0"/>
        <w:spacing w:after="0" w:line="323" w:lineRule="exact"/>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p>
    <w:p w:rsidR="004B368A" w:rsidRDefault="004B368A" w:rsidP="00C96A35">
      <w:pPr>
        <w:widowControl w:val="0"/>
        <w:autoSpaceDE w:val="0"/>
        <w:autoSpaceDN w:val="0"/>
        <w:adjustRightInd w:val="0"/>
        <w:spacing w:after="0" w:line="323" w:lineRule="exact"/>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r>
        <w:rPr>
          <w:rFonts w:ascii="Times New Roman" w:eastAsiaTheme="minorEastAsia" w:hAnsi="Times New Roman"/>
          <w:sz w:val="24"/>
          <w:szCs w:val="24"/>
        </w:rPr>
        <w:tab/>
      </w:r>
    </w:p>
    <w:p w:rsidR="004B368A" w:rsidRDefault="004B368A" w:rsidP="004000EA">
      <w:pPr>
        <w:spacing w:after="0" w:line="240" w:lineRule="auto"/>
        <w:rPr>
          <w:rFonts w:ascii="Arial" w:hAnsi="Arial" w:cs="Arial"/>
          <w:b/>
          <w:bCs/>
          <w:u w:val="single"/>
        </w:rPr>
      </w:pPr>
    </w:p>
    <w:p w:rsidR="004000EA" w:rsidRPr="004000EA" w:rsidRDefault="004000EA" w:rsidP="004000EA">
      <w:pPr>
        <w:spacing w:after="0" w:line="240" w:lineRule="auto"/>
        <w:rPr>
          <w:rFonts w:ascii="Arial" w:hAnsi="Arial" w:cs="Arial"/>
        </w:rPr>
      </w:pPr>
      <w:r w:rsidRPr="004000EA">
        <w:rPr>
          <w:rFonts w:ascii="Arial" w:hAnsi="Arial" w:cs="Arial"/>
          <w:b/>
          <w:bCs/>
          <w:u w:val="single"/>
        </w:rPr>
        <w:t>Results Flow Sheet:</w:t>
      </w:r>
      <w:r w:rsidRPr="004000EA">
        <w:rPr>
          <w:rFonts w:ascii="Arial" w:hAnsi="Arial" w:cs="Arial"/>
          <w:b/>
          <w:bCs/>
        </w:rPr>
        <w:t xml:space="preserve"> </w:t>
      </w:r>
      <w:r w:rsidRPr="004000EA">
        <w:rPr>
          <w:rFonts w:ascii="Arial" w:hAnsi="Arial" w:cs="Arial"/>
        </w:rPr>
        <w:t>Aim to check bloods at the time intervals shown</w:t>
      </w:r>
    </w:p>
    <w:p w:rsidR="004000EA" w:rsidRDefault="004000EA">
      <w:pPr>
        <w:spacing w:after="0" w:line="240" w:lineRule="auto"/>
        <w:rPr>
          <w:rFonts w:ascii="Arial" w:hAnsi="Arial" w:cs="Arial"/>
        </w:rPr>
      </w:pPr>
    </w:p>
    <w:tbl>
      <w:tblPr>
        <w:tblStyle w:val="TableGrid"/>
        <w:tblW w:w="0" w:type="auto"/>
        <w:tblLook w:val="04A0" w:firstRow="1" w:lastRow="0" w:firstColumn="1" w:lastColumn="0" w:noHBand="0" w:noVBand="1"/>
      </w:tblPr>
      <w:tblGrid>
        <w:gridCol w:w="1208"/>
        <w:gridCol w:w="1053"/>
        <w:gridCol w:w="1059"/>
        <w:gridCol w:w="1039"/>
        <w:gridCol w:w="1055"/>
        <w:gridCol w:w="1049"/>
        <w:gridCol w:w="1059"/>
        <w:gridCol w:w="1042"/>
        <w:gridCol w:w="1038"/>
        <w:gridCol w:w="1046"/>
      </w:tblGrid>
      <w:tr w:rsidR="004000EA" w:rsidTr="004000EA">
        <w:tc>
          <w:tcPr>
            <w:tcW w:w="1064" w:type="dxa"/>
            <w:vAlign w:val="center"/>
          </w:tcPr>
          <w:p w:rsidR="004000EA" w:rsidRPr="004000EA" w:rsidRDefault="004000EA" w:rsidP="004000EA">
            <w:pPr>
              <w:spacing w:line="240" w:lineRule="auto"/>
              <w:jc w:val="center"/>
              <w:rPr>
                <w:rFonts w:ascii="Arial" w:hAnsi="Arial" w:cs="Arial"/>
                <w:b/>
                <w:sz w:val="18"/>
                <w:szCs w:val="18"/>
              </w:rPr>
            </w:pPr>
            <w:r w:rsidRPr="004000EA">
              <w:rPr>
                <w:rFonts w:ascii="Arial" w:hAnsi="Arial" w:cs="Arial"/>
                <w:b/>
                <w:sz w:val="18"/>
                <w:szCs w:val="18"/>
              </w:rPr>
              <w:t>Time from Start</w:t>
            </w:r>
          </w:p>
        </w:tc>
        <w:tc>
          <w:tcPr>
            <w:tcW w:w="1064" w:type="dxa"/>
            <w:vAlign w:val="center"/>
          </w:tcPr>
          <w:p w:rsidR="004000EA" w:rsidRPr="004000EA" w:rsidRDefault="002F1458" w:rsidP="004000EA">
            <w:pPr>
              <w:spacing w:line="240" w:lineRule="auto"/>
              <w:jc w:val="center"/>
              <w:rPr>
                <w:rFonts w:ascii="Arial" w:hAnsi="Arial" w:cs="Arial"/>
                <w:b/>
                <w:sz w:val="18"/>
                <w:szCs w:val="18"/>
              </w:rPr>
            </w:pPr>
            <w:r>
              <w:rPr>
                <w:rFonts w:ascii="Arial" w:hAnsi="Arial" w:cs="Arial"/>
                <w:b/>
                <w:sz w:val="18"/>
                <w:szCs w:val="18"/>
              </w:rPr>
              <w:t xml:space="preserve">Date &amp; </w:t>
            </w:r>
            <w:r w:rsidR="004000EA" w:rsidRPr="004000EA">
              <w:rPr>
                <w:rFonts w:ascii="Arial" w:hAnsi="Arial" w:cs="Arial"/>
                <w:b/>
                <w:sz w:val="18"/>
                <w:szCs w:val="18"/>
              </w:rPr>
              <w:t>Time (24:00)</w:t>
            </w:r>
          </w:p>
        </w:tc>
        <w:tc>
          <w:tcPr>
            <w:tcW w:w="1065" w:type="dxa"/>
            <w:vAlign w:val="center"/>
          </w:tcPr>
          <w:p w:rsidR="004000EA" w:rsidRPr="004000EA" w:rsidRDefault="004000EA" w:rsidP="004000EA">
            <w:pPr>
              <w:spacing w:line="240" w:lineRule="auto"/>
              <w:jc w:val="center"/>
              <w:rPr>
                <w:rFonts w:ascii="Arial" w:hAnsi="Arial" w:cs="Arial"/>
                <w:b/>
                <w:sz w:val="18"/>
                <w:szCs w:val="18"/>
              </w:rPr>
            </w:pPr>
            <w:r w:rsidRPr="004000EA">
              <w:rPr>
                <w:rFonts w:ascii="Arial" w:hAnsi="Arial" w:cs="Arial"/>
                <w:b/>
                <w:sz w:val="18"/>
                <w:szCs w:val="18"/>
              </w:rPr>
              <w:t>Glucose</w:t>
            </w:r>
          </w:p>
        </w:tc>
        <w:tc>
          <w:tcPr>
            <w:tcW w:w="1065" w:type="dxa"/>
            <w:vAlign w:val="center"/>
          </w:tcPr>
          <w:p w:rsidR="004000EA" w:rsidRPr="004000EA" w:rsidRDefault="004000EA" w:rsidP="004000EA">
            <w:pPr>
              <w:spacing w:line="240" w:lineRule="auto"/>
              <w:jc w:val="center"/>
              <w:rPr>
                <w:rFonts w:ascii="Arial" w:hAnsi="Arial" w:cs="Arial"/>
                <w:b/>
                <w:sz w:val="18"/>
                <w:szCs w:val="18"/>
              </w:rPr>
            </w:pPr>
            <w:r w:rsidRPr="004000EA">
              <w:rPr>
                <w:rFonts w:ascii="Arial" w:hAnsi="Arial" w:cs="Arial"/>
                <w:b/>
                <w:sz w:val="18"/>
                <w:szCs w:val="18"/>
              </w:rPr>
              <w:t>pH</w:t>
            </w:r>
          </w:p>
        </w:tc>
        <w:tc>
          <w:tcPr>
            <w:tcW w:w="1065" w:type="dxa"/>
            <w:vAlign w:val="center"/>
          </w:tcPr>
          <w:p w:rsidR="004000EA" w:rsidRPr="004000EA" w:rsidRDefault="004000EA" w:rsidP="004000EA">
            <w:pPr>
              <w:spacing w:line="240" w:lineRule="auto"/>
              <w:jc w:val="center"/>
              <w:rPr>
                <w:rFonts w:ascii="Arial" w:hAnsi="Arial" w:cs="Arial"/>
                <w:b/>
                <w:sz w:val="18"/>
                <w:szCs w:val="18"/>
              </w:rPr>
            </w:pPr>
            <w:r w:rsidRPr="004000EA">
              <w:rPr>
                <w:rFonts w:ascii="Arial" w:hAnsi="Arial" w:cs="Arial"/>
                <w:b/>
                <w:sz w:val="18"/>
                <w:szCs w:val="18"/>
              </w:rPr>
              <w:t>Base Excess</w:t>
            </w:r>
          </w:p>
        </w:tc>
        <w:tc>
          <w:tcPr>
            <w:tcW w:w="1065" w:type="dxa"/>
            <w:vAlign w:val="center"/>
          </w:tcPr>
          <w:p w:rsidR="004000EA" w:rsidRPr="004000EA" w:rsidRDefault="004000EA" w:rsidP="004000EA">
            <w:pPr>
              <w:spacing w:line="240" w:lineRule="auto"/>
              <w:jc w:val="center"/>
              <w:rPr>
                <w:rFonts w:ascii="Arial" w:hAnsi="Arial" w:cs="Arial"/>
                <w:b/>
                <w:sz w:val="18"/>
                <w:szCs w:val="18"/>
                <w:vertAlign w:val="subscript"/>
              </w:rPr>
            </w:pPr>
            <w:r w:rsidRPr="004000EA">
              <w:rPr>
                <w:rFonts w:ascii="Arial" w:hAnsi="Arial" w:cs="Arial"/>
                <w:b/>
                <w:sz w:val="18"/>
                <w:szCs w:val="18"/>
              </w:rPr>
              <w:t>HCO</w:t>
            </w:r>
            <w:r w:rsidRPr="004000EA">
              <w:rPr>
                <w:rFonts w:ascii="Arial" w:hAnsi="Arial" w:cs="Arial"/>
                <w:b/>
                <w:sz w:val="18"/>
                <w:szCs w:val="18"/>
                <w:vertAlign w:val="subscript"/>
              </w:rPr>
              <w:t>3</w:t>
            </w:r>
          </w:p>
        </w:tc>
        <w:tc>
          <w:tcPr>
            <w:tcW w:w="1065" w:type="dxa"/>
            <w:vAlign w:val="center"/>
          </w:tcPr>
          <w:p w:rsidR="004000EA" w:rsidRPr="004000EA" w:rsidRDefault="004000EA" w:rsidP="004000EA">
            <w:pPr>
              <w:spacing w:line="240" w:lineRule="auto"/>
              <w:jc w:val="center"/>
              <w:rPr>
                <w:rFonts w:ascii="Arial" w:hAnsi="Arial" w:cs="Arial"/>
                <w:b/>
                <w:sz w:val="18"/>
                <w:szCs w:val="18"/>
              </w:rPr>
            </w:pPr>
            <w:r w:rsidRPr="004000EA">
              <w:rPr>
                <w:rFonts w:ascii="Arial" w:hAnsi="Arial" w:cs="Arial"/>
                <w:b/>
                <w:sz w:val="18"/>
                <w:szCs w:val="18"/>
              </w:rPr>
              <w:t>Blood Ketones</w:t>
            </w:r>
          </w:p>
        </w:tc>
        <w:tc>
          <w:tcPr>
            <w:tcW w:w="1065" w:type="dxa"/>
            <w:vAlign w:val="center"/>
          </w:tcPr>
          <w:p w:rsidR="004000EA" w:rsidRPr="004000EA" w:rsidRDefault="004000EA" w:rsidP="004000EA">
            <w:pPr>
              <w:spacing w:line="240" w:lineRule="auto"/>
              <w:jc w:val="center"/>
              <w:rPr>
                <w:rFonts w:ascii="Arial" w:hAnsi="Arial" w:cs="Arial"/>
                <w:b/>
                <w:sz w:val="18"/>
                <w:szCs w:val="18"/>
                <w:vertAlign w:val="superscript"/>
              </w:rPr>
            </w:pPr>
            <w:r w:rsidRPr="004000EA">
              <w:rPr>
                <w:rFonts w:ascii="Arial" w:hAnsi="Arial" w:cs="Arial"/>
                <w:b/>
                <w:sz w:val="18"/>
                <w:szCs w:val="18"/>
              </w:rPr>
              <w:t>Na</w:t>
            </w:r>
            <w:r w:rsidRPr="004000EA">
              <w:rPr>
                <w:rFonts w:ascii="Arial" w:hAnsi="Arial" w:cs="Arial"/>
                <w:b/>
                <w:sz w:val="18"/>
                <w:szCs w:val="18"/>
                <w:vertAlign w:val="superscript"/>
              </w:rPr>
              <w:t>+</w:t>
            </w:r>
          </w:p>
        </w:tc>
        <w:tc>
          <w:tcPr>
            <w:tcW w:w="1065" w:type="dxa"/>
            <w:vAlign w:val="center"/>
          </w:tcPr>
          <w:p w:rsidR="004000EA" w:rsidRPr="004000EA" w:rsidRDefault="004000EA" w:rsidP="004000EA">
            <w:pPr>
              <w:spacing w:line="240" w:lineRule="auto"/>
              <w:jc w:val="center"/>
              <w:rPr>
                <w:rFonts w:ascii="Arial" w:hAnsi="Arial" w:cs="Arial"/>
                <w:b/>
                <w:sz w:val="18"/>
                <w:szCs w:val="18"/>
                <w:vertAlign w:val="superscript"/>
              </w:rPr>
            </w:pPr>
            <w:r w:rsidRPr="004000EA">
              <w:rPr>
                <w:rFonts w:ascii="Arial" w:hAnsi="Arial" w:cs="Arial"/>
                <w:b/>
                <w:sz w:val="18"/>
                <w:szCs w:val="18"/>
              </w:rPr>
              <w:t>K</w:t>
            </w:r>
            <w:r w:rsidRPr="004000EA">
              <w:rPr>
                <w:rFonts w:ascii="Arial" w:hAnsi="Arial" w:cs="Arial"/>
                <w:b/>
                <w:sz w:val="18"/>
                <w:szCs w:val="18"/>
                <w:vertAlign w:val="superscript"/>
              </w:rPr>
              <w:t>+</w:t>
            </w:r>
          </w:p>
        </w:tc>
        <w:tc>
          <w:tcPr>
            <w:tcW w:w="1065" w:type="dxa"/>
            <w:vAlign w:val="center"/>
          </w:tcPr>
          <w:p w:rsidR="004000EA" w:rsidRPr="004000EA" w:rsidRDefault="004000EA" w:rsidP="004000EA">
            <w:pPr>
              <w:spacing w:line="240" w:lineRule="auto"/>
              <w:jc w:val="center"/>
              <w:rPr>
                <w:rFonts w:ascii="Arial" w:hAnsi="Arial" w:cs="Arial"/>
                <w:b/>
                <w:sz w:val="18"/>
                <w:szCs w:val="18"/>
              </w:rPr>
            </w:pPr>
            <w:r w:rsidRPr="004000EA">
              <w:rPr>
                <w:rFonts w:ascii="Arial" w:hAnsi="Arial" w:cs="Arial"/>
                <w:b/>
                <w:sz w:val="18"/>
                <w:szCs w:val="18"/>
              </w:rPr>
              <w:t>Urea</w:t>
            </w:r>
          </w:p>
        </w:tc>
      </w:tr>
      <w:tr w:rsidR="004000EA" w:rsidTr="004000EA">
        <w:tc>
          <w:tcPr>
            <w:tcW w:w="1064" w:type="dxa"/>
            <w:vAlign w:val="center"/>
          </w:tcPr>
          <w:p w:rsidR="004000EA" w:rsidRDefault="004000EA" w:rsidP="004000EA">
            <w:pPr>
              <w:spacing w:line="240" w:lineRule="auto"/>
              <w:jc w:val="center"/>
              <w:rPr>
                <w:rFonts w:ascii="Arial" w:hAnsi="Arial" w:cs="Arial"/>
              </w:rPr>
            </w:pPr>
            <w:r>
              <w:rPr>
                <w:rFonts w:ascii="Arial" w:hAnsi="Arial" w:cs="Arial"/>
              </w:rPr>
              <w:t>0 (Baseline)</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vAlign w:val="center"/>
          </w:tcPr>
          <w:p w:rsidR="004000EA" w:rsidRDefault="004000EA" w:rsidP="004000EA">
            <w:pPr>
              <w:spacing w:line="240" w:lineRule="auto"/>
              <w:jc w:val="center"/>
              <w:rPr>
                <w:rFonts w:ascii="Arial" w:hAnsi="Arial" w:cs="Arial"/>
              </w:rPr>
            </w:pPr>
            <w:r>
              <w:rPr>
                <w:rFonts w:ascii="Arial" w:hAnsi="Arial" w:cs="Arial"/>
              </w:rPr>
              <w:t>+ 2hrs</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vAlign w:val="center"/>
          </w:tcPr>
          <w:p w:rsidR="004000EA" w:rsidRDefault="004000EA" w:rsidP="004000EA">
            <w:pPr>
              <w:spacing w:line="240" w:lineRule="auto"/>
              <w:jc w:val="center"/>
              <w:rPr>
                <w:rFonts w:ascii="Arial" w:hAnsi="Arial" w:cs="Arial"/>
              </w:rPr>
            </w:pPr>
            <w:r>
              <w:rPr>
                <w:rFonts w:ascii="Arial" w:hAnsi="Arial" w:cs="Arial"/>
              </w:rPr>
              <w:t>+ 6hrs</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vAlign w:val="center"/>
          </w:tcPr>
          <w:p w:rsidR="004000EA" w:rsidRDefault="004000EA" w:rsidP="004000EA">
            <w:pPr>
              <w:spacing w:line="240" w:lineRule="auto"/>
              <w:jc w:val="center"/>
              <w:rPr>
                <w:rFonts w:ascii="Arial" w:hAnsi="Arial" w:cs="Arial"/>
              </w:rPr>
            </w:pPr>
            <w:r>
              <w:rPr>
                <w:rFonts w:ascii="Arial" w:hAnsi="Arial" w:cs="Arial"/>
              </w:rPr>
              <w:t>+ 10hrs</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vAlign w:val="center"/>
          </w:tcPr>
          <w:p w:rsidR="004000EA" w:rsidRDefault="004000EA" w:rsidP="004000EA">
            <w:pPr>
              <w:spacing w:line="240" w:lineRule="auto"/>
              <w:jc w:val="center"/>
              <w:rPr>
                <w:rFonts w:ascii="Arial" w:hAnsi="Arial" w:cs="Arial"/>
              </w:rPr>
            </w:pPr>
            <w:r>
              <w:rPr>
                <w:rFonts w:ascii="Arial" w:hAnsi="Arial" w:cs="Arial"/>
              </w:rPr>
              <w:t>+ 14hrs</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vAlign w:val="center"/>
          </w:tcPr>
          <w:p w:rsidR="004000EA" w:rsidRDefault="004000EA" w:rsidP="004000EA">
            <w:pPr>
              <w:spacing w:line="240" w:lineRule="auto"/>
              <w:jc w:val="center"/>
              <w:rPr>
                <w:rFonts w:ascii="Arial" w:hAnsi="Arial" w:cs="Arial"/>
              </w:rPr>
            </w:pPr>
            <w:r>
              <w:rPr>
                <w:rFonts w:ascii="Arial" w:hAnsi="Arial" w:cs="Arial"/>
              </w:rPr>
              <w:t>+ 18hrs</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vAlign w:val="center"/>
          </w:tcPr>
          <w:p w:rsidR="004000EA" w:rsidRDefault="004000EA" w:rsidP="004000EA">
            <w:pPr>
              <w:spacing w:line="240" w:lineRule="auto"/>
              <w:jc w:val="center"/>
              <w:rPr>
                <w:rFonts w:ascii="Arial" w:hAnsi="Arial" w:cs="Arial"/>
              </w:rPr>
            </w:pPr>
            <w:r>
              <w:rPr>
                <w:rFonts w:ascii="Arial" w:hAnsi="Arial" w:cs="Arial"/>
              </w:rPr>
              <w:t>+ 22hrs</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vAlign w:val="center"/>
          </w:tcPr>
          <w:p w:rsidR="004000EA" w:rsidRDefault="004000EA" w:rsidP="004000EA">
            <w:pPr>
              <w:spacing w:line="240" w:lineRule="auto"/>
              <w:jc w:val="center"/>
              <w:rPr>
                <w:rFonts w:ascii="Arial" w:hAnsi="Arial" w:cs="Arial"/>
              </w:rPr>
            </w:pPr>
            <w:r>
              <w:rPr>
                <w:rFonts w:ascii="Arial" w:hAnsi="Arial" w:cs="Arial"/>
              </w:rPr>
              <w:t>+ 26hrs</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vAlign w:val="center"/>
          </w:tcPr>
          <w:p w:rsidR="004000EA" w:rsidRDefault="004000EA" w:rsidP="004000EA">
            <w:pPr>
              <w:spacing w:line="240" w:lineRule="auto"/>
              <w:jc w:val="center"/>
              <w:rPr>
                <w:rFonts w:ascii="Arial" w:hAnsi="Arial" w:cs="Arial"/>
              </w:rPr>
            </w:pPr>
            <w:r>
              <w:rPr>
                <w:rFonts w:ascii="Arial" w:hAnsi="Arial" w:cs="Arial"/>
              </w:rPr>
              <w:t>+ 30hrs</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vAlign w:val="center"/>
          </w:tcPr>
          <w:p w:rsidR="004000EA" w:rsidRDefault="004000EA" w:rsidP="004000EA">
            <w:pPr>
              <w:spacing w:line="240" w:lineRule="auto"/>
              <w:jc w:val="center"/>
              <w:rPr>
                <w:rFonts w:ascii="Arial" w:hAnsi="Arial" w:cs="Arial"/>
              </w:rPr>
            </w:pPr>
            <w:r>
              <w:rPr>
                <w:rFonts w:ascii="Arial" w:hAnsi="Arial" w:cs="Arial"/>
              </w:rPr>
              <w:t>+ 34hrs</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vAlign w:val="center"/>
          </w:tcPr>
          <w:p w:rsidR="004000EA" w:rsidRDefault="004000EA" w:rsidP="004000EA">
            <w:pPr>
              <w:spacing w:line="240" w:lineRule="auto"/>
              <w:jc w:val="center"/>
              <w:rPr>
                <w:rFonts w:ascii="Arial" w:hAnsi="Arial" w:cs="Arial"/>
              </w:rPr>
            </w:pPr>
            <w:r>
              <w:rPr>
                <w:rFonts w:ascii="Arial" w:hAnsi="Arial" w:cs="Arial"/>
              </w:rPr>
              <w:t>+38hrs</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vAlign w:val="center"/>
          </w:tcPr>
          <w:p w:rsidR="004000EA" w:rsidRDefault="004000EA" w:rsidP="004000EA">
            <w:pPr>
              <w:spacing w:line="240" w:lineRule="auto"/>
              <w:jc w:val="center"/>
              <w:rPr>
                <w:rFonts w:ascii="Arial" w:hAnsi="Arial" w:cs="Arial"/>
              </w:rPr>
            </w:pPr>
            <w:r>
              <w:rPr>
                <w:rFonts w:ascii="Arial" w:hAnsi="Arial" w:cs="Arial"/>
              </w:rPr>
              <w:t>+ 42hrs</w:t>
            </w: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4000EA" w:rsidTr="004000EA">
        <w:trPr>
          <w:trHeight w:val="567"/>
        </w:trPr>
        <w:tc>
          <w:tcPr>
            <w:tcW w:w="1064" w:type="dxa"/>
          </w:tcPr>
          <w:p w:rsidR="004000EA" w:rsidRDefault="004000EA" w:rsidP="00E67946">
            <w:pPr>
              <w:spacing w:line="240" w:lineRule="auto"/>
              <w:rPr>
                <w:rFonts w:ascii="Arial" w:hAnsi="Arial" w:cs="Arial"/>
              </w:rPr>
            </w:pPr>
          </w:p>
        </w:tc>
        <w:tc>
          <w:tcPr>
            <w:tcW w:w="1064"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c>
          <w:tcPr>
            <w:tcW w:w="1065" w:type="dxa"/>
          </w:tcPr>
          <w:p w:rsidR="004000EA" w:rsidRDefault="004000EA" w:rsidP="00E67946">
            <w:pPr>
              <w:spacing w:line="240" w:lineRule="auto"/>
              <w:rPr>
                <w:rFonts w:ascii="Arial" w:hAnsi="Arial" w:cs="Arial"/>
              </w:rPr>
            </w:pPr>
          </w:p>
        </w:tc>
      </w:tr>
      <w:tr w:rsidR="00D6100C" w:rsidTr="004000EA">
        <w:trPr>
          <w:trHeight w:val="567"/>
        </w:trPr>
        <w:tc>
          <w:tcPr>
            <w:tcW w:w="1064" w:type="dxa"/>
          </w:tcPr>
          <w:p w:rsidR="00D6100C" w:rsidRDefault="00D6100C" w:rsidP="00E67946">
            <w:pPr>
              <w:spacing w:line="240" w:lineRule="auto"/>
              <w:rPr>
                <w:rFonts w:ascii="Arial" w:hAnsi="Arial" w:cs="Arial"/>
              </w:rPr>
            </w:pPr>
          </w:p>
        </w:tc>
        <w:tc>
          <w:tcPr>
            <w:tcW w:w="1064"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r>
      <w:tr w:rsidR="00D6100C" w:rsidTr="004000EA">
        <w:trPr>
          <w:trHeight w:val="567"/>
        </w:trPr>
        <w:tc>
          <w:tcPr>
            <w:tcW w:w="1064" w:type="dxa"/>
          </w:tcPr>
          <w:p w:rsidR="00D6100C" w:rsidRDefault="00D6100C" w:rsidP="00E67946">
            <w:pPr>
              <w:spacing w:line="240" w:lineRule="auto"/>
              <w:rPr>
                <w:rFonts w:ascii="Arial" w:hAnsi="Arial" w:cs="Arial"/>
              </w:rPr>
            </w:pPr>
          </w:p>
        </w:tc>
        <w:tc>
          <w:tcPr>
            <w:tcW w:w="1064"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c>
          <w:tcPr>
            <w:tcW w:w="1065" w:type="dxa"/>
          </w:tcPr>
          <w:p w:rsidR="00D6100C" w:rsidRDefault="00D6100C" w:rsidP="00E67946">
            <w:pPr>
              <w:spacing w:line="240" w:lineRule="auto"/>
              <w:rPr>
                <w:rFonts w:ascii="Arial" w:hAnsi="Arial" w:cs="Arial"/>
              </w:rPr>
            </w:pPr>
          </w:p>
        </w:tc>
      </w:tr>
    </w:tbl>
    <w:p w:rsidR="00C96A35" w:rsidRDefault="00C96A35" w:rsidP="00E67946">
      <w:pPr>
        <w:spacing w:line="240" w:lineRule="auto"/>
        <w:rPr>
          <w:rFonts w:ascii="Arial" w:hAnsi="Arial" w:cs="Arial"/>
        </w:rPr>
      </w:pPr>
    </w:p>
    <w:p w:rsidR="004000EA" w:rsidRPr="004000EA" w:rsidRDefault="004000EA" w:rsidP="004000EA">
      <w:pPr>
        <w:spacing w:line="240" w:lineRule="auto"/>
        <w:rPr>
          <w:rFonts w:ascii="Arial" w:hAnsi="Arial" w:cs="Arial"/>
          <w:b/>
        </w:rPr>
      </w:pPr>
      <w:r w:rsidRPr="004000EA">
        <w:rPr>
          <w:rFonts w:ascii="Arial" w:hAnsi="Arial" w:cs="Arial"/>
          <w:b/>
        </w:rPr>
        <w:t>Other results</w:t>
      </w:r>
    </w:p>
    <w:p w:rsidR="004000EA" w:rsidRPr="004000EA" w:rsidRDefault="004000EA" w:rsidP="004000EA">
      <w:pPr>
        <w:spacing w:line="240" w:lineRule="auto"/>
        <w:rPr>
          <w:rFonts w:ascii="Arial" w:hAnsi="Arial" w:cs="Arial"/>
        </w:rPr>
      </w:pPr>
    </w:p>
    <w:p w:rsidR="004000EA" w:rsidRPr="004000EA" w:rsidRDefault="004000EA" w:rsidP="004000EA">
      <w:pPr>
        <w:spacing w:line="240" w:lineRule="auto"/>
        <w:rPr>
          <w:rFonts w:ascii="Arial" w:hAnsi="Arial" w:cs="Arial"/>
        </w:rPr>
      </w:pPr>
      <w:r w:rsidRPr="004000EA">
        <w:rPr>
          <w:rFonts w:ascii="Arial" w:hAnsi="Arial" w:cs="Arial"/>
        </w:rPr>
        <w:t>FBC:</w:t>
      </w:r>
    </w:p>
    <w:p w:rsidR="004000EA" w:rsidRPr="004000EA" w:rsidRDefault="004000EA" w:rsidP="004000EA">
      <w:pPr>
        <w:spacing w:line="240" w:lineRule="auto"/>
        <w:rPr>
          <w:rFonts w:ascii="Arial" w:hAnsi="Arial" w:cs="Arial"/>
        </w:rPr>
      </w:pPr>
      <w:r w:rsidRPr="004000EA">
        <w:rPr>
          <w:rFonts w:ascii="Arial" w:hAnsi="Arial" w:cs="Arial"/>
        </w:rPr>
        <w:t>CRP:</w:t>
      </w:r>
    </w:p>
    <w:p w:rsidR="004000EA" w:rsidRDefault="004000EA" w:rsidP="004000EA">
      <w:pPr>
        <w:spacing w:line="240" w:lineRule="auto"/>
        <w:rPr>
          <w:rFonts w:ascii="Arial" w:hAnsi="Arial" w:cs="Arial"/>
        </w:rPr>
      </w:pPr>
      <w:r w:rsidRPr="004000EA">
        <w:rPr>
          <w:rFonts w:ascii="Arial" w:hAnsi="Arial" w:cs="Arial"/>
        </w:rPr>
        <w:t>OTHER:</w:t>
      </w:r>
    </w:p>
    <w:p w:rsidR="009C109C" w:rsidRPr="00533E59" w:rsidRDefault="009C109C" w:rsidP="00533E59">
      <w:pPr>
        <w:spacing w:after="0" w:line="240" w:lineRule="auto"/>
        <w:rPr>
          <w:rFonts w:ascii="Arial" w:hAnsi="Arial" w:cs="Arial"/>
        </w:rPr>
      </w:pPr>
      <w:r>
        <w:rPr>
          <w:rFonts w:ascii="Arial" w:hAnsi="Arial" w:cs="Arial"/>
        </w:rPr>
        <w:br w:type="page"/>
      </w:r>
      <w:r w:rsidRPr="009C109C">
        <w:rPr>
          <w:rFonts w:ascii="Arial" w:hAnsi="Arial" w:cs="Arial"/>
          <w:b/>
          <w:sz w:val="32"/>
          <w:szCs w:val="32"/>
        </w:rPr>
        <w:lastRenderedPageBreak/>
        <w:t>A</w:t>
      </w:r>
      <w:r>
        <w:rPr>
          <w:rFonts w:ascii="Arial" w:hAnsi="Arial" w:cs="Arial"/>
          <w:b/>
          <w:sz w:val="32"/>
          <w:szCs w:val="32"/>
        </w:rPr>
        <w:t>ppendix 1</w:t>
      </w:r>
    </w:p>
    <w:p w:rsidR="009C109C" w:rsidRPr="009C109C" w:rsidRDefault="009C109C" w:rsidP="009C109C">
      <w:pPr>
        <w:spacing w:line="240" w:lineRule="auto"/>
        <w:rPr>
          <w:rFonts w:ascii="Arial" w:hAnsi="Arial" w:cs="Arial"/>
          <w:b/>
          <w:sz w:val="24"/>
          <w:szCs w:val="24"/>
        </w:rPr>
      </w:pPr>
      <w:r w:rsidRPr="009C109C">
        <w:rPr>
          <w:rFonts w:ascii="Arial" w:hAnsi="Arial" w:cs="Arial"/>
          <w:b/>
          <w:sz w:val="24"/>
          <w:szCs w:val="24"/>
        </w:rPr>
        <w:t>How to make up special Intravenous Fluids</w:t>
      </w:r>
    </w:p>
    <w:p w:rsidR="009C109C" w:rsidRDefault="009C109C" w:rsidP="009C109C">
      <w:pPr>
        <w:spacing w:line="240" w:lineRule="auto"/>
        <w:rPr>
          <w:rFonts w:ascii="Arial" w:hAnsi="Arial" w:cs="Arial"/>
          <w:b/>
        </w:rPr>
      </w:pPr>
    </w:p>
    <w:p w:rsidR="009C109C" w:rsidRPr="009C109C" w:rsidRDefault="009C109C" w:rsidP="009C109C">
      <w:pPr>
        <w:spacing w:line="240" w:lineRule="auto"/>
        <w:rPr>
          <w:rFonts w:ascii="Arial" w:hAnsi="Arial" w:cs="Arial"/>
          <w:b/>
        </w:rPr>
      </w:pPr>
      <w:r w:rsidRPr="009C109C">
        <w:rPr>
          <w:rFonts w:ascii="Arial" w:hAnsi="Arial" w:cs="Arial"/>
          <w:b/>
        </w:rPr>
        <w:t>The following fluid is generally available from Pharmacy</w:t>
      </w:r>
    </w:p>
    <w:p w:rsidR="009C109C" w:rsidRPr="009C109C" w:rsidRDefault="009C109C" w:rsidP="009C109C">
      <w:pPr>
        <w:spacing w:line="240" w:lineRule="auto"/>
        <w:rPr>
          <w:rFonts w:ascii="Arial" w:hAnsi="Arial" w:cs="Arial"/>
          <w:b/>
        </w:rPr>
      </w:pPr>
      <w:r w:rsidRPr="009C109C">
        <w:rPr>
          <w:rFonts w:ascii="Arial" w:hAnsi="Arial" w:cs="Arial"/>
          <w:b/>
        </w:rPr>
        <w:t xml:space="preserve">500ml bag of 0.9% sodium chloride / 5% glucose containing 20 </w:t>
      </w:r>
      <w:proofErr w:type="spellStart"/>
      <w:r w:rsidRPr="009C109C">
        <w:rPr>
          <w:rFonts w:ascii="Arial" w:hAnsi="Arial" w:cs="Arial"/>
          <w:b/>
        </w:rPr>
        <w:t>mmol</w:t>
      </w:r>
      <w:proofErr w:type="spellEnd"/>
      <w:r w:rsidRPr="009C109C">
        <w:rPr>
          <w:rFonts w:ascii="Arial" w:hAnsi="Arial" w:cs="Arial"/>
          <w:b/>
        </w:rPr>
        <w:t xml:space="preserve"> potassium chloride (Baxter: FKB 2486)</w:t>
      </w:r>
    </w:p>
    <w:p w:rsidR="009C109C" w:rsidRPr="009C109C" w:rsidRDefault="009C109C" w:rsidP="009C109C">
      <w:pPr>
        <w:spacing w:line="240" w:lineRule="auto"/>
        <w:rPr>
          <w:rFonts w:ascii="Arial" w:hAnsi="Arial" w:cs="Arial"/>
          <w:b/>
        </w:rPr>
      </w:pPr>
      <w:r w:rsidRPr="009C109C">
        <w:rPr>
          <w:rFonts w:ascii="Arial" w:hAnsi="Arial" w:cs="Arial"/>
          <w:b/>
        </w:rPr>
        <w:t>But this may not be available on every ward. If you need to make it up, please do so as below, rat</w:t>
      </w:r>
      <w:r w:rsidR="0077480B">
        <w:rPr>
          <w:rFonts w:ascii="Arial" w:hAnsi="Arial" w:cs="Arial"/>
          <w:b/>
        </w:rPr>
        <w:t xml:space="preserve">her than waiting for pharmacy: </w:t>
      </w:r>
    </w:p>
    <w:p w:rsidR="009C109C" w:rsidRPr="009C109C" w:rsidRDefault="009C109C" w:rsidP="009C109C">
      <w:pPr>
        <w:spacing w:line="240" w:lineRule="auto"/>
        <w:rPr>
          <w:rFonts w:ascii="Arial" w:hAnsi="Arial" w:cs="Arial"/>
        </w:rPr>
      </w:pPr>
      <w:r w:rsidRPr="009C109C">
        <w:rPr>
          <w:rFonts w:ascii="Arial" w:hAnsi="Arial" w:cs="Arial"/>
        </w:rPr>
        <w:t>Remove 50ml from a bag of Sodium Chloride 0.9% with 20mmol K in 500ml</w:t>
      </w:r>
    </w:p>
    <w:p w:rsidR="009C109C" w:rsidRPr="009C109C" w:rsidRDefault="009C109C" w:rsidP="009C109C">
      <w:pPr>
        <w:spacing w:line="240" w:lineRule="auto"/>
        <w:rPr>
          <w:rFonts w:ascii="Arial" w:hAnsi="Arial" w:cs="Arial"/>
        </w:rPr>
      </w:pPr>
      <w:r w:rsidRPr="009C109C">
        <w:rPr>
          <w:rFonts w:ascii="Arial" w:hAnsi="Arial" w:cs="Arial"/>
        </w:rPr>
        <w:t>Draw up 50ml of Glucose 50% using a syringe and add to the above bag which will make the Glucose concentration 5%</w:t>
      </w:r>
    </w:p>
    <w:p w:rsidR="009C109C" w:rsidRPr="009C109C" w:rsidRDefault="009C109C" w:rsidP="009C109C">
      <w:pPr>
        <w:spacing w:line="240" w:lineRule="auto"/>
        <w:rPr>
          <w:rFonts w:ascii="Arial" w:hAnsi="Arial" w:cs="Arial"/>
          <w:b/>
        </w:rPr>
      </w:pPr>
      <w:r w:rsidRPr="009C109C">
        <w:rPr>
          <w:rFonts w:ascii="Arial" w:hAnsi="Arial" w:cs="Arial"/>
          <w:b/>
        </w:rPr>
        <w:t>Mix well before administration</w:t>
      </w:r>
    </w:p>
    <w:p w:rsidR="009C109C" w:rsidRDefault="009C109C" w:rsidP="009C109C">
      <w:pPr>
        <w:spacing w:line="240" w:lineRule="auto"/>
        <w:rPr>
          <w:rFonts w:ascii="Arial" w:hAnsi="Arial" w:cs="Arial"/>
        </w:rPr>
      </w:pPr>
    </w:p>
    <w:p w:rsidR="009C109C" w:rsidRPr="009C109C" w:rsidRDefault="009C109C" w:rsidP="009C109C">
      <w:pPr>
        <w:spacing w:line="240" w:lineRule="auto"/>
        <w:rPr>
          <w:rFonts w:ascii="Arial" w:hAnsi="Arial" w:cs="Arial"/>
          <w:b/>
        </w:rPr>
      </w:pPr>
      <w:r w:rsidRPr="009C109C">
        <w:rPr>
          <w:rFonts w:ascii="Arial" w:hAnsi="Arial" w:cs="Arial"/>
          <w:b/>
        </w:rPr>
        <w:t>Glucose 10% &amp; Sodium Chloride 0.9% with 20mmol K in 500ml</w:t>
      </w:r>
      <w:r w:rsidR="0077480B">
        <w:rPr>
          <w:rFonts w:ascii="Arial" w:hAnsi="Arial" w:cs="Arial"/>
          <w:b/>
        </w:rPr>
        <w:t xml:space="preserve"> </w:t>
      </w:r>
      <w:r w:rsidR="0077480B" w:rsidRPr="0077480B">
        <w:rPr>
          <w:rFonts w:ascii="Arial" w:hAnsi="Arial" w:cs="Arial"/>
          <w:b/>
        </w:rPr>
        <w:t>is not available and MUST be made up if required</w:t>
      </w:r>
      <w:r w:rsidR="0077480B">
        <w:rPr>
          <w:rFonts w:ascii="Arial" w:hAnsi="Arial" w:cs="Arial"/>
          <w:b/>
        </w:rPr>
        <w:t>:</w:t>
      </w:r>
    </w:p>
    <w:p w:rsidR="009C109C" w:rsidRPr="009C109C" w:rsidRDefault="009C109C" w:rsidP="009C109C">
      <w:pPr>
        <w:spacing w:line="240" w:lineRule="auto"/>
        <w:rPr>
          <w:rFonts w:ascii="Arial" w:hAnsi="Arial" w:cs="Arial"/>
        </w:rPr>
      </w:pPr>
      <w:r w:rsidRPr="009C109C">
        <w:rPr>
          <w:rFonts w:ascii="Arial" w:hAnsi="Arial" w:cs="Arial"/>
        </w:rPr>
        <w:t>Remove 50ml from a bag of Glucose 5% &amp; Sodium Chloride 0.9% with 20mmol K in 500ml (FKB2486)</w:t>
      </w:r>
    </w:p>
    <w:p w:rsidR="009C109C" w:rsidRPr="009C109C" w:rsidRDefault="009C109C" w:rsidP="009C109C">
      <w:pPr>
        <w:spacing w:line="240" w:lineRule="auto"/>
        <w:rPr>
          <w:rFonts w:ascii="Arial" w:hAnsi="Arial" w:cs="Arial"/>
        </w:rPr>
      </w:pPr>
      <w:r w:rsidRPr="009C109C">
        <w:rPr>
          <w:rFonts w:ascii="Arial" w:hAnsi="Arial" w:cs="Arial"/>
        </w:rPr>
        <w:t>Draw up 50ml of Glucose 50%using a syringe and add to the above bag which will increase the Glucose concentration to 10%</w:t>
      </w:r>
    </w:p>
    <w:p w:rsidR="009C109C" w:rsidRDefault="009C109C" w:rsidP="009C109C">
      <w:pPr>
        <w:spacing w:line="240" w:lineRule="auto"/>
        <w:rPr>
          <w:rFonts w:ascii="Arial" w:hAnsi="Arial" w:cs="Arial"/>
          <w:b/>
        </w:rPr>
      </w:pPr>
      <w:r w:rsidRPr="009C109C">
        <w:rPr>
          <w:rFonts w:ascii="Arial" w:hAnsi="Arial" w:cs="Arial"/>
          <w:b/>
        </w:rPr>
        <w:t>Mix well before administration</w:t>
      </w:r>
    </w:p>
    <w:p w:rsidR="00907800" w:rsidRDefault="00907800" w:rsidP="009C109C">
      <w:pPr>
        <w:spacing w:line="240" w:lineRule="auto"/>
        <w:rPr>
          <w:rFonts w:ascii="Arial" w:hAnsi="Arial" w:cs="Arial"/>
          <w:b/>
        </w:rPr>
      </w:pPr>
    </w:p>
    <w:p w:rsidR="00907800" w:rsidRDefault="00907800" w:rsidP="009C109C">
      <w:pPr>
        <w:spacing w:line="240" w:lineRule="auto"/>
        <w:rPr>
          <w:rFonts w:ascii="Arial" w:hAnsi="Arial" w:cs="Arial"/>
          <w:b/>
        </w:rPr>
      </w:pPr>
    </w:p>
    <w:p w:rsidR="00907800" w:rsidRDefault="00907800" w:rsidP="009C109C">
      <w:pPr>
        <w:spacing w:line="240" w:lineRule="auto"/>
        <w:rPr>
          <w:rFonts w:ascii="Arial" w:hAnsi="Arial" w:cs="Arial"/>
          <w:b/>
        </w:rPr>
      </w:pPr>
    </w:p>
    <w:p w:rsidR="00907800" w:rsidRDefault="00907800" w:rsidP="009C109C">
      <w:pPr>
        <w:spacing w:line="240" w:lineRule="auto"/>
        <w:rPr>
          <w:rFonts w:ascii="Arial" w:hAnsi="Arial" w:cs="Arial"/>
          <w:b/>
        </w:rPr>
      </w:pPr>
    </w:p>
    <w:p w:rsidR="00907800" w:rsidRDefault="00907800" w:rsidP="009C109C">
      <w:pPr>
        <w:spacing w:line="240" w:lineRule="auto"/>
        <w:rPr>
          <w:rFonts w:ascii="Arial" w:hAnsi="Arial" w:cs="Arial"/>
          <w:b/>
        </w:rPr>
      </w:pPr>
    </w:p>
    <w:p w:rsidR="00907800" w:rsidRDefault="00907800" w:rsidP="009C109C">
      <w:pPr>
        <w:spacing w:line="240" w:lineRule="auto"/>
        <w:rPr>
          <w:rFonts w:ascii="Arial" w:hAnsi="Arial" w:cs="Arial"/>
          <w:b/>
        </w:rPr>
      </w:pPr>
    </w:p>
    <w:p w:rsidR="00907800" w:rsidRDefault="00907800" w:rsidP="009C109C">
      <w:pPr>
        <w:spacing w:line="240" w:lineRule="auto"/>
        <w:rPr>
          <w:rFonts w:ascii="Arial" w:hAnsi="Arial" w:cs="Arial"/>
          <w:b/>
        </w:rPr>
      </w:pPr>
    </w:p>
    <w:p w:rsidR="00907800" w:rsidRDefault="00907800" w:rsidP="009C109C">
      <w:pPr>
        <w:spacing w:line="240" w:lineRule="auto"/>
        <w:rPr>
          <w:rFonts w:ascii="Arial" w:hAnsi="Arial" w:cs="Arial"/>
          <w:b/>
        </w:rPr>
      </w:pPr>
    </w:p>
    <w:p w:rsidR="00907800" w:rsidRDefault="00907800" w:rsidP="009C109C">
      <w:pPr>
        <w:spacing w:line="240" w:lineRule="auto"/>
        <w:rPr>
          <w:rFonts w:ascii="Arial" w:hAnsi="Arial" w:cs="Arial"/>
          <w:b/>
        </w:rPr>
      </w:pPr>
    </w:p>
    <w:p w:rsidR="00907800" w:rsidRDefault="00907800" w:rsidP="009C109C">
      <w:pPr>
        <w:spacing w:line="240" w:lineRule="auto"/>
        <w:rPr>
          <w:rFonts w:ascii="Arial" w:hAnsi="Arial" w:cs="Arial"/>
          <w:b/>
        </w:rPr>
      </w:pPr>
    </w:p>
    <w:p w:rsidR="00907800" w:rsidRDefault="00907800" w:rsidP="009C109C">
      <w:pPr>
        <w:spacing w:line="240" w:lineRule="auto"/>
        <w:rPr>
          <w:rFonts w:ascii="Arial" w:hAnsi="Arial" w:cs="Arial"/>
          <w:b/>
        </w:rPr>
      </w:pPr>
    </w:p>
    <w:p w:rsidR="00907800" w:rsidRDefault="00907800" w:rsidP="009C109C">
      <w:pPr>
        <w:spacing w:line="240" w:lineRule="auto"/>
        <w:rPr>
          <w:rFonts w:ascii="Arial" w:hAnsi="Arial" w:cs="Arial"/>
          <w:b/>
        </w:rPr>
      </w:pPr>
    </w:p>
    <w:p w:rsidR="00907800" w:rsidRDefault="00907800" w:rsidP="00907800">
      <w:pPr>
        <w:spacing w:line="240" w:lineRule="auto"/>
        <w:jc w:val="center"/>
        <w:rPr>
          <w:rFonts w:ascii="Arial" w:hAnsi="Arial" w:cs="Arial"/>
          <w:b/>
        </w:rPr>
      </w:pPr>
    </w:p>
    <w:p w:rsidR="00924844" w:rsidRDefault="00924844">
      <w:pPr>
        <w:spacing w:after="0" w:line="240" w:lineRule="auto"/>
        <w:rPr>
          <w:rFonts w:ascii="Arial" w:hAnsi="Arial" w:cs="Arial"/>
          <w:b/>
          <w:bCs/>
          <w:sz w:val="24"/>
          <w:szCs w:val="24"/>
        </w:rPr>
      </w:pPr>
      <w:r>
        <w:rPr>
          <w:rFonts w:ascii="Arial" w:hAnsi="Arial" w:cs="Arial"/>
          <w:b/>
          <w:bCs/>
          <w:sz w:val="24"/>
          <w:szCs w:val="24"/>
        </w:rPr>
        <w:br w:type="page"/>
      </w:r>
    </w:p>
    <w:p w:rsidR="00DB2132" w:rsidRDefault="00DB2132" w:rsidP="00DB2132">
      <w:pPr>
        <w:widowControl w:val="0"/>
        <w:autoSpaceDE w:val="0"/>
        <w:autoSpaceDN w:val="0"/>
        <w:adjustRightInd w:val="0"/>
        <w:spacing w:after="0" w:line="240" w:lineRule="auto"/>
        <w:ind w:left="2100"/>
        <w:rPr>
          <w:rFonts w:ascii="Times New Roman" w:hAnsi="Times New Roman"/>
          <w:sz w:val="24"/>
          <w:szCs w:val="24"/>
        </w:rPr>
      </w:pPr>
      <w:r>
        <w:rPr>
          <w:rFonts w:ascii="Arial" w:hAnsi="Arial" w:cs="Arial"/>
          <w:b/>
          <w:bCs/>
          <w:sz w:val="24"/>
          <w:szCs w:val="24"/>
        </w:rPr>
        <w:lastRenderedPageBreak/>
        <w:t xml:space="preserve">               </w:t>
      </w:r>
      <w:r w:rsidR="00924844">
        <w:rPr>
          <w:rFonts w:ascii="Arial" w:hAnsi="Arial" w:cs="Arial"/>
          <w:b/>
          <w:bCs/>
          <w:sz w:val="24"/>
          <w:szCs w:val="24"/>
        </w:rPr>
        <w:t xml:space="preserve">                      Appendix 2</w:t>
      </w:r>
    </w:p>
    <w:p w:rsidR="00DB2132" w:rsidRPr="00DB2132" w:rsidRDefault="00DB2132" w:rsidP="00DB2132">
      <w:pPr>
        <w:widowControl w:val="0"/>
        <w:autoSpaceDE w:val="0"/>
        <w:autoSpaceDN w:val="0"/>
        <w:adjustRightInd w:val="0"/>
        <w:spacing w:after="0" w:line="240" w:lineRule="auto"/>
        <w:rPr>
          <w:rFonts w:ascii="Times New Roman" w:hAnsi="Times New Roman"/>
          <w:sz w:val="24"/>
          <w:szCs w:val="24"/>
        </w:rPr>
      </w:pPr>
      <w:r>
        <w:rPr>
          <w:rFonts w:ascii="Arial" w:hAnsi="Arial" w:cs="Arial"/>
          <w:b/>
          <w:bCs/>
        </w:rPr>
        <w:t xml:space="preserve">                                     Algorithm for the Management of Diabetic Ketoacidosis</w:t>
      </w:r>
    </w:p>
    <w:p w:rsidR="00DB2132" w:rsidRDefault="00DB2132" w:rsidP="00DB2132">
      <w:pPr>
        <w:spacing w:line="240" w:lineRule="auto"/>
        <w:rPr>
          <w:rFonts w:ascii="Arial" w:hAnsi="Arial" w:cs="Arial"/>
          <w:b/>
        </w:rPr>
      </w:pPr>
      <w:r>
        <w:rPr>
          <w:rFonts w:ascii="Arial" w:hAnsi="Arial" w:cs="Arial"/>
          <w:b/>
          <w:noProof/>
        </w:rPr>
        <w:drawing>
          <wp:inline distT="0" distB="0" distL="0" distR="0">
            <wp:extent cx="6796231" cy="8486775"/>
            <wp:effectExtent l="0" t="0" r="508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ix.PNG"/>
                    <pic:cNvPicPr/>
                  </pic:nvPicPr>
                  <pic:blipFill rotWithShape="1">
                    <a:blip r:embed="rId13">
                      <a:extLst>
                        <a:ext uri="{28A0092B-C50C-407E-A947-70E740481C1C}">
                          <a14:useLocalDpi xmlns:a14="http://schemas.microsoft.com/office/drawing/2010/main" val="0"/>
                        </a:ext>
                      </a:extLst>
                    </a:blip>
                    <a:srcRect l="4191"/>
                    <a:stretch/>
                  </pic:blipFill>
                  <pic:spPr bwMode="auto">
                    <a:xfrm>
                      <a:off x="0" y="0"/>
                      <a:ext cx="6800105" cy="8491613"/>
                    </a:xfrm>
                    <a:prstGeom prst="rect">
                      <a:avLst/>
                    </a:prstGeom>
                    <a:ln>
                      <a:noFill/>
                    </a:ln>
                    <a:extLst>
                      <a:ext uri="{53640926-AAD7-44D8-BBD7-CCE9431645EC}">
                        <a14:shadowObscured xmlns:a14="http://schemas.microsoft.com/office/drawing/2010/main"/>
                      </a:ext>
                    </a:extLst>
                  </pic:spPr>
                </pic:pic>
              </a:graphicData>
            </a:graphic>
          </wp:inline>
        </w:drawing>
      </w:r>
    </w:p>
    <w:p w:rsidR="00DB2132" w:rsidRDefault="00DB2132" w:rsidP="00DB2132">
      <w:pPr>
        <w:spacing w:line="240" w:lineRule="auto"/>
        <w:rPr>
          <w:rFonts w:ascii="Arial" w:hAnsi="Arial" w:cs="Arial"/>
          <w:b/>
        </w:rPr>
      </w:pPr>
    </w:p>
    <w:p w:rsidR="00FE61FD" w:rsidRDefault="00924844" w:rsidP="00FE61FD">
      <w:pPr>
        <w:widowControl w:val="0"/>
        <w:autoSpaceDE w:val="0"/>
        <w:autoSpaceDN w:val="0"/>
        <w:adjustRightInd w:val="0"/>
        <w:spacing w:after="0" w:line="240" w:lineRule="auto"/>
        <w:ind w:left="4160"/>
        <w:rPr>
          <w:rFonts w:ascii="Times New Roman" w:hAnsi="Times New Roman"/>
          <w:sz w:val="24"/>
          <w:szCs w:val="24"/>
        </w:rPr>
      </w:pPr>
      <w:r>
        <w:rPr>
          <w:rFonts w:ascii="Arial" w:hAnsi="Arial" w:cs="Arial"/>
          <w:b/>
          <w:bCs/>
          <w:sz w:val="24"/>
          <w:szCs w:val="24"/>
        </w:rPr>
        <w:lastRenderedPageBreak/>
        <w:t>Appendix 3</w:t>
      </w:r>
    </w:p>
    <w:p w:rsidR="00FE61FD" w:rsidRDefault="00FE61FD" w:rsidP="00FE61FD">
      <w:pPr>
        <w:widowControl w:val="0"/>
        <w:autoSpaceDE w:val="0"/>
        <w:autoSpaceDN w:val="0"/>
        <w:adjustRightInd w:val="0"/>
        <w:spacing w:after="0" w:line="240" w:lineRule="auto"/>
        <w:ind w:left="1240"/>
        <w:rPr>
          <w:rFonts w:ascii="Times New Roman" w:hAnsi="Times New Roman"/>
          <w:sz w:val="24"/>
          <w:szCs w:val="24"/>
        </w:rPr>
      </w:pPr>
      <w:r>
        <w:rPr>
          <w:rFonts w:ascii="Arial" w:hAnsi="Arial" w:cs="Arial"/>
          <w:b/>
          <w:bCs/>
          <w:sz w:val="24"/>
          <w:szCs w:val="24"/>
        </w:rPr>
        <w:t>Initial management of Hyperosmolar Hyperglycaemic State (HHS)</w:t>
      </w:r>
    </w:p>
    <w:p w:rsidR="00FE61FD" w:rsidRDefault="00FE61FD" w:rsidP="00FE61FD">
      <w:pPr>
        <w:widowControl w:val="0"/>
        <w:autoSpaceDE w:val="0"/>
        <w:autoSpaceDN w:val="0"/>
        <w:adjustRightInd w:val="0"/>
        <w:spacing w:after="0" w:line="231" w:lineRule="exact"/>
        <w:rPr>
          <w:rFonts w:ascii="Times New Roman" w:hAnsi="Times New Roman"/>
          <w:sz w:val="24"/>
          <w:szCs w:val="24"/>
        </w:rPr>
      </w:pPr>
    </w:p>
    <w:p w:rsidR="00FE61FD" w:rsidRDefault="00FE61FD" w:rsidP="00FE61FD">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272627"/>
        </w:rPr>
        <w:t>Definition</w:t>
      </w:r>
    </w:p>
    <w:p w:rsidR="00FE61FD" w:rsidRDefault="00FE61FD" w:rsidP="00FE61FD">
      <w:pPr>
        <w:widowControl w:val="0"/>
        <w:autoSpaceDE w:val="0"/>
        <w:autoSpaceDN w:val="0"/>
        <w:adjustRightInd w:val="0"/>
        <w:spacing w:after="0" w:line="7" w:lineRule="exact"/>
        <w:rPr>
          <w:rFonts w:ascii="Times New Roman" w:hAnsi="Times New Roman"/>
          <w:sz w:val="24"/>
          <w:szCs w:val="24"/>
        </w:rPr>
      </w:pPr>
    </w:p>
    <w:p w:rsidR="00FE61FD" w:rsidRDefault="00FE61FD" w:rsidP="00FE61FD">
      <w:pPr>
        <w:widowControl w:val="0"/>
        <w:autoSpaceDE w:val="0"/>
        <w:autoSpaceDN w:val="0"/>
        <w:adjustRightInd w:val="0"/>
        <w:spacing w:after="0" w:line="240" w:lineRule="auto"/>
        <w:rPr>
          <w:rFonts w:ascii="Times New Roman" w:hAnsi="Times New Roman"/>
          <w:sz w:val="24"/>
          <w:szCs w:val="24"/>
        </w:rPr>
      </w:pPr>
      <w:r>
        <w:rPr>
          <w:rFonts w:ascii="Arial" w:hAnsi="Arial" w:cs="Arial"/>
          <w:color w:val="272627"/>
          <w:sz w:val="20"/>
          <w:szCs w:val="20"/>
        </w:rPr>
        <w:t>Feature which differentiate it from other hyperglycaemic states such as DKA are:</w:t>
      </w:r>
    </w:p>
    <w:p w:rsidR="00FE61FD" w:rsidRDefault="00FE61FD" w:rsidP="00FE61FD">
      <w:pPr>
        <w:widowControl w:val="0"/>
        <w:autoSpaceDE w:val="0"/>
        <w:autoSpaceDN w:val="0"/>
        <w:adjustRightInd w:val="0"/>
        <w:spacing w:after="0" w:line="12" w:lineRule="exact"/>
        <w:rPr>
          <w:rFonts w:ascii="Times New Roman" w:hAnsi="Times New Roman"/>
          <w:sz w:val="24"/>
          <w:szCs w:val="24"/>
        </w:rPr>
      </w:pPr>
    </w:p>
    <w:p w:rsidR="00FE61FD" w:rsidRDefault="00FE61FD" w:rsidP="00FE61FD">
      <w:pPr>
        <w:widowControl w:val="0"/>
        <w:numPr>
          <w:ilvl w:val="0"/>
          <w:numId w:val="50"/>
        </w:numPr>
        <w:tabs>
          <w:tab w:val="clear" w:pos="720"/>
          <w:tab w:val="num" w:pos="1080"/>
        </w:tabs>
        <w:overflowPunct w:val="0"/>
        <w:autoSpaceDE w:val="0"/>
        <w:autoSpaceDN w:val="0"/>
        <w:adjustRightInd w:val="0"/>
        <w:spacing w:after="0" w:line="240" w:lineRule="auto"/>
        <w:ind w:left="1080" w:hanging="367"/>
        <w:jc w:val="both"/>
        <w:rPr>
          <w:rFonts w:ascii="Symbol" w:hAnsi="Symbol" w:cs="Symbol"/>
          <w:color w:val="272627"/>
          <w:sz w:val="20"/>
          <w:szCs w:val="20"/>
        </w:rPr>
      </w:pPr>
      <w:proofErr w:type="spellStart"/>
      <w:r>
        <w:rPr>
          <w:rFonts w:ascii="Arial" w:hAnsi="Arial" w:cs="Arial"/>
          <w:color w:val="272627"/>
          <w:sz w:val="20"/>
          <w:szCs w:val="20"/>
        </w:rPr>
        <w:t>Hypovolaemia</w:t>
      </w:r>
      <w:proofErr w:type="spellEnd"/>
    </w:p>
    <w:p w:rsidR="00FE61FD" w:rsidRDefault="00FE61FD" w:rsidP="00FE61FD">
      <w:pPr>
        <w:widowControl w:val="0"/>
        <w:numPr>
          <w:ilvl w:val="0"/>
          <w:numId w:val="50"/>
        </w:numPr>
        <w:tabs>
          <w:tab w:val="clear" w:pos="720"/>
          <w:tab w:val="num" w:pos="1080"/>
        </w:tabs>
        <w:overflowPunct w:val="0"/>
        <w:autoSpaceDE w:val="0"/>
        <w:autoSpaceDN w:val="0"/>
        <w:adjustRightInd w:val="0"/>
        <w:spacing w:after="0" w:line="239" w:lineRule="auto"/>
        <w:ind w:left="1080" w:hanging="367"/>
        <w:jc w:val="both"/>
        <w:rPr>
          <w:rFonts w:ascii="Symbol" w:hAnsi="Symbol" w:cs="Symbol"/>
          <w:color w:val="272627"/>
          <w:sz w:val="20"/>
          <w:szCs w:val="20"/>
        </w:rPr>
      </w:pPr>
      <w:r>
        <w:rPr>
          <w:rFonts w:ascii="Arial" w:hAnsi="Arial" w:cs="Arial"/>
          <w:color w:val="272627"/>
          <w:sz w:val="20"/>
          <w:szCs w:val="20"/>
        </w:rPr>
        <w:t xml:space="preserve">Marked hyperglycaemia (40 </w:t>
      </w:r>
      <w:proofErr w:type="spellStart"/>
      <w:r>
        <w:rPr>
          <w:rFonts w:ascii="Arial" w:hAnsi="Arial" w:cs="Arial"/>
          <w:color w:val="272627"/>
          <w:sz w:val="20"/>
          <w:szCs w:val="20"/>
        </w:rPr>
        <w:t>mmol</w:t>
      </w:r>
      <w:proofErr w:type="spellEnd"/>
      <w:r>
        <w:rPr>
          <w:rFonts w:ascii="Arial" w:hAnsi="Arial" w:cs="Arial"/>
          <w:color w:val="272627"/>
          <w:sz w:val="20"/>
          <w:szCs w:val="20"/>
        </w:rPr>
        <w:t>/L or more)</w:t>
      </w:r>
    </w:p>
    <w:p w:rsidR="00FE61FD" w:rsidRDefault="00FE61FD" w:rsidP="00FE61FD">
      <w:pPr>
        <w:widowControl w:val="0"/>
        <w:numPr>
          <w:ilvl w:val="0"/>
          <w:numId w:val="50"/>
        </w:numPr>
        <w:tabs>
          <w:tab w:val="clear" w:pos="720"/>
          <w:tab w:val="num" w:pos="1080"/>
        </w:tabs>
        <w:overflowPunct w:val="0"/>
        <w:autoSpaceDE w:val="0"/>
        <w:autoSpaceDN w:val="0"/>
        <w:adjustRightInd w:val="0"/>
        <w:spacing w:after="0" w:line="237" w:lineRule="auto"/>
        <w:ind w:left="1080" w:hanging="367"/>
        <w:jc w:val="both"/>
        <w:rPr>
          <w:rFonts w:ascii="Symbol" w:hAnsi="Symbol" w:cs="Symbol"/>
          <w:color w:val="272627"/>
          <w:sz w:val="20"/>
          <w:szCs w:val="20"/>
        </w:rPr>
      </w:pPr>
      <w:r>
        <w:rPr>
          <w:rFonts w:ascii="Arial" w:hAnsi="Arial" w:cs="Arial"/>
          <w:color w:val="272627"/>
          <w:sz w:val="20"/>
          <w:szCs w:val="20"/>
        </w:rPr>
        <w:t xml:space="preserve">No significant </w:t>
      </w:r>
      <w:proofErr w:type="spellStart"/>
      <w:r>
        <w:rPr>
          <w:rFonts w:ascii="Arial" w:hAnsi="Arial" w:cs="Arial"/>
          <w:color w:val="272627"/>
          <w:sz w:val="20"/>
          <w:szCs w:val="20"/>
        </w:rPr>
        <w:t>hyperketonaemia</w:t>
      </w:r>
      <w:proofErr w:type="spellEnd"/>
      <w:r>
        <w:rPr>
          <w:rFonts w:ascii="Arial" w:hAnsi="Arial" w:cs="Arial"/>
          <w:color w:val="272627"/>
          <w:sz w:val="20"/>
          <w:szCs w:val="20"/>
        </w:rPr>
        <w:t xml:space="preserve"> (&lt;3 </w:t>
      </w:r>
      <w:proofErr w:type="spellStart"/>
      <w:r>
        <w:rPr>
          <w:rFonts w:ascii="Arial" w:hAnsi="Arial" w:cs="Arial"/>
          <w:color w:val="272627"/>
          <w:sz w:val="20"/>
          <w:szCs w:val="20"/>
        </w:rPr>
        <w:t>mmol</w:t>
      </w:r>
      <w:proofErr w:type="spellEnd"/>
      <w:r>
        <w:rPr>
          <w:rFonts w:ascii="Arial" w:hAnsi="Arial" w:cs="Arial"/>
          <w:color w:val="272627"/>
          <w:sz w:val="20"/>
          <w:szCs w:val="20"/>
        </w:rPr>
        <w:t xml:space="preserve">/L) or acidosis (pH&gt;7.3, bicarbonate &gt;15 </w:t>
      </w:r>
      <w:proofErr w:type="spellStart"/>
      <w:r>
        <w:rPr>
          <w:rFonts w:ascii="Arial" w:hAnsi="Arial" w:cs="Arial"/>
          <w:color w:val="272627"/>
          <w:sz w:val="20"/>
          <w:szCs w:val="20"/>
        </w:rPr>
        <w:t>mmol</w:t>
      </w:r>
      <w:proofErr w:type="spellEnd"/>
      <w:r>
        <w:rPr>
          <w:rFonts w:ascii="Arial" w:hAnsi="Arial" w:cs="Arial"/>
          <w:color w:val="272627"/>
          <w:sz w:val="20"/>
          <w:szCs w:val="20"/>
        </w:rPr>
        <w:t>/L)</w:t>
      </w:r>
    </w:p>
    <w:p w:rsidR="00FE61FD" w:rsidRDefault="00FE61FD" w:rsidP="00FE61FD">
      <w:pPr>
        <w:widowControl w:val="0"/>
        <w:numPr>
          <w:ilvl w:val="0"/>
          <w:numId w:val="50"/>
        </w:numPr>
        <w:tabs>
          <w:tab w:val="clear" w:pos="720"/>
          <w:tab w:val="num" w:pos="1080"/>
        </w:tabs>
        <w:overflowPunct w:val="0"/>
        <w:autoSpaceDE w:val="0"/>
        <w:autoSpaceDN w:val="0"/>
        <w:adjustRightInd w:val="0"/>
        <w:spacing w:after="0" w:line="225" w:lineRule="auto"/>
        <w:ind w:left="1080" w:hanging="367"/>
        <w:jc w:val="both"/>
        <w:rPr>
          <w:rFonts w:ascii="Symbol" w:hAnsi="Symbol" w:cs="Symbol"/>
          <w:color w:val="272627"/>
          <w:sz w:val="20"/>
          <w:szCs w:val="20"/>
        </w:rPr>
      </w:pPr>
      <w:r>
        <w:rPr>
          <w:rFonts w:ascii="Arial" w:hAnsi="Arial" w:cs="Arial"/>
          <w:color w:val="272627"/>
          <w:sz w:val="20"/>
          <w:szCs w:val="20"/>
        </w:rPr>
        <w:t xml:space="preserve">Osmolality usually 320 </w:t>
      </w:r>
      <w:proofErr w:type="spellStart"/>
      <w:r>
        <w:rPr>
          <w:rFonts w:ascii="Arial" w:hAnsi="Arial" w:cs="Arial"/>
          <w:color w:val="272627"/>
          <w:sz w:val="20"/>
          <w:szCs w:val="20"/>
        </w:rPr>
        <w:t>mosmol</w:t>
      </w:r>
      <w:proofErr w:type="spellEnd"/>
      <w:r>
        <w:rPr>
          <w:rFonts w:ascii="Arial" w:hAnsi="Arial" w:cs="Arial"/>
          <w:color w:val="272627"/>
          <w:sz w:val="20"/>
          <w:szCs w:val="20"/>
        </w:rPr>
        <w:t>/kg or more</w:t>
      </w:r>
    </w:p>
    <w:p w:rsidR="00FE61FD" w:rsidRDefault="00FE61FD" w:rsidP="00FE61FD">
      <w:pPr>
        <w:widowControl w:val="0"/>
        <w:autoSpaceDE w:val="0"/>
        <w:autoSpaceDN w:val="0"/>
        <w:adjustRightInd w:val="0"/>
        <w:spacing w:after="0" w:line="1" w:lineRule="exact"/>
        <w:rPr>
          <w:rFonts w:ascii="Times New Roman" w:hAnsi="Times New Roman"/>
          <w:sz w:val="24"/>
          <w:szCs w:val="24"/>
        </w:rPr>
      </w:pPr>
    </w:p>
    <w:p w:rsidR="00FE61FD" w:rsidRDefault="00FE61FD" w:rsidP="00FE61FD">
      <w:pPr>
        <w:widowControl w:val="0"/>
        <w:overflowPunct w:val="0"/>
        <w:autoSpaceDE w:val="0"/>
        <w:autoSpaceDN w:val="0"/>
        <w:adjustRightInd w:val="0"/>
        <w:spacing w:after="0" w:line="273" w:lineRule="auto"/>
        <w:ind w:right="340"/>
        <w:rPr>
          <w:rFonts w:ascii="Times New Roman" w:hAnsi="Times New Roman"/>
          <w:sz w:val="24"/>
          <w:szCs w:val="24"/>
        </w:rPr>
      </w:pPr>
      <w:r>
        <w:rPr>
          <w:rFonts w:ascii="Arial" w:hAnsi="Arial" w:cs="Arial"/>
          <w:color w:val="272627"/>
          <w:sz w:val="20"/>
          <w:szCs w:val="20"/>
        </w:rPr>
        <w:t>This picture usually occurs in Type 2 diabetes, especially where there are learning difficulties or other factors preventing proper hydration. It has a high mortality rate.</w:t>
      </w:r>
    </w:p>
    <w:p w:rsidR="00FE61FD" w:rsidRDefault="00FE61FD" w:rsidP="00FE61FD">
      <w:pPr>
        <w:widowControl w:val="0"/>
        <w:autoSpaceDE w:val="0"/>
        <w:autoSpaceDN w:val="0"/>
        <w:adjustRightInd w:val="0"/>
        <w:spacing w:after="0" w:line="161" w:lineRule="exact"/>
        <w:rPr>
          <w:rFonts w:ascii="Times New Roman" w:hAnsi="Times New Roman"/>
          <w:sz w:val="24"/>
          <w:szCs w:val="24"/>
        </w:rPr>
      </w:pPr>
    </w:p>
    <w:p w:rsidR="00FE61FD" w:rsidRDefault="00FE61FD" w:rsidP="00FE61FD">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Goals of treatment</w:t>
      </w:r>
    </w:p>
    <w:p w:rsidR="00FE61FD" w:rsidRDefault="00FE61FD" w:rsidP="00FE61FD">
      <w:pPr>
        <w:widowControl w:val="0"/>
        <w:autoSpaceDE w:val="0"/>
        <w:autoSpaceDN w:val="0"/>
        <w:adjustRightInd w:val="0"/>
        <w:spacing w:after="0" w:line="5" w:lineRule="exact"/>
        <w:rPr>
          <w:rFonts w:ascii="Times New Roman" w:hAnsi="Times New Roman"/>
          <w:sz w:val="24"/>
          <w:szCs w:val="24"/>
        </w:rPr>
      </w:pPr>
    </w:p>
    <w:p w:rsidR="00FE61FD" w:rsidRDefault="00FE61FD" w:rsidP="00FE61FD">
      <w:pPr>
        <w:widowControl w:val="0"/>
        <w:autoSpaceDE w:val="0"/>
        <w:autoSpaceDN w:val="0"/>
        <w:adjustRightInd w:val="0"/>
        <w:spacing w:after="0" w:line="240" w:lineRule="auto"/>
        <w:rPr>
          <w:rFonts w:ascii="Times New Roman" w:hAnsi="Times New Roman"/>
          <w:sz w:val="24"/>
          <w:szCs w:val="24"/>
        </w:rPr>
      </w:pPr>
      <w:r>
        <w:rPr>
          <w:rFonts w:ascii="Arial" w:hAnsi="Arial" w:cs="Arial"/>
          <w:color w:val="272627"/>
          <w:sz w:val="20"/>
          <w:szCs w:val="20"/>
        </w:rPr>
        <w:t>The goals of treatment of HHS are to treat the underlying cause and to gradually and safely:</w:t>
      </w:r>
    </w:p>
    <w:p w:rsidR="00FE61FD" w:rsidRDefault="00FE61FD" w:rsidP="00FE61FD">
      <w:pPr>
        <w:widowControl w:val="0"/>
        <w:autoSpaceDE w:val="0"/>
        <w:autoSpaceDN w:val="0"/>
        <w:adjustRightInd w:val="0"/>
        <w:spacing w:after="0" w:line="12" w:lineRule="exact"/>
        <w:rPr>
          <w:rFonts w:ascii="Times New Roman" w:hAnsi="Times New Roman"/>
          <w:sz w:val="24"/>
          <w:szCs w:val="24"/>
        </w:rPr>
      </w:pPr>
    </w:p>
    <w:p w:rsidR="00FE61FD" w:rsidRDefault="00FE61FD" w:rsidP="00FE61FD">
      <w:pPr>
        <w:widowControl w:val="0"/>
        <w:numPr>
          <w:ilvl w:val="0"/>
          <w:numId w:val="51"/>
        </w:numPr>
        <w:tabs>
          <w:tab w:val="clear" w:pos="720"/>
          <w:tab w:val="num" w:pos="1080"/>
        </w:tabs>
        <w:overflowPunct w:val="0"/>
        <w:autoSpaceDE w:val="0"/>
        <w:autoSpaceDN w:val="0"/>
        <w:adjustRightInd w:val="0"/>
        <w:spacing w:after="0" w:line="240" w:lineRule="auto"/>
        <w:ind w:left="1080" w:hanging="367"/>
        <w:jc w:val="both"/>
        <w:rPr>
          <w:rFonts w:ascii="Symbol" w:hAnsi="Symbol" w:cs="Symbol"/>
          <w:color w:val="272627"/>
          <w:sz w:val="20"/>
          <w:szCs w:val="20"/>
        </w:rPr>
      </w:pPr>
      <w:r>
        <w:rPr>
          <w:rFonts w:ascii="Arial" w:hAnsi="Arial" w:cs="Arial"/>
          <w:color w:val="272627"/>
          <w:sz w:val="20"/>
          <w:szCs w:val="20"/>
        </w:rPr>
        <w:t>Normalise the osmolality</w:t>
      </w:r>
    </w:p>
    <w:p w:rsidR="00FE61FD" w:rsidRDefault="00FE61FD" w:rsidP="00FE61FD">
      <w:pPr>
        <w:widowControl w:val="0"/>
        <w:numPr>
          <w:ilvl w:val="0"/>
          <w:numId w:val="51"/>
        </w:numPr>
        <w:tabs>
          <w:tab w:val="clear" w:pos="720"/>
          <w:tab w:val="num" w:pos="1080"/>
        </w:tabs>
        <w:overflowPunct w:val="0"/>
        <w:autoSpaceDE w:val="0"/>
        <w:autoSpaceDN w:val="0"/>
        <w:adjustRightInd w:val="0"/>
        <w:spacing w:after="0" w:line="239" w:lineRule="auto"/>
        <w:ind w:left="1080" w:hanging="367"/>
        <w:jc w:val="both"/>
        <w:rPr>
          <w:rFonts w:ascii="Symbol" w:hAnsi="Symbol" w:cs="Symbol"/>
          <w:color w:val="272627"/>
          <w:sz w:val="20"/>
          <w:szCs w:val="20"/>
        </w:rPr>
      </w:pPr>
      <w:r>
        <w:rPr>
          <w:rFonts w:ascii="Arial" w:hAnsi="Arial" w:cs="Arial"/>
          <w:color w:val="272627"/>
          <w:sz w:val="20"/>
          <w:szCs w:val="20"/>
        </w:rPr>
        <w:t>Replace fluid and electrolyte losses</w:t>
      </w:r>
    </w:p>
    <w:p w:rsidR="00FE61FD" w:rsidRDefault="00FE61FD" w:rsidP="00FE61FD">
      <w:pPr>
        <w:widowControl w:val="0"/>
        <w:numPr>
          <w:ilvl w:val="0"/>
          <w:numId w:val="51"/>
        </w:numPr>
        <w:tabs>
          <w:tab w:val="clear" w:pos="720"/>
          <w:tab w:val="num" w:pos="1080"/>
        </w:tabs>
        <w:overflowPunct w:val="0"/>
        <w:autoSpaceDE w:val="0"/>
        <w:autoSpaceDN w:val="0"/>
        <w:adjustRightInd w:val="0"/>
        <w:spacing w:after="0" w:line="223" w:lineRule="auto"/>
        <w:ind w:left="1080" w:hanging="367"/>
        <w:jc w:val="both"/>
        <w:rPr>
          <w:rFonts w:ascii="Symbol" w:hAnsi="Symbol" w:cs="Symbol"/>
          <w:color w:val="272627"/>
          <w:sz w:val="20"/>
          <w:szCs w:val="20"/>
        </w:rPr>
      </w:pPr>
      <w:r>
        <w:rPr>
          <w:rFonts w:ascii="Arial" w:hAnsi="Arial" w:cs="Arial"/>
          <w:color w:val="272627"/>
          <w:sz w:val="20"/>
          <w:szCs w:val="20"/>
        </w:rPr>
        <w:t>Normalise blood glucose</w:t>
      </w:r>
    </w:p>
    <w:p w:rsidR="00FE61FD" w:rsidRDefault="00FE61FD" w:rsidP="00FE61FD">
      <w:pPr>
        <w:widowControl w:val="0"/>
        <w:overflowPunct w:val="0"/>
        <w:autoSpaceDE w:val="0"/>
        <w:autoSpaceDN w:val="0"/>
        <w:adjustRightInd w:val="0"/>
        <w:spacing w:after="0"/>
        <w:ind w:right="220"/>
        <w:rPr>
          <w:rFonts w:ascii="Times New Roman" w:hAnsi="Times New Roman"/>
          <w:sz w:val="24"/>
          <w:szCs w:val="24"/>
        </w:rPr>
      </w:pPr>
      <w:r>
        <w:rPr>
          <w:rFonts w:ascii="Arial" w:hAnsi="Arial" w:cs="Arial"/>
          <w:color w:val="272627"/>
          <w:sz w:val="20"/>
          <w:szCs w:val="20"/>
        </w:rPr>
        <w:t xml:space="preserve">Other goals include prevention of arterial or venous thrombosis and other potential complications e.g. cerebral oedema/ central </w:t>
      </w:r>
      <w:proofErr w:type="spellStart"/>
      <w:r>
        <w:rPr>
          <w:rFonts w:ascii="Arial" w:hAnsi="Arial" w:cs="Arial"/>
          <w:color w:val="272627"/>
          <w:sz w:val="20"/>
          <w:szCs w:val="20"/>
        </w:rPr>
        <w:t>pontine</w:t>
      </w:r>
      <w:proofErr w:type="spellEnd"/>
      <w:r>
        <w:rPr>
          <w:rFonts w:ascii="Arial" w:hAnsi="Arial" w:cs="Arial"/>
          <w:color w:val="272627"/>
          <w:sz w:val="20"/>
          <w:szCs w:val="20"/>
        </w:rPr>
        <w:t xml:space="preserve"> </w:t>
      </w:r>
      <w:proofErr w:type="spellStart"/>
      <w:r>
        <w:rPr>
          <w:rFonts w:ascii="Arial" w:hAnsi="Arial" w:cs="Arial"/>
          <w:color w:val="272627"/>
          <w:sz w:val="20"/>
          <w:szCs w:val="20"/>
        </w:rPr>
        <w:t>myelinolysis</w:t>
      </w:r>
      <w:proofErr w:type="spellEnd"/>
    </w:p>
    <w:p w:rsidR="00FE61FD" w:rsidRDefault="00FE61FD" w:rsidP="00FE61FD">
      <w:pPr>
        <w:widowControl w:val="0"/>
        <w:autoSpaceDE w:val="0"/>
        <w:autoSpaceDN w:val="0"/>
        <w:adjustRightInd w:val="0"/>
        <w:spacing w:after="0" w:line="158" w:lineRule="exact"/>
        <w:rPr>
          <w:rFonts w:ascii="Times New Roman" w:hAnsi="Times New Roman"/>
          <w:sz w:val="24"/>
          <w:szCs w:val="24"/>
        </w:rPr>
      </w:pPr>
    </w:p>
    <w:p w:rsidR="00FE61FD" w:rsidRDefault="00FE61FD" w:rsidP="00FE61FD">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Fluid therapy</w:t>
      </w:r>
    </w:p>
    <w:p w:rsidR="00FE61FD" w:rsidRDefault="00FE61FD" w:rsidP="00FE61FD">
      <w:pPr>
        <w:widowControl w:val="0"/>
        <w:autoSpaceDE w:val="0"/>
        <w:autoSpaceDN w:val="0"/>
        <w:adjustRightInd w:val="0"/>
        <w:spacing w:after="0" w:line="3" w:lineRule="exact"/>
        <w:rPr>
          <w:rFonts w:ascii="Times New Roman" w:hAnsi="Times New Roman"/>
          <w:sz w:val="24"/>
          <w:szCs w:val="24"/>
        </w:rPr>
      </w:pPr>
    </w:p>
    <w:p w:rsidR="00FE61FD" w:rsidRDefault="00FE61FD" w:rsidP="00FE61FD">
      <w:pPr>
        <w:widowControl w:val="0"/>
        <w:overflowPunct w:val="0"/>
        <w:autoSpaceDE w:val="0"/>
        <w:autoSpaceDN w:val="0"/>
        <w:adjustRightInd w:val="0"/>
        <w:spacing w:after="0" w:line="284" w:lineRule="auto"/>
        <w:ind w:right="800"/>
        <w:rPr>
          <w:rFonts w:ascii="Times New Roman" w:hAnsi="Times New Roman"/>
          <w:sz w:val="24"/>
          <w:szCs w:val="24"/>
        </w:rPr>
      </w:pPr>
      <w:r>
        <w:rPr>
          <w:rFonts w:ascii="Arial" w:hAnsi="Arial" w:cs="Arial"/>
          <w:sz w:val="20"/>
          <w:szCs w:val="20"/>
        </w:rPr>
        <w:t xml:space="preserve">The goal of initial fluid therapy is to expand the intra and extravascular volume and restore normal renal perfusion. The rate of fluid replacement should be </w:t>
      </w:r>
      <w:r>
        <w:rPr>
          <w:rFonts w:ascii="Arial" w:hAnsi="Arial" w:cs="Arial"/>
          <w:b/>
          <w:bCs/>
          <w:sz w:val="20"/>
          <w:szCs w:val="20"/>
          <w:u w:val="single"/>
        </w:rPr>
        <w:t>more rapid</w:t>
      </w:r>
      <w:r>
        <w:rPr>
          <w:rFonts w:ascii="Arial" w:hAnsi="Arial" w:cs="Arial"/>
          <w:sz w:val="20"/>
          <w:szCs w:val="20"/>
        </w:rPr>
        <w:t xml:space="preserve"> than is recommended for DKA.</w:t>
      </w:r>
    </w:p>
    <w:p w:rsidR="00FE61FD" w:rsidRDefault="00FE61FD" w:rsidP="00FE61FD">
      <w:pPr>
        <w:widowControl w:val="0"/>
        <w:autoSpaceDE w:val="0"/>
        <w:autoSpaceDN w:val="0"/>
        <w:adjustRightInd w:val="0"/>
        <w:spacing w:after="0" w:line="147" w:lineRule="exact"/>
        <w:rPr>
          <w:rFonts w:ascii="Times New Roman" w:hAnsi="Times New Roman"/>
          <w:sz w:val="24"/>
          <w:szCs w:val="24"/>
        </w:rPr>
      </w:pPr>
    </w:p>
    <w:p w:rsidR="00FE61FD" w:rsidRDefault="00FE61FD" w:rsidP="00FE61FD">
      <w:pPr>
        <w:widowControl w:val="0"/>
        <w:numPr>
          <w:ilvl w:val="0"/>
          <w:numId w:val="52"/>
        </w:numPr>
        <w:overflowPunct w:val="0"/>
        <w:autoSpaceDE w:val="0"/>
        <w:autoSpaceDN w:val="0"/>
        <w:adjustRightInd w:val="0"/>
        <w:spacing w:after="0" w:line="240" w:lineRule="auto"/>
        <w:ind w:hanging="367"/>
        <w:jc w:val="both"/>
        <w:rPr>
          <w:rFonts w:ascii="Symbol" w:hAnsi="Symbol" w:cs="Symbol"/>
          <w:sz w:val="16"/>
          <w:szCs w:val="16"/>
        </w:rPr>
      </w:pPr>
      <w:r>
        <w:rPr>
          <w:rFonts w:ascii="Arial" w:hAnsi="Arial" w:cs="Arial"/>
          <w:sz w:val="20"/>
          <w:szCs w:val="20"/>
        </w:rPr>
        <w:t xml:space="preserve">Give an initial bolus should be of 20 mL/kg of isotonic saline (0.9% </w:t>
      </w:r>
      <w:proofErr w:type="spellStart"/>
      <w:r>
        <w:rPr>
          <w:rFonts w:ascii="Arial" w:hAnsi="Arial" w:cs="Arial"/>
          <w:sz w:val="20"/>
          <w:szCs w:val="20"/>
        </w:rPr>
        <w:t>NaCl</w:t>
      </w:r>
      <w:proofErr w:type="spellEnd"/>
      <w:r>
        <w:rPr>
          <w:rFonts w:ascii="Arial" w:hAnsi="Arial" w:cs="Arial"/>
          <w:sz w:val="20"/>
          <w:szCs w:val="20"/>
        </w:rPr>
        <w:t>)</w:t>
      </w:r>
    </w:p>
    <w:p w:rsidR="00FE61FD" w:rsidRDefault="00FE61FD" w:rsidP="00FE61FD">
      <w:pPr>
        <w:widowControl w:val="0"/>
        <w:numPr>
          <w:ilvl w:val="0"/>
          <w:numId w:val="52"/>
        </w:numPr>
        <w:overflowPunct w:val="0"/>
        <w:autoSpaceDE w:val="0"/>
        <w:autoSpaceDN w:val="0"/>
        <w:adjustRightInd w:val="0"/>
        <w:spacing w:after="0" w:line="240" w:lineRule="auto"/>
        <w:ind w:hanging="367"/>
        <w:jc w:val="both"/>
        <w:rPr>
          <w:rFonts w:ascii="Symbol" w:hAnsi="Symbol" w:cs="Symbol"/>
          <w:sz w:val="16"/>
          <w:szCs w:val="16"/>
        </w:rPr>
      </w:pPr>
      <w:r>
        <w:rPr>
          <w:rFonts w:ascii="Arial" w:hAnsi="Arial" w:cs="Arial"/>
          <w:sz w:val="20"/>
          <w:szCs w:val="20"/>
        </w:rPr>
        <w:t>Assume a fluid deficit of approximately 12–15% of body weight.</w:t>
      </w:r>
    </w:p>
    <w:p w:rsidR="00FE61FD" w:rsidRDefault="00FE61FD" w:rsidP="00FE61FD">
      <w:pPr>
        <w:widowControl w:val="0"/>
        <w:numPr>
          <w:ilvl w:val="0"/>
          <w:numId w:val="52"/>
        </w:numPr>
        <w:overflowPunct w:val="0"/>
        <w:autoSpaceDE w:val="0"/>
        <w:autoSpaceDN w:val="0"/>
        <w:adjustRightInd w:val="0"/>
        <w:spacing w:after="0" w:line="237" w:lineRule="auto"/>
        <w:ind w:hanging="367"/>
        <w:jc w:val="both"/>
        <w:rPr>
          <w:rFonts w:ascii="Symbol" w:hAnsi="Symbol" w:cs="Symbol"/>
          <w:sz w:val="16"/>
          <w:szCs w:val="16"/>
        </w:rPr>
      </w:pPr>
      <w:r>
        <w:rPr>
          <w:rFonts w:ascii="Arial" w:hAnsi="Arial" w:cs="Arial"/>
          <w:sz w:val="20"/>
          <w:szCs w:val="20"/>
        </w:rPr>
        <w:t>Additional fluid boluses should be given, if necessary, to restore peripheral perfusion.</w:t>
      </w:r>
    </w:p>
    <w:p w:rsidR="00FE61FD" w:rsidRDefault="00FE61FD" w:rsidP="00FE61FD">
      <w:pPr>
        <w:widowControl w:val="0"/>
        <w:numPr>
          <w:ilvl w:val="0"/>
          <w:numId w:val="52"/>
        </w:numPr>
        <w:overflowPunct w:val="0"/>
        <w:autoSpaceDE w:val="0"/>
        <w:autoSpaceDN w:val="0"/>
        <w:adjustRightInd w:val="0"/>
        <w:spacing w:after="0" w:line="240" w:lineRule="auto"/>
        <w:ind w:right="200" w:hanging="367"/>
        <w:jc w:val="both"/>
        <w:rPr>
          <w:rFonts w:ascii="Symbol" w:hAnsi="Symbol" w:cs="Symbol"/>
          <w:sz w:val="16"/>
          <w:szCs w:val="16"/>
        </w:rPr>
      </w:pPr>
      <w:r>
        <w:rPr>
          <w:rFonts w:ascii="Arial" w:hAnsi="Arial" w:cs="Arial"/>
          <w:sz w:val="20"/>
          <w:szCs w:val="20"/>
        </w:rPr>
        <w:t xml:space="preserve">Thereafter, 0.45–0.75% </w:t>
      </w:r>
      <w:proofErr w:type="spellStart"/>
      <w:r>
        <w:rPr>
          <w:rFonts w:ascii="Arial" w:hAnsi="Arial" w:cs="Arial"/>
          <w:sz w:val="20"/>
          <w:szCs w:val="20"/>
        </w:rPr>
        <w:t>NaCl</w:t>
      </w:r>
      <w:proofErr w:type="spellEnd"/>
      <w:r>
        <w:rPr>
          <w:rFonts w:ascii="Arial" w:hAnsi="Arial" w:cs="Arial"/>
          <w:sz w:val="20"/>
          <w:szCs w:val="20"/>
        </w:rPr>
        <w:t xml:space="preserve"> with potassium should be administered to replace the deficit over 24–48 hours.</w:t>
      </w:r>
    </w:p>
    <w:p w:rsidR="00FE61FD" w:rsidRDefault="00FE61FD" w:rsidP="00FE61FD">
      <w:pPr>
        <w:widowControl w:val="0"/>
        <w:numPr>
          <w:ilvl w:val="0"/>
          <w:numId w:val="52"/>
        </w:numPr>
        <w:overflowPunct w:val="0"/>
        <w:autoSpaceDE w:val="0"/>
        <w:autoSpaceDN w:val="0"/>
        <w:adjustRightInd w:val="0"/>
        <w:spacing w:after="0" w:line="240" w:lineRule="auto"/>
        <w:ind w:hanging="367"/>
        <w:jc w:val="both"/>
        <w:rPr>
          <w:rFonts w:ascii="Symbol" w:hAnsi="Symbol" w:cs="Symbol"/>
          <w:sz w:val="16"/>
          <w:szCs w:val="16"/>
        </w:rPr>
      </w:pPr>
      <w:r>
        <w:rPr>
          <w:rFonts w:ascii="Arial" w:hAnsi="Arial" w:cs="Arial"/>
          <w:sz w:val="20"/>
          <w:szCs w:val="20"/>
        </w:rPr>
        <w:t>The goal is to promote a gradual decline in serum sodium concentration and osmolality.</w:t>
      </w:r>
    </w:p>
    <w:p w:rsidR="00FE61FD" w:rsidRDefault="00FE61FD" w:rsidP="00FE61FD">
      <w:pPr>
        <w:widowControl w:val="0"/>
        <w:numPr>
          <w:ilvl w:val="0"/>
          <w:numId w:val="52"/>
        </w:numPr>
        <w:overflowPunct w:val="0"/>
        <w:autoSpaceDE w:val="0"/>
        <w:autoSpaceDN w:val="0"/>
        <w:adjustRightInd w:val="0"/>
        <w:spacing w:after="0" w:line="251" w:lineRule="auto"/>
        <w:ind w:right="720" w:hanging="367"/>
        <w:jc w:val="both"/>
        <w:rPr>
          <w:rFonts w:ascii="Symbol" w:hAnsi="Symbol" w:cs="Symbol"/>
          <w:sz w:val="15"/>
          <w:szCs w:val="15"/>
        </w:rPr>
      </w:pPr>
      <w:r>
        <w:rPr>
          <w:rFonts w:ascii="Arial" w:hAnsi="Arial" w:cs="Arial"/>
          <w:sz w:val="19"/>
          <w:szCs w:val="19"/>
        </w:rPr>
        <w:t>As isotonic fluids are more effective in maintaining circulatory volume, isotonic saline should be restarted if perfusion and hemodynamic status appear inadequate as serum osmolality declines.</w:t>
      </w:r>
    </w:p>
    <w:p w:rsidR="00FE61FD" w:rsidRDefault="00FE61FD" w:rsidP="00FE61FD">
      <w:pPr>
        <w:widowControl w:val="0"/>
        <w:autoSpaceDE w:val="0"/>
        <w:autoSpaceDN w:val="0"/>
        <w:adjustRightInd w:val="0"/>
        <w:spacing w:after="0" w:line="1" w:lineRule="exact"/>
        <w:rPr>
          <w:rFonts w:ascii="Symbol" w:hAnsi="Symbol" w:cs="Symbol"/>
          <w:sz w:val="15"/>
          <w:szCs w:val="15"/>
        </w:rPr>
      </w:pPr>
    </w:p>
    <w:p w:rsidR="00FE61FD" w:rsidRDefault="00FE61FD" w:rsidP="00FE61FD">
      <w:pPr>
        <w:widowControl w:val="0"/>
        <w:numPr>
          <w:ilvl w:val="0"/>
          <w:numId w:val="52"/>
        </w:numPr>
        <w:overflowPunct w:val="0"/>
        <w:autoSpaceDE w:val="0"/>
        <w:autoSpaceDN w:val="0"/>
        <w:adjustRightInd w:val="0"/>
        <w:spacing w:after="0" w:line="240" w:lineRule="auto"/>
        <w:ind w:right="360" w:hanging="367"/>
        <w:jc w:val="both"/>
        <w:rPr>
          <w:rFonts w:ascii="Symbol" w:hAnsi="Symbol" w:cs="Symbol"/>
          <w:sz w:val="16"/>
          <w:szCs w:val="16"/>
        </w:rPr>
      </w:pPr>
      <w:r>
        <w:rPr>
          <w:rFonts w:ascii="Arial" w:hAnsi="Arial" w:cs="Arial"/>
          <w:sz w:val="20"/>
          <w:szCs w:val="20"/>
        </w:rPr>
        <w:t>Serum sodium concentrations should be measured frequently and the sodium concentration in fluids adjusted to promote a gradual decline in corrected serum sodium concentration.</w:t>
      </w:r>
    </w:p>
    <w:p w:rsidR="00FE61FD" w:rsidRDefault="00FE61FD" w:rsidP="00FE61FD">
      <w:pPr>
        <w:widowControl w:val="0"/>
        <w:numPr>
          <w:ilvl w:val="0"/>
          <w:numId w:val="52"/>
        </w:numPr>
        <w:overflowPunct w:val="0"/>
        <w:autoSpaceDE w:val="0"/>
        <w:autoSpaceDN w:val="0"/>
        <w:adjustRightInd w:val="0"/>
        <w:spacing w:after="0" w:line="240" w:lineRule="auto"/>
        <w:ind w:right="220" w:hanging="367"/>
        <w:jc w:val="both"/>
        <w:rPr>
          <w:rFonts w:ascii="Symbol" w:hAnsi="Symbol" w:cs="Symbol"/>
          <w:sz w:val="16"/>
          <w:szCs w:val="16"/>
        </w:rPr>
      </w:pPr>
      <w:r>
        <w:rPr>
          <w:rFonts w:ascii="Arial" w:hAnsi="Arial" w:cs="Arial"/>
          <w:sz w:val="20"/>
          <w:szCs w:val="20"/>
        </w:rPr>
        <w:t>Mortality has been associated with failure of the corrected serum sodium concentration to decline with treatment, which may be an indication for haemodialysis.</w:t>
      </w:r>
    </w:p>
    <w:p w:rsidR="00FE61FD" w:rsidRDefault="00FE61FD" w:rsidP="00FE61FD">
      <w:pPr>
        <w:widowControl w:val="0"/>
        <w:autoSpaceDE w:val="0"/>
        <w:autoSpaceDN w:val="0"/>
        <w:adjustRightInd w:val="0"/>
        <w:spacing w:after="0" w:line="1" w:lineRule="exact"/>
        <w:rPr>
          <w:rFonts w:ascii="Symbol" w:hAnsi="Symbol" w:cs="Symbol"/>
          <w:sz w:val="16"/>
          <w:szCs w:val="16"/>
        </w:rPr>
      </w:pPr>
    </w:p>
    <w:p w:rsidR="00FE61FD" w:rsidRDefault="00FE61FD" w:rsidP="00FE61FD">
      <w:pPr>
        <w:widowControl w:val="0"/>
        <w:numPr>
          <w:ilvl w:val="0"/>
          <w:numId w:val="52"/>
        </w:numPr>
        <w:overflowPunct w:val="0"/>
        <w:autoSpaceDE w:val="0"/>
        <w:autoSpaceDN w:val="0"/>
        <w:adjustRightInd w:val="0"/>
        <w:spacing w:after="0"/>
        <w:ind w:right="160" w:hanging="367"/>
        <w:jc w:val="both"/>
        <w:rPr>
          <w:rFonts w:ascii="Symbol" w:hAnsi="Symbol" w:cs="Symbol"/>
          <w:sz w:val="16"/>
          <w:szCs w:val="16"/>
        </w:rPr>
      </w:pPr>
      <w:r>
        <w:rPr>
          <w:rFonts w:ascii="Arial" w:hAnsi="Arial" w:cs="Arial"/>
          <w:sz w:val="20"/>
          <w:szCs w:val="20"/>
        </w:rPr>
        <w:t xml:space="preserve">Although there are no data to indicate an optimal rate of decline in serum sodium, </w:t>
      </w:r>
      <w:proofErr w:type="gramStart"/>
      <w:r>
        <w:rPr>
          <w:rFonts w:ascii="Arial" w:hAnsi="Arial" w:cs="Arial"/>
          <w:sz w:val="20"/>
          <w:szCs w:val="20"/>
        </w:rPr>
        <w:t xml:space="preserve">0.5 </w:t>
      </w:r>
      <w:proofErr w:type="spellStart"/>
      <w:r>
        <w:rPr>
          <w:rFonts w:ascii="Arial" w:hAnsi="Arial" w:cs="Arial"/>
          <w:sz w:val="20"/>
          <w:szCs w:val="20"/>
        </w:rPr>
        <w:t>mmol</w:t>
      </w:r>
      <w:proofErr w:type="spellEnd"/>
      <w:r>
        <w:rPr>
          <w:rFonts w:ascii="Arial" w:hAnsi="Arial" w:cs="Arial"/>
          <w:sz w:val="20"/>
          <w:szCs w:val="20"/>
        </w:rPr>
        <w:t>/L per hour</w:t>
      </w:r>
      <w:proofErr w:type="gramEnd"/>
      <w:r>
        <w:rPr>
          <w:rFonts w:ascii="Arial" w:hAnsi="Arial" w:cs="Arial"/>
          <w:sz w:val="20"/>
          <w:szCs w:val="20"/>
        </w:rPr>
        <w:t xml:space="preserve"> has been recommended for </w:t>
      </w:r>
      <w:proofErr w:type="spellStart"/>
      <w:r>
        <w:rPr>
          <w:rFonts w:ascii="Arial" w:hAnsi="Arial" w:cs="Arial"/>
          <w:sz w:val="20"/>
          <w:szCs w:val="20"/>
        </w:rPr>
        <w:t>hypernatremic</w:t>
      </w:r>
      <w:proofErr w:type="spellEnd"/>
      <w:r>
        <w:rPr>
          <w:rFonts w:ascii="Arial" w:hAnsi="Arial" w:cs="Arial"/>
          <w:sz w:val="20"/>
          <w:szCs w:val="20"/>
        </w:rPr>
        <w:t xml:space="preserve"> dehydration.</w:t>
      </w:r>
    </w:p>
    <w:p w:rsidR="00FE61FD" w:rsidRDefault="00FE61FD" w:rsidP="00FE61FD">
      <w:pPr>
        <w:widowControl w:val="0"/>
        <w:autoSpaceDE w:val="0"/>
        <w:autoSpaceDN w:val="0"/>
        <w:adjustRightInd w:val="0"/>
        <w:spacing w:after="0" w:line="157" w:lineRule="exact"/>
        <w:rPr>
          <w:rFonts w:ascii="Times New Roman" w:hAnsi="Times New Roman"/>
          <w:sz w:val="24"/>
          <w:szCs w:val="24"/>
        </w:rPr>
      </w:pPr>
    </w:p>
    <w:p w:rsidR="00FE61FD" w:rsidRDefault="00FE61FD" w:rsidP="00FE61FD">
      <w:pPr>
        <w:widowControl w:val="0"/>
        <w:overflowPunct w:val="0"/>
        <w:autoSpaceDE w:val="0"/>
        <w:autoSpaceDN w:val="0"/>
        <w:adjustRightInd w:val="0"/>
        <w:spacing w:after="0" w:line="259" w:lineRule="auto"/>
        <w:ind w:right="160"/>
        <w:rPr>
          <w:rFonts w:ascii="Times New Roman" w:hAnsi="Times New Roman"/>
          <w:sz w:val="24"/>
          <w:szCs w:val="24"/>
        </w:rPr>
      </w:pPr>
      <w:r>
        <w:rPr>
          <w:rFonts w:ascii="Arial" w:hAnsi="Arial" w:cs="Arial"/>
          <w:sz w:val="20"/>
          <w:szCs w:val="20"/>
        </w:rPr>
        <w:t xml:space="preserve">If there is a continued rapid fall in serum glucose </w:t>
      </w:r>
      <w:proofErr w:type="gramStart"/>
      <w:r>
        <w:rPr>
          <w:rFonts w:ascii="Arial" w:hAnsi="Arial" w:cs="Arial"/>
          <w:sz w:val="20"/>
          <w:szCs w:val="20"/>
        </w:rPr>
        <w:t xml:space="preserve">( </w:t>
      </w:r>
      <w:r>
        <w:rPr>
          <w:rFonts w:ascii="Arial" w:hAnsi="Arial" w:cs="Arial"/>
          <w:i/>
          <w:iCs/>
          <w:sz w:val="20"/>
          <w:szCs w:val="20"/>
        </w:rPr>
        <w:t>&gt;</w:t>
      </w:r>
      <w:proofErr w:type="gramEnd"/>
      <w:r>
        <w:rPr>
          <w:rFonts w:ascii="Arial" w:hAnsi="Arial" w:cs="Arial"/>
          <w:sz w:val="20"/>
          <w:szCs w:val="20"/>
        </w:rPr>
        <w:t xml:space="preserve">5 </w:t>
      </w:r>
      <w:proofErr w:type="spellStart"/>
      <w:r>
        <w:rPr>
          <w:rFonts w:ascii="Arial" w:hAnsi="Arial" w:cs="Arial"/>
          <w:sz w:val="20"/>
          <w:szCs w:val="20"/>
        </w:rPr>
        <w:t>mmol</w:t>
      </w:r>
      <w:proofErr w:type="spellEnd"/>
      <w:r>
        <w:rPr>
          <w:rFonts w:ascii="Arial" w:hAnsi="Arial" w:cs="Arial"/>
          <w:sz w:val="20"/>
          <w:szCs w:val="20"/>
        </w:rPr>
        <w:t>/l per hour) after the first few hours, consider adding 2.5 or 5% glucose to the rehydration fluid. Failure of the expected decrease of plasma glucose concentration should prompt reassessment and evaluation of renal function.</w:t>
      </w:r>
    </w:p>
    <w:p w:rsidR="00FE61FD" w:rsidRDefault="00FE61FD" w:rsidP="00FE61FD">
      <w:pPr>
        <w:widowControl w:val="0"/>
        <w:autoSpaceDE w:val="0"/>
        <w:autoSpaceDN w:val="0"/>
        <w:adjustRightInd w:val="0"/>
        <w:spacing w:after="0" w:line="179" w:lineRule="exact"/>
        <w:rPr>
          <w:rFonts w:ascii="Times New Roman" w:hAnsi="Times New Roman"/>
          <w:sz w:val="24"/>
          <w:szCs w:val="24"/>
        </w:rPr>
      </w:pPr>
    </w:p>
    <w:p w:rsidR="00FE61FD" w:rsidRDefault="00FE61FD" w:rsidP="00FE61FD">
      <w:pPr>
        <w:widowControl w:val="0"/>
        <w:overflowPunct w:val="0"/>
        <w:autoSpaceDE w:val="0"/>
        <w:autoSpaceDN w:val="0"/>
        <w:adjustRightInd w:val="0"/>
        <w:spacing w:after="0" w:line="251" w:lineRule="auto"/>
        <w:ind w:right="60"/>
        <w:rPr>
          <w:rFonts w:ascii="Times New Roman" w:hAnsi="Times New Roman"/>
          <w:sz w:val="24"/>
          <w:szCs w:val="24"/>
        </w:rPr>
      </w:pPr>
      <w:r>
        <w:rPr>
          <w:rFonts w:ascii="Arial" w:hAnsi="Arial" w:cs="Arial"/>
          <w:sz w:val="20"/>
          <w:szCs w:val="20"/>
        </w:rPr>
        <w:t>Unlike treatment of DKA, replacement of urinary losses is recommended. The typical urine sodium concentration during an osmotic diuresis approximates 0.45% saline; however, when there is concern about the adequacy of circulatory volume, urinary losses may be replaced with a fluid containing a higher sodium concentration.</w:t>
      </w:r>
    </w:p>
    <w:p w:rsidR="00FE61FD" w:rsidRDefault="00FE61FD" w:rsidP="00FE61FD">
      <w:pPr>
        <w:widowControl w:val="0"/>
        <w:autoSpaceDE w:val="0"/>
        <w:autoSpaceDN w:val="0"/>
        <w:adjustRightInd w:val="0"/>
        <w:spacing w:after="0" w:line="183" w:lineRule="exact"/>
        <w:rPr>
          <w:rFonts w:ascii="Times New Roman" w:hAnsi="Times New Roman"/>
          <w:sz w:val="24"/>
          <w:szCs w:val="24"/>
        </w:rPr>
      </w:pPr>
    </w:p>
    <w:p w:rsidR="00FE61FD" w:rsidRDefault="00FE61FD" w:rsidP="00FE61FD">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Insulin therapy</w:t>
      </w:r>
    </w:p>
    <w:p w:rsidR="00FE61FD" w:rsidRDefault="00FE61FD" w:rsidP="00FE61FD">
      <w:pPr>
        <w:widowControl w:val="0"/>
        <w:autoSpaceDE w:val="0"/>
        <w:autoSpaceDN w:val="0"/>
        <w:adjustRightInd w:val="0"/>
        <w:spacing w:after="0" w:line="17" w:lineRule="exact"/>
        <w:rPr>
          <w:rFonts w:ascii="Times New Roman" w:hAnsi="Times New Roman"/>
          <w:sz w:val="24"/>
          <w:szCs w:val="24"/>
        </w:rPr>
      </w:pPr>
    </w:p>
    <w:p w:rsidR="00FE61FD" w:rsidRDefault="00FE61FD" w:rsidP="00FE61FD">
      <w:pPr>
        <w:widowControl w:val="0"/>
        <w:numPr>
          <w:ilvl w:val="0"/>
          <w:numId w:val="53"/>
        </w:numPr>
        <w:overflowPunct w:val="0"/>
        <w:autoSpaceDE w:val="0"/>
        <w:autoSpaceDN w:val="0"/>
        <w:adjustRightInd w:val="0"/>
        <w:spacing w:after="0" w:line="240" w:lineRule="auto"/>
        <w:ind w:hanging="367"/>
        <w:jc w:val="both"/>
        <w:rPr>
          <w:rFonts w:ascii="Symbol" w:hAnsi="Symbol" w:cs="Symbol"/>
          <w:sz w:val="20"/>
          <w:szCs w:val="20"/>
        </w:rPr>
      </w:pPr>
      <w:r>
        <w:rPr>
          <w:rFonts w:ascii="Arial" w:hAnsi="Arial" w:cs="Arial"/>
          <w:sz w:val="20"/>
          <w:szCs w:val="20"/>
        </w:rPr>
        <w:t>Blood glucose levels will fall with fluid alone and insulin is NOT required early in treatment.</w:t>
      </w:r>
    </w:p>
    <w:p w:rsidR="00FE61FD" w:rsidRDefault="00FE61FD" w:rsidP="00FE61FD">
      <w:pPr>
        <w:widowControl w:val="0"/>
        <w:numPr>
          <w:ilvl w:val="0"/>
          <w:numId w:val="53"/>
        </w:numPr>
        <w:overflowPunct w:val="0"/>
        <w:autoSpaceDE w:val="0"/>
        <w:autoSpaceDN w:val="0"/>
        <w:adjustRightInd w:val="0"/>
        <w:spacing w:after="0" w:line="258" w:lineRule="auto"/>
        <w:ind w:right="200" w:hanging="367"/>
        <w:jc w:val="both"/>
        <w:rPr>
          <w:rFonts w:ascii="Symbol" w:hAnsi="Symbol" w:cs="Symbol"/>
          <w:sz w:val="20"/>
          <w:szCs w:val="20"/>
        </w:rPr>
      </w:pPr>
      <w:r>
        <w:rPr>
          <w:rFonts w:ascii="Arial" w:hAnsi="Arial" w:cs="Arial"/>
          <w:sz w:val="20"/>
          <w:szCs w:val="20"/>
        </w:rPr>
        <w:t xml:space="preserve">Insulin administration should be initiated when serum glucose concentration is no longer declining at a rate </w:t>
      </w:r>
      <w:proofErr w:type="gramStart"/>
      <w:r>
        <w:rPr>
          <w:rFonts w:ascii="Arial" w:hAnsi="Arial" w:cs="Arial"/>
          <w:sz w:val="20"/>
          <w:szCs w:val="20"/>
        </w:rPr>
        <w:t xml:space="preserve">of at least 3 </w:t>
      </w:r>
      <w:proofErr w:type="spellStart"/>
      <w:r>
        <w:rPr>
          <w:rFonts w:ascii="Arial" w:hAnsi="Arial" w:cs="Arial"/>
          <w:sz w:val="20"/>
          <w:szCs w:val="20"/>
        </w:rPr>
        <w:t>mmol</w:t>
      </w:r>
      <w:proofErr w:type="spellEnd"/>
      <w:r>
        <w:rPr>
          <w:rFonts w:ascii="Arial" w:hAnsi="Arial" w:cs="Arial"/>
          <w:sz w:val="20"/>
          <w:szCs w:val="20"/>
        </w:rPr>
        <w:t>/l per hour with fluid administration alone</w:t>
      </w:r>
      <w:proofErr w:type="gramEnd"/>
      <w:r>
        <w:rPr>
          <w:rFonts w:ascii="Arial" w:hAnsi="Arial" w:cs="Arial"/>
          <w:sz w:val="20"/>
          <w:szCs w:val="20"/>
        </w:rPr>
        <w:t>.</w:t>
      </w:r>
    </w:p>
    <w:p w:rsidR="00FE61FD" w:rsidRDefault="00FE61FD" w:rsidP="00FE61FD">
      <w:pPr>
        <w:widowControl w:val="0"/>
        <w:autoSpaceDE w:val="0"/>
        <w:autoSpaceDN w:val="0"/>
        <w:adjustRightInd w:val="0"/>
        <w:spacing w:after="0" w:line="174" w:lineRule="exact"/>
        <w:rPr>
          <w:rFonts w:ascii="Times New Roman" w:hAnsi="Times New Roman"/>
          <w:sz w:val="24"/>
          <w:szCs w:val="24"/>
        </w:rPr>
      </w:pPr>
    </w:p>
    <w:p w:rsidR="00FE61FD" w:rsidRDefault="00FE61FD" w:rsidP="00FE61FD">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0"/>
          <w:szCs w:val="20"/>
        </w:rPr>
        <w:t>Potassium</w:t>
      </w:r>
    </w:p>
    <w:p w:rsidR="00FE61FD" w:rsidRDefault="00FE61FD" w:rsidP="00FE61FD">
      <w:pPr>
        <w:widowControl w:val="0"/>
        <w:autoSpaceDE w:val="0"/>
        <w:autoSpaceDN w:val="0"/>
        <w:adjustRightInd w:val="0"/>
        <w:spacing w:after="0" w:line="5" w:lineRule="exact"/>
        <w:rPr>
          <w:rFonts w:ascii="Times New Roman" w:hAnsi="Times New Roman"/>
          <w:sz w:val="24"/>
          <w:szCs w:val="24"/>
        </w:rPr>
      </w:pPr>
    </w:p>
    <w:p w:rsidR="00FE61FD" w:rsidRDefault="00FE61FD" w:rsidP="00FE61FD">
      <w:pPr>
        <w:widowControl w:val="0"/>
        <w:overflowPunct w:val="0"/>
        <w:autoSpaceDE w:val="0"/>
        <w:autoSpaceDN w:val="0"/>
        <w:adjustRightInd w:val="0"/>
        <w:spacing w:after="0"/>
        <w:ind w:right="700"/>
        <w:rPr>
          <w:rFonts w:ascii="Times New Roman" w:hAnsi="Times New Roman"/>
          <w:sz w:val="24"/>
          <w:szCs w:val="24"/>
        </w:rPr>
      </w:pPr>
      <w:r>
        <w:rPr>
          <w:rFonts w:ascii="Arial" w:hAnsi="Arial" w:cs="Arial"/>
          <w:sz w:val="20"/>
          <w:szCs w:val="20"/>
        </w:rPr>
        <w:t xml:space="preserve">Patients with HHS also have extreme potassium deficits; a rapid insulin-induced shift of potassium to the intracellular space can trigger an arrhythmia. Therefore Potassium MUST </w:t>
      </w:r>
      <w:proofErr w:type="gramStart"/>
      <w:r>
        <w:rPr>
          <w:rFonts w:ascii="Arial" w:hAnsi="Arial" w:cs="Arial"/>
          <w:sz w:val="20"/>
          <w:szCs w:val="20"/>
        </w:rPr>
        <w:t>be</w:t>
      </w:r>
      <w:proofErr w:type="gramEnd"/>
      <w:r>
        <w:rPr>
          <w:rFonts w:ascii="Arial" w:hAnsi="Arial" w:cs="Arial"/>
          <w:sz w:val="20"/>
          <w:szCs w:val="20"/>
        </w:rPr>
        <w:t xml:space="preserve"> included in all fluids.</w:t>
      </w:r>
    </w:p>
    <w:p w:rsidR="00FE61FD" w:rsidRDefault="00FE61FD" w:rsidP="00FE61FD">
      <w:pPr>
        <w:widowControl w:val="0"/>
        <w:autoSpaceDE w:val="0"/>
        <w:autoSpaceDN w:val="0"/>
        <w:adjustRightInd w:val="0"/>
        <w:spacing w:after="0" w:line="246" w:lineRule="exact"/>
        <w:rPr>
          <w:rFonts w:ascii="Times New Roman" w:hAnsi="Times New Roman"/>
          <w:sz w:val="24"/>
          <w:szCs w:val="24"/>
        </w:rPr>
      </w:pPr>
    </w:p>
    <w:p w:rsidR="00FE61FD" w:rsidRDefault="00FE61FD" w:rsidP="00FE61FD">
      <w:pPr>
        <w:widowControl w:val="0"/>
        <w:autoSpaceDE w:val="0"/>
        <w:autoSpaceDN w:val="0"/>
        <w:adjustRightInd w:val="0"/>
        <w:spacing w:after="0" w:line="240" w:lineRule="auto"/>
        <w:ind w:left="1160"/>
        <w:rPr>
          <w:rFonts w:ascii="Times New Roman" w:hAnsi="Times New Roman"/>
          <w:sz w:val="24"/>
          <w:szCs w:val="24"/>
        </w:rPr>
      </w:pPr>
      <w:r>
        <w:rPr>
          <w:rFonts w:ascii="Arial" w:hAnsi="Arial" w:cs="Arial"/>
          <w:b/>
          <w:bCs/>
          <w:sz w:val="24"/>
          <w:szCs w:val="24"/>
        </w:rPr>
        <w:t>For further information see ISPAD Guidelines 2014 Chapter 11</w:t>
      </w:r>
    </w:p>
    <w:p w:rsidR="00DB2132" w:rsidRPr="009C109C" w:rsidRDefault="00DB2132" w:rsidP="00DB2132">
      <w:pPr>
        <w:spacing w:line="240" w:lineRule="auto"/>
        <w:rPr>
          <w:rFonts w:ascii="Arial" w:hAnsi="Arial" w:cs="Arial"/>
          <w:b/>
        </w:rPr>
      </w:pPr>
    </w:p>
    <w:sectPr w:rsidR="00DB2132" w:rsidRPr="009C109C" w:rsidSect="001D1C3C">
      <w:type w:val="continuous"/>
      <w:pgSz w:w="11906" w:h="16838"/>
      <w:pgMar w:top="567" w:right="737" w:bottom="567" w:left="737" w:header="709" w:footer="709" w:gutter="0"/>
      <w:cols w:space="62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800" w:rsidRDefault="00907800" w:rsidP="00562738">
      <w:pPr>
        <w:spacing w:after="0" w:line="240" w:lineRule="auto"/>
      </w:pPr>
      <w:r>
        <w:separator/>
      </w:r>
    </w:p>
  </w:endnote>
  <w:endnote w:type="continuationSeparator" w:id="0">
    <w:p w:rsidR="00907800" w:rsidRDefault="00907800" w:rsidP="00562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862552"/>
      <w:docPartObj>
        <w:docPartGallery w:val="Page Numbers (Bottom of Page)"/>
        <w:docPartUnique/>
      </w:docPartObj>
    </w:sdtPr>
    <w:sdtEndPr>
      <w:rPr>
        <w:noProof/>
      </w:rPr>
    </w:sdtEndPr>
    <w:sdtContent>
      <w:p w:rsidR="00907800" w:rsidRDefault="00907800">
        <w:pPr>
          <w:pStyle w:val="Footer"/>
          <w:jc w:val="right"/>
        </w:pPr>
        <w:r>
          <w:fldChar w:fldCharType="begin"/>
        </w:r>
        <w:r>
          <w:instrText xml:space="preserve"> PAGE   \* MERGEFORMAT </w:instrText>
        </w:r>
        <w:r>
          <w:fldChar w:fldCharType="separate"/>
        </w:r>
        <w:r w:rsidR="00EB0E52">
          <w:rPr>
            <w:noProof/>
          </w:rPr>
          <w:t>1</w:t>
        </w:r>
        <w:r>
          <w:rPr>
            <w:noProof/>
          </w:rPr>
          <w:fldChar w:fldCharType="end"/>
        </w:r>
      </w:p>
    </w:sdtContent>
  </w:sdt>
  <w:p w:rsidR="00907800" w:rsidRDefault="00907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800" w:rsidRDefault="00907800" w:rsidP="00562738">
      <w:pPr>
        <w:spacing w:after="0" w:line="240" w:lineRule="auto"/>
      </w:pPr>
      <w:r>
        <w:separator/>
      </w:r>
    </w:p>
  </w:footnote>
  <w:footnote w:type="continuationSeparator" w:id="0">
    <w:p w:rsidR="00907800" w:rsidRDefault="00907800" w:rsidP="005627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24"/>
    <w:multiLevelType w:val="hybridMultilevel"/>
    <w:tmpl w:val="00003EF6"/>
    <w:lvl w:ilvl="0" w:tplc="00000822">
      <w:start w:val="9"/>
      <w:numFmt w:val="upperLetter"/>
      <w:lvlText w:val="%1."/>
      <w:lvlJc w:val="left"/>
      <w:pPr>
        <w:tabs>
          <w:tab w:val="num" w:pos="720"/>
        </w:tabs>
        <w:ind w:left="720" w:hanging="360"/>
      </w:pPr>
    </w:lvl>
    <w:lvl w:ilvl="1" w:tplc="0000599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EB"/>
    <w:multiLevelType w:val="hybridMultilevel"/>
    <w:tmpl w:val="0000797D"/>
    <w:lvl w:ilvl="0" w:tplc="00005F4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BB3"/>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F3E"/>
    <w:multiLevelType w:val="hybridMultilevel"/>
    <w:tmpl w:val="00006032"/>
    <w:lvl w:ilvl="0" w:tplc="00002C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4DF2"/>
    <w:lvl w:ilvl="0" w:tplc="00004944">
      <w:start w:val="1"/>
      <w:numFmt w:val="bullet"/>
      <w:lvlText w:val=""/>
      <w:lvlJc w:val="left"/>
      <w:pPr>
        <w:tabs>
          <w:tab w:val="num" w:pos="720"/>
        </w:tabs>
        <w:ind w:left="720" w:hanging="360"/>
      </w:pPr>
    </w:lvl>
    <w:lvl w:ilvl="1" w:tplc="00002E4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3C"/>
    <w:multiLevelType w:val="hybridMultilevel"/>
    <w:tmpl w:val="00001366"/>
    <w:lvl w:ilvl="0" w:tplc="00001C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649"/>
    <w:multiLevelType w:val="hybridMultilevel"/>
    <w:tmpl w:val="0000759A"/>
    <w:lvl w:ilvl="0" w:tplc="00002350">
      <w:start w:val="2"/>
      <w:numFmt w:val="decimal"/>
      <w:lvlText w:val="%1."/>
      <w:lvlJc w:val="left"/>
      <w:pPr>
        <w:tabs>
          <w:tab w:val="num" w:pos="720"/>
        </w:tabs>
        <w:ind w:left="720" w:hanging="360"/>
      </w:pPr>
    </w:lvl>
    <w:lvl w:ilvl="1" w:tplc="000022E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8BE"/>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6A6"/>
    <w:multiLevelType w:val="hybridMultilevel"/>
    <w:tmpl w:val="00000FBF"/>
    <w:lvl w:ilvl="0" w:tplc="00002F1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E9"/>
    <w:multiLevelType w:val="hybridMultilevel"/>
    <w:tmpl w:val="00003BF6"/>
    <w:lvl w:ilvl="0" w:tplc="00003A9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CD6"/>
    <w:multiLevelType w:val="hybridMultilevel"/>
    <w:tmpl w:val="0000323B"/>
    <w:lvl w:ilvl="0" w:tplc="00002213">
      <w:start w:val="1"/>
      <w:numFmt w:val="decimal"/>
      <w:lvlText w:val="%1."/>
      <w:lvlJc w:val="left"/>
      <w:pPr>
        <w:tabs>
          <w:tab w:val="num" w:pos="720"/>
        </w:tabs>
        <w:ind w:left="720" w:hanging="360"/>
      </w:pPr>
    </w:lvl>
    <w:lvl w:ilvl="1" w:tplc="0000260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EA6"/>
    <w:multiLevelType w:val="hybridMultilevel"/>
    <w:tmpl w:val="0000314F"/>
    <w:lvl w:ilvl="0" w:tplc="00005E1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90C"/>
    <w:multiLevelType w:val="hybridMultilevel"/>
    <w:tmpl w:val="00004230"/>
    <w:lvl w:ilvl="0" w:tplc="00007E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D6C"/>
    <w:multiLevelType w:val="hybridMultilevel"/>
    <w:tmpl w:val="00006BFC"/>
    <w:lvl w:ilvl="0" w:tplc="00007F96">
      <w:start w:val="2"/>
      <w:numFmt w:val="decimal"/>
      <w:lvlText w:val="%1."/>
      <w:lvlJc w:val="left"/>
      <w:pPr>
        <w:tabs>
          <w:tab w:val="num" w:pos="720"/>
        </w:tabs>
        <w:ind w:left="720" w:hanging="360"/>
      </w:pPr>
    </w:lvl>
    <w:lvl w:ilvl="1" w:tplc="00007FF5">
      <w:start w:val="1"/>
      <w:numFmt w:val="bullet"/>
      <w:lvlText w:val=""/>
      <w:lvlJc w:val="left"/>
      <w:pPr>
        <w:tabs>
          <w:tab w:val="num" w:pos="1440"/>
        </w:tabs>
        <w:ind w:left="1440" w:hanging="360"/>
      </w:pPr>
    </w:lvl>
    <w:lvl w:ilvl="2" w:tplc="00004E45">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1BB"/>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28B"/>
    <w:multiLevelType w:val="hybridMultilevel"/>
    <w:tmpl w:val="00005C67"/>
    <w:lvl w:ilvl="0" w:tplc="00003CD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823"/>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AE1"/>
    <w:multiLevelType w:val="hybridMultilevel"/>
    <w:tmpl w:val="00001AD4"/>
    <w:lvl w:ilvl="0" w:tplc="000063C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AF1"/>
    <w:multiLevelType w:val="hybridMultilevel"/>
    <w:tmpl w:val="00005CFD"/>
    <w:lvl w:ilvl="0" w:tplc="00003E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F90"/>
    <w:multiLevelType w:val="hybridMultilevel"/>
    <w:tmpl w:val="000056AE"/>
    <w:lvl w:ilvl="0" w:tplc="00000732">
      <w:start w:val="1"/>
      <w:numFmt w:val="bullet"/>
      <w:lvlText w:val=""/>
      <w:lvlJc w:val="left"/>
      <w:pPr>
        <w:tabs>
          <w:tab w:val="num" w:pos="720"/>
        </w:tabs>
        <w:ind w:left="720" w:hanging="360"/>
      </w:pPr>
    </w:lvl>
    <w:lvl w:ilvl="1" w:tplc="00000120">
      <w:start w:val="3"/>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6BB"/>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784"/>
    <w:multiLevelType w:val="hybridMultilevel"/>
    <w:tmpl w:val="00001E1F"/>
    <w:lvl w:ilvl="0" w:tplc="00006E5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952"/>
    <w:multiLevelType w:val="hybridMultilevel"/>
    <w:tmpl w:val="0000301C"/>
    <w:lvl w:ilvl="0" w:tplc="00000B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DF1"/>
    <w:multiLevelType w:val="hybridMultilevel"/>
    <w:tmpl w:val="00004B40"/>
    <w:lvl w:ilvl="0" w:tplc="00005878">
      <w:start w:val="3"/>
      <w:numFmt w:val="decimal"/>
      <w:lvlText w:val="%1."/>
      <w:lvlJc w:val="left"/>
      <w:pPr>
        <w:tabs>
          <w:tab w:val="num" w:pos="720"/>
        </w:tabs>
        <w:ind w:left="720" w:hanging="360"/>
      </w:pPr>
    </w:lvl>
    <w:lvl w:ilvl="1" w:tplc="00006B3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701F"/>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2AE"/>
    <w:multiLevelType w:val="hybridMultilevel"/>
    <w:tmpl w:val="00006B89"/>
    <w:lvl w:ilvl="0" w:tplc="0000030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E87"/>
    <w:multiLevelType w:val="hybridMultilevel"/>
    <w:tmpl w:val="0000366B"/>
    <w:lvl w:ilvl="0" w:tplc="000066C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1136710"/>
    <w:multiLevelType w:val="hybridMultilevel"/>
    <w:tmpl w:val="5BB8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038235C8"/>
    <w:multiLevelType w:val="hybridMultilevel"/>
    <w:tmpl w:val="0A42F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061919C1"/>
    <w:multiLevelType w:val="hybridMultilevel"/>
    <w:tmpl w:val="AC7A2E5C"/>
    <w:lvl w:ilvl="0" w:tplc="C40EEC3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09D61686"/>
    <w:multiLevelType w:val="hybridMultilevel"/>
    <w:tmpl w:val="91B4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0BD04B10"/>
    <w:multiLevelType w:val="hybridMultilevel"/>
    <w:tmpl w:val="3DFA16B4"/>
    <w:lvl w:ilvl="0" w:tplc="5DF03EC6">
      <w:start w:val="1"/>
      <w:numFmt w:val="decimal"/>
      <w:lvlText w:val="%1."/>
      <w:lvlJc w:val="left"/>
      <w:pPr>
        <w:ind w:left="785" w:hanging="360"/>
      </w:pPr>
      <w:rPr>
        <w:rFonts w:hint="default"/>
        <w:b/>
        <w:sz w:val="32"/>
        <w:szCs w:val="32"/>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4">
    <w:nsid w:val="0D397039"/>
    <w:multiLevelType w:val="hybridMultilevel"/>
    <w:tmpl w:val="1A64E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140115A0"/>
    <w:multiLevelType w:val="hybridMultilevel"/>
    <w:tmpl w:val="82DE01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26D32735"/>
    <w:multiLevelType w:val="hybridMultilevel"/>
    <w:tmpl w:val="8AB60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8730189"/>
    <w:multiLevelType w:val="hybridMultilevel"/>
    <w:tmpl w:val="365495EA"/>
    <w:lvl w:ilvl="0" w:tplc="9C3084B6">
      <w:start w:val="1"/>
      <w:numFmt w:val="bullet"/>
      <w:lvlText w:val=""/>
      <w:lvlJc w:val="left"/>
      <w:pPr>
        <w:ind w:left="720" w:hanging="360"/>
      </w:pPr>
      <w:rPr>
        <w:rFonts w:ascii="Symbol" w:hAnsi="Symbol" w:hint="default"/>
        <w:sz w:val="20"/>
        <w:szCs w:val="2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2E746308"/>
    <w:multiLevelType w:val="hybridMultilevel"/>
    <w:tmpl w:val="01C42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2F3B3352"/>
    <w:multiLevelType w:val="hybridMultilevel"/>
    <w:tmpl w:val="7CCC18E8"/>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2FE94CE9"/>
    <w:multiLevelType w:val="hybridMultilevel"/>
    <w:tmpl w:val="AC5248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301D1641"/>
    <w:multiLevelType w:val="hybridMultilevel"/>
    <w:tmpl w:val="E362D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9EF4F64"/>
    <w:multiLevelType w:val="hybridMultilevel"/>
    <w:tmpl w:val="D23AAA3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3">
    <w:nsid w:val="46572AB9"/>
    <w:multiLevelType w:val="hybridMultilevel"/>
    <w:tmpl w:val="63E6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065792A"/>
    <w:multiLevelType w:val="hybridMultilevel"/>
    <w:tmpl w:val="1E980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0BB5560"/>
    <w:multiLevelType w:val="hybridMultilevel"/>
    <w:tmpl w:val="373EC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45044F3"/>
    <w:multiLevelType w:val="hybridMultilevel"/>
    <w:tmpl w:val="4EE87C74"/>
    <w:lvl w:ilvl="0" w:tplc="08090003">
      <w:start w:val="1"/>
      <w:numFmt w:val="bullet"/>
      <w:lvlText w:val="o"/>
      <w:lvlJc w:val="left"/>
      <w:pPr>
        <w:ind w:left="1440" w:hanging="360"/>
      </w:pPr>
      <w:rPr>
        <w:rFonts w:ascii="Courier New" w:hAnsi="Courier New" w:cs="Courier New" w:hint="default"/>
      </w:rPr>
    </w:lvl>
    <w:lvl w:ilvl="1" w:tplc="07DCE1DA">
      <w:start w:val="1"/>
      <w:numFmt w:val="bullet"/>
      <w:lvlText w:val="o"/>
      <w:lvlJc w:val="left"/>
      <w:pPr>
        <w:ind w:left="2160" w:hanging="360"/>
      </w:pPr>
      <w:rPr>
        <w:rFonts w:ascii="Courier New" w:hAnsi="Courier New" w:cs="Courier New" w:hint="default"/>
        <w:sz w:val="20"/>
        <w:szCs w:val="2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nsid w:val="564D1B8B"/>
    <w:multiLevelType w:val="hybridMultilevel"/>
    <w:tmpl w:val="A96C1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8B2732C"/>
    <w:multiLevelType w:val="hybridMultilevel"/>
    <w:tmpl w:val="C18A688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5B0759D5"/>
    <w:multiLevelType w:val="hybridMultilevel"/>
    <w:tmpl w:val="26608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1AD7300"/>
    <w:multiLevelType w:val="hybridMultilevel"/>
    <w:tmpl w:val="28104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68610C5A"/>
    <w:multiLevelType w:val="hybridMultilevel"/>
    <w:tmpl w:val="E9BA27C6"/>
    <w:lvl w:ilvl="0" w:tplc="5CEC461C">
      <w:start w:val="1"/>
      <w:numFmt w:val="decimal"/>
      <w:lvlText w:val="%1."/>
      <w:lvlJc w:val="left"/>
      <w:pPr>
        <w:ind w:left="720" w:hanging="360"/>
      </w:pPr>
      <w:rPr>
        <w:rFonts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6A592CA7"/>
    <w:multiLevelType w:val="hybridMultilevel"/>
    <w:tmpl w:val="A28C8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7BC28B1"/>
    <w:multiLevelType w:val="hybridMultilevel"/>
    <w:tmpl w:val="9CBA1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38"/>
  </w:num>
  <w:num w:numId="3">
    <w:abstractNumId w:val="34"/>
  </w:num>
  <w:num w:numId="4">
    <w:abstractNumId w:val="48"/>
  </w:num>
  <w:num w:numId="5">
    <w:abstractNumId w:val="43"/>
  </w:num>
  <w:num w:numId="6">
    <w:abstractNumId w:val="35"/>
  </w:num>
  <w:num w:numId="7">
    <w:abstractNumId w:val="46"/>
  </w:num>
  <w:num w:numId="8">
    <w:abstractNumId w:val="33"/>
  </w:num>
  <w:num w:numId="9">
    <w:abstractNumId w:val="30"/>
  </w:num>
  <w:num w:numId="10">
    <w:abstractNumId w:val="31"/>
  </w:num>
  <w:num w:numId="11">
    <w:abstractNumId w:val="50"/>
  </w:num>
  <w:num w:numId="12">
    <w:abstractNumId w:val="52"/>
  </w:num>
  <w:num w:numId="13">
    <w:abstractNumId w:val="29"/>
  </w:num>
  <w:num w:numId="14">
    <w:abstractNumId w:val="40"/>
  </w:num>
  <w:num w:numId="15">
    <w:abstractNumId w:val="32"/>
  </w:num>
  <w:num w:numId="16">
    <w:abstractNumId w:val="49"/>
  </w:num>
  <w:num w:numId="17">
    <w:abstractNumId w:val="47"/>
  </w:num>
  <w:num w:numId="18">
    <w:abstractNumId w:val="41"/>
  </w:num>
  <w:num w:numId="19">
    <w:abstractNumId w:val="37"/>
  </w:num>
  <w:num w:numId="20">
    <w:abstractNumId w:val="36"/>
  </w:num>
  <w:num w:numId="21">
    <w:abstractNumId w:val="39"/>
  </w:num>
  <w:num w:numId="22">
    <w:abstractNumId w:val="53"/>
  </w:num>
  <w:num w:numId="23">
    <w:abstractNumId w:val="45"/>
  </w:num>
  <w:num w:numId="24">
    <w:abstractNumId w:val="0"/>
  </w:num>
  <w:num w:numId="25">
    <w:abstractNumId w:val="44"/>
  </w:num>
  <w:num w:numId="26">
    <w:abstractNumId w:val="51"/>
  </w:num>
  <w:num w:numId="27">
    <w:abstractNumId w:val="18"/>
  </w:num>
  <w:num w:numId="28">
    <w:abstractNumId w:val="9"/>
  </w:num>
  <w:num w:numId="29">
    <w:abstractNumId w:val="23"/>
  </w:num>
  <w:num w:numId="30">
    <w:abstractNumId w:val="19"/>
  </w:num>
  <w:num w:numId="31">
    <w:abstractNumId w:val="15"/>
  </w:num>
  <w:num w:numId="32">
    <w:abstractNumId w:val="12"/>
  </w:num>
  <w:num w:numId="33">
    <w:abstractNumId w:val="27"/>
  </w:num>
  <w:num w:numId="34">
    <w:abstractNumId w:val="24"/>
  </w:num>
  <w:num w:numId="35">
    <w:abstractNumId w:val="8"/>
  </w:num>
  <w:num w:numId="36">
    <w:abstractNumId w:val="25"/>
  </w:num>
  <w:num w:numId="37">
    <w:abstractNumId w:val="20"/>
  </w:num>
  <w:num w:numId="38">
    <w:abstractNumId w:val="16"/>
  </w:num>
  <w:num w:numId="39">
    <w:abstractNumId w:val="11"/>
  </w:num>
  <w:num w:numId="40">
    <w:abstractNumId w:val="3"/>
  </w:num>
  <w:num w:numId="41">
    <w:abstractNumId w:val="4"/>
  </w:num>
  <w:num w:numId="42">
    <w:abstractNumId w:val="13"/>
  </w:num>
  <w:num w:numId="43">
    <w:abstractNumId w:val="6"/>
  </w:num>
  <w:num w:numId="44">
    <w:abstractNumId w:val="7"/>
  </w:num>
  <w:num w:numId="45">
    <w:abstractNumId w:val="28"/>
  </w:num>
  <w:num w:numId="46">
    <w:abstractNumId w:val="14"/>
  </w:num>
  <w:num w:numId="47">
    <w:abstractNumId w:val="5"/>
  </w:num>
  <w:num w:numId="48">
    <w:abstractNumId w:val="1"/>
  </w:num>
  <w:num w:numId="49">
    <w:abstractNumId w:val="2"/>
  </w:num>
  <w:num w:numId="50">
    <w:abstractNumId w:val="22"/>
  </w:num>
  <w:num w:numId="51">
    <w:abstractNumId w:val="17"/>
  </w:num>
  <w:num w:numId="52">
    <w:abstractNumId w:val="10"/>
  </w:num>
  <w:num w:numId="53">
    <w:abstractNumId w:val="26"/>
  </w:num>
  <w:num w:numId="54">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1B1"/>
    <w:rsid w:val="000504BD"/>
    <w:rsid w:val="000669BA"/>
    <w:rsid w:val="000749C8"/>
    <w:rsid w:val="0008633F"/>
    <w:rsid w:val="000C004D"/>
    <w:rsid w:val="000C0EF4"/>
    <w:rsid w:val="000C130D"/>
    <w:rsid w:val="000C2EC0"/>
    <w:rsid w:val="000E29E7"/>
    <w:rsid w:val="000E4399"/>
    <w:rsid w:val="00114430"/>
    <w:rsid w:val="00114B5A"/>
    <w:rsid w:val="001255B9"/>
    <w:rsid w:val="00131D03"/>
    <w:rsid w:val="00142ABA"/>
    <w:rsid w:val="00143026"/>
    <w:rsid w:val="00150D29"/>
    <w:rsid w:val="00164780"/>
    <w:rsid w:val="00167CAA"/>
    <w:rsid w:val="00176AC1"/>
    <w:rsid w:val="001802E5"/>
    <w:rsid w:val="001968DB"/>
    <w:rsid w:val="001D1C3C"/>
    <w:rsid w:val="001D3DD2"/>
    <w:rsid w:val="001E2435"/>
    <w:rsid w:val="001E32A6"/>
    <w:rsid w:val="001E4E1F"/>
    <w:rsid w:val="001E4EB1"/>
    <w:rsid w:val="001E6CEA"/>
    <w:rsid w:val="00241692"/>
    <w:rsid w:val="0025072D"/>
    <w:rsid w:val="002B2574"/>
    <w:rsid w:val="002C09DD"/>
    <w:rsid w:val="002C15DF"/>
    <w:rsid w:val="002D0B1A"/>
    <w:rsid w:val="002E0DC8"/>
    <w:rsid w:val="002E7229"/>
    <w:rsid w:val="002F1458"/>
    <w:rsid w:val="003140D6"/>
    <w:rsid w:val="00335841"/>
    <w:rsid w:val="00357D36"/>
    <w:rsid w:val="003737FA"/>
    <w:rsid w:val="003961EB"/>
    <w:rsid w:val="003B7C20"/>
    <w:rsid w:val="003F094F"/>
    <w:rsid w:val="004000EA"/>
    <w:rsid w:val="004008E3"/>
    <w:rsid w:val="004035E6"/>
    <w:rsid w:val="00407F1D"/>
    <w:rsid w:val="00437912"/>
    <w:rsid w:val="00455D5D"/>
    <w:rsid w:val="0047682D"/>
    <w:rsid w:val="00477A84"/>
    <w:rsid w:val="004B2106"/>
    <w:rsid w:val="004B368A"/>
    <w:rsid w:val="004C048E"/>
    <w:rsid w:val="004C0DB8"/>
    <w:rsid w:val="004D56FC"/>
    <w:rsid w:val="004D5D3B"/>
    <w:rsid w:val="004F6BE7"/>
    <w:rsid w:val="004F7BCC"/>
    <w:rsid w:val="00501DEE"/>
    <w:rsid w:val="005041D5"/>
    <w:rsid w:val="00511DE6"/>
    <w:rsid w:val="00524A5A"/>
    <w:rsid w:val="00533E59"/>
    <w:rsid w:val="00562738"/>
    <w:rsid w:val="00565875"/>
    <w:rsid w:val="00572082"/>
    <w:rsid w:val="005821E4"/>
    <w:rsid w:val="005840D8"/>
    <w:rsid w:val="00590038"/>
    <w:rsid w:val="00597BAA"/>
    <w:rsid w:val="005A0442"/>
    <w:rsid w:val="005C06CB"/>
    <w:rsid w:val="005C0EA6"/>
    <w:rsid w:val="005E158E"/>
    <w:rsid w:val="005E43DC"/>
    <w:rsid w:val="005F6FB6"/>
    <w:rsid w:val="00601E06"/>
    <w:rsid w:val="00610556"/>
    <w:rsid w:val="00616D2B"/>
    <w:rsid w:val="00616E2D"/>
    <w:rsid w:val="00633866"/>
    <w:rsid w:val="0067548C"/>
    <w:rsid w:val="006910B9"/>
    <w:rsid w:val="006A12AF"/>
    <w:rsid w:val="006B6D46"/>
    <w:rsid w:val="006C604D"/>
    <w:rsid w:val="006F24C1"/>
    <w:rsid w:val="00700724"/>
    <w:rsid w:val="0070119B"/>
    <w:rsid w:val="00713A8F"/>
    <w:rsid w:val="00725F33"/>
    <w:rsid w:val="00753B8E"/>
    <w:rsid w:val="007653E7"/>
    <w:rsid w:val="0077480B"/>
    <w:rsid w:val="007A4C23"/>
    <w:rsid w:val="007C281C"/>
    <w:rsid w:val="007C34B9"/>
    <w:rsid w:val="007C59B6"/>
    <w:rsid w:val="008175EA"/>
    <w:rsid w:val="00834978"/>
    <w:rsid w:val="00856DA8"/>
    <w:rsid w:val="00864576"/>
    <w:rsid w:val="00865E0B"/>
    <w:rsid w:val="00893EC8"/>
    <w:rsid w:val="00896D86"/>
    <w:rsid w:val="00897E80"/>
    <w:rsid w:val="008A12D5"/>
    <w:rsid w:val="008C3394"/>
    <w:rsid w:val="008D250E"/>
    <w:rsid w:val="008F6884"/>
    <w:rsid w:val="009015FC"/>
    <w:rsid w:val="0090580E"/>
    <w:rsid w:val="00907800"/>
    <w:rsid w:val="00920FB4"/>
    <w:rsid w:val="00924844"/>
    <w:rsid w:val="00944867"/>
    <w:rsid w:val="009543FD"/>
    <w:rsid w:val="009742E7"/>
    <w:rsid w:val="009747E1"/>
    <w:rsid w:val="00982FC1"/>
    <w:rsid w:val="00985AFF"/>
    <w:rsid w:val="009907BD"/>
    <w:rsid w:val="009B5100"/>
    <w:rsid w:val="009C109C"/>
    <w:rsid w:val="009C5650"/>
    <w:rsid w:val="009E3F3E"/>
    <w:rsid w:val="00A21C93"/>
    <w:rsid w:val="00A33FAE"/>
    <w:rsid w:val="00A3575C"/>
    <w:rsid w:val="00A6017C"/>
    <w:rsid w:val="00AE2D1F"/>
    <w:rsid w:val="00B253EA"/>
    <w:rsid w:val="00B267F0"/>
    <w:rsid w:val="00B31F3F"/>
    <w:rsid w:val="00B329BF"/>
    <w:rsid w:val="00B344E1"/>
    <w:rsid w:val="00B45C91"/>
    <w:rsid w:val="00B471B1"/>
    <w:rsid w:val="00B5034C"/>
    <w:rsid w:val="00B552A6"/>
    <w:rsid w:val="00B82943"/>
    <w:rsid w:val="00B84DE0"/>
    <w:rsid w:val="00BA5413"/>
    <w:rsid w:val="00BB3DE9"/>
    <w:rsid w:val="00BD5A15"/>
    <w:rsid w:val="00BF565F"/>
    <w:rsid w:val="00C151A1"/>
    <w:rsid w:val="00C15C38"/>
    <w:rsid w:val="00C430A0"/>
    <w:rsid w:val="00C9559C"/>
    <w:rsid w:val="00C96A35"/>
    <w:rsid w:val="00CA45C6"/>
    <w:rsid w:val="00CC5D1F"/>
    <w:rsid w:val="00CF4B1A"/>
    <w:rsid w:val="00D04983"/>
    <w:rsid w:val="00D13BD4"/>
    <w:rsid w:val="00D32432"/>
    <w:rsid w:val="00D6100C"/>
    <w:rsid w:val="00D670CA"/>
    <w:rsid w:val="00D73E6C"/>
    <w:rsid w:val="00D74377"/>
    <w:rsid w:val="00DA0127"/>
    <w:rsid w:val="00DA67C9"/>
    <w:rsid w:val="00DB2132"/>
    <w:rsid w:val="00DF736A"/>
    <w:rsid w:val="00E06884"/>
    <w:rsid w:val="00E2721C"/>
    <w:rsid w:val="00E5594B"/>
    <w:rsid w:val="00E67946"/>
    <w:rsid w:val="00E8663A"/>
    <w:rsid w:val="00E9587A"/>
    <w:rsid w:val="00EB0E52"/>
    <w:rsid w:val="00EE70F7"/>
    <w:rsid w:val="00F0493C"/>
    <w:rsid w:val="00F21290"/>
    <w:rsid w:val="00F25C12"/>
    <w:rsid w:val="00F3149D"/>
    <w:rsid w:val="00F31C3A"/>
    <w:rsid w:val="00F41C16"/>
    <w:rsid w:val="00F577F0"/>
    <w:rsid w:val="00F607A4"/>
    <w:rsid w:val="00F71395"/>
    <w:rsid w:val="00F86A45"/>
    <w:rsid w:val="00F87A08"/>
    <w:rsid w:val="00FB2704"/>
    <w:rsid w:val="00FB63F5"/>
    <w:rsid w:val="00FB6D93"/>
    <w:rsid w:val="00FC146E"/>
    <w:rsid w:val="00FC23BB"/>
    <w:rsid w:val="00FC53AE"/>
    <w:rsid w:val="00FD5F6A"/>
    <w:rsid w:val="00FE61FD"/>
    <w:rsid w:val="00FE7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EC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7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71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471B1"/>
    <w:rPr>
      <w:rFonts w:ascii="Tahoma" w:hAnsi="Tahoma" w:cs="Tahoma"/>
      <w:sz w:val="16"/>
      <w:szCs w:val="16"/>
    </w:rPr>
  </w:style>
  <w:style w:type="paragraph" w:styleId="Header">
    <w:name w:val="header"/>
    <w:basedOn w:val="Normal"/>
    <w:link w:val="HeaderChar"/>
    <w:uiPriority w:val="99"/>
    <w:unhideWhenUsed/>
    <w:rsid w:val="00176AC1"/>
    <w:pPr>
      <w:tabs>
        <w:tab w:val="center" w:pos="4513"/>
        <w:tab w:val="right" w:pos="9026"/>
      </w:tabs>
    </w:pPr>
  </w:style>
  <w:style w:type="character" w:customStyle="1" w:styleId="HeaderChar">
    <w:name w:val="Header Char"/>
    <w:link w:val="Header"/>
    <w:uiPriority w:val="99"/>
    <w:rsid w:val="00176AC1"/>
    <w:rPr>
      <w:sz w:val="22"/>
      <w:szCs w:val="22"/>
    </w:rPr>
  </w:style>
  <w:style w:type="paragraph" w:styleId="Footer">
    <w:name w:val="footer"/>
    <w:basedOn w:val="Normal"/>
    <w:link w:val="FooterChar"/>
    <w:uiPriority w:val="99"/>
    <w:unhideWhenUsed/>
    <w:rsid w:val="00562738"/>
    <w:pPr>
      <w:tabs>
        <w:tab w:val="center" w:pos="4513"/>
        <w:tab w:val="right" w:pos="9026"/>
      </w:tabs>
    </w:pPr>
  </w:style>
  <w:style w:type="character" w:customStyle="1" w:styleId="FooterChar">
    <w:name w:val="Footer Char"/>
    <w:link w:val="Footer"/>
    <w:uiPriority w:val="99"/>
    <w:rsid w:val="00562738"/>
    <w:rPr>
      <w:sz w:val="22"/>
      <w:szCs w:val="22"/>
    </w:rPr>
  </w:style>
  <w:style w:type="paragraph" w:styleId="ListParagraph">
    <w:name w:val="List Paragraph"/>
    <w:basedOn w:val="Normal"/>
    <w:uiPriority w:val="34"/>
    <w:qFormat/>
    <w:rsid w:val="003140D6"/>
    <w:pPr>
      <w:ind w:left="720"/>
    </w:pPr>
  </w:style>
  <w:style w:type="character" w:styleId="Hyperlink">
    <w:name w:val="Hyperlink"/>
    <w:uiPriority w:val="99"/>
    <w:unhideWhenUsed/>
    <w:rsid w:val="00B267F0"/>
    <w:rPr>
      <w:color w:val="0563C1"/>
      <w:u w:val="single"/>
    </w:rPr>
  </w:style>
  <w:style w:type="character" w:styleId="FollowedHyperlink">
    <w:name w:val="FollowedHyperlink"/>
    <w:basedOn w:val="DefaultParagraphFont"/>
    <w:uiPriority w:val="99"/>
    <w:semiHidden/>
    <w:unhideWhenUsed/>
    <w:rsid w:val="00131D0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EC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7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71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471B1"/>
    <w:rPr>
      <w:rFonts w:ascii="Tahoma" w:hAnsi="Tahoma" w:cs="Tahoma"/>
      <w:sz w:val="16"/>
      <w:szCs w:val="16"/>
    </w:rPr>
  </w:style>
  <w:style w:type="paragraph" w:styleId="Header">
    <w:name w:val="header"/>
    <w:basedOn w:val="Normal"/>
    <w:link w:val="HeaderChar"/>
    <w:uiPriority w:val="99"/>
    <w:unhideWhenUsed/>
    <w:rsid w:val="00176AC1"/>
    <w:pPr>
      <w:tabs>
        <w:tab w:val="center" w:pos="4513"/>
        <w:tab w:val="right" w:pos="9026"/>
      </w:tabs>
    </w:pPr>
  </w:style>
  <w:style w:type="character" w:customStyle="1" w:styleId="HeaderChar">
    <w:name w:val="Header Char"/>
    <w:link w:val="Header"/>
    <w:uiPriority w:val="99"/>
    <w:rsid w:val="00176AC1"/>
    <w:rPr>
      <w:sz w:val="22"/>
      <w:szCs w:val="22"/>
    </w:rPr>
  </w:style>
  <w:style w:type="paragraph" w:styleId="Footer">
    <w:name w:val="footer"/>
    <w:basedOn w:val="Normal"/>
    <w:link w:val="FooterChar"/>
    <w:uiPriority w:val="99"/>
    <w:unhideWhenUsed/>
    <w:rsid w:val="00562738"/>
    <w:pPr>
      <w:tabs>
        <w:tab w:val="center" w:pos="4513"/>
        <w:tab w:val="right" w:pos="9026"/>
      </w:tabs>
    </w:pPr>
  </w:style>
  <w:style w:type="character" w:customStyle="1" w:styleId="FooterChar">
    <w:name w:val="Footer Char"/>
    <w:link w:val="Footer"/>
    <w:uiPriority w:val="99"/>
    <w:rsid w:val="00562738"/>
    <w:rPr>
      <w:sz w:val="22"/>
      <w:szCs w:val="22"/>
    </w:rPr>
  </w:style>
  <w:style w:type="paragraph" w:styleId="ListParagraph">
    <w:name w:val="List Paragraph"/>
    <w:basedOn w:val="Normal"/>
    <w:uiPriority w:val="34"/>
    <w:qFormat/>
    <w:rsid w:val="003140D6"/>
    <w:pPr>
      <w:ind w:left="720"/>
    </w:pPr>
  </w:style>
  <w:style w:type="character" w:styleId="Hyperlink">
    <w:name w:val="Hyperlink"/>
    <w:uiPriority w:val="99"/>
    <w:unhideWhenUsed/>
    <w:rsid w:val="00B267F0"/>
    <w:rPr>
      <w:color w:val="0563C1"/>
      <w:u w:val="single"/>
    </w:rPr>
  </w:style>
  <w:style w:type="character" w:styleId="FollowedHyperlink">
    <w:name w:val="FollowedHyperlink"/>
    <w:basedOn w:val="DefaultParagraphFont"/>
    <w:uiPriority w:val="99"/>
    <w:semiHidden/>
    <w:unhideWhenUsed/>
    <w:rsid w:val="00131D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trs.nhs.uk/resources/pdf/guidelines/correctedN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6233C-64E9-4F76-8FA0-C76BDD669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3103</Words>
  <Characters>17689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UHBrstiol</Company>
  <LinksUpToDate>false</LinksUpToDate>
  <CharactersWithSpaces>20751</CharactersWithSpaces>
  <SharedDoc>false</SharedDoc>
  <HLinks>
    <vt:vector size="6" baseType="variant">
      <vt:variant>
        <vt:i4>2883708</vt:i4>
      </vt:variant>
      <vt:variant>
        <vt:i4>0</vt:i4>
      </vt:variant>
      <vt:variant>
        <vt:i4>0</vt:i4>
      </vt:variant>
      <vt:variant>
        <vt:i4>5</vt:i4>
      </vt:variant>
      <vt:variant>
        <vt:lpwstr>http://www.strs.nhs.uk/resources/pdf/guidelines/correctedNA.pdf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Barton, John</dc:creator>
  <cp:lastModifiedBy>Carter, Brian</cp:lastModifiedBy>
  <cp:revision>2</cp:revision>
  <cp:lastPrinted>2016-02-02T08:23:00Z</cp:lastPrinted>
  <dcterms:created xsi:type="dcterms:W3CDTF">2017-11-07T11:41:00Z</dcterms:created>
  <dcterms:modified xsi:type="dcterms:W3CDTF">2017-11-07T11:41:00Z</dcterms:modified>
</cp:coreProperties>
</file>