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A2B3E" w:rsidRDefault="005B03CC" w:rsidP="000B64BA">
      <w:pPr>
        <w:ind w:left="3600" w:right="-23" w:firstLine="720"/>
        <w:jc w:val="center"/>
        <w:rPr>
          <w:rFonts w:cs="Arial"/>
          <w:b/>
          <w:sz w:val="28"/>
          <w:szCs w:val="28"/>
          <w:u w:val="single"/>
        </w:rPr>
      </w:pPr>
      <w:r>
        <w:rPr>
          <w:noProof/>
          <w:lang w:eastAsia="en-GB"/>
        </w:rPr>
        <mc:AlternateContent>
          <mc:Choice Requires="wps">
            <w:drawing>
              <wp:anchor distT="0" distB="0" distL="114300" distR="114300" simplePos="0" relativeHeight="251725824" behindDoc="0" locked="0" layoutInCell="1" allowOverlap="1" wp14:anchorId="4D5F5BD3" wp14:editId="5E528D7C">
                <wp:simplePos x="0" y="0"/>
                <wp:positionH relativeFrom="column">
                  <wp:posOffset>-514350</wp:posOffset>
                </wp:positionH>
                <wp:positionV relativeFrom="paragraph">
                  <wp:posOffset>-491490</wp:posOffset>
                </wp:positionV>
                <wp:extent cx="3533775" cy="92392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923925"/>
                        </a:xfrm>
                        <a:prstGeom prst="rect">
                          <a:avLst/>
                        </a:prstGeom>
                        <a:solidFill>
                          <a:srgbClr val="FFFFFF"/>
                        </a:solidFill>
                        <a:ln w="9525">
                          <a:solidFill>
                            <a:srgbClr val="000000"/>
                          </a:solidFill>
                          <a:miter lim="800000"/>
                          <a:headEnd/>
                          <a:tailEnd/>
                        </a:ln>
                      </wps:spPr>
                      <wps:txbx>
                        <w:txbxContent>
                          <w:p w:rsidR="005B03CC" w:rsidRDefault="005B03CC" w:rsidP="005B03CC">
                            <w:r>
                              <w:t>Addressograph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5pt;margin-top:-38.7pt;width:278.25pt;height:72.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">
                <v:textbox>
                  <w:txbxContent>
                    <w:p w:rsidR="005B03CC" w:rsidRDefault="005B03CC" w:rsidP="005B03CC">
                      <w:r>
                        <w:t>Addressograph</w:t>
                      </w:r>
                    </w:p>
                  </w:txbxContent>
                </v:textbox>
              </v:shape>
            </w:pict>
          </mc:Fallback>
        </mc:AlternateContent>
      </w:r>
    </w:p>
    <w:p w:rsidR="009C7ABF" w:rsidRPr="007C64B1" w:rsidRDefault="009C7ABF" w:rsidP="000B64BA">
      <w:pPr>
        <w:ind w:left="3600" w:right="-23" w:firstLine="720"/>
        <w:jc w:val="center"/>
        <w:rPr>
          <w:rFonts w:cs="Arial"/>
          <w:b/>
          <w:sz w:val="28"/>
          <w:szCs w:val="28"/>
          <w:u w:val="single"/>
        </w:rPr>
      </w:pPr>
      <w:r w:rsidRPr="007C64B1">
        <w:rPr>
          <w:rFonts w:cs="Arial"/>
          <w:b/>
          <w:sz w:val="28"/>
          <w:szCs w:val="28"/>
          <w:u w:val="single"/>
        </w:rPr>
        <w:t>Mental Capacity Act 2005</w:t>
      </w:r>
    </w:p>
    <w:p w:rsidR="009C7ABF" w:rsidRDefault="009C7ABF" w:rsidP="009C7ABF">
      <w:pPr>
        <w:ind w:right="-687"/>
        <w:jc w:val="center"/>
        <w:rPr>
          <w:rFonts w:cs="Arial"/>
          <w:b/>
          <w:color w:val="000000" w:themeColor="text1"/>
          <w:u w:val="single"/>
        </w:rPr>
      </w:pPr>
    </w:p>
    <w:p w:rsidR="009C7ABF" w:rsidRPr="00082EED" w:rsidRDefault="006E7BDF" w:rsidP="009C7ABF">
      <w:pPr>
        <w:ind w:right="-687"/>
        <w:jc w:val="center"/>
        <w:rPr>
          <w:rFonts w:cs="Arial"/>
          <w:b/>
          <w:color w:val="000000" w:themeColor="text1"/>
          <w:sz w:val="24"/>
          <w:szCs w:val="24"/>
          <w:u w:val="single"/>
        </w:rPr>
      </w:pPr>
      <w:r>
        <w:rPr>
          <w:rFonts w:cs="Arial"/>
          <w:b/>
          <w:color w:val="000000" w:themeColor="text1"/>
          <w:sz w:val="24"/>
          <w:szCs w:val="24"/>
          <w:u w:val="single"/>
        </w:rPr>
        <w:t xml:space="preserve"> </w:t>
      </w:r>
      <w:r w:rsidR="009C7ABF" w:rsidRPr="00082EED">
        <w:rPr>
          <w:rFonts w:cs="Arial"/>
          <w:b/>
          <w:color w:val="000000" w:themeColor="text1"/>
          <w:sz w:val="24"/>
          <w:szCs w:val="24"/>
          <w:u w:val="single"/>
        </w:rPr>
        <w:t>MENTAL CAPACITY ASSESSMENT (TWO STAGE TEST)</w:t>
      </w:r>
    </w:p>
    <w:p w:rsidR="009C7ABF" w:rsidRDefault="009C7ABF" w:rsidP="009C7ABF">
      <w:pPr>
        <w:rPr>
          <w:rFonts w:cs="Arial"/>
          <w:color w:val="000000"/>
        </w:rPr>
      </w:pPr>
    </w:p>
    <w:p w:rsidR="009C7ABF" w:rsidRDefault="009C7ABF" w:rsidP="009C7ABF">
      <w:pPr>
        <w:ind w:right="-23"/>
        <w:rPr>
          <w:rFonts w:cs="Arial"/>
          <w:color w:val="000000" w:themeColor="text1"/>
        </w:rPr>
      </w:pPr>
      <w:r w:rsidRPr="00AB10C1">
        <w:rPr>
          <w:rFonts w:cs="Arial"/>
          <w:color w:val="000000" w:themeColor="text1"/>
        </w:rPr>
        <w:t>This assessment is designed to record the process followed when assessing a person’s consent to (or refusal of) a proposed treatment or management plan and should be used to record the assessment of any specific decisions required.</w:t>
      </w:r>
    </w:p>
    <w:p w:rsidR="00664CFD" w:rsidRPr="00AB10C1" w:rsidRDefault="00664CFD" w:rsidP="009C7ABF">
      <w:pPr>
        <w:ind w:right="-23"/>
        <w:rPr>
          <w:rFonts w:cs="Arial"/>
          <w:color w:val="000000" w:themeColor="text1"/>
        </w:rPr>
      </w:pPr>
    </w:p>
    <w:tbl>
      <w:tblPr>
        <w:tblStyle w:val="TableGrid"/>
        <w:tblW w:w="9464" w:type="dxa"/>
        <w:tblLook w:val="04A0" w:firstRow="1" w:lastRow="0" w:firstColumn="1" w:lastColumn="0" w:noHBand="0" w:noVBand="1"/>
      </w:tblPr>
      <w:tblGrid>
        <w:gridCol w:w="9464"/>
      </w:tblGrid>
      <w:tr w:rsidR="00664CFD" w:rsidTr="009425A2">
        <w:trPr>
          <w:trHeight w:val="1848"/>
        </w:trPr>
        <w:tc>
          <w:tcPr>
            <w:tcW w:w="9464" w:type="dxa"/>
          </w:tcPr>
          <w:p w:rsidR="00664CFD" w:rsidRDefault="00664CFD" w:rsidP="00664CFD">
            <w:pPr>
              <w:rPr>
                <w:rFonts w:ascii="ArialMT" w:hAnsi="ArialMT" w:cs="ArialMT"/>
                <w:color w:val="000000"/>
              </w:rPr>
            </w:pPr>
          </w:p>
          <w:p w:rsidR="00664CFD" w:rsidRDefault="00664CFD" w:rsidP="00664CFD">
            <w:pPr>
              <w:rPr>
                <w:rFonts w:ascii="ArialMT" w:hAnsi="ArialMT" w:cs="ArialMT"/>
                <w:color w:val="000000"/>
              </w:rPr>
            </w:pPr>
            <w:r>
              <w:rPr>
                <w:rFonts w:ascii="ArialMT" w:hAnsi="ArialMT" w:cs="ArialMT"/>
                <w:color w:val="000000"/>
              </w:rPr>
              <w:t>Patient Name</w:t>
            </w:r>
            <w:r w:rsidR="003716B6">
              <w:rPr>
                <w:rFonts w:ascii="ArialMT" w:hAnsi="ArialMT" w:cs="ArialMT"/>
                <w:color w:val="000000"/>
              </w:rPr>
              <w:t xml:space="preserve">: </w:t>
            </w:r>
            <w:r>
              <w:rPr>
                <w:rFonts w:ascii="ArialMT" w:hAnsi="ArialMT" w:cs="ArialMT"/>
                <w:color w:val="000000"/>
              </w:rPr>
              <w:t>(please print</w:t>
            </w:r>
            <w:r w:rsidR="003716B6">
              <w:rPr>
                <w:rFonts w:ascii="ArialMT" w:hAnsi="ArialMT" w:cs="ArialMT"/>
                <w:color w:val="000000"/>
              </w:rPr>
              <w:t>)</w:t>
            </w:r>
          </w:p>
          <w:p w:rsidR="00664CFD" w:rsidRDefault="00664CFD" w:rsidP="00664CFD">
            <w:pPr>
              <w:rPr>
                <w:rFonts w:ascii="ArialMT" w:hAnsi="ArialMT" w:cs="ArialMT"/>
                <w:color w:val="000000"/>
              </w:rPr>
            </w:pPr>
          </w:p>
          <w:p w:rsidR="00664CFD" w:rsidRDefault="00664CFD" w:rsidP="00664CFD">
            <w:pPr>
              <w:rPr>
                <w:rFonts w:ascii="ArialMT" w:hAnsi="ArialMT" w:cs="ArialMT"/>
                <w:color w:val="000000"/>
              </w:rPr>
            </w:pPr>
            <w:r>
              <w:rPr>
                <w:rFonts w:ascii="ArialMT" w:hAnsi="ArialMT" w:cs="ArialMT"/>
                <w:color w:val="000000"/>
              </w:rPr>
              <w:t>Unit No:                                                                 Ward</w:t>
            </w:r>
          </w:p>
          <w:p w:rsidR="00664CFD" w:rsidRDefault="00664CFD" w:rsidP="00664CFD">
            <w:pPr>
              <w:rPr>
                <w:rFonts w:ascii="ArialMT" w:hAnsi="ArialMT" w:cs="ArialMT"/>
                <w:color w:val="000000"/>
              </w:rPr>
            </w:pPr>
          </w:p>
          <w:p w:rsidR="00664CFD" w:rsidRDefault="00664CFD" w:rsidP="00AC40DC">
            <w:pPr>
              <w:rPr>
                <w:rFonts w:cs="Arial"/>
                <w:color w:val="000000"/>
              </w:rPr>
            </w:pPr>
            <w:r w:rsidRPr="00AB10C1">
              <w:rPr>
                <w:rFonts w:ascii="ArialMT" w:hAnsi="ArialMT" w:cs="ArialMT"/>
                <w:color w:val="000000" w:themeColor="text1"/>
              </w:rPr>
              <w:t>Name of Assessor</w:t>
            </w:r>
            <w:r>
              <w:rPr>
                <w:rFonts w:ascii="ArialMT" w:hAnsi="ArialMT" w:cs="ArialMT"/>
                <w:color w:val="000000" w:themeColor="text1"/>
              </w:rPr>
              <w:t xml:space="preserve">                                               </w:t>
            </w:r>
            <w:r w:rsidR="00AC40DC">
              <w:rPr>
                <w:rFonts w:ascii="ArialMT" w:hAnsi="ArialMT" w:cs="ArialMT"/>
                <w:color w:val="000000" w:themeColor="text1"/>
              </w:rPr>
              <w:t xml:space="preserve"> </w:t>
            </w:r>
            <w:r>
              <w:rPr>
                <w:rFonts w:ascii="ArialMT" w:hAnsi="ArialMT" w:cs="ArialMT"/>
                <w:color w:val="000000" w:themeColor="text1"/>
              </w:rPr>
              <w:t>Role/Title</w:t>
            </w:r>
          </w:p>
        </w:tc>
      </w:tr>
    </w:tbl>
    <w:p w:rsidR="009C7ABF" w:rsidRDefault="009C7ABF" w:rsidP="009C7ABF">
      <w:pPr>
        <w:rPr>
          <w:rFonts w:cs="Arial"/>
          <w:color w:val="000000"/>
        </w:rPr>
      </w:pPr>
    </w:p>
    <w:p w:rsidR="00DB2F0A" w:rsidRPr="00AB10C1" w:rsidRDefault="00DB2F0A" w:rsidP="009C7ABF">
      <w:pPr>
        <w:rPr>
          <w:rFonts w:ascii="ArialMT" w:hAnsi="ArialMT" w:cs="ArialMT"/>
          <w:color w:val="000000" w:themeColor="text1"/>
        </w:rPr>
      </w:pPr>
    </w:p>
    <w:p w:rsidR="009C7ABF" w:rsidRDefault="009C7ABF" w:rsidP="009C7ABF">
      <w:pPr>
        <w:rPr>
          <w:rFonts w:ascii="ArialMT" w:hAnsi="ArialMT" w:cs="ArialMT"/>
          <w:color w:val="000000" w:themeColor="text1"/>
        </w:rPr>
      </w:pPr>
      <w:r w:rsidRPr="00AB10C1">
        <w:rPr>
          <w:rFonts w:ascii="ArialMT" w:hAnsi="ArialMT" w:cs="ArialMT"/>
          <w:color w:val="000000" w:themeColor="text1"/>
        </w:rPr>
        <w:t xml:space="preserve">What prompted this capacity assessment (Brief summary of relevant </w:t>
      </w:r>
      <w:proofErr w:type="gramStart"/>
      <w:r w:rsidRPr="00AB10C1">
        <w:rPr>
          <w:rFonts w:ascii="ArialMT" w:hAnsi="ArialMT" w:cs="ArialMT"/>
          <w:color w:val="000000" w:themeColor="text1"/>
        </w:rPr>
        <w:t>history</w:t>
      </w:r>
      <w:proofErr w:type="gramEnd"/>
      <w:r w:rsidRPr="00AB10C1">
        <w:rPr>
          <w:rFonts w:ascii="ArialMT" w:hAnsi="ArialMT" w:cs="ArialMT"/>
          <w:color w:val="000000" w:themeColor="text1"/>
        </w:rPr>
        <w:t>)</w:t>
      </w:r>
    </w:p>
    <w:p w:rsidR="009C7ABF" w:rsidRDefault="008E4409" w:rsidP="009C7ABF">
      <w:pPr>
        <w:rPr>
          <w:rFonts w:ascii="ArialMT" w:hAnsi="ArialMT" w:cs="ArialMT"/>
          <w:color w:val="000000" w:themeColor="text1"/>
        </w:rPr>
      </w:pPr>
      <w:r>
        <w:rPr>
          <w:rFonts w:ascii="ArialMT" w:hAnsi="ArialMT" w:cs="ArialMT"/>
          <w:noProof/>
          <w:color w:val="000000" w:themeColor="text1"/>
          <w:lang w:eastAsia="en-GB"/>
        </w:rPr>
        <mc:AlternateContent>
          <mc:Choice Requires="wps">
            <w:drawing>
              <wp:anchor distT="0" distB="0" distL="114300" distR="114300" simplePos="0" relativeHeight="251706368" behindDoc="0" locked="0" layoutInCell="1" allowOverlap="1">
                <wp:simplePos x="0" y="0"/>
                <wp:positionH relativeFrom="column">
                  <wp:posOffset>-85725</wp:posOffset>
                </wp:positionH>
                <wp:positionV relativeFrom="paragraph">
                  <wp:posOffset>45085</wp:posOffset>
                </wp:positionV>
                <wp:extent cx="5962650" cy="1047750"/>
                <wp:effectExtent l="9525" t="6985" r="9525" b="12065"/>
                <wp:wrapNone/>
                <wp:docPr id="2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047750"/>
                        </a:xfrm>
                        <a:prstGeom prst="rect">
                          <a:avLst/>
                        </a:prstGeom>
                        <a:solidFill>
                          <a:srgbClr val="FFFFFF"/>
                        </a:solidFill>
                        <a:ln w="9525">
                          <a:solidFill>
                            <a:srgbClr val="000000"/>
                          </a:solidFill>
                          <a:miter lim="800000"/>
                          <a:headEnd/>
                          <a:tailEnd/>
                        </a:ln>
                      </wps:spPr>
                      <wps:txbx>
                        <w:txbxContent>
                          <w:p w:rsidR="00CB3CB5" w:rsidRDefault="00CB3CB5"/>
                          <w:p w:rsidR="002A79B5" w:rsidRDefault="002A79B5"/>
                          <w:p w:rsidR="002A79B5" w:rsidRDefault="002A79B5"/>
                          <w:p w:rsidR="002A79B5" w:rsidRDefault="002A79B5"/>
                          <w:p w:rsidR="002A79B5" w:rsidRDefault="002A79B5"/>
                          <w:p w:rsidR="002A79B5" w:rsidRDefault="002A79B5"/>
                          <w:p w:rsidR="002A79B5" w:rsidRDefault="002A7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27" type="#_x0000_t202" style="position:absolute;margin-left:-6.75pt;margin-top:3.55pt;width:469.5pt;height: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">
                <v:textbox>
                  <w:txbxContent>
                    <w:p w:rsidR="00CB3CB5" w:rsidRDefault="00CB3CB5"/>
                    <w:p w:rsidR="002A79B5" w:rsidRDefault="002A79B5"/>
                    <w:p w:rsidR="002A79B5" w:rsidRDefault="002A79B5"/>
                    <w:p w:rsidR="002A79B5" w:rsidRDefault="002A79B5"/>
                    <w:p w:rsidR="002A79B5" w:rsidRDefault="002A79B5"/>
                    <w:p w:rsidR="002A79B5" w:rsidRDefault="002A79B5"/>
                    <w:p w:rsidR="002A79B5" w:rsidRDefault="002A79B5"/>
                  </w:txbxContent>
                </v:textbox>
              </v:shape>
            </w:pict>
          </mc:Fallback>
        </mc:AlternateContent>
      </w:r>
    </w:p>
    <w:p w:rsidR="00CB3CB5" w:rsidRDefault="00CB3CB5" w:rsidP="009C7ABF">
      <w:pPr>
        <w:rPr>
          <w:rFonts w:ascii="ArialMT" w:hAnsi="ArialMT" w:cs="ArialMT"/>
          <w:color w:val="000000" w:themeColor="text1"/>
        </w:rPr>
      </w:pPr>
    </w:p>
    <w:p w:rsidR="00CB3CB5" w:rsidRPr="00AB10C1" w:rsidRDefault="00CB3CB5" w:rsidP="009C7ABF">
      <w:pPr>
        <w:rPr>
          <w:rFonts w:ascii="ArialMT" w:hAnsi="ArialMT" w:cs="ArialMT"/>
          <w:color w:val="000000" w:themeColor="text1"/>
        </w:rPr>
      </w:pPr>
    </w:p>
    <w:p w:rsidR="00CB3CB5" w:rsidRDefault="00CB3CB5" w:rsidP="009C7ABF">
      <w:pPr>
        <w:rPr>
          <w:rFonts w:ascii="ArialMT" w:hAnsi="ArialMT" w:cs="ArialMT"/>
          <w:color w:val="000000" w:themeColor="text1"/>
        </w:rPr>
      </w:pPr>
    </w:p>
    <w:p w:rsidR="00CB3CB5" w:rsidRDefault="00CB3CB5" w:rsidP="009C7ABF">
      <w:pPr>
        <w:rPr>
          <w:rFonts w:ascii="ArialMT" w:hAnsi="ArialMT" w:cs="ArialMT"/>
          <w:color w:val="000000" w:themeColor="text1"/>
        </w:rPr>
      </w:pPr>
    </w:p>
    <w:p w:rsidR="00CB3CB5" w:rsidRDefault="00CB3CB5" w:rsidP="009C7ABF">
      <w:pPr>
        <w:rPr>
          <w:rFonts w:ascii="ArialMT" w:hAnsi="ArialMT" w:cs="ArialMT"/>
          <w:color w:val="000000" w:themeColor="text1"/>
        </w:rPr>
      </w:pPr>
    </w:p>
    <w:p w:rsidR="00CB3CB5" w:rsidRDefault="00CB3CB5" w:rsidP="009C7ABF">
      <w:pPr>
        <w:rPr>
          <w:rFonts w:ascii="ArialMT" w:hAnsi="ArialMT" w:cs="ArialMT"/>
          <w:color w:val="000000" w:themeColor="text1"/>
        </w:rPr>
      </w:pPr>
    </w:p>
    <w:p w:rsidR="00CB3CB5" w:rsidRDefault="00CB3CB5" w:rsidP="009C7ABF">
      <w:pPr>
        <w:rPr>
          <w:rFonts w:ascii="ArialMT" w:hAnsi="ArialMT" w:cs="ArialMT"/>
          <w:color w:val="000000" w:themeColor="text1"/>
        </w:rPr>
      </w:pPr>
    </w:p>
    <w:p w:rsidR="00CB3CB5" w:rsidRDefault="00CB3CB5" w:rsidP="009C7ABF">
      <w:pPr>
        <w:rPr>
          <w:rFonts w:ascii="ArialMT" w:hAnsi="ArialMT" w:cs="ArialMT"/>
          <w:color w:val="000000" w:themeColor="text1"/>
        </w:rPr>
      </w:pPr>
    </w:p>
    <w:p w:rsidR="009C7ABF" w:rsidRDefault="009C7ABF" w:rsidP="009C7ABF">
      <w:pPr>
        <w:rPr>
          <w:rFonts w:ascii="ArialMT" w:hAnsi="ArialMT" w:cs="ArialMT"/>
          <w:color w:val="000000" w:themeColor="text1"/>
        </w:rPr>
      </w:pPr>
      <w:r w:rsidRPr="00AB10C1">
        <w:rPr>
          <w:rFonts w:ascii="ArialMT" w:hAnsi="ArialMT" w:cs="ArialMT"/>
          <w:color w:val="000000" w:themeColor="text1"/>
        </w:rPr>
        <w:t>What is the specific decision to be taken</w:t>
      </w:r>
      <w:r w:rsidR="003900F3">
        <w:rPr>
          <w:rFonts w:ascii="ArialMT" w:hAnsi="ArialMT" w:cs="ArialMT"/>
          <w:color w:val="000000" w:themeColor="text1"/>
        </w:rPr>
        <w:t>?</w:t>
      </w:r>
    </w:p>
    <w:p w:rsidR="00716E1F" w:rsidRDefault="00716E1F" w:rsidP="009C7ABF">
      <w:pPr>
        <w:rPr>
          <w:rFonts w:ascii="ArialMT" w:hAnsi="ArialMT" w:cs="ArialMT"/>
          <w:color w:val="000000" w:themeColor="text1"/>
        </w:rPr>
      </w:pPr>
    </w:p>
    <w:tbl>
      <w:tblPr>
        <w:tblStyle w:val="TableGrid"/>
        <w:tblW w:w="9322" w:type="dxa"/>
        <w:tblLook w:val="04A0" w:firstRow="1" w:lastRow="0" w:firstColumn="1" w:lastColumn="0" w:noHBand="0" w:noVBand="1"/>
      </w:tblPr>
      <w:tblGrid>
        <w:gridCol w:w="9322"/>
      </w:tblGrid>
      <w:tr w:rsidR="00716E1F" w:rsidTr="00D209D0">
        <w:trPr>
          <w:trHeight w:val="1922"/>
        </w:trPr>
        <w:tc>
          <w:tcPr>
            <w:tcW w:w="9322" w:type="dxa"/>
          </w:tcPr>
          <w:p w:rsidR="00716E1F" w:rsidRDefault="00716E1F" w:rsidP="00716E1F">
            <w:pPr>
              <w:rPr>
                <w:rFonts w:ascii="ArialMT" w:hAnsi="ArialMT" w:cs="ArialMT"/>
                <w:color w:val="7030A0"/>
              </w:rPr>
            </w:pPr>
          </w:p>
          <w:p w:rsidR="00716E1F" w:rsidRDefault="003900F3" w:rsidP="00716E1F">
            <w:pPr>
              <w:rPr>
                <w:rFonts w:ascii="ArialMT" w:hAnsi="ArialMT" w:cs="ArialMT"/>
                <w:b/>
                <w:color w:val="000000"/>
              </w:rPr>
            </w:pPr>
            <w:r>
              <w:rPr>
                <w:rFonts w:ascii="ArialMT" w:hAnsi="ArialMT" w:cs="ArialMT"/>
                <w:b/>
                <w:color w:val="000000"/>
              </w:rPr>
              <w:t>Below is the decision you are assessing on:</w:t>
            </w:r>
          </w:p>
          <w:p w:rsidR="003900F3" w:rsidRDefault="003900F3" w:rsidP="00716E1F">
            <w:pPr>
              <w:rPr>
                <w:rFonts w:ascii="ArialMT" w:hAnsi="ArialMT" w:cs="ArialMT"/>
                <w:b/>
                <w:color w:val="000000"/>
              </w:rPr>
            </w:pPr>
          </w:p>
          <w:p w:rsidR="00716E1F" w:rsidRPr="003900F3" w:rsidRDefault="00716E1F" w:rsidP="003900F3">
            <w:pPr>
              <w:rPr>
                <w:rFonts w:ascii="ArialMT" w:hAnsi="ArialMT" w:cs="ArialMT"/>
                <w:b/>
                <w:i/>
                <w:color w:val="000000"/>
              </w:rPr>
            </w:pPr>
            <w:r w:rsidRPr="003900F3">
              <w:rPr>
                <w:rFonts w:ascii="ArialMT" w:hAnsi="ArialMT" w:cs="ArialMT"/>
                <w:b/>
                <w:i/>
                <w:color w:val="000000"/>
              </w:rPr>
              <w:t>Can the person consent to being accommodated at GWH for the purpose of receiving care and treatment</w:t>
            </w:r>
          </w:p>
        </w:tc>
      </w:tr>
    </w:tbl>
    <w:p w:rsidR="00DB2F0A" w:rsidRPr="00716E1F" w:rsidRDefault="006E7BDF" w:rsidP="009C7ABF">
      <w:pPr>
        <w:rPr>
          <w:rFonts w:ascii="ArialMT" w:hAnsi="ArialMT" w:cs="ArialMT"/>
          <w:b/>
          <w:color w:val="000000"/>
        </w:rPr>
      </w:pPr>
      <w:r>
        <w:rPr>
          <w:rFonts w:ascii="ArialMT" w:hAnsi="ArialMT" w:cs="ArialMT"/>
          <w:b/>
          <w:color w:val="000000"/>
        </w:rPr>
        <w:t xml:space="preserve"> </w:t>
      </w:r>
    </w:p>
    <w:p w:rsidR="009C7ABF" w:rsidRPr="00C606B5" w:rsidRDefault="009C7ABF" w:rsidP="009C7ABF">
      <w:pPr>
        <w:rPr>
          <w:rFonts w:ascii="ArialMT" w:hAnsi="ArialMT" w:cs="ArialMT"/>
          <w:b/>
          <w:color w:val="000000" w:themeColor="text1"/>
          <w:sz w:val="22"/>
          <w:szCs w:val="22"/>
          <w:u w:val="single"/>
        </w:rPr>
      </w:pPr>
      <w:r w:rsidRPr="00C606B5">
        <w:rPr>
          <w:rFonts w:ascii="ArialMT" w:hAnsi="ArialMT" w:cs="ArialMT"/>
          <w:b/>
          <w:color w:val="000000" w:themeColor="text1"/>
          <w:sz w:val="22"/>
          <w:szCs w:val="22"/>
          <w:u w:val="single"/>
        </w:rPr>
        <w:t>STAGE ONE</w:t>
      </w:r>
    </w:p>
    <w:p w:rsidR="009C7ABF" w:rsidRPr="00AB10C1" w:rsidRDefault="008E4409" w:rsidP="009C7ABF">
      <w:pPr>
        <w:rPr>
          <w:rFonts w:ascii="ArialMT" w:hAnsi="ArialMT" w:cs="ArialMT"/>
          <w:color w:val="000000" w:themeColor="text1"/>
        </w:rPr>
      </w:pPr>
      <w:r>
        <w:rPr>
          <w:rFonts w:ascii="ArialMT" w:hAnsi="ArialMT" w:cs="ArialMT"/>
          <w:noProof/>
          <w:color w:val="000000" w:themeColor="text1"/>
          <w:lang w:eastAsia="en-GB"/>
        </w:rPr>
        <mc:AlternateContent>
          <mc:Choice Requires="wps">
            <w:drawing>
              <wp:anchor distT="0" distB="0" distL="114300" distR="114300" simplePos="0" relativeHeight="251701248" behindDoc="0" locked="0" layoutInCell="1" allowOverlap="1">
                <wp:simplePos x="0" y="0"/>
                <wp:positionH relativeFrom="column">
                  <wp:posOffset>5743575</wp:posOffset>
                </wp:positionH>
                <wp:positionV relativeFrom="paragraph">
                  <wp:posOffset>40640</wp:posOffset>
                </wp:positionV>
                <wp:extent cx="238125" cy="250825"/>
                <wp:effectExtent l="9525" t="12065" r="9525" b="13335"/>
                <wp:wrapNone/>
                <wp:docPr id="24"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452.25pt;margin-top:3.2pt;width:18.75pt;height:1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"/>
            </w:pict>
          </mc:Fallback>
        </mc:AlternateContent>
      </w:r>
      <w:r>
        <w:rPr>
          <w:rFonts w:ascii="ArialMT" w:hAnsi="ArialMT" w:cs="ArialMT"/>
          <w:noProof/>
          <w:color w:val="000000" w:themeColor="text1"/>
          <w:lang w:eastAsia="en-GB"/>
        </w:rPr>
        <mc:AlternateContent>
          <mc:Choice Requires="wps">
            <w:drawing>
              <wp:anchor distT="0" distB="0" distL="114300" distR="114300" simplePos="0" relativeHeight="251707392" behindDoc="0" locked="0" layoutInCell="1" allowOverlap="1">
                <wp:simplePos x="0" y="0"/>
                <wp:positionH relativeFrom="column">
                  <wp:posOffset>5286375</wp:posOffset>
                </wp:positionH>
                <wp:positionV relativeFrom="paragraph">
                  <wp:posOffset>40640</wp:posOffset>
                </wp:positionV>
                <wp:extent cx="238125" cy="250825"/>
                <wp:effectExtent l="9525" t="12065" r="9525" b="13335"/>
                <wp:wrapNone/>
                <wp:docPr id="23"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416.25pt;margin-top:3.2pt;width:18.75pt;height:1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"/>
            </w:pict>
          </mc:Fallback>
        </mc:AlternateContent>
      </w:r>
    </w:p>
    <w:p w:rsidR="009C7ABF" w:rsidRPr="00AB10C1" w:rsidRDefault="009C7ABF" w:rsidP="009C7ABF">
      <w:pPr>
        <w:overflowPunct/>
        <w:ind w:right="-507"/>
        <w:textAlignment w:val="auto"/>
        <w:rPr>
          <w:rFonts w:ascii="ArialMT" w:hAnsi="ArialMT" w:cs="ArialMT"/>
          <w:color w:val="000000" w:themeColor="text1"/>
        </w:rPr>
      </w:pPr>
      <w:r w:rsidRPr="00AB10C1">
        <w:rPr>
          <w:rFonts w:ascii="ArialMT" w:hAnsi="ArialMT" w:cs="ArialMT"/>
          <w:color w:val="000000" w:themeColor="text1"/>
        </w:rPr>
        <w:t xml:space="preserve">Is there an impairment of, or disturbance in the functioning of the person’s mind or brain? </w:t>
      </w:r>
      <w:r w:rsidRPr="00716E1F">
        <w:rPr>
          <w:rFonts w:ascii="ArialMT" w:hAnsi="ArialMT" w:cs="ArialMT"/>
          <w:color w:val="000000" w:themeColor="text1"/>
        </w:rPr>
        <w:t xml:space="preserve">Yes  </w:t>
      </w:r>
      <w:r w:rsidRPr="006E7BDF">
        <w:rPr>
          <w:rFonts w:ascii="ArialMT" w:hAnsi="ArialMT" w:cs="ArialMT"/>
          <w:b/>
          <w:color w:val="000000" w:themeColor="text1"/>
        </w:rPr>
        <w:t xml:space="preserve"> </w:t>
      </w:r>
      <w:r w:rsidRPr="00AB10C1">
        <w:rPr>
          <w:rFonts w:ascii="ArialMT" w:hAnsi="ArialMT" w:cs="ArialMT"/>
          <w:color w:val="000000" w:themeColor="text1"/>
        </w:rPr>
        <w:t xml:space="preserve">    </w:t>
      </w:r>
      <w:r w:rsidR="00BB0C33">
        <w:rPr>
          <w:rFonts w:ascii="ArialMT" w:hAnsi="ArialMT" w:cs="ArialMT"/>
          <w:color w:val="000000" w:themeColor="text1"/>
        </w:rPr>
        <w:t xml:space="preserve">  </w:t>
      </w:r>
      <w:r w:rsidRPr="00AB10C1">
        <w:rPr>
          <w:rFonts w:ascii="ArialMT" w:hAnsi="ArialMT" w:cs="ArialMT"/>
          <w:color w:val="000000" w:themeColor="text1"/>
        </w:rPr>
        <w:t>No</w:t>
      </w:r>
      <w:r w:rsidR="002F1C9E">
        <w:rPr>
          <w:rFonts w:ascii="ArialMT" w:hAnsi="ArialMT" w:cs="ArialMT"/>
          <w:color w:val="000000" w:themeColor="text1"/>
        </w:rPr>
        <w:t xml:space="preserve"> </w:t>
      </w:r>
    </w:p>
    <w:p w:rsidR="00AE5E72" w:rsidRDefault="00AE5E72" w:rsidP="009C7ABF">
      <w:pPr>
        <w:overflowPunct/>
        <w:ind w:right="-507"/>
        <w:textAlignment w:val="auto"/>
        <w:rPr>
          <w:rFonts w:ascii="ArialMT" w:hAnsi="ArialMT" w:cs="ArialMT"/>
          <w:color w:val="000000" w:themeColor="text1"/>
        </w:rPr>
      </w:pPr>
    </w:p>
    <w:p w:rsidR="009C7ABF" w:rsidRDefault="009C7ABF" w:rsidP="009C7ABF">
      <w:pPr>
        <w:overflowPunct/>
        <w:ind w:right="-507"/>
        <w:textAlignment w:val="auto"/>
        <w:rPr>
          <w:rFonts w:ascii="ArialMT" w:hAnsi="ArialMT" w:cs="ArialMT"/>
          <w:color w:val="000000" w:themeColor="text1"/>
        </w:rPr>
      </w:pPr>
      <w:r w:rsidRPr="00AB10C1">
        <w:rPr>
          <w:rFonts w:ascii="ArialMT" w:hAnsi="ArialMT" w:cs="ArialMT"/>
          <w:color w:val="000000" w:themeColor="text1"/>
        </w:rPr>
        <w:br/>
        <w:t>Please give details</w:t>
      </w:r>
      <w:r w:rsidR="00716E1F">
        <w:rPr>
          <w:rFonts w:ascii="ArialMT" w:hAnsi="ArialMT" w:cs="ArialMT"/>
          <w:color w:val="000000" w:themeColor="text1"/>
        </w:rPr>
        <w:t xml:space="preserve"> </w:t>
      </w:r>
      <w:r w:rsidR="007C5A98">
        <w:rPr>
          <w:rFonts w:ascii="ArialMT" w:hAnsi="ArialMT" w:cs="ArialMT"/>
          <w:color w:val="000000" w:themeColor="text1"/>
        </w:rPr>
        <w:t>including diagnosis:</w:t>
      </w:r>
    </w:p>
    <w:p w:rsidR="00716E1F" w:rsidRDefault="00716E1F" w:rsidP="009C7ABF">
      <w:pPr>
        <w:overflowPunct/>
        <w:ind w:right="-507"/>
        <w:textAlignment w:val="auto"/>
        <w:rPr>
          <w:rFonts w:ascii="ArialMT" w:hAnsi="ArialMT" w:cs="ArialMT"/>
          <w:color w:val="000000" w:themeColor="text1"/>
        </w:rPr>
      </w:pPr>
    </w:p>
    <w:tbl>
      <w:tblPr>
        <w:tblStyle w:val="TableGrid"/>
        <w:tblW w:w="9322" w:type="dxa"/>
        <w:tblLook w:val="04A0" w:firstRow="1" w:lastRow="0" w:firstColumn="1" w:lastColumn="0" w:noHBand="0" w:noVBand="1"/>
      </w:tblPr>
      <w:tblGrid>
        <w:gridCol w:w="9322"/>
      </w:tblGrid>
      <w:tr w:rsidR="00716E1F" w:rsidTr="00D209D0">
        <w:trPr>
          <w:trHeight w:val="1135"/>
        </w:trPr>
        <w:tc>
          <w:tcPr>
            <w:tcW w:w="9322" w:type="dxa"/>
          </w:tcPr>
          <w:p w:rsidR="00716E1F" w:rsidRDefault="00716E1F" w:rsidP="003B755E">
            <w:pPr>
              <w:overflowPunct/>
              <w:ind w:right="-22"/>
              <w:textAlignment w:val="auto"/>
              <w:rPr>
                <w:rFonts w:ascii="ArialMT" w:hAnsi="ArialMT" w:cs="ArialMT"/>
                <w:color w:val="000000" w:themeColor="text1"/>
              </w:rPr>
            </w:pPr>
          </w:p>
          <w:p w:rsidR="00A74A01" w:rsidRDefault="00A74A01" w:rsidP="003B755E">
            <w:pPr>
              <w:overflowPunct/>
              <w:ind w:right="-22"/>
              <w:textAlignment w:val="auto"/>
              <w:rPr>
                <w:rFonts w:ascii="ArialMT" w:hAnsi="ArialMT" w:cs="ArialMT"/>
                <w:color w:val="000000" w:themeColor="text1"/>
              </w:rPr>
            </w:pPr>
          </w:p>
          <w:p w:rsidR="000A2B3E" w:rsidRDefault="000A2B3E" w:rsidP="003B755E">
            <w:pPr>
              <w:overflowPunct/>
              <w:ind w:right="-22"/>
              <w:textAlignment w:val="auto"/>
              <w:rPr>
                <w:rFonts w:ascii="ArialMT" w:hAnsi="ArialMT" w:cs="ArialMT"/>
                <w:color w:val="000000" w:themeColor="text1"/>
              </w:rPr>
            </w:pPr>
          </w:p>
          <w:p w:rsidR="000A2B3E" w:rsidRDefault="000A2B3E" w:rsidP="003B755E">
            <w:pPr>
              <w:overflowPunct/>
              <w:ind w:right="-22"/>
              <w:textAlignment w:val="auto"/>
              <w:rPr>
                <w:rFonts w:ascii="ArialMT" w:hAnsi="ArialMT" w:cs="ArialMT"/>
                <w:color w:val="000000" w:themeColor="text1"/>
              </w:rPr>
            </w:pPr>
          </w:p>
          <w:p w:rsidR="000A2B3E" w:rsidRDefault="000A2B3E" w:rsidP="003B755E">
            <w:pPr>
              <w:overflowPunct/>
              <w:ind w:right="-22"/>
              <w:textAlignment w:val="auto"/>
              <w:rPr>
                <w:rFonts w:ascii="ArialMT" w:hAnsi="ArialMT" w:cs="ArialMT"/>
                <w:color w:val="000000" w:themeColor="text1"/>
              </w:rPr>
            </w:pPr>
          </w:p>
          <w:p w:rsidR="00A74A01" w:rsidRDefault="00A74A01" w:rsidP="003B755E">
            <w:pPr>
              <w:overflowPunct/>
              <w:ind w:right="-22"/>
              <w:textAlignment w:val="auto"/>
              <w:rPr>
                <w:rFonts w:ascii="ArialMT" w:hAnsi="ArialMT" w:cs="ArialMT"/>
                <w:color w:val="000000" w:themeColor="text1"/>
              </w:rPr>
            </w:pPr>
          </w:p>
        </w:tc>
      </w:tr>
    </w:tbl>
    <w:p w:rsidR="00716E1F" w:rsidRPr="00AB10C1" w:rsidRDefault="00716E1F" w:rsidP="003B755E">
      <w:pPr>
        <w:overflowPunct/>
        <w:ind w:right="-22"/>
        <w:textAlignment w:val="auto"/>
        <w:rPr>
          <w:rFonts w:ascii="ArialMT" w:hAnsi="ArialMT" w:cs="ArialMT"/>
          <w:color w:val="000000" w:themeColor="text1"/>
        </w:rPr>
      </w:pPr>
    </w:p>
    <w:p w:rsidR="009C7ABF" w:rsidRPr="001E7743" w:rsidRDefault="009C7ABF" w:rsidP="009C7ABF">
      <w:pPr>
        <w:overflowPunct/>
        <w:ind w:right="-507"/>
        <w:textAlignment w:val="auto"/>
        <w:rPr>
          <w:rFonts w:ascii="ArialMT" w:hAnsi="ArialMT" w:cs="ArialMT"/>
          <w:b/>
          <w:i/>
          <w:color w:val="000000" w:themeColor="text1"/>
        </w:rPr>
      </w:pPr>
      <w:r w:rsidRPr="001E7743">
        <w:rPr>
          <w:rFonts w:ascii="ArialMT" w:hAnsi="ArialMT" w:cs="ArialMT"/>
          <w:b/>
          <w:i/>
          <w:color w:val="000000" w:themeColor="text1"/>
        </w:rPr>
        <w:t>NB</w:t>
      </w:r>
      <w:r w:rsidR="001E7743">
        <w:rPr>
          <w:rFonts w:ascii="ArialMT" w:hAnsi="ArialMT" w:cs="ArialMT"/>
          <w:b/>
          <w:i/>
          <w:color w:val="000000" w:themeColor="text1"/>
        </w:rPr>
        <w:t xml:space="preserve">: </w:t>
      </w:r>
      <w:r w:rsidRPr="001E7743">
        <w:rPr>
          <w:rFonts w:ascii="ArialMT" w:hAnsi="ArialMT" w:cs="ArialMT"/>
          <w:b/>
          <w:i/>
          <w:color w:val="000000" w:themeColor="text1"/>
        </w:rPr>
        <w:t xml:space="preserve"> IF THERE IS A NO ANSWER DO NOT PROCEED TO STAGE 2, RECORD SUMMARY, SIGN, DATE</w:t>
      </w:r>
      <w:r w:rsidR="001E7743" w:rsidRPr="001E7743">
        <w:rPr>
          <w:rFonts w:ascii="ArialMT" w:hAnsi="ArialMT" w:cs="ArialMT"/>
          <w:b/>
          <w:i/>
          <w:color w:val="000000" w:themeColor="text1"/>
        </w:rPr>
        <w:t xml:space="preserve"> </w:t>
      </w:r>
      <w:r w:rsidRPr="001E7743">
        <w:rPr>
          <w:rFonts w:ascii="ArialMT" w:hAnsi="ArialMT" w:cs="ArialMT"/>
          <w:b/>
          <w:i/>
          <w:color w:val="000000" w:themeColor="text1"/>
        </w:rPr>
        <w:t>AND PLACE ON PATIENT’S FILE.</w:t>
      </w:r>
    </w:p>
    <w:p w:rsidR="00D209D0" w:rsidRDefault="00D209D0" w:rsidP="009C7ABF">
      <w:pPr>
        <w:overflowPunct/>
        <w:ind w:right="-507"/>
        <w:textAlignment w:val="auto"/>
        <w:rPr>
          <w:rFonts w:ascii="ArialMT" w:hAnsi="ArialMT" w:cs="ArialMT"/>
          <w:b/>
          <w:color w:val="000000" w:themeColor="text1"/>
          <w:sz w:val="22"/>
          <w:szCs w:val="22"/>
          <w:u w:val="single"/>
        </w:rPr>
      </w:pPr>
    </w:p>
    <w:p w:rsidR="007C5A98" w:rsidRDefault="007C5A98" w:rsidP="009C7ABF">
      <w:pPr>
        <w:overflowPunct/>
        <w:ind w:right="-507"/>
        <w:textAlignment w:val="auto"/>
        <w:rPr>
          <w:rFonts w:ascii="ArialMT" w:hAnsi="ArialMT" w:cs="ArialMT"/>
          <w:b/>
          <w:color w:val="000000" w:themeColor="text1"/>
          <w:sz w:val="22"/>
          <w:szCs w:val="22"/>
          <w:u w:val="single"/>
        </w:rPr>
      </w:pPr>
    </w:p>
    <w:p w:rsidR="0070150A" w:rsidRDefault="0070150A" w:rsidP="009C7ABF">
      <w:pPr>
        <w:overflowPunct/>
        <w:ind w:right="-507"/>
        <w:textAlignment w:val="auto"/>
        <w:rPr>
          <w:rFonts w:ascii="ArialMT" w:hAnsi="ArialMT" w:cs="ArialMT"/>
          <w:b/>
          <w:color w:val="000000" w:themeColor="text1"/>
          <w:sz w:val="22"/>
          <w:szCs w:val="22"/>
          <w:u w:val="single"/>
        </w:rPr>
      </w:pPr>
    </w:p>
    <w:p w:rsidR="0070150A" w:rsidRDefault="0070150A" w:rsidP="009C7ABF">
      <w:pPr>
        <w:overflowPunct/>
        <w:ind w:right="-507"/>
        <w:textAlignment w:val="auto"/>
        <w:rPr>
          <w:rFonts w:ascii="ArialMT" w:hAnsi="ArialMT" w:cs="ArialMT"/>
          <w:b/>
          <w:color w:val="000000" w:themeColor="text1"/>
          <w:sz w:val="22"/>
          <w:szCs w:val="22"/>
          <w:u w:val="single"/>
        </w:rPr>
      </w:pPr>
      <w:r>
        <w:rPr>
          <w:noProof/>
          <w:lang w:eastAsia="en-GB"/>
        </w:rPr>
        <w:lastRenderedPageBreak/>
        <mc:AlternateContent>
          <mc:Choice Requires="wps">
            <w:drawing>
              <wp:anchor distT="0" distB="0" distL="114300" distR="114300" simplePos="0" relativeHeight="251727872" behindDoc="0" locked="0" layoutInCell="1" allowOverlap="1" wp14:anchorId="27F21A6D" wp14:editId="0DEC8CD6">
                <wp:simplePos x="0" y="0"/>
                <wp:positionH relativeFrom="column">
                  <wp:posOffset>-590550</wp:posOffset>
                </wp:positionH>
                <wp:positionV relativeFrom="paragraph">
                  <wp:posOffset>-577215</wp:posOffset>
                </wp:positionV>
                <wp:extent cx="3581400" cy="781050"/>
                <wp:effectExtent l="0" t="0" r="19050"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781050"/>
                        </a:xfrm>
                        <a:prstGeom prst="rect">
                          <a:avLst/>
                        </a:prstGeom>
                        <a:solidFill>
                          <a:srgbClr val="FFFFFF"/>
                        </a:solidFill>
                        <a:ln w="9525">
                          <a:solidFill>
                            <a:srgbClr val="000000"/>
                          </a:solidFill>
                          <a:miter lim="800000"/>
                          <a:headEnd/>
                          <a:tailEnd/>
                        </a:ln>
                      </wps:spPr>
                      <wps:txbx>
                        <w:txbxContent>
                          <w:p w:rsidR="0070150A" w:rsidRDefault="0070150A" w:rsidP="0070150A">
                            <w:r>
                              <w:t>Addressograph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46.5pt;margin-top:-45.45pt;width:282pt;height:6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">
                <v:textbox>
                  <w:txbxContent>
                    <w:p w:rsidR="0070150A" w:rsidRDefault="0070150A" w:rsidP="0070150A">
                      <w:r>
                        <w:t>Addressograph</w:t>
                      </w:r>
                    </w:p>
                  </w:txbxContent>
                </v:textbox>
              </v:shape>
            </w:pict>
          </mc:Fallback>
        </mc:AlternateContent>
      </w:r>
    </w:p>
    <w:p w:rsidR="0070150A" w:rsidRDefault="0070150A" w:rsidP="009C7ABF">
      <w:pPr>
        <w:overflowPunct/>
        <w:ind w:right="-507"/>
        <w:textAlignment w:val="auto"/>
        <w:rPr>
          <w:rFonts w:ascii="ArialMT" w:hAnsi="ArialMT" w:cs="ArialMT"/>
          <w:b/>
          <w:color w:val="000000" w:themeColor="text1"/>
          <w:sz w:val="22"/>
          <w:szCs w:val="22"/>
          <w:u w:val="single"/>
        </w:rPr>
      </w:pPr>
    </w:p>
    <w:p w:rsidR="009C7ABF" w:rsidRPr="0090601A" w:rsidRDefault="009C7ABF" w:rsidP="009C7ABF">
      <w:pPr>
        <w:overflowPunct/>
        <w:ind w:right="-507"/>
        <w:textAlignment w:val="auto"/>
        <w:rPr>
          <w:rFonts w:ascii="ArialMT" w:hAnsi="ArialMT" w:cs="ArialMT"/>
          <w:b/>
          <w:color w:val="000000" w:themeColor="text1"/>
          <w:sz w:val="22"/>
          <w:szCs w:val="22"/>
          <w:u w:val="single"/>
        </w:rPr>
      </w:pPr>
      <w:r w:rsidRPr="0090601A">
        <w:rPr>
          <w:rFonts w:ascii="ArialMT" w:hAnsi="ArialMT" w:cs="ArialMT"/>
          <w:b/>
          <w:color w:val="000000" w:themeColor="text1"/>
          <w:sz w:val="22"/>
          <w:szCs w:val="22"/>
          <w:u w:val="single"/>
        </w:rPr>
        <w:t>STAGE TWO</w:t>
      </w:r>
    </w:p>
    <w:p w:rsidR="009C7ABF" w:rsidRPr="00AB10C1" w:rsidRDefault="008E4409" w:rsidP="009C7ABF">
      <w:pPr>
        <w:overflowPunct/>
        <w:ind w:right="-507"/>
        <w:textAlignment w:val="auto"/>
        <w:rPr>
          <w:rFonts w:ascii="ArialMT" w:hAnsi="ArialMT" w:cs="ArialMT"/>
          <w:color w:val="000000" w:themeColor="text1"/>
        </w:rPr>
      </w:pPr>
      <w:r>
        <w:rPr>
          <w:rFonts w:ascii="ArialMT" w:hAnsi="ArialMT" w:cs="ArialMT"/>
          <w:noProof/>
          <w:color w:val="000000" w:themeColor="text1"/>
          <w:lang w:eastAsia="en-GB"/>
        </w:rPr>
        <mc:AlternateContent>
          <mc:Choice Requires="wps">
            <w:drawing>
              <wp:anchor distT="0" distB="0" distL="114300" distR="114300" simplePos="0" relativeHeight="251709440" behindDoc="0" locked="0" layoutInCell="1" allowOverlap="1">
                <wp:simplePos x="0" y="0"/>
                <wp:positionH relativeFrom="column">
                  <wp:posOffset>5666740</wp:posOffset>
                </wp:positionH>
                <wp:positionV relativeFrom="paragraph">
                  <wp:posOffset>36830</wp:posOffset>
                </wp:positionV>
                <wp:extent cx="238125" cy="250825"/>
                <wp:effectExtent l="8890" t="8255" r="10160" b="7620"/>
                <wp:wrapNone/>
                <wp:docPr id="2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BB0C33" w:rsidRDefault="00BB0C33" w:rsidP="00BB0C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9" style="position:absolute;margin-left:446.2pt;margin-top:2.9pt;width:18.75pt;height:19.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">
                <v:textbox>
                  <w:txbxContent>
                    <w:p w:rsidR="00BB0C33" w:rsidRDefault="00BB0C33" w:rsidP="00BB0C33"/>
                  </w:txbxContent>
                </v:textbox>
              </v:rect>
            </w:pict>
          </mc:Fallback>
        </mc:AlternateContent>
      </w:r>
      <w:r>
        <w:rPr>
          <w:rFonts w:ascii="ArialMT" w:hAnsi="ArialMT" w:cs="ArialMT"/>
          <w:noProof/>
          <w:color w:val="000000" w:themeColor="text1"/>
          <w:lang w:eastAsia="en-GB"/>
        </w:rPr>
        <mc:AlternateContent>
          <mc:Choice Requires="wps">
            <w:drawing>
              <wp:anchor distT="0" distB="0" distL="114300" distR="114300" simplePos="0" relativeHeight="251708416" behindDoc="0" locked="0" layoutInCell="1" allowOverlap="1">
                <wp:simplePos x="0" y="0"/>
                <wp:positionH relativeFrom="column">
                  <wp:posOffset>5124450</wp:posOffset>
                </wp:positionH>
                <wp:positionV relativeFrom="paragraph">
                  <wp:posOffset>36830</wp:posOffset>
                </wp:positionV>
                <wp:extent cx="238125" cy="250825"/>
                <wp:effectExtent l="9525" t="8255" r="9525" b="7620"/>
                <wp:wrapNone/>
                <wp:docPr id="19"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BB0C33" w:rsidRDefault="00BB0C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30" style="position:absolute;margin-left:403.5pt;margin-top:2.9pt;width:18.75pt;height:19.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">
                <v:textbox>
                  <w:txbxContent>
                    <w:p w:rsidR="00BB0C33" w:rsidRDefault="00BB0C33"/>
                  </w:txbxContent>
                </v:textbox>
              </v:rect>
            </w:pict>
          </mc:Fallback>
        </mc:AlternateContent>
      </w:r>
    </w:p>
    <w:p w:rsidR="009C7ABF" w:rsidRPr="00716E1F" w:rsidRDefault="009C7ABF" w:rsidP="0090601A">
      <w:pPr>
        <w:overflowPunct/>
        <w:ind w:right="-22"/>
        <w:textAlignment w:val="auto"/>
        <w:rPr>
          <w:rFonts w:ascii="ArialMT" w:hAnsi="ArialMT" w:cs="ArialMT"/>
          <w:color w:val="000000" w:themeColor="text1"/>
        </w:rPr>
      </w:pPr>
      <w:r w:rsidRPr="00AB10C1">
        <w:rPr>
          <w:rFonts w:ascii="ArialMT" w:hAnsi="ArialMT" w:cs="ArialMT"/>
          <w:color w:val="000000" w:themeColor="text1"/>
        </w:rPr>
        <w:t xml:space="preserve">Is the person able to understand the information relevant to the decision?   </w:t>
      </w:r>
      <w:r w:rsidR="0013442E">
        <w:rPr>
          <w:rFonts w:ascii="ArialMT" w:hAnsi="ArialMT" w:cs="ArialMT"/>
          <w:color w:val="000000" w:themeColor="text1"/>
        </w:rPr>
        <w:t xml:space="preserve">    </w:t>
      </w:r>
      <w:r w:rsidR="0090601A">
        <w:rPr>
          <w:rFonts w:ascii="ArialMT" w:hAnsi="ArialMT" w:cs="ArialMT"/>
          <w:color w:val="000000" w:themeColor="text1"/>
        </w:rPr>
        <w:t xml:space="preserve">     </w:t>
      </w:r>
      <w:r w:rsidR="0013442E">
        <w:rPr>
          <w:rFonts w:ascii="ArialMT" w:hAnsi="ArialMT" w:cs="ArialMT"/>
          <w:color w:val="000000" w:themeColor="text1"/>
        </w:rPr>
        <w:t xml:space="preserve">         </w:t>
      </w:r>
      <w:r w:rsidRPr="00AB10C1">
        <w:rPr>
          <w:rFonts w:ascii="ArialMT" w:hAnsi="ArialMT" w:cs="ArialMT"/>
          <w:color w:val="000000" w:themeColor="text1"/>
        </w:rPr>
        <w:t xml:space="preserve">Yes     </w:t>
      </w:r>
      <w:r w:rsidR="002F1C9E">
        <w:rPr>
          <w:rFonts w:ascii="ArialMT" w:hAnsi="ArialMT" w:cs="ArialMT"/>
          <w:color w:val="000000" w:themeColor="text1"/>
        </w:rPr>
        <w:t xml:space="preserve">      </w:t>
      </w:r>
      <w:r w:rsidRPr="00716E1F">
        <w:rPr>
          <w:rFonts w:ascii="ArialMT" w:hAnsi="ArialMT" w:cs="ArialMT"/>
          <w:color w:val="000000" w:themeColor="text1"/>
        </w:rPr>
        <w:t>No</w:t>
      </w:r>
      <w:r w:rsidR="002F1C9E">
        <w:rPr>
          <w:rFonts w:ascii="ArialMT" w:hAnsi="ArialMT" w:cs="ArialMT"/>
          <w:color w:val="000000" w:themeColor="text1"/>
        </w:rPr>
        <w:t xml:space="preserve"> </w:t>
      </w:r>
    </w:p>
    <w:p w:rsidR="009C7ABF" w:rsidRPr="00AB10C1" w:rsidRDefault="009C7ABF" w:rsidP="000B64BA">
      <w:pPr>
        <w:overflowPunct/>
        <w:ind w:right="-22"/>
        <w:textAlignment w:val="auto"/>
        <w:rPr>
          <w:rFonts w:ascii="ArialMT" w:hAnsi="ArialMT" w:cs="ArialMT"/>
          <w:color w:val="000000" w:themeColor="text1"/>
        </w:rPr>
      </w:pPr>
    </w:p>
    <w:p w:rsidR="009C7ABF" w:rsidRDefault="009C7ABF" w:rsidP="000B64BA">
      <w:pPr>
        <w:overflowPunct/>
        <w:ind w:right="-22"/>
        <w:jc w:val="both"/>
        <w:textAlignment w:val="auto"/>
        <w:rPr>
          <w:rFonts w:ascii="ArialMT" w:hAnsi="ArialMT" w:cs="ArialMT"/>
          <w:color w:val="000000" w:themeColor="text1"/>
        </w:rPr>
      </w:pPr>
      <w:r w:rsidRPr="00AB10C1">
        <w:rPr>
          <w:rFonts w:ascii="ArialMT" w:hAnsi="ArialMT" w:cs="ArialMT"/>
          <w:color w:val="000000" w:themeColor="text1"/>
        </w:rPr>
        <w:t xml:space="preserve">Please record details (Ensure you have provided the person with sufficient relevant information and that this is included in your consideration of the </w:t>
      </w:r>
      <w:proofErr w:type="gramStart"/>
      <w:r w:rsidRPr="00AB10C1">
        <w:rPr>
          <w:rFonts w:ascii="ArialMT" w:hAnsi="ArialMT" w:cs="ArialMT"/>
          <w:color w:val="000000" w:themeColor="text1"/>
        </w:rPr>
        <w:t>person’s</w:t>
      </w:r>
      <w:r w:rsidR="006A3C5D">
        <w:rPr>
          <w:rFonts w:ascii="ArialMT" w:hAnsi="ArialMT" w:cs="ArialMT"/>
          <w:color w:val="000000" w:themeColor="text1"/>
        </w:rPr>
        <w:t xml:space="preserve"> </w:t>
      </w:r>
      <w:r w:rsidRPr="00AB10C1">
        <w:rPr>
          <w:rFonts w:ascii="ArialMT" w:hAnsi="ArialMT" w:cs="ArialMT"/>
          <w:color w:val="000000" w:themeColor="text1"/>
        </w:rPr>
        <w:t>understanding</w:t>
      </w:r>
      <w:proofErr w:type="gramEnd"/>
      <w:r w:rsidRPr="00AB10C1">
        <w:rPr>
          <w:rFonts w:ascii="ArialMT" w:hAnsi="ArialMT" w:cs="ArialMT"/>
          <w:color w:val="000000" w:themeColor="text1"/>
        </w:rPr>
        <w:t>. Ensure you have presented the information in ways which can enhance the person’s likelihood of understanding)</w:t>
      </w:r>
    </w:p>
    <w:p w:rsidR="00400D21" w:rsidRDefault="00400D21" w:rsidP="007905D2">
      <w:pPr>
        <w:overflowPunct/>
        <w:ind w:right="-22"/>
        <w:textAlignment w:val="auto"/>
        <w:rPr>
          <w:rFonts w:ascii="ArialMT" w:hAnsi="ArialMT" w:cs="ArialMT"/>
          <w:color w:val="000000" w:themeColor="text1"/>
        </w:rPr>
      </w:pPr>
    </w:p>
    <w:tbl>
      <w:tblPr>
        <w:tblStyle w:val="TableGrid"/>
        <w:tblW w:w="9322" w:type="dxa"/>
        <w:tblLook w:val="04A0" w:firstRow="1" w:lastRow="0" w:firstColumn="1" w:lastColumn="0" w:noHBand="0" w:noVBand="1"/>
      </w:tblPr>
      <w:tblGrid>
        <w:gridCol w:w="9322"/>
      </w:tblGrid>
      <w:tr w:rsidR="00B1203C" w:rsidTr="000B64BA">
        <w:trPr>
          <w:trHeight w:val="1180"/>
        </w:trPr>
        <w:tc>
          <w:tcPr>
            <w:tcW w:w="9322" w:type="dxa"/>
          </w:tcPr>
          <w:p w:rsidR="006A3C5D" w:rsidRDefault="006A3C5D" w:rsidP="00B4160E">
            <w:pPr>
              <w:overflowPunct/>
              <w:textAlignment w:val="auto"/>
              <w:rPr>
                <w:rFonts w:cs="Arial"/>
                <w:b/>
                <w:color w:val="000000" w:themeColor="text1"/>
                <w:sz w:val="18"/>
                <w:szCs w:val="18"/>
              </w:rPr>
            </w:pPr>
          </w:p>
          <w:p w:rsidR="00CA0637" w:rsidRDefault="00CA0637" w:rsidP="00B4160E">
            <w:pPr>
              <w:overflowPunct/>
              <w:textAlignment w:val="auto"/>
              <w:rPr>
                <w:rFonts w:cs="Arial"/>
                <w:b/>
                <w:color w:val="000000" w:themeColor="text1"/>
                <w:sz w:val="18"/>
                <w:szCs w:val="18"/>
              </w:rPr>
            </w:pPr>
            <w:r>
              <w:rPr>
                <w:rFonts w:cs="Arial"/>
                <w:b/>
                <w:color w:val="000000" w:themeColor="text1"/>
                <w:sz w:val="18"/>
                <w:szCs w:val="18"/>
              </w:rPr>
              <w:t xml:space="preserve">The Patient’s current Treatment and </w:t>
            </w:r>
            <w:r w:rsidR="003B525D">
              <w:rPr>
                <w:rFonts w:cs="Arial"/>
                <w:b/>
                <w:color w:val="000000" w:themeColor="text1"/>
                <w:sz w:val="18"/>
                <w:szCs w:val="18"/>
              </w:rPr>
              <w:t>C</w:t>
            </w:r>
            <w:r>
              <w:rPr>
                <w:rFonts w:cs="Arial"/>
                <w:b/>
                <w:color w:val="000000" w:themeColor="text1"/>
                <w:sz w:val="18"/>
                <w:szCs w:val="18"/>
              </w:rPr>
              <w:t xml:space="preserve">are </w:t>
            </w:r>
            <w:r w:rsidR="003B525D">
              <w:rPr>
                <w:rFonts w:cs="Arial"/>
                <w:b/>
                <w:color w:val="000000" w:themeColor="text1"/>
                <w:sz w:val="18"/>
                <w:szCs w:val="18"/>
              </w:rPr>
              <w:t>P</w:t>
            </w:r>
            <w:r>
              <w:rPr>
                <w:rFonts w:cs="Arial"/>
                <w:b/>
                <w:color w:val="000000" w:themeColor="text1"/>
                <w:sz w:val="18"/>
                <w:szCs w:val="18"/>
              </w:rPr>
              <w:t>lan was discussed with them.</w:t>
            </w:r>
          </w:p>
          <w:p w:rsidR="00CA0637" w:rsidRPr="004A4155" w:rsidRDefault="008E4409" w:rsidP="00B4160E">
            <w:pPr>
              <w:overflowPunct/>
              <w:textAlignment w:val="auto"/>
              <w:rPr>
                <w:rFonts w:cs="Arial"/>
                <w:color w:val="000000" w:themeColor="text1"/>
                <w:sz w:val="18"/>
                <w:szCs w:val="18"/>
              </w:rPr>
            </w:pPr>
            <w:r>
              <w:rPr>
                <w:rFonts w:cs="Arial"/>
                <w:b/>
                <w:noProof/>
                <w:color w:val="000000" w:themeColor="text1"/>
                <w:sz w:val="18"/>
                <w:szCs w:val="18"/>
                <w:lang w:eastAsia="en-GB"/>
              </w:rPr>
              <mc:AlternateContent>
                <mc:Choice Requires="wps">
                  <w:drawing>
                    <wp:anchor distT="0" distB="0" distL="114300" distR="114300" simplePos="0" relativeHeight="251670528" behindDoc="0" locked="0" layoutInCell="1" allowOverlap="1">
                      <wp:simplePos x="0" y="0"/>
                      <wp:positionH relativeFrom="column">
                        <wp:posOffset>3657600</wp:posOffset>
                      </wp:positionH>
                      <wp:positionV relativeFrom="paragraph">
                        <wp:posOffset>46990</wp:posOffset>
                      </wp:positionV>
                      <wp:extent cx="228600" cy="221615"/>
                      <wp:effectExtent l="9525" t="8890" r="9525" b="7620"/>
                      <wp:wrapNone/>
                      <wp:docPr id="1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16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4in;margin-top:3.7pt;width:18pt;height:1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"/>
                  </w:pict>
                </mc:Fallback>
              </mc:AlternateContent>
            </w:r>
          </w:p>
          <w:p w:rsidR="00CA0637" w:rsidRPr="004A4155" w:rsidRDefault="00CA0637" w:rsidP="00B4160E">
            <w:pPr>
              <w:overflowPunct/>
              <w:textAlignment w:val="auto"/>
              <w:rPr>
                <w:rFonts w:cs="Arial"/>
                <w:color w:val="000000" w:themeColor="text1"/>
                <w:sz w:val="18"/>
                <w:szCs w:val="18"/>
              </w:rPr>
            </w:pPr>
            <w:r w:rsidRPr="004A4155">
              <w:rPr>
                <w:rFonts w:cs="Arial"/>
                <w:color w:val="000000" w:themeColor="text1"/>
                <w:sz w:val="18"/>
                <w:szCs w:val="18"/>
              </w:rPr>
              <w:t xml:space="preserve">The Patient demonstrated the ability to understand this information </w:t>
            </w:r>
          </w:p>
          <w:p w:rsidR="00CA0637" w:rsidRPr="004A4155" w:rsidRDefault="008E4409" w:rsidP="00B4160E">
            <w:pPr>
              <w:overflowPunct/>
              <w:textAlignment w:val="auto"/>
              <w:rPr>
                <w:rFonts w:cs="Arial"/>
                <w:color w:val="000000" w:themeColor="text1"/>
                <w:sz w:val="18"/>
                <w:szCs w:val="18"/>
              </w:rPr>
            </w:pPr>
            <w:r>
              <w:rPr>
                <w:rFonts w:cs="Arial"/>
                <w:noProof/>
                <w:color w:val="000000" w:themeColor="text1"/>
                <w:sz w:val="18"/>
                <w:szCs w:val="18"/>
                <w:lang w:eastAsia="en-GB"/>
              </w:rPr>
              <mc:AlternateContent>
                <mc:Choice Requires="wps">
                  <w:drawing>
                    <wp:anchor distT="0" distB="0" distL="114300" distR="114300" simplePos="0" relativeHeight="251672576" behindDoc="0" locked="0" layoutInCell="1" allowOverlap="1">
                      <wp:simplePos x="0" y="0"/>
                      <wp:positionH relativeFrom="column">
                        <wp:posOffset>3657600</wp:posOffset>
                      </wp:positionH>
                      <wp:positionV relativeFrom="paragraph">
                        <wp:posOffset>5715</wp:posOffset>
                      </wp:positionV>
                      <wp:extent cx="228600" cy="216535"/>
                      <wp:effectExtent l="9525" t="5715" r="9525" b="6350"/>
                      <wp:wrapNone/>
                      <wp:docPr id="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6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4in;margin-top:.45pt;width:18pt;height:17.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"/>
                  </w:pict>
                </mc:Fallback>
              </mc:AlternateContent>
            </w:r>
            <w:r w:rsidR="00CA0637" w:rsidRPr="004A4155">
              <w:rPr>
                <w:rFonts w:cs="Arial"/>
                <w:color w:val="000000" w:themeColor="text1"/>
                <w:sz w:val="18"/>
                <w:szCs w:val="18"/>
              </w:rPr>
              <w:t xml:space="preserve">The Patient did not understand this information </w:t>
            </w:r>
          </w:p>
          <w:p w:rsidR="00CA0637" w:rsidRDefault="00CA0637" w:rsidP="00B4160E">
            <w:pPr>
              <w:overflowPunct/>
              <w:textAlignment w:val="auto"/>
              <w:rPr>
                <w:rFonts w:cs="Arial"/>
                <w:b/>
                <w:color w:val="000000" w:themeColor="text1"/>
                <w:sz w:val="18"/>
                <w:szCs w:val="18"/>
              </w:rPr>
            </w:pPr>
          </w:p>
          <w:p w:rsidR="00CA0637" w:rsidRDefault="00CA0637" w:rsidP="00B4160E">
            <w:pPr>
              <w:overflowPunct/>
              <w:textAlignment w:val="auto"/>
              <w:rPr>
                <w:rFonts w:cs="Arial"/>
                <w:b/>
                <w:color w:val="000000" w:themeColor="text1"/>
                <w:sz w:val="18"/>
                <w:szCs w:val="18"/>
              </w:rPr>
            </w:pPr>
            <w:r>
              <w:rPr>
                <w:rFonts w:cs="Arial"/>
                <w:b/>
                <w:color w:val="000000" w:themeColor="text1"/>
                <w:sz w:val="18"/>
                <w:szCs w:val="18"/>
              </w:rPr>
              <w:t>Please add any additional comments re the Patient’s understanding of the information about the decisions being assessed</w:t>
            </w:r>
          </w:p>
          <w:p w:rsidR="00CA0637" w:rsidRDefault="00CA0637" w:rsidP="00B4160E">
            <w:pPr>
              <w:overflowPunct/>
              <w:textAlignment w:val="auto"/>
              <w:rPr>
                <w:rFonts w:cs="Arial"/>
                <w:b/>
                <w:color w:val="000000" w:themeColor="text1"/>
                <w:sz w:val="18"/>
                <w:szCs w:val="18"/>
              </w:rPr>
            </w:pPr>
          </w:p>
          <w:p w:rsidR="00CA0637" w:rsidRDefault="00CA0637" w:rsidP="00B4160E">
            <w:pPr>
              <w:overflowPunct/>
              <w:textAlignment w:val="auto"/>
              <w:rPr>
                <w:rFonts w:cs="Arial"/>
                <w:b/>
                <w:color w:val="000000" w:themeColor="text1"/>
                <w:sz w:val="18"/>
                <w:szCs w:val="18"/>
              </w:rPr>
            </w:pPr>
          </w:p>
          <w:p w:rsidR="00CA0637" w:rsidRDefault="00CA0637" w:rsidP="00B4160E">
            <w:pPr>
              <w:overflowPunct/>
              <w:textAlignment w:val="auto"/>
              <w:rPr>
                <w:rFonts w:cs="Arial"/>
                <w:b/>
                <w:color w:val="000000" w:themeColor="text1"/>
                <w:sz w:val="18"/>
                <w:szCs w:val="18"/>
              </w:rPr>
            </w:pPr>
          </w:p>
          <w:p w:rsidR="00CA0637" w:rsidRDefault="00CA0637" w:rsidP="00B4160E">
            <w:pPr>
              <w:overflowPunct/>
              <w:textAlignment w:val="auto"/>
              <w:rPr>
                <w:rFonts w:cs="Arial"/>
                <w:b/>
                <w:color w:val="000000" w:themeColor="text1"/>
                <w:sz w:val="18"/>
                <w:szCs w:val="18"/>
              </w:rPr>
            </w:pPr>
          </w:p>
          <w:p w:rsidR="00CA0637" w:rsidRDefault="00CA0637" w:rsidP="00B4160E">
            <w:pPr>
              <w:overflowPunct/>
              <w:textAlignment w:val="auto"/>
              <w:rPr>
                <w:rFonts w:cs="Arial"/>
                <w:b/>
                <w:color w:val="000000" w:themeColor="text1"/>
                <w:sz w:val="18"/>
                <w:szCs w:val="18"/>
              </w:rPr>
            </w:pPr>
          </w:p>
          <w:p w:rsidR="00CA0637" w:rsidRDefault="00CA0637" w:rsidP="00B4160E">
            <w:pPr>
              <w:overflowPunct/>
              <w:textAlignment w:val="auto"/>
              <w:rPr>
                <w:rFonts w:cs="Arial"/>
                <w:b/>
                <w:color w:val="000000" w:themeColor="text1"/>
                <w:sz w:val="18"/>
                <w:szCs w:val="18"/>
              </w:rPr>
            </w:pPr>
          </w:p>
          <w:p w:rsidR="00CA0637" w:rsidRPr="00A35BB1" w:rsidRDefault="00CA0637" w:rsidP="00B4160E">
            <w:pPr>
              <w:overflowPunct/>
              <w:textAlignment w:val="auto"/>
              <w:rPr>
                <w:rFonts w:cs="Arial"/>
                <w:b/>
                <w:color w:val="000000" w:themeColor="text1"/>
                <w:sz w:val="18"/>
                <w:szCs w:val="18"/>
              </w:rPr>
            </w:pPr>
          </w:p>
        </w:tc>
      </w:tr>
    </w:tbl>
    <w:p w:rsidR="005441BD" w:rsidRDefault="008E4409" w:rsidP="009C7ABF">
      <w:pPr>
        <w:overflowPunct/>
        <w:ind w:right="-507"/>
        <w:textAlignment w:val="auto"/>
        <w:rPr>
          <w:rFonts w:ascii="ArialMT" w:hAnsi="ArialMT" w:cs="ArialMT"/>
          <w:color w:val="000000" w:themeColor="text1"/>
        </w:rPr>
      </w:pPr>
      <w:r>
        <w:rPr>
          <w:rFonts w:ascii="ArialMT" w:hAnsi="ArialMT" w:cs="ArialMT"/>
          <w:noProof/>
          <w:color w:val="000000" w:themeColor="text1"/>
          <w:lang w:eastAsia="en-GB"/>
        </w:rPr>
        <mc:AlternateContent>
          <mc:Choice Requires="wps">
            <w:drawing>
              <wp:anchor distT="0" distB="0" distL="114300" distR="114300" simplePos="0" relativeHeight="251711488" behindDoc="0" locked="0" layoutInCell="1" allowOverlap="1">
                <wp:simplePos x="0" y="0"/>
                <wp:positionH relativeFrom="column">
                  <wp:posOffset>5638165</wp:posOffset>
                </wp:positionH>
                <wp:positionV relativeFrom="paragraph">
                  <wp:posOffset>56515</wp:posOffset>
                </wp:positionV>
                <wp:extent cx="238125" cy="250825"/>
                <wp:effectExtent l="8890" t="8890" r="10160" b="6985"/>
                <wp:wrapNone/>
                <wp:docPr id="16"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BB0C33" w:rsidRDefault="00BB0C33" w:rsidP="00BB0C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31" style="position:absolute;margin-left:443.95pt;margin-top:4.45pt;width:18.75pt;height:19.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">
                <v:textbox>
                  <w:txbxContent>
                    <w:p w:rsidR="00BB0C33" w:rsidRDefault="00BB0C33" w:rsidP="00BB0C33"/>
                  </w:txbxContent>
                </v:textbox>
              </v:rect>
            </w:pict>
          </mc:Fallback>
        </mc:AlternateContent>
      </w:r>
      <w:r>
        <w:rPr>
          <w:rFonts w:ascii="ArialMT" w:hAnsi="ArialMT" w:cs="ArialMT"/>
          <w:noProof/>
          <w:color w:val="000000" w:themeColor="text1"/>
          <w:lang w:eastAsia="en-GB"/>
        </w:rPr>
        <mc:AlternateContent>
          <mc:Choice Requires="wps">
            <w:drawing>
              <wp:anchor distT="0" distB="0" distL="114300" distR="114300" simplePos="0" relativeHeight="251710464" behindDoc="0" locked="0" layoutInCell="1" allowOverlap="1">
                <wp:simplePos x="0" y="0"/>
                <wp:positionH relativeFrom="column">
                  <wp:posOffset>5188585</wp:posOffset>
                </wp:positionH>
                <wp:positionV relativeFrom="paragraph">
                  <wp:posOffset>56515</wp:posOffset>
                </wp:positionV>
                <wp:extent cx="238125" cy="250825"/>
                <wp:effectExtent l="6985" t="8890" r="12065" b="6985"/>
                <wp:wrapNone/>
                <wp:docPr id="1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BB0C33" w:rsidRDefault="00BB0C33" w:rsidP="00BB0C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32" style="position:absolute;margin-left:408.55pt;margin-top:4.45pt;width:18.75pt;height:19.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">
                <v:textbox>
                  <w:txbxContent>
                    <w:p w:rsidR="00BB0C33" w:rsidRDefault="00BB0C33" w:rsidP="00BB0C33"/>
                  </w:txbxContent>
                </v:textbox>
              </v:rect>
            </w:pict>
          </mc:Fallback>
        </mc:AlternateContent>
      </w:r>
    </w:p>
    <w:p w:rsidR="009C7ABF" w:rsidRPr="00CA0637" w:rsidRDefault="009C7ABF" w:rsidP="00105685">
      <w:pPr>
        <w:overflowPunct/>
        <w:ind w:right="-22"/>
        <w:textAlignment w:val="auto"/>
        <w:rPr>
          <w:rFonts w:ascii="ArialMT" w:hAnsi="ArialMT" w:cs="ArialMT"/>
          <w:color w:val="000000" w:themeColor="text1"/>
        </w:rPr>
      </w:pPr>
      <w:r w:rsidRPr="00AB10C1">
        <w:rPr>
          <w:rFonts w:ascii="ArialMT" w:hAnsi="ArialMT" w:cs="ArialMT"/>
          <w:color w:val="000000" w:themeColor="text1"/>
        </w:rPr>
        <w:t xml:space="preserve">Can the person retain the information for long enough to reach a decision? </w:t>
      </w:r>
      <w:r w:rsidRPr="00AB10C1">
        <w:rPr>
          <w:rFonts w:ascii="ArialMT" w:hAnsi="ArialMT" w:cs="ArialMT"/>
          <w:color w:val="000000" w:themeColor="text1"/>
        </w:rPr>
        <w:tab/>
      </w:r>
      <w:r w:rsidR="000B64BA">
        <w:rPr>
          <w:rFonts w:ascii="ArialMT" w:hAnsi="ArialMT" w:cs="ArialMT"/>
          <w:color w:val="000000" w:themeColor="text1"/>
        </w:rPr>
        <w:t xml:space="preserve">     </w:t>
      </w:r>
      <w:r w:rsidR="00052CCD">
        <w:rPr>
          <w:rFonts w:ascii="ArialMT" w:hAnsi="ArialMT" w:cs="ArialMT"/>
          <w:color w:val="000000" w:themeColor="text1"/>
        </w:rPr>
        <w:t xml:space="preserve">    </w:t>
      </w:r>
      <w:r w:rsidR="000B64BA">
        <w:rPr>
          <w:rFonts w:ascii="ArialMT" w:hAnsi="ArialMT" w:cs="ArialMT"/>
          <w:color w:val="000000" w:themeColor="text1"/>
        </w:rPr>
        <w:t xml:space="preserve"> </w:t>
      </w:r>
      <w:r w:rsidRPr="00AB10C1">
        <w:rPr>
          <w:rFonts w:ascii="ArialMT" w:hAnsi="ArialMT" w:cs="ArialMT"/>
          <w:color w:val="000000" w:themeColor="text1"/>
        </w:rPr>
        <w:t xml:space="preserve">Yes  </w:t>
      </w:r>
      <w:r w:rsidR="002F1C9E">
        <w:rPr>
          <w:rFonts w:ascii="ArialMT" w:hAnsi="ArialMT" w:cs="ArialMT"/>
          <w:color w:val="000000" w:themeColor="text1"/>
        </w:rPr>
        <w:t xml:space="preserve">       </w:t>
      </w:r>
      <w:r w:rsidRPr="00CA0637">
        <w:rPr>
          <w:rFonts w:ascii="ArialMT" w:hAnsi="ArialMT" w:cs="ArialMT"/>
          <w:color w:val="000000" w:themeColor="text1"/>
        </w:rPr>
        <w:t>No</w:t>
      </w:r>
      <w:r w:rsidR="002F1C9E">
        <w:rPr>
          <w:rFonts w:ascii="ArialMT" w:hAnsi="ArialMT" w:cs="ArialMT"/>
          <w:color w:val="000000" w:themeColor="text1"/>
        </w:rPr>
        <w:t xml:space="preserve"> </w:t>
      </w:r>
    </w:p>
    <w:p w:rsidR="00716AE8" w:rsidRDefault="009C7ABF" w:rsidP="00716AE8">
      <w:pPr>
        <w:overflowPunct/>
        <w:ind w:right="-23"/>
        <w:textAlignment w:val="auto"/>
        <w:rPr>
          <w:rFonts w:ascii="ArialMT" w:hAnsi="ArialMT" w:cs="ArialMT"/>
          <w:color w:val="000000" w:themeColor="text1"/>
        </w:rPr>
      </w:pPr>
      <w:r w:rsidRPr="00AB10C1">
        <w:rPr>
          <w:rFonts w:ascii="ArialMT" w:hAnsi="ArialMT" w:cs="ArialMT"/>
          <w:color w:val="000000" w:themeColor="text1"/>
        </w:rPr>
        <w:t>(Ensure you have presented the information in ways which can enhance the person’s</w:t>
      </w:r>
    </w:p>
    <w:p w:rsidR="009C7ABF" w:rsidRPr="00AB10C1" w:rsidRDefault="009C7ABF" w:rsidP="00716AE8">
      <w:pPr>
        <w:overflowPunct/>
        <w:ind w:right="-23"/>
        <w:textAlignment w:val="auto"/>
        <w:rPr>
          <w:rFonts w:ascii="ArialMT" w:hAnsi="ArialMT" w:cs="ArialMT"/>
          <w:color w:val="000000" w:themeColor="text1"/>
        </w:rPr>
      </w:pPr>
      <w:proofErr w:type="gramStart"/>
      <w:r w:rsidRPr="00AB10C1">
        <w:rPr>
          <w:rFonts w:ascii="ArialMT" w:hAnsi="ArialMT" w:cs="ArialMT"/>
          <w:color w:val="000000" w:themeColor="text1"/>
        </w:rPr>
        <w:t>likelihood</w:t>
      </w:r>
      <w:proofErr w:type="gramEnd"/>
      <w:r w:rsidRPr="00AB10C1">
        <w:rPr>
          <w:rFonts w:ascii="ArialMT" w:hAnsi="ArialMT" w:cs="ArialMT"/>
          <w:color w:val="000000" w:themeColor="text1"/>
        </w:rPr>
        <w:t xml:space="preserve"> of retaining the information)</w:t>
      </w:r>
      <w:r w:rsidRPr="00AB10C1">
        <w:rPr>
          <w:rFonts w:ascii="ArialMT" w:hAnsi="ArialMT" w:cs="ArialMT"/>
          <w:color w:val="000000" w:themeColor="text1"/>
        </w:rPr>
        <w:br/>
      </w:r>
    </w:p>
    <w:p w:rsidR="009C7ABF" w:rsidRDefault="009C7ABF" w:rsidP="009C7ABF">
      <w:pPr>
        <w:overflowPunct/>
        <w:ind w:right="-507"/>
        <w:textAlignment w:val="auto"/>
        <w:rPr>
          <w:rFonts w:ascii="ArialMT" w:hAnsi="ArialMT" w:cs="ArialMT"/>
          <w:color w:val="000000" w:themeColor="text1"/>
        </w:rPr>
      </w:pPr>
      <w:r w:rsidRPr="00AB10C1">
        <w:rPr>
          <w:rFonts w:ascii="ArialMT" w:hAnsi="ArialMT" w:cs="ArialMT"/>
          <w:color w:val="000000" w:themeColor="text1"/>
        </w:rPr>
        <w:t>Please record details</w:t>
      </w:r>
    </w:p>
    <w:p w:rsidR="002E5832" w:rsidRPr="00AB10C1" w:rsidRDefault="002E5832" w:rsidP="009C7ABF">
      <w:pPr>
        <w:overflowPunct/>
        <w:ind w:right="-507"/>
        <w:textAlignment w:val="auto"/>
        <w:rPr>
          <w:rFonts w:ascii="ArialMT" w:hAnsi="ArialMT" w:cs="ArialMT"/>
          <w:color w:val="000000" w:themeColor="text1"/>
        </w:rPr>
      </w:pPr>
    </w:p>
    <w:tbl>
      <w:tblPr>
        <w:tblStyle w:val="TableGrid"/>
        <w:tblW w:w="9322" w:type="dxa"/>
        <w:tblLook w:val="04A0" w:firstRow="1" w:lastRow="0" w:firstColumn="1" w:lastColumn="0" w:noHBand="0" w:noVBand="1"/>
      </w:tblPr>
      <w:tblGrid>
        <w:gridCol w:w="9322"/>
      </w:tblGrid>
      <w:tr w:rsidR="00B1203C" w:rsidTr="000B64BA">
        <w:trPr>
          <w:trHeight w:val="1014"/>
        </w:trPr>
        <w:tc>
          <w:tcPr>
            <w:tcW w:w="9322" w:type="dxa"/>
          </w:tcPr>
          <w:p w:rsidR="00CA0637" w:rsidRDefault="00CA0637" w:rsidP="00441A77">
            <w:pPr>
              <w:overflowPunct/>
              <w:ind w:right="-22"/>
              <w:textAlignment w:val="auto"/>
              <w:rPr>
                <w:rFonts w:cs="Arial"/>
                <w:b/>
                <w:color w:val="000000" w:themeColor="text1"/>
                <w:sz w:val="18"/>
                <w:szCs w:val="18"/>
              </w:rPr>
            </w:pPr>
          </w:p>
          <w:p w:rsidR="00CA0637" w:rsidRDefault="00CA0637" w:rsidP="00441A77">
            <w:pPr>
              <w:overflowPunct/>
              <w:ind w:right="-22"/>
              <w:textAlignment w:val="auto"/>
              <w:rPr>
                <w:rFonts w:cs="Arial"/>
                <w:b/>
                <w:color w:val="000000" w:themeColor="text1"/>
                <w:sz w:val="18"/>
                <w:szCs w:val="18"/>
              </w:rPr>
            </w:pPr>
            <w:r>
              <w:rPr>
                <w:rFonts w:cs="Arial"/>
                <w:b/>
                <w:color w:val="000000" w:themeColor="text1"/>
                <w:sz w:val="18"/>
                <w:szCs w:val="18"/>
              </w:rPr>
              <w:t>The P</w:t>
            </w:r>
            <w:r w:rsidR="007B5D44">
              <w:rPr>
                <w:rFonts w:cs="Arial"/>
                <w:b/>
                <w:color w:val="000000" w:themeColor="text1"/>
                <w:sz w:val="18"/>
                <w:szCs w:val="18"/>
              </w:rPr>
              <w:t>atient’s current Treatment and C</w:t>
            </w:r>
            <w:r>
              <w:rPr>
                <w:rFonts w:cs="Arial"/>
                <w:b/>
                <w:color w:val="000000" w:themeColor="text1"/>
                <w:sz w:val="18"/>
                <w:szCs w:val="18"/>
              </w:rPr>
              <w:t xml:space="preserve">are </w:t>
            </w:r>
            <w:r w:rsidR="007B5D44">
              <w:rPr>
                <w:rFonts w:cs="Arial"/>
                <w:b/>
                <w:color w:val="000000" w:themeColor="text1"/>
                <w:sz w:val="18"/>
                <w:szCs w:val="18"/>
              </w:rPr>
              <w:t>P</w:t>
            </w:r>
            <w:r>
              <w:rPr>
                <w:rFonts w:cs="Arial"/>
                <w:b/>
                <w:color w:val="000000" w:themeColor="text1"/>
                <w:sz w:val="18"/>
                <w:szCs w:val="18"/>
              </w:rPr>
              <w:t>lan was discussed with them.</w:t>
            </w:r>
          </w:p>
          <w:p w:rsidR="00CA0637" w:rsidRDefault="008E4409" w:rsidP="00441A77">
            <w:pPr>
              <w:overflowPunct/>
              <w:ind w:right="-22"/>
              <w:textAlignment w:val="auto"/>
              <w:rPr>
                <w:rFonts w:cs="Arial"/>
                <w:b/>
                <w:color w:val="000000" w:themeColor="text1"/>
                <w:sz w:val="18"/>
                <w:szCs w:val="18"/>
              </w:rPr>
            </w:pPr>
            <w:r>
              <w:rPr>
                <w:rFonts w:cs="Arial"/>
                <w:noProof/>
                <w:color w:val="000000" w:themeColor="text1"/>
                <w:sz w:val="18"/>
                <w:szCs w:val="18"/>
                <w:lang w:eastAsia="en-GB"/>
              </w:rPr>
              <mc:AlternateContent>
                <mc:Choice Requires="wps">
                  <w:drawing>
                    <wp:anchor distT="0" distB="0" distL="114300" distR="114300" simplePos="0" relativeHeight="251677696" behindDoc="0" locked="0" layoutInCell="1" allowOverlap="1">
                      <wp:simplePos x="0" y="0"/>
                      <wp:positionH relativeFrom="column">
                        <wp:posOffset>4676775</wp:posOffset>
                      </wp:positionH>
                      <wp:positionV relativeFrom="paragraph">
                        <wp:posOffset>53975</wp:posOffset>
                      </wp:positionV>
                      <wp:extent cx="295275" cy="213360"/>
                      <wp:effectExtent l="9525" t="6350" r="9525" b="8890"/>
                      <wp:wrapNone/>
                      <wp:docPr id="1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3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368.25pt;margin-top:4.25pt;width:23.25pt;height:1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"/>
                  </w:pict>
                </mc:Fallback>
              </mc:AlternateContent>
            </w:r>
          </w:p>
          <w:p w:rsidR="00E67BDC" w:rsidRPr="002E5832" w:rsidRDefault="00E67BDC" w:rsidP="00441A77">
            <w:pPr>
              <w:overflowPunct/>
              <w:ind w:right="-22"/>
              <w:textAlignment w:val="auto"/>
              <w:rPr>
                <w:rFonts w:cs="Arial"/>
                <w:color w:val="000000" w:themeColor="text1"/>
                <w:sz w:val="18"/>
                <w:szCs w:val="18"/>
              </w:rPr>
            </w:pPr>
            <w:r w:rsidRPr="002E5832">
              <w:rPr>
                <w:rFonts w:cs="Arial"/>
                <w:color w:val="000000" w:themeColor="text1"/>
                <w:sz w:val="18"/>
                <w:szCs w:val="18"/>
              </w:rPr>
              <w:t xml:space="preserve">The Patient demonstrated the ability to retain this information for a sufficient period </w:t>
            </w:r>
          </w:p>
          <w:p w:rsidR="00E67BDC" w:rsidRPr="002E5832" w:rsidRDefault="008E4409" w:rsidP="00441A77">
            <w:pPr>
              <w:overflowPunct/>
              <w:ind w:right="-22"/>
              <w:textAlignment w:val="auto"/>
              <w:rPr>
                <w:rFonts w:cs="Arial"/>
                <w:color w:val="000000" w:themeColor="text1"/>
                <w:sz w:val="18"/>
                <w:szCs w:val="18"/>
              </w:rPr>
            </w:pPr>
            <w:r>
              <w:rPr>
                <w:rFonts w:cs="Arial"/>
                <w:noProof/>
                <w:color w:val="000000" w:themeColor="text1"/>
                <w:sz w:val="18"/>
                <w:szCs w:val="18"/>
                <w:lang w:eastAsia="en-GB"/>
              </w:rPr>
              <mc:AlternateContent>
                <mc:Choice Requires="wps">
                  <w:drawing>
                    <wp:anchor distT="0" distB="0" distL="114300" distR="114300" simplePos="0" relativeHeight="251678720" behindDoc="0" locked="0" layoutInCell="1" allowOverlap="1">
                      <wp:simplePos x="0" y="0"/>
                      <wp:positionH relativeFrom="column">
                        <wp:posOffset>4676775</wp:posOffset>
                      </wp:positionH>
                      <wp:positionV relativeFrom="paragraph">
                        <wp:posOffset>4445</wp:posOffset>
                      </wp:positionV>
                      <wp:extent cx="295275" cy="224790"/>
                      <wp:effectExtent l="9525" t="13970" r="9525" b="8890"/>
                      <wp:wrapNone/>
                      <wp:docPr id="1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247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368.25pt;margin-top:.35pt;width:23.25pt;height:17.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"/>
                  </w:pict>
                </mc:Fallback>
              </mc:AlternateContent>
            </w:r>
            <w:r w:rsidR="00E67BDC" w:rsidRPr="002E5832">
              <w:rPr>
                <w:rFonts w:cs="Arial"/>
                <w:color w:val="000000" w:themeColor="text1"/>
                <w:sz w:val="18"/>
                <w:szCs w:val="18"/>
              </w:rPr>
              <w:t>The Patient was not able to retain this information for a sufficient period</w:t>
            </w:r>
          </w:p>
          <w:p w:rsidR="00E67BDC" w:rsidRDefault="00E67BDC" w:rsidP="00441A77">
            <w:pPr>
              <w:overflowPunct/>
              <w:ind w:right="-22"/>
              <w:textAlignment w:val="auto"/>
              <w:rPr>
                <w:rFonts w:cs="Arial"/>
                <w:b/>
                <w:color w:val="000000" w:themeColor="text1"/>
                <w:sz w:val="18"/>
                <w:szCs w:val="18"/>
              </w:rPr>
            </w:pPr>
          </w:p>
          <w:p w:rsidR="00A36509" w:rsidRDefault="00A36509" w:rsidP="00441A77">
            <w:pPr>
              <w:overflowPunct/>
              <w:ind w:right="-22"/>
              <w:textAlignment w:val="auto"/>
              <w:rPr>
                <w:rFonts w:cs="Arial"/>
                <w:b/>
                <w:color w:val="000000" w:themeColor="text1"/>
                <w:sz w:val="18"/>
                <w:szCs w:val="18"/>
              </w:rPr>
            </w:pPr>
            <w:r>
              <w:rPr>
                <w:rFonts w:cs="Arial"/>
                <w:b/>
                <w:color w:val="000000" w:themeColor="text1"/>
                <w:sz w:val="18"/>
                <w:szCs w:val="18"/>
              </w:rPr>
              <w:t>Please add any additional comments re the Patient’s understanding of the information about the decisions being assessed</w:t>
            </w:r>
          </w:p>
          <w:p w:rsidR="00A36509" w:rsidRDefault="00A36509" w:rsidP="00441A77">
            <w:pPr>
              <w:overflowPunct/>
              <w:ind w:right="-22"/>
              <w:textAlignment w:val="auto"/>
              <w:rPr>
                <w:rFonts w:cs="Arial"/>
                <w:b/>
                <w:color w:val="000000" w:themeColor="text1"/>
                <w:sz w:val="18"/>
                <w:szCs w:val="18"/>
              </w:rPr>
            </w:pPr>
          </w:p>
          <w:p w:rsidR="00FB09E5" w:rsidRDefault="00FB09E5" w:rsidP="00441A77">
            <w:pPr>
              <w:overflowPunct/>
              <w:ind w:right="-22"/>
              <w:textAlignment w:val="auto"/>
              <w:rPr>
                <w:rFonts w:ascii="ArialMT" w:hAnsi="ArialMT" w:cs="ArialMT"/>
                <w:color w:val="000000" w:themeColor="text1"/>
              </w:rPr>
            </w:pPr>
          </w:p>
          <w:p w:rsidR="00FB09E5" w:rsidRDefault="00FB09E5" w:rsidP="00441A77">
            <w:pPr>
              <w:overflowPunct/>
              <w:ind w:right="-22"/>
              <w:textAlignment w:val="auto"/>
              <w:rPr>
                <w:rFonts w:ascii="ArialMT" w:hAnsi="ArialMT" w:cs="ArialMT"/>
                <w:color w:val="000000" w:themeColor="text1"/>
              </w:rPr>
            </w:pPr>
          </w:p>
          <w:p w:rsidR="00FB09E5" w:rsidRDefault="00FB09E5" w:rsidP="00441A77">
            <w:pPr>
              <w:overflowPunct/>
              <w:ind w:right="-22"/>
              <w:textAlignment w:val="auto"/>
              <w:rPr>
                <w:rFonts w:ascii="ArialMT" w:hAnsi="ArialMT" w:cs="ArialMT"/>
                <w:color w:val="000000" w:themeColor="text1"/>
              </w:rPr>
            </w:pPr>
          </w:p>
          <w:p w:rsidR="00FB09E5" w:rsidRDefault="00FB09E5" w:rsidP="00441A77">
            <w:pPr>
              <w:overflowPunct/>
              <w:ind w:right="-22"/>
              <w:textAlignment w:val="auto"/>
              <w:rPr>
                <w:rFonts w:ascii="ArialMT" w:hAnsi="ArialMT" w:cs="ArialMT"/>
                <w:color w:val="000000" w:themeColor="text1"/>
              </w:rPr>
            </w:pPr>
          </w:p>
        </w:tc>
      </w:tr>
    </w:tbl>
    <w:p w:rsidR="009E719A" w:rsidRDefault="009E719A" w:rsidP="00441A77">
      <w:pPr>
        <w:overflowPunct/>
        <w:ind w:right="-22"/>
        <w:textAlignment w:val="auto"/>
        <w:rPr>
          <w:rFonts w:ascii="ArialMT" w:hAnsi="ArialMT" w:cs="ArialMT"/>
          <w:color w:val="000000" w:themeColor="text1"/>
        </w:rPr>
      </w:pPr>
    </w:p>
    <w:p w:rsidR="009C7ABF" w:rsidRPr="006251A6" w:rsidRDefault="008E4409" w:rsidP="00105685">
      <w:pPr>
        <w:overflowPunct/>
        <w:ind w:right="-22"/>
        <w:textAlignment w:val="auto"/>
        <w:rPr>
          <w:rFonts w:ascii="ArialMT" w:hAnsi="ArialMT" w:cs="ArialMT"/>
          <w:color w:val="000000" w:themeColor="text1"/>
        </w:rPr>
      </w:pPr>
      <w:r>
        <w:rPr>
          <w:rFonts w:ascii="ArialMT" w:hAnsi="ArialMT" w:cs="ArialMT"/>
          <w:noProof/>
          <w:color w:val="000000" w:themeColor="text1"/>
          <w:lang w:eastAsia="en-GB"/>
        </w:rPr>
        <mc:AlternateContent>
          <mc:Choice Requires="wps">
            <w:drawing>
              <wp:anchor distT="0" distB="0" distL="114300" distR="114300" simplePos="0" relativeHeight="251713536" behindDoc="0" locked="0" layoutInCell="1" allowOverlap="1">
                <wp:simplePos x="0" y="0"/>
                <wp:positionH relativeFrom="column">
                  <wp:posOffset>5638165</wp:posOffset>
                </wp:positionH>
                <wp:positionV relativeFrom="paragraph">
                  <wp:posOffset>52705</wp:posOffset>
                </wp:positionV>
                <wp:extent cx="238125" cy="250825"/>
                <wp:effectExtent l="8890" t="5080" r="10160" b="10795"/>
                <wp:wrapNone/>
                <wp:docPr id="12"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BB0C33" w:rsidRDefault="00BB0C33" w:rsidP="00BB0C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33" style="position:absolute;margin-left:443.95pt;margin-top:4.15pt;width:18.75pt;height:1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">
                <v:textbox>
                  <w:txbxContent>
                    <w:p w:rsidR="00BB0C33" w:rsidRDefault="00BB0C33" w:rsidP="00BB0C33"/>
                  </w:txbxContent>
                </v:textbox>
              </v:rect>
            </w:pict>
          </mc:Fallback>
        </mc:AlternateContent>
      </w:r>
      <w:r>
        <w:rPr>
          <w:rFonts w:ascii="ArialMT" w:hAnsi="ArialMT" w:cs="ArialMT"/>
          <w:noProof/>
          <w:color w:val="000000" w:themeColor="text1"/>
          <w:lang w:eastAsia="en-GB"/>
        </w:rPr>
        <mc:AlternateContent>
          <mc:Choice Requires="wps">
            <w:drawing>
              <wp:anchor distT="0" distB="0" distL="114300" distR="114300" simplePos="0" relativeHeight="251712512" behindDoc="0" locked="0" layoutInCell="1" allowOverlap="1">
                <wp:simplePos x="0" y="0"/>
                <wp:positionH relativeFrom="column">
                  <wp:posOffset>5124450</wp:posOffset>
                </wp:positionH>
                <wp:positionV relativeFrom="paragraph">
                  <wp:posOffset>52705</wp:posOffset>
                </wp:positionV>
                <wp:extent cx="238125" cy="250825"/>
                <wp:effectExtent l="9525" t="5080" r="9525" b="10795"/>
                <wp:wrapNone/>
                <wp:docPr id="1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BB0C33" w:rsidRDefault="00BB0C33" w:rsidP="00BB0C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34" style="position:absolute;margin-left:403.5pt;margin-top:4.15pt;width:18.75pt;height:19.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">
                <v:textbox>
                  <w:txbxContent>
                    <w:p w:rsidR="00BB0C33" w:rsidRDefault="00BB0C33" w:rsidP="00BB0C33"/>
                  </w:txbxContent>
                </v:textbox>
              </v:rect>
            </w:pict>
          </mc:Fallback>
        </mc:AlternateContent>
      </w:r>
      <w:r w:rsidR="009C7ABF" w:rsidRPr="00AB10C1">
        <w:rPr>
          <w:rFonts w:ascii="ArialMT" w:hAnsi="ArialMT" w:cs="ArialMT"/>
          <w:color w:val="000000" w:themeColor="text1"/>
        </w:rPr>
        <w:t xml:space="preserve">Can the person use or weigh the information as part of the process of reaching </w:t>
      </w:r>
      <w:r w:rsidR="009C7ABF" w:rsidRPr="00AB10C1">
        <w:rPr>
          <w:rFonts w:ascii="ArialMT" w:hAnsi="ArialMT" w:cs="ArialMT"/>
          <w:color w:val="000000" w:themeColor="text1"/>
        </w:rPr>
        <w:br/>
        <w:t xml:space="preserve">a decision? </w:t>
      </w:r>
      <w:r w:rsidR="009C7ABF" w:rsidRPr="00AB10C1">
        <w:rPr>
          <w:rFonts w:ascii="ArialMT" w:hAnsi="ArialMT" w:cs="ArialMT"/>
          <w:color w:val="000000" w:themeColor="text1"/>
        </w:rPr>
        <w:tab/>
      </w:r>
      <w:r w:rsidR="009C7ABF" w:rsidRPr="00AB10C1">
        <w:rPr>
          <w:rFonts w:ascii="ArialMT" w:hAnsi="ArialMT" w:cs="ArialMT"/>
          <w:color w:val="000000" w:themeColor="text1"/>
        </w:rPr>
        <w:tab/>
      </w:r>
      <w:r w:rsidR="009C7ABF" w:rsidRPr="00AB10C1">
        <w:rPr>
          <w:rFonts w:ascii="ArialMT" w:hAnsi="ArialMT" w:cs="ArialMT"/>
          <w:color w:val="000000" w:themeColor="text1"/>
        </w:rPr>
        <w:tab/>
      </w:r>
      <w:r w:rsidR="009C7ABF" w:rsidRPr="00AB10C1">
        <w:rPr>
          <w:rFonts w:ascii="ArialMT" w:hAnsi="ArialMT" w:cs="ArialMT"/>
          <w:color w:val="000000" w:themeColor="text1"/>
        </w:rPr>
        <w:tab/>
      </w:r>
      <w:r w:rsidR="009C7ABF" w:rsidRPr="00AB10C1">
        <w:rPr>
          <w:rFonts w:ascii="ArialMT" w:hAnsi="ArialMT" w:cs="ArialMT"/>
          <w:color w:val="000000" w:themeColor="text1"/>
        </w:rPr>
        <w:tab/>
      </w:r>
      <w:r w:rsidR="009C7ABF" w:rsidRPr="00AB10C1">
        <w:rPr>
          <w:rFonts w:ascii="ArialMT" w:hAnsi="ArialMT" w:cs="ArialMT"/>
          <w:color w:val="000000" w:themeColor="text1"/>
        </w:rPr>
        <w:tab/>
      </w:r>
      <w:r w:rsidR="009C7ABF" w:rsidRPr="00AB10C1">
        <w:rPr>
          <w:rFonts w:ascii="ArialMT" w:hAnsi="ArialMT" w:cs="ArialMT"/>
          <w:color w:val="000000" w:themeColor="text1"/>
        </w:rPr>
        <w:tab/>
      </w:r>
      <w:r w:rsidR="009C7ABF" w:rsidRPr="00AB10C1">
        <w:rPr>
          <w:rFonts w:ascii="ArialMT" w:hAnsi="ArialMT" w:cs="ArialMT"/>
          <w:color w:val="000000" w:themeColor="text1"/>
        </w:rPr>
        <w:tab/>
      </w:r>
      <w:r w:rsidR="009C7ABF" w:rsidRPr="00AB10C1">
        <w:rPr>
          <w:rFonts w:ascii="ArialMT" w:hAnsi="ArialMT" w:cs="ArialMT"/>
          <w:color w:val="000000" w:themeColor="text1"/>
        </w:rPr>
        <w:tab/>
      </w:r>
      <w:r w:rsidR="00105685">
        <w:rPr>
          <w:rFonts w:ascii="ArialMT" w:hAnsi="ArialMT" w:cs="ArialMT"/>
          <w:color w:val="000000" w:themeColor="text1"/>
        </w:rPr>
        <w:t xml:space="preserve">    </w:t>
      </w:r>
      <w:r w:rsidR="009B2C9D">
        <w:rPr>
          <w:rFonts w:ascii="ArialMT" w:hAnsi="ArialMT" w:cs="ArialMT"/>
          <w:color w:val="000000" w:themeColor="text1"/>
        </w:rPr>
        <w:t xml:space="preserve"> </w:t>
      </w:r>
      <w:r w:rsidR="000C7EE5">
        <w:rPr>
          <w:rFonts w:ascii="ArialMT" w:hAnsi="ArialMT" w:cs="ArialMT"/>
          <w:color w:val="000000" w:themeColor="text1"/>
        </w:rPr>
        <w:t xml:space="preserve">    </w:t>
      </w:r>
      <w:r w:rsidR="009C7ABF" w:rsidRPr="00AB10C1">
        <w:rPr>
          <w:rFonts w:ascii="ArialMT" w:hAnsi="ArialMT" w:cs="ArialMT"/>
          <w:color w:val="000000" w:themeColor="text1"/>
        </w:rPr>
        <w:t xml:space="preserve">Yes   </w:t>
      </w:r>
      <w:r w:rsidR="002F1C9E">
        <w:rPr>
          <w:rFonts w:ascii="ArialMT" w:hAnsi="ArialMT" w:cs="ArialMT"/>
          <w:color w:val="000000" w:themeColor="text1"/>
        </w:rPr>
        <w:t xml:space="preserve">      </w:t>
      </w:r>
      <w:r w:rsidR="009C7ABF" w:rsidRPr="006251A6">
        <w:rPr>
          <w:rFonts w:ascii="ArialMT" w:hAnsi="ArialMT" w:cs="ArialMT"/>
          <w:color w:val="000000" w:themeColor="text1"/>
        </w:rPr>
        <w:t>No</w:t>
      </w:r>
      <w:r w:rsidR="002F1C9E">
        <w:rPr>
          <w:rFonts w:ascii="ArialMT" w:hAnsi="ArialMT" w:cs="ArialMT"/>
          <w:color w:val="000000" w:themeColor="text1"/>
        </w:rPr>
        <w:t xml:space="preserve"> </w:t>
      </w:r>
    </w:p>
    <w:p w:rsidR="009C7ABF" w:rsidRPr="00AB10C1" w:rsidRDefault="009C7ABF" w:rsidP="009C7ABF">
      <w:pPr>
        <w:overflowPunct/>
        <w:ind w:right="-507"/>
        <w:textAlignment w:val="auto"/>
        <w:rPr>
          <w:rFonts w:ascii="ArialMT" w:hAnsi="ArialMT" w:cs="ArialMT"/>
          <w:color w:val="000000" w:themeColor="text1"/>
        </w:rPr>
      </w:pPr>
    </w:p>
    <w:p w:rsidR="009C7ABF" w:rsidRDefault="009C7ABF" w:rsidP="009C7ABF">
      <w:pPr>
        <w:overflowPunct/>
        <w:ind w:right="-507"/>
        <w:textAlignment w:val="auto"/>
        <w:rPr>
          <w:rFonts w:ascii="ArialMT" w:hAnsi="ArialMT" w:cs="ArialMT"/>
          <w:color w:val="000000" w:themeColor="text1"/>
        </w:rPr>
      </w:pPr>
      <w:r w:rsidRPr="00AB10C1">
        <w:rPr>
          <w:rFonts w:ascii="ArialMT" w:hAnsi="ArialMT" w:cs="ArialMT"/>
          <w:color w:val="000000" w:themeColor="text1"/>
        </w:rPr>
        <w:t>Please record details</w:t>
      </w:r>
    </w:p>
    <w:p w:rsidR="009E719A" w:rsidRDefault="009E719A" w:rsidP="009C7ABF">
      <w:pPr>
        <w:overflowPunct/>
        <w:ind w:right="-507"/>
        <w:textAlignment w:val="auto"/>
        <w:rPr>
          <w:rFonts w:ascii="ArialMT" w:hAnsi="ArialMT" w:cs="ArialMT"/>
          <w:color w:val="000000" w:themeColor="text1"/>
        </w:rPr>
      </w:pPr>
    </w:p>
    <w:tbl>
      <w:tblPr>
        <w:tblStyle w:val="TableGrid"/>
        <w:tblW w:w="9356" w:type="dxa"/>
        <w:tblInd w:w="-34" w:type="dxa"/>
        <w:tblLook w:val="04A0" w:firstRow="1" w:lastRow="0" w:firstColumn="1" w:lastColumn="0" w:noHBand="0" w:noVBand="1"/>
      </w:tblPr>
      <w:tblGrid>
        <w:gridCol w:w="9356"/>
      </w:tblGrid>
      <w:tr w:rsidR="00A35BB1" w:rsidTr="00105685">
        <w:trPr>
          <w:trHeight w:val="868"/>
        </w:trPr>
        <w:tc>
          <w:tcPr>
            <w:tcW w:w="9356" w:type="dxa"/>
          </w:tcPr>
          <w:p w:rsidR="00A36509" w:rsidRDefault="00A36509" w:rsidP="00D7537E">
            <w:pPr>
              <w:overflowPunct/>
              <w:ind w:right="-22"/>
              <w:textAlignment w:val="auto"/>
              <w:rPr>
                <w:rFonts w:cs="Arial"/>
                <w:b/>
                <w:color w:val="000000" w:themeColor="text1"/>
                <w:sz w:val="18"/>
                <w:szCs w:val="18"/>
              </w:rPr>
            </w:pPr>
            <w:r>
              <w:rPr>
                <w:rFonts w:cs="Arial"/>
                <w:b/>
                <w:color w:val="000000" w:themeColor="text1"/>
                <w:sz w:val="18"/>
                <w:szCs w:val="18"/>
              </w:rPr>
              <w:t>The P</w:t>
            </w:r>
            <w:r w:rsidR="00C15F9F">
              <w:rPr>
                <w:rFonts w:cs="Arial"/>
                <w:b/>
                <w:color w:val="000000" w:themeColor="text1"/>
                <w:sz w:val="18"/>
                <w:szCs w:val="18"/>
              </w:rPr>
              <w:t>atient’s current Treatment and C</w:t>
            </w:r>
            <w:r>
              <w:rPr>
                <w:rFonts w:cs="Arial"/>
                <w:b/>
                <w:color w:val="000000" w:themeColor="text1"/>
                <w:sz w:val="18"/>
                <w:szCs w:val="18"/>
              </w:rPr>
              <w:t xml:space="preserve">are </w:t>
            </w:r>
            <w:r w:rsidR="00C15F9F">
              <w:rPr>
                <w:rFonts w:cs="Arial"/>
                <w:b/>
                <w:color w:val="000000" w:themeColor="text1"/>
                <w:sz w:val="18"/>
                <w:szCs w:val="18"/>
              </w:rPr>
              <w:t>P</w:t>
            </w:r>
            <w:r>
              <w:rPr>
                <w:rFonts w:cs="Arial"/>
                <w:b/>
                <w:color w:val="000000" w:themeColor="text1"/>
                <w:sz w:val="18"/>
                <w:szCs w:val="18"/>
              </w:rPr>
              <w:t>lan was discussed with them. This should detail the advantages</w:t>
            </w:r>
            <w:r w:rsidR="00E34E36">
              <w:rPr>
                <w:rFonts w:cs="Arial"/>
                <w:b/>
                <w:color w:val="000000" w:themeColor="text1"/>
                <w:sz w:val="18"/>
                <w:szCs w:val="18"/>
              </w:rPr>
              <w:t xml:space="preserve"> </w:t>
            </w:r>
            <w:r>
              <w:rPr>
                <w:rFonts w:cs="Arial"/>
                <w:b/>
                <w:color w:val="000000" w:themeColor="text1"/>
                <w:sz w:val="18"/>
                <w:szCs w:val="18"/>
              </w:rPr>
              <w:t>and disadvantages of the proposed care and treatment plan.</w:t>
            </w:r>
          </w:p>
          <w:p w:rsidR="00A36509" w:rsidRDefault="008E4409" w:rsidP="00D7537E">
            <w:pPr>
              <w:overflowPunct/>
              <w:ind w:right="-22"/>
              <w:textAlignment w:val="auto"/>
              <w:rPr>
                <w:rFonts w:cs="Arial"/>
                <w:b/>
                <w:color w:val="000000" w:themeColor="text1"/>
                <w:sz w:val="18"/>
                <w:szCs w:val="18"/>
              </w:rPr>
            </w:pPr>
            <w:r>
              <w:rPr>
                <w:rFonts w:cs="Arial"/>
                <w:noProof/>
                <w:color w:val="000000" w:themeColor="text1"/>
                <w:sz w:val="18"/>
                <w:szCs w:val="18"/>
                <w:lang w:eastAsia="en-GB"/>
              </w:rPr>
              <mc:AlternateContent>
                <mc:Choice Requires="wps">
                  <w:drawing>
                    <wp:anchor distT="0" distB="0" distL="114300" distR="114300" simplePos="0" relativeHeight="251686912" behindDoc="0" locked="0" layoutInCell="1" allowOverlap="1">
                      <wp:simplePos x="0" y="0"/>
                      <wp:positionH relativeFrom="column">
                        <wp:posOffset>5295900</wp:posOffset>
                      </wp:positionH>
                      <wp:positionV relativeFrom="paragraph">
                        <wp:posOffset>57150</wp:posOffset>
                      </wp:positionV>
                      <wp:extent cx="297815" cy="210185"/>
                      <wp:effectExtent l="9525" t="9525" r="6985" b="8890"/>
                      <wp:wrapNone/>
                      <wp:docPr id="1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815" cy="2101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417pt;margin-top:4.5pt;width:23.45pt;height:16.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"/>
                  </w:pict>
                </mc:Fallback>
              </mc:AlternateContent>
            </w:r>
          </w:p>
          <w:p w:rsidR="00A36509" w:rsidRPr="009E719A" w:rsidRDefault="00A36509" w:rsidP="00D7537E">
            <w:pPr>
              <w:overflowPunct/>
              <w:ind w:right="-22"/>
              <w:textAlignment w:val="auto"/>
              <w:rPr>
                <w:rFonts w:cs="Arial"/>
                <w:color w:val="000000" w:themeColor="text1"/>
                <w:sz w:val="18"/>
                <w:szCs w:val="18"/>
              </w:rPr>
            </w:pPr>
            <w:r w:rsidRPr="009E719A">
              <w:rPr>
                <w:rFonts w:cs="Arial"/>
                <w:color w:val="000000" w:themeColor="text1"/>
                <w:sz w:val="18"/>
                <w:szCs w:val="18"/>
              </w:rPr>
              <w:t>The Patient demonstrated the ability to use and weigh this information to enable decision making</w:t>
            </w:r>
          </w:p>
          <w:p w:rsidR="00A36509" w:rsidRPr="009E719A" w:rsidRDefault="008E4409" w:rsidP="00D7537E">
            <w:pPr>
              <w:overflowPunct/>
              <w:ind w:right="-22"/>
              <w:textAlignment w:val="auto"/>
              <w:rPr>
                <w:rFonts w:cs="Arial"/>
                <w:color w:val="000000" w:themeColor="text1"/>
                <w:sz w:val="18"/>
                <w:szCs w:val="18"/>
              </w:rPr>
            </w:pPr>
            <w:r>
              <w:rPr>
                <w:rFonts w:cs="Arial"/>
                <w:noProof/>
                <w:color w:val="000000" w:themeColor="text1"/>
                <w:sz w:val="18"/>
                <w:szCs w:val="18"/>
                <w:lang w:eastAsia="en-GB"/>
              </w:rPr>
              <mc:AlternateContent>
                <mc:Choice Requires="wps">
                  <w:drawing>
                    <wp:anchor distT="0" distB="0" distL="114300" distR="114300" simplePos="0" relativeHeight="251687936" behindDoc="0" locked="0" layoutInCell="1" allowOverlap="1">
                      <wp:simplePos x="0" y="0"/>
                      <wp:positionH relativeFrom="column">
                        <wp:posOffset>5295900</wp:posOffset>
                      </wp:positionH>
                      <wp:positionV relativeFrom="paragraph">
                        <wp:posOffset>4445</wp:posOffset>
                      </wp:positionV>
                      <wp:extent cx="297815" cy="247015"/>
                      <wp:effectExtent l="9525" t="13970" r="6985" b="5715"/>
                      <wp:wrapNone/>
                      <wp:docPr id="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815" cy="247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417pt;margin-top:.35pt;width:23.45pt;height:19.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"/>
                  </w:pict>
                </mc:Fallback>
              </mc:AlternateContent>
            </w:r>
            <w:r w:rsidR="00A36509" w:rsidRPr="009E719A">
              <w:rPr>
                <w:rFonts w:cs="Arial"/>
                <w:color w:val="000000" w:themeColor="text1"/>
                <w:sz w:val="18"/>
                <w:szCs w:val="18"/>
              </w:rPr>
              <w:t xml:space="preserve">The Patient was not able to use and weigh this information to enable decision making </w:t>
            </w:r>
          </w:p>
          <w:p w:rsidR="00A36509" w:rsidRDefault="00A36509" w:rsidP="00D7537E">
            <w:pPr>
              <w:overflowPunct/>
              <w:ind w:right="-22"/>
              <w:textAlignment w:val="auto"/>
              <w:rPr>
                <w:rFonts w:cs="Arial"/>
                <w:b/>
                <w:color w:val="000000" w:themeColor="text1"/>
                <w:sz w:val="18"/>
                <w:szCs w:val="18"/>
              </w:rPr>
            </w:pPr>
          </w:p>
          <w:p w:rsidR="00A36509" w:rsidRDefault="00A36509" w:rsidP="00D7537E">
            <w:pPr>
              <w:overflowPunct/>
              <w:ind w:right="-22"/>
              <w:textAlignment w:val="auto"/>
              <w:rPr>
                <w:rFonts w:cs="Arial"/>
                <w:b/>
                <w:color w:val="000000" w:themeColor="text1"/>
                <w:sz w:val="18"/>
                <w:szCs w:val="18"/>
              </w:rPr>
            </w:pPr>
            <w:r>
              <w:rPr>
                <w:rFonts w:cs="Arial"/>
                <w:b/>
                <w:color w:val="000000" w:themeColor="text1"/>
                <w:sz w:val="18"/>
                <w:szCs w:val="18"/>
              </w:rPr>
              <w:t>Please add any additional comments re the Patient’s understanding of the information about the decisions being assessed</w:t>
            </w:r>
          </w:p>
          <w:p w:rsidR="00A36509" w:rsidRDefault="00A36509" w:rsidP="00D7537E">
            <w:pPr>
              <w:overflowPunct/>
              <w:ind w:right="-22"/>
              <w:textAlignment w:val="auto"/>
              <w:rPr>
                <w:rFonts w:cs="Arial"/>
                <w:b/>
                <w:color w:val="000000" w:themeColor="text1"/>
                <w:sz w:val="18"/>
                <w:szCs w:val="18"/>
              </w:rPr>
            </w:pPr>
          </w:p>
          <w:p w:rsidR="00A36509" w:rsidRDefault="00A36509" w:rsidP="00D7537E">
            <w:pPr>
              <w:overflowPunct/>
              <w:ind w:right="-22"/>
              <w:textAlignment w:val="auto"/>
              <w:rPr>
                <w:rFonts w:cs="Arial"/>
                <w:b/>
                <w:color w:val="000000" w:themeColor="text1"/>
                <w:sz w:val="18"/>
                <w:szCs w:val="18"/>
              </w:rPr>
            </w:pPr>
          </w:p>
          <w:p w:rsidR="00A36509" w:rsidRDefault="00A36509" w:rsidP="00D7537E">
            <w:pPr>
              <w:overflowPunct/>
              <w:ind w:right="-22"/>
              <w:textAlignment w:val="auto"/>
              <w:rPr>
                <w:rFonts w:cs="Arial"/>
                <w:b/>
                <w:color w:val="000000" w:themeColor="text1"/>
                <w:sz w:val="18"/>
                <w:szCs w:val="18"/>
              </w:rPr>
            </w:pPr>
          </w:p>
          <w:p w:rsidR="00A35BB1" w:rsidRDefault="00A35BB1" w:rsidP="00D7537E">
            <w:pPr>
              <w:overflowPunct/>
              <w:ind w:right="-22"/>
              <w:textAlignment w:val="auto"/>
              <w:rPr>
                <w:rFonts w:ascii="ArialMT" w:hAnsi="ArialMT" w:cs="ArialMT"/>
                <w:color w:val="000000" w:themeColor="text1"/>
              </w:rPr>
            </w:pPr>
          </w:p>
          <w:p w:rsidR="00FF27A7" w:rsidRDefault="00FF27A7" w:rsidP="00D7537E">
            <w:pPr>
              <w:overflowPunct/>
              <w:ind w:right="-22"/>
              <w:textAlignment w:val="auto"/>
              <w:rPr>
                <w:rFonts w:ascii="ArialMT" w:hAnsi="ArialMT" w:cs="ArialMT"/>
                <w:color w:val="000000" w:themeColor="text1"/>
              </w:rPr>
            </w:pPr>
          </w:p>
        </w:tc>
      </w:tr>
    </w:tbl>
    <w:p w:rsidR="009C7ABF" w:rsidRPr="006251A6" w:rsidRDefault="007D2A78" w:rsidP="009C7ABF">
      <w:pPr>
        <w:overflowPunct/>
        <w:ind w:right="-507"/>
        <w:textAlignment w:val="auto"/>
        <w:rPr>
          <w:rFonts w:ascii="ArialMT" w:hAnsi="ArialMT" w:cs="ArialMT"/>
          <w:color w:val="000000" w:themeColor="text1"/>
        </w:rPr>
      </w:pPr>
      <w:r>
        <w:rPr>
          <w:rFonts w:ascii="ArialMT" w:hAnsi="ArialMT" w:cs="ArialMT"/>
          <w:noProof/>
          <w:color w:val="000000" w:themeColor="text1"/>
          <w:lang w:eastAsia="en-GB"/>
        </w:rPr>
        <w:lastRenderedPageBreak/>
        <mc:AlternateContent>
          <mc:Choice Requires="wps">
            <w:drawing>
              <wp:anchor distT="0" distB="0" distL="114300" distR="114300" simplePos="0" relativeHeight="251723776" behindDoc="0" locked="0" layoutInCell="1" allowOverlap="1" wp14:anchorId="57D5492B" wp14:editId="2C64EBBC">
                <wp:simplePos x="0" y="0"/>
                <wp:positionH relativeFrom="column">
                  <wp:posOffset>5541010</wp:posOffset>
                </wp:positionH>
                <wp:positionV relativeFrom="paragraph">
                  <wp:posOffset>-49530</wp:posOffset>
                </wp:positionV>
                <wp:extent cx="238125" cy="250825"/>
                <wp:effectExtent l="0" t="0" r="28575" b="15875"/>
                <wp:wrapNone/>
                <wp:docPr id="8"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F879FA" w:rsidRDefault="00F879FA" w:rsidP="00F879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35" style="position:absolute;margin-left:436.3pt;margin-top:-3.9pt;width:18.75pt;height:19.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">
                <v:textbox>
                  <w:txbxContent>
                    <w:p w:rsidR="00F879FA" w:rsidRDefault="00F879FA" w:rsidP="00F879FA"/>
                  </w:txbxContent>
                </v:textbox>
              </v:rect>
            </w:pict>
          </mc:Fallback>
        </mc:AlternateContent>
      </w:r>
      <w:r>
        <w:rPr>
          <w:rFonts w:ascii="ArialMT" w:hAnsi="ArialMT" w:cs="ArialMT"/>
          <w:noProof/>
          <w:color w:val="000000" w:themeColor="text1"/>
          <w:lang w:eastAsia="en-GB"/>
        </w:rPr>
        <mc:AlternateContent>
          <mc:Choice Requires="wps">
            <w:drawing>
              <wp:anchor distT="0" distB="0" distL="114300" distR="114300" simplePos="0" relativeHeight="251722752" behindDoc="0" locked="0" layoutInCell="1" allowOverlap="1" wp14:anchorId="4D98D33B" wp14:editId="7AEC5712">
                <wp:simplePos x="0" y="0"/>
                <wp:positionH relativeFrom="column">
                  <wp:posOffset>5036185</wp:posOffset>
                </wp:positionH>
                <wp:positionV relativeFrom="paragraph">
                  <wp:posOffset>-49530</wp:posOffset>
                </wp:positionV>
                <wp:extent cx="238125" cy="250825"/>
                <wp:effectExtent l="0" t="0" r="28575" b="15875"/>
                <wp:wrapNone/>
                <wp:docPr id="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F879FA" w:rsidRDefault="00F879FA" w:rsidP="00F879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36" style="position:absolute;margin-left:396.55pt;margin-top:-3.9pt;width:18.75pt;height:19.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">
                <v:textbox>
                  <w:txbxContent>
                    <w:p w:rsidR="00F879FA" w:rsidRDefault="00F879FA" w:rsidP="00F879FA"/>
                  </w:txbxContent>
                </v:textbox>
              </v:rect>
            </w:pict>
          </mc:Fallback>
        </mc:AlternateContent>
      </w:r>
      <w:r w:rsidR="009C7ABF" w:rsidRPr="00AB10C1">
        <w:rPr>
          <w:rFonts w:ascii="ArialMT" w:hAnsi="ArialMT" w:cs="ArialMT"/>
          <w:color w:val="000000" w:themeColor="text1"/>
        </w:rPr>
        <w:t xml:space="preserve">Can the person communicate their decision by any means? </w:t>
      </w:r>
      <w:r w:rsidR="009C7ABF" w:rsidRPr="00AB10C1">
        <w:rPr>
          <w:rFonts w:ascii="ArialMT" w:hAnsi="ArialMT" w:cs="ArialMT"/>
          <w:color w:val="000000" w:themeColor="text1"/>
        </w:rPr>
        <w:tab/>
      </w:r>
      <w:r w:rsidR="009C7ABF" w:rsidRPr="00AB10C1">
        <w:rPr>
          <w:rFonts w:ascii="ArialMT" w:hAnsi="ArialMT" w:cs="ArialMT"/>
          <w:color w:val="000000" w:themeColor="text1"/>
        </w:rPr>
        <w:tab/>
      </w:r>
      <w:r w:rsidR="009C7ABF" w:rsidRPr="00AB10C1">
        <w:rPr>
          <w:rFonts w:ascii="ArialMT" w:hAnsi="ArialMT" w:cs="ArialMT"/>
          <w:color w:val="000000" w:themeColor="text1"/>
        </w:rPr>
        <w:tab/>
      </w:r>
      <w:r w:rsidR="00BC236C">
        <w:rPr>
          <w:rFonts w:ascii="ArialMT" w:hAnsi="ArialMT" w:cs="ArialMT"/>
          <w:color w:val="000000" w:themeColor="text1"/>
        </w:rPr>
        <w:t xml:space="preserve">      </w:t>
      </w:r>
      <w:r w:rsidR="009C7ABF" w:rsidRPr="00AB10C1">
        <w:rPr>
          <w:rFonts w:ascii="ArialMT" w:hAnsi="ArialMT" w:cs="ArialMT"/>
          <w:color w:val="000000" w:themeColor="text1"/>
        </w:rPr>
        <w:t xml:space="preserve">Yes       </w:t>
      </w:r>
      <w:r w:rsidR="00BB0C33">
        <w:rPr>
          <w:rFonts w:ascii="ArialMT" w:hAnsi="ArialMT" w:cs="ArialMT"/>
          <w:color w:val="000000" w:themeColor="text1"/>
        </w:rPr>
        <w:t xml:space="preserve"> </w:t>
      </w:r>
      <w:r>
        <w:rPr>
          <w:rFonts w:ascii="ArialMT" w:hAnsi="ArialMT" w:cs="ArialMT"/>
          <w:color w:val="000000" w:themeColor="text1"/>
        </w:rPr>
        <w:t xml:space="preserve"> </w:t>
      </w:r>
      <w:r w:rsidR="009C7ABF" w:rsidRPr="006251A6">
        <w:rPr>
          <w:rFonts w:ascii="ArialMT" w:hAnsi="ArialMT" w:cs="ArialMT"/>
          <w:color w:val="000000" w:themeColor="text1"/>
        </w:rPr>
        <w:t>No</w:t>
      </w:r>
      <w:r w:rsidR="002F1C9E">
        <w:rPr>
          <w:rFonts w:ascii="ArialMT" w:hAnsi="ArialMT" w:cs="ArialMT"/>
          <w:color w:val="000000" w:themeColor="text1"/>
        </w:rPr>
        <w:t xml:space="preserve"> </w:t>
      </w:r>
    </w:p>
    <w:p w:rsidR="009C7ABF" w:rsidRPr="00AB10C1" w:rsidRDefault="009C7ABF" w:rsidP="009C7ABF">
      <w:pPr>
        <w:overflowPunct/>
        <w:ind w:right="-507"/>
        <w:textAlignment w:val="auto"/>
        <w:rPr>
          <w:rFonts w:ascii="ArialMT" w:hAnsi="ArialMT" w:cs="ArialMT"/>
          <w:color w:val="000000" w:themeColor="text1"/>
        </w:rPr>
      </w:pPr>
    </w:p>
    <w:p w:rsidR="009C7ABF" w:rsidRPr="00AB10C1" w:rsidRDefault="009C7ABF" w:rsidP="009C7ABF">
      <w:pPr>
        <w:overflowPunct/>
        <w:ind w:right="-507"/>
        <w:textAlignment w:val="auto"/>
        <w:rPr>
          <w:rFonts w:ascii="ArialMT" w:hAnsi="ArialMT" w:cs="ArialMT"/>
          <w:color w:val="000000" w:themeColor="text1"/>
        </w:rPr>
      </w:pPr>
      <w:r w:rsidRPr="00AB10C1">
        <w:rPr>
          <w:rFonts w:ascii="ArialMT" w:hAnsi="ArialMT" w:cs="ArialMT"/>
          <w:color w:val="000000" w:themeColor="text1"/>
        </w:rPr>
        <w:t>Please record details</w:t>
      </w:r>
    </w:p>
    <w:tbl>
      <w:tblPr>
        <w:tblStyle w:val="TableGrid"/>
        <w:tblW w:w="9356" w:type="dxa"/>
        <w:tblInd w:w="-34" w:type="dxa"/>
        <w:tblLook w:val="04A0" w:firstRow="1" w:lastRow="0" w:firstColumn="1" w:lastColumn="0" w:noHBand="0" w:noVBand="1"/>
      </w:tblPr>
      <w:tblGrid>
        <w:gridCol w:w="9356"/>
      </w:tblGrid>
      <w:tr w:rsidR="00A35BB1" w:rsidTr="00BC236C">
        <w:trPr>
          <w:trHeight w:val="2170"/>
        </w:trPr>
        <w:tc>
          <w:tcPr>
            <w:tcW w:w="9356" w:type="dxa"/>
          </w:tcPr>
          <w:p w:rsidR="006251A6" w:rsidRDefault="008E4409" w:rsidP="00750403">
            <w:pPr>
              <w:overflowPunct/>
              <w:textAlignment w:val="auto"/>
              <w:rPr>
                <w:rFonts w:ascii="ArialMT" w:hAnsi="ArialMT" w:cs="ArialMT"/>
                <w:b/>
                <w:color w:val="000000" w:themeColor="text1"/>
              </w:rPr>
            </w:pPr>
            <w:r>
              <w:rPr>
                <w:rFonts w:ascii="ArialMT" w:hAnsi="ArialMT" w:cs="ArialMT"/>
                <w:b/>
                <w:noProof/>
                <w:color w:val="000000" w:themeColor="text1"/>
                <w:lang w:eastAsia="en-GB"/>
              </w:rPr>
              <mc:AlternateContent>
                <mc:Choice Requires="wps">
                  <w:drawing>
                    <wp:anchor distT="0" distB="0" distL="114300" distR="114300" simplePos="0" relativeHeight="251716608" behindDoc="0" locked="0" layoutInCell="1" allowOverlap="1">
                      <wp:simplePos x="0" y="0"/>
                      <wp:positionH relativeFrom="column">
                        <wp:posOffset>5133975</wp:posOffset>
                      </wp:positionH>
                      <wp:positionV relativeFrom="paragraph">
                        <wp:posOffset>99060</wp:posOffset>
                      </wp:positionV>
                      <wp:extent cx="238125" cy="250825"/>
                      <wp:effectExtent l="9525" t="13335" r="9525" b="12065"/>
                      <wp:wrapNone/>
                      <wp:docPr id="6"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BB0C33" w:rsidRDefault="00BB0C33" w:rsidP="00BB0C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37" style="position:absolute;margin-left:404.25pt;margin-top:7.8pt;width:18.75pt;height:19.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">
                      <v:textbox>
                        <w:txbxContent>
                          <w:p w:rsidR="00BB0C33" w:rsidRDefault="00BB0C33" w:rsidP="00BB0C33"/>
                        </w:txbxContent>
                      </v:textbox>
                    </v:rect>
                  </w:pict>
                </mc:Fallback>
              </mc:AlternateContent>
            </w:r>
          </w:p>
          <w:p w:rsidR="006251A6" w:rsidRDefault="006251A6" w:rsidP="00750403">
            <w:pPr>
              <w:overflowPunct/>
              <w:textAlignment w:val="auto"/>
              <w:rPr>
                <w:rFonts w:ascii="ArialMT" w:hAnsi="ArialMT" w:cs="ArialMT"/>
                <w:b/>
                <w:color w:val="000000" w:themeColor="text1"/>
              </w:rPr>
            </w:pPr>
            <w:r>
              <w:rPr>
                <w:rFonts w:ascii="ArialMT" w:hAnsi="ArialMT" w:cs="ArialMT"/>
                <w:b/>
                <w:color w:val="000000" w:themeColor="text1"/>
              </w:rPr>
              <w:t xml:space="preserve">The Patient was able to communicate their decision </w:t>
            </w:r>
          </w:p>
          <w:p w:rsidR="006251A6" w:rsidRDefault="008E4409" w:rsidP="00750403">
            <w:pPr>
              <w:overflowPunct/>
              <w:textAlignment w:val="auto"/>
              <w:rPr>
                <w:rFonts w:ascii="ArialMT" w:hAnsi="ArialMT" w:cs="ArialMT"/>
                <w:b/>
                <w:color w:val="000000" w:themeColor="text1"/>
              </w:rPr>
            </w:pPr>
            <w:r>
              <w:rPr>
                <w:rFonts w:ascii="ArialMT" w:hAnsi="ArialMT" w:cs="ArialMT"/>
                <w:b/>
                <w:noProof/>
                <w:color w:val="000000" w:themeColor="text1"/>
                <w:lang w:eastAsia="en-GB"/>
              </w:rPr>
              <mc:AlternateContent>
                <mc:Choice Requires="wps">
                  <w:drawing>
                    <wp:anchor distT="0" distB="0" distL="114300" distR="114300" simplePos="0" relativeHeight="251717632" behindDoc="0" locked="0" layoutInCell="1" allowOverlap="1">
                      <wp:simplePos x="0" y="0"/>
                      <wp:positionH relativeFrom="column">
                        <wp:posOffset>5143500</wp:posOffset>
                      </wp:positionH>
                      <wp:positionV relativeFrom="paragraph">
                        <wp:posOffset>102235</wp:posOffset>
                      </wp:positionV>
                      <wp:extent cx="238125" cy="250825"/>
                      <wp:effectExtent l="9525" t="6985" r="9525" b="8890"/>
                      <wp:wrapNone/>
                      <wp:docPr id="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BB0C33" w:rsidRDefault="00BB0C33" w:rsidP="00BB0C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38" style="position:absolute;margin-left:405pt;margin-top:8.05pt;width:18.75pt;height:1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">
                      <v:textbox>
                        <w:txbxContent>
                          <w:p w:rsidR="00BB0C33" w:rsidRDefault="00BB0C33" w:rsidP="00BB0C33"/>
                        </w:txbxContent>
                      </v:textbox>
                    </v:rect>
                  </w:pict>
                </mc:Fallback>
              </mc:AlternateContent>
            </w:r>
          </w:p>
          <w:p w:rsidR="006251A6" w:rsidRDefault="006251A6" w:rsidP="00750403">
            <w:pPr>
              <w:overflowPunct/>
              <w:textAlignment w:val="auto"/>
              <w:rPr>
                <w:rFonts w:ascii="ArialMT" w:hAnsi="ArialMT" w:cs="ArialMT"/>
                <w:b/>
                <w:color w:val="000000" w:themeColor="text1"/>
              </w:rPr>
            </w:pPr>
            <w:r>
              <w:rPr>
                <w:rFonts w:ascii="ArialMT" w:hAnsi="ArialMT" w:cs="ArialMT"/>
                <w:b/>
                <w:color w:val="000000" w:themeColor="text1"/>
              </w:rPr>
              <w:t xml:space="preserve">The Patient was not able to communicate their decision </w:t>
            </w:r>
          </w:p>
          <w:p w:rsidR="006251A6" w:rsidRDefault="006251A6" w:rsidP="00750403">
            <w:pPr>
              <w:overflowPunct/>
              <w:textAlignment w:val="auto"/>
              <w:rPr>
                <w:rFonts w:ascii="ArialMT" w:hAnsi="ArialMT" w:cs="ArialMT"/>
                <w:b/>
                <w:color w:val="000000" w:themeColor="text1"/>
              </w:rPr>
            </w:pPr>
          </w:p>
          <w:p w:rsidR="006251A6" w:rsidRDefault="006251A6" w:rsidP="00750403">
            <w:pPr>
              <w:overflowPunct/>
              <w:textAlignment w:val="auto"/>
              <w:rPr>
                <w:rFonts w:cs="Arial"/>
                <w:b/>
                <w:color w:val="000000" w:themeColor="text1"/>
                <w:sz w:val="18"/>
                <w:szCs w:val="18"/>
              </w:rPr>
            </w:pPr>
            <w:r>
              <w:rPr>
                <w:rFonts w:cs="Arial"/>
                <w:b/>
                <w:color w:val="000000" w:themeColor="text1"/>
                <w:sz w:val="18"/>
                <w:szCs w:val="18"/>
              </w:rPr>
              <w:t>Please add any additional comments re the Patient’s communication</w:t>
            </w:r>
          </w:p>
          <w:p w:rsidR="001F0E59" w:rsidRDefault="001F0E59" w:rsidP="00750403">
            <w:pPr>
              <w:overflowPunct/>
              <w:textAlignment w:val="auto"/>
              <w:rPr>
                <w:rFonts w:cs="Arial"/>
                <w:b/>
                <w:color w:val="000000" w:themeColor="text1"/>
                <w:sz w:val="18"/>
                <w:szCs w:val="18"/>
              </w:rPr>
            </w:pPr>
          </w:p>
          <w:p w:rsidR="001F0E59" w:rsidRDefault="001F0E59" w:rsidP="00750403">
            <w:pPr>
              <w:overflowPunct/>
              <w:textAlignment w:val="auto"/>
              <w:rPr>
                <w:rFonts w:cs="Arial"/>
                <w:b/>
                <w:color w:val="000000" w:themeColor="text1"/>
                <w:sz w:val="18"/>
                <w:szCs w:val="18"/>
              </w:rPr>
            </w:pPr>
          </w:p>
          <w:p w:rsidR="006251A6" w:rsidRDefault="006251A6" w:rsidP="00750403">
            <w:pPr>
              <w:overflowPunct/>
              <w:textAlignment w:val="auto"/>
              <w:rPr>
                <w:rFonts w:cs="Arial"/>
                <w:b/>
                <w:color w:val="000000" w:themeColor="text1"/>
                <w:sz w:val="18"/>
                <w:szCs w:val="18"/>
              </w:rPr>
            </w:pPr>
          </w:p>
          <w:p w:rsidR="006251A6" w:rsidRDefault="006251A6" w:rsidP="00750403">
            <w:pPr>
              <w:overflowPunct/>
              <w:textAlignment w:val="auto"/>
              <w:rPr>
                <w:rFonts w:cs="Arial"/>
                <w:b/>
                <w:color w:val="000000" w:themeColor="text1"/>
                <w:sz w:val="18"/>
                <w:szCs w:val="18"/>
              </w:rPr>
            </w:pPr>
          </w:p>
          <w:p w:rsidR="006251A6" w:rsidRDefault="006251A6" w:rsidP="00750403">
            <w:pPr>
              <w:overflowPunct/>
              <w:textAlignment w:val="auto"/>
              <w:rPr>
                <w:rFonts w:ascii="ArialMT" w:hAnsi="ArialMT" w:cs="ArialMT"/>
                <w:b/>
                <w:color w:val="000000" w:themeColor="text1"/>
              </w:rPr>
            </w:pPr>
          </w:p>
          <w:p w:rsidR="006251A6" w:rsidRPr="00A36509" w:rsidRDefault="006251A6" w:rsidP="00750403">
            <w:pPr>
              <w:overflowPunct/>
              <w:textAlignment w:val="auto"/>
              <w:rPr>
                <w:rFonts w:ascii="ArialMT" w:hAnsi="ArialMT" w:cs="ArialMT"/>
                <w:b/>
                <w:color w:val="000000" w:themeColor="text1"/>
              </w:rPr>
            </w:pPr>
          </w:p>
        </w:tc>
      </w:tr>
    </w:tbl>
    <w:p w:rsidR="009C7ABF" w:rsidRPr="00AB10C1" w:rsidRDefault="009C7ABF" w:rsidP="00750403">
      <w:pPr>
        <w:overflowPunct/>
        <w:textAlignment w:val="auto"/>
        <w:rPr>
          <w:rFonts w:ascii="ArialMT" w:hAnsi="ArialMT" w:cs="ArialMT"/>
          <w:color w:val="000000" w:themeColor="text1"/>
        </w:rPr>
      </w:pPr>
    </w:p>
    <w:p w:rsidR="00053DC4" w:rsidRPr="00053DC4" w:rsidRDefault="00053DC4" w:rsidP="009C7ABF">
      <w:pPr>
        <w:overflowPunct/>
        <w:ind w:right="-507"/>
        <w:textAlignment w:val="auto"/>
        <w:rPr>
          <w:rFonts w:ascii="ArialMT" w:hAnsi="ArialMT" w:cs="ArialMT"/>
          <w:b/>
          <w:color w:val="000000" w:themeColor="text1"/>
        </w:rPr>
      </w:pPr>
    </w:p>
    <w:p w:rsidR="009C7ABF" w:rsidRPr="00266758" w:rsidRDefault="009C7ABF" w:rsidP="00205126">
      <w:pPr>
        <w:ind w:right="-23"/>
        <w:jc w:val="both"/>
        <w:rPr>
          <w:rFonts w:ascii="ArialMT" w:hAnsi="ArialMT" w:cs="ArialMT"/>
          <w:b/>
          <w:i/>
          <w:color w:val="FF0000"/>
        </w:rPr>
      </w:pPr>
      <w:r w:rsidRPr="00266758">
        <w:rPr>
          <w:rFonts w:ascii="ArialMT" w:hAnsi="ArialMT" w:cs="ArialMT"/>
          <w:b/>
          <w:i/>
          <w:color w:val="000000" w:themeColor="text1"/>
        </w:rPr>
        <w:t>NB IF THE PERSON IS ASSESSED AS ‘NO’ FOR ANY OF THE SECOND STAGE DOMAINS THEY WILL LACK CAPACITY FOR THE SPECIFIC DECISION AND THE BEST INTEREST DECISION RECORD SHOULD BE COMPLETED. IF ALL THE DOMAINS ARE ASSESSED AS YES THE PERSON IS</w:t>
      </w:r>
      <w:r w:rsidRPr="00266758">
        <w:rPr>
          <w:rFonts w:ascii="ArialMT" w:hAnsi="ArialMT" w:cs="ArialMT"/>
          <w:b/>
          <w:i/>
          <w:color w:val="FF0000"/>
        </w:rPr>
        <w:t xml:space="preserve"> </w:t>
      </w:r>
      <w:r w:rsidRPr="00266758">
        <w:rPr>
          <w:rFonts w:ascii="ArialMT" w:hAnsi="ArialMT" w:cs="ArialMT"/>
          <w:b/>
          <w:i/>
          <w:color w:val="000000" w:themeColor="text1"/>
        </w:rPr>
        <w:t>CAPACITATED RE THE DECISION AND THE ASSESSOR SHOULD COMPLETE THE ASSESSMENT SUMMARY ONLY, SIGN AND DATE AND PLACE ON PATIENT’S FILE.</w:t>
      </w:r>
    </w:p>
    <w:p w:rsidR="00A35BB1" w:rsidRDefault="00A35BB1" w:rsidP="009C7ABF">
      <w:pPr>
        <w:ind w:right="-507"/>
        <w:rPr>
          <w:rFonts w:ascii="ArialMT" w:hAnsi="ArialMT" w:cs="ArialMT"/>
          <w:color w:val="FF0000"/>
        </w:rPr>
      </w:pPr>
    </w:p>
    <w:p w:rsidR="00A35BB1" w:rsidRDefault="00A35BB1" w:rsidP="009C7ABF">
      <w:pPr>
        <w:ind w:right="-507"/>
        <w:rPr>
          <w:rFonts w:ascii="ArialMT" w:hAnsi="ArialMT" w:cs="ArialMT"/>
          <w:color w:val="FF0000"/>
        </w:rPr>
      </w:pPr>
    </w:p>
    <w:p w:rsidR="009C7ABF" w:rsidRPr="00F97AE3" w:rsidRDefault="009C7ABF" w:rsidP="006E5188">
      <w:pPr>
        <w:ind w:right="-22"/>
        <w:rPr>
          <w:rFonts w:ascii="ArialMT" w:hAnsi="ArialMT" w:cs="ArialMT"/>
          <w:b/>
          <w:i/>
          <w:color w:val="FF0000"/>
          <w:sz w:val="22"/>
          <w:szCs w:val="22"/>
        </w:rPr>
      </w:pPr>
      <w:r w:rsidRPr="00AD14AF">
        <w:rPr>
          <w:rFonts w:ascii="ArialMT" w:hAnsi="ArialMT" w:cs="ArialMT"/>
          <w:b/>
          <w:color w:val="000000" w:themeColor="text1"/>
          <w:sz w:val="22"/>
          <w:szCs w:val="22"/>
        </w:rPr>
        <w:t>Capacity assessment summary</w:t>
      </w:r>
      <w:r w:rsidR="00F97AE3">
        <w:rPr>
          <w:rFonts w:ascii="ArialMT" w:hAnsi="ArialMT" w:cs="ArialMT"/>
          <w:b/>
          <w:color w:val="000000" w:themeColor="text1"/>
          <w:sz w:val="22"/>
          <w:szCs w:val="22"/>
        </w:rPr>
        <w:t xml:space="preserve"> </w:t>
      </w:r>
      <w:r w:rsidR="00F97AE3" w:rsidRPr="00F97AE3">
        <w:rPr>
          <w:rFonts w:ascii="ArialMT" w:hAnsi="ArialMT" w:cs="ArialMT"/>
          <w:b/>
          <w:i/>
          <w:color w:val="000000" w:themeColor="text1"/>
          <w:sz w:val="22"/>
          <w:szCs w:val="22"/>
        </w:rPr>
        <w:t>(Please tick the below applicable assessment summary as documented below)</w:t>
      </w:r>
    </w:p>
    <w:p w:rsidR="00C32EA1" w:rsidRDefault="00C32EA1" w:rsidP="009C7ABF">
      <w:pPr>
        <w:ind w:right="-507"/>
        <w:rPr>
          <w:rFonts w:ascii="ArialMT" w:hAnsi="ArialMT" w:cs="ArialMT"/>
          <w:color w:val="000000"/>
        </w:rPr>
      </w:pPr>
    </w:p>
    <w:tbl>
      <w:tblPr>
        <w:tblStyle w:val="TableGrid"/>
        <w:tblW w:w="9356" w:type="dxa"/>
        <w:tblInd w:w="-34" w:type="dxa"/>
        <w:tblLook w:val="04A0" w:firstRow="1" w:lastRow="0" w:firstColumn="1" w:lastColumn="0" w:noHBand="0" w:noVBand="1"/>
      </w:tblPr>
      <w:tblGrid>
        <w:gridCol w:w="9356"/>
      </w:tblGrid>
      <w:tr w:rsidR="00A35BB1" w:rsidTr="006E5188">
        <w:trPr>
          <w:trHeight w:val="1040"/>
        </w:trPr>
        <w:tc>
          <w:tcPr>
            <w:tcW w:w="9356" w:type="dxa"/>
          </w:tcPr>
          <w:p w:rsidR="00E34E36" w:rsidRDefault="006251A6" w:rsidP="004D7FF9">
            <w:pPr>
              <w:jc w:val="both"/>
              <w:rPr>
                <w:rFonts w:ascii="ArialMT" w:hAnsi="ArialMT" w:cs="ArialMT"/>
                <w:b/>
                <w:color w:val="000000"/>
              </w:rPr>
            </w:pPr>
            <w:r>
              <w:rPr>
                <w:rFonts w:ascii="ArialMT" w:hAnsi="ArialMT" w:cs="ArialMT"/>
                <w:b/>
                <w:color w:val="000000"/>
              </w:rPr>
              <w:t>It is the reasonable belief of the assessor that the Patient has capacity to consent to be accommodated</w:t>
            </w:r>
            <w:r w:rsidR="009C3AD2">
              <w:rPr>
                <w:rFonts w:ascii="ArialMT" w:hAnsi="ArialMT" w:cs="ArialMT"/>
                <w:b/>
                <w:color w:val="000000"/>
              </w:rPr>
              <w:t xml:space="preserve"> </w:t>
            </w:r>
            <w:r>
              <w:rPr>
                <w:rFonts w:ascii="ArialMT" w:hAnsi="ArialMT" w:cs="ArialMT"/>
                <w:b/>
                <w:color w:val="000000"/>
              </w:rPr>
              <w:t xml:space="preserve">at the Great Western Hospital for the purpose of receiving care and </w:t>
            </w:r>
          </w:p>
          <w:p w:rsidR="00A35BB1" w:rsidRDefault="00E34E36" w:rsidP="004D7FF9">
            <w:pPr>
              <w:jc w:val="both"/>
              <w:rPr>
                <w:rFonts w:ascii="ArialMT" w:hAnsi="ArialMT" w:cs="ArialMT"/>
                <w:b/>
                <w:color w:val="000000"/>
              </w:rPr>
            </w:pPr>
            <w:r>
              <w:rPr>
                <w:rFonts w:ascii="ArialMT" w:hAnsi="ArialMT" w:cs="ArialMT"/>
                <w:b/>
                <w:noProof/>
                <w:color w:val="000000"/>
                <w:lang w:eastAsia="en-GB"/>
              </w:rPr>
              <mc:AlternateContent>
                <mc:Choice Requires="wps">
                  <w:drawing>
                    <wp:anchor distT="0" distB="0" distL="114300" distR="114300" simplePos="0" relativeHeight="251718656" behindDoc="0" locked="0" layoutInCell="1" allowOverlap="1" wp14:anchorId="75B5C1E6" wp14:editId="58DC9834">
                      <wp:simplePos x="0" y="0"/>
                      <wp:positionH relativeFrom="column">
                        <wp:posOffset>5391150</wp:posOffset>
                      </wp:positionH>
                      <wp:positionV relativeFrom="paragraph">
                        <wp:posOffset>635</wp:posOffset>
                      </wp:positionV>
                      <wp:extent cx="238125" cy="250825"/>
                      <wp:effectExtent l="0" t="0" r="28575" b="15875"/>
                      <wp:wrapNone/>
                      <wp:docPr id="4"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8116CA" w:rsidRDefault="008116CA" w:rsidP="008116C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39" style="position:absolute;left:0;text-align:left;margin-left:424.5pt;margin-top:.05pt;width:18.75pt;height:19.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">
                      <v:textbox>
                        <w:txbxContent>
                          <w:p w:rsidR="008116CA" w:rsidRDefault="008116CA" w:rsidP="008116CA"/>
                        </w:txbxContent>
                      </v:textbox>
                    </v:rect>
                  </w:pict>
                </mc:Fallback>
              </mc:AlternateContent>
            </w:r>
            <w:proofErr w:type="gramStart"/>
            <w:r w:rsidR="006251A6">
              <w:rPr>
                <w:rFonts w:ascii="ArialMT" w:hAnsi="ArialMT" w:cs="ArialMT"/>
                <w:b/>
                <w:color w:val="000000"/>
              </w:rPr>
              <w:t>treatment</w:t>
            </w:r>
            <w:proofErr w:type="gramEnd"/>
            <w:r>
              <w:rPr>
                <w:rFonts w:ascii="ArialMT" w:hAnsi="ArialMT" w:cs="ArialMT"/>
                <w:b/>
                <w:color w:val="000000"/>
              </w:rPr>
              <w:t>.</w:t>
            </w:r>
            <w:r w:rsidR="006251A6">
              <w:rPr>
                <w:rFonts w:ascii="ArialMT" w:hAnsi="ArialMT" w:cs="ArialMT"/>
                <w:b/>
                <w:color w:val="000000"/>
              </w:rPr>
              <w:t xml:space="preserve"> </w:t>
            </w:r>
          </w:p>
          <w:p w:rsidR="006251A6" w:rsidRDefault="006251A6" w:rsidP="004D7FF9">
            <w:pPr>
              <w:jc w:val="both"/>
              <w:rPr>
                <w:rFonts w:ascii="ArialMT" w:hAnsi="ArialMT" w:cs="ArialMT"/>
                <w:b/>
                <w:color w:val="000000"/>
              </w:rPr>
            </w:pPr>
          </w:p>
          <w:p w:rsidR="006251A6" w:rsidRDefault="006251A6" w:rsidP="004D7FF9">
            <w:pPr>
              <w:jc w:val="both"/>
              <w:rPr>
                <w:rFonts w:ascii="ArialMT" w:hAnsi="ArialMT" w:cs="ArialMT"/>
                <w:b/>
                <w:color w:val="000000"/>
              </w:rPr>
            </w:pPr>
          </w:p>
          <w:p w:rsidR="004D7FF9" w:rsidRDefault="006251A6" w:rsidP="004D7FF9">
            <w:pPr>
              <w:jc w:val="both"/>
              <w:rPr>
                <w:rFonts w:ascii="ArialMT" w:hAnsi="ArialMT" w:cs="ArialMT"/>
                <w:b/>
                <w:color w:val="000000"/>
              </w:rPr>
            </w:pPr>
            <w:r>
              <w:rPr>
                <w:rFonts w:ascii="ArialMT" w:hAnsi="ArialMT" w:cs="ArialMT"/>
                <w:b/>
                <w:color w:val="000000"/>
              </w:rPr>
              <w:t>It is the reasonable belief of the assessor that the Patient lacks the mental capacity to consent</w:t>
            </w:r>
          </w:p>
          <w:p w:rsidR="000E0655" w:rsidRDefault="008E4409" w:rsidP="004D7FF9">
            <w:pPr>
              <w:jc w:val="both"/>
              <w:rPr>
                <w:rFonts w:ascii="ArialMT" w:hAnsi="ArialMT" w:cs="ArialMT"/>
                <w:b/>
                <w:color w:val="000000"/>
              </w:rPr>
            </w:pPr>
            <w:r>
              <w:rPr>
                <w:rFonts w:ascii="ArialMT" w:hAnsi="ArialMT" w:cs="ArialMT"/>
                <w:b/>
                <w:noProof/>
                <w:color w:val="000000"/>
                <w:lang w:eastAsia="en-GB"/>
              </w:rPr>
              <mc:AlternateContent>
                <mc:Choice Requires="wps">
                  <w:drawing>
                    <wp:anchor distT="0" distB="0" distL="114300" distR="114300" simplePos="0" relativeHeight="251719680" behindDoc="0" locked="0" layoutInCell="1" allowOverlap="1">
                      <wp:simplePos x="0" y="0"/>
                      <wp:positionH relativeFrom="column">
                        <wp:posOffset>5412740</wp:posOffset>
                      </wp:positionH>
                      <wp:positionV relativeFrom="paragraph">
                        <wp:posOffset>140335</wp:posOffset>
                      </wp:positionV>
                      <wp:extent cx="238125" cy="250825"/>
                      <wp:effectExtent l="0" t="0" r="28575" b="15875"/>
                      <wp:wrapNone/>
                      <wp:docPr id="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8116CA" w:rsidRDefault="008116CA" w:rsidP="008116C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40" style="position:absolute;left:0;text-align:left;margin-left:426.2pt;margin-top:11.05pt;width:18.75pt;height:1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">
                      <v:textbox>
                        <w:txbxContent>
                          <w:p w:rsidR="008116CA" w:rsidRDefault="008116CA" w:rsidP="008116CA"/>
                        </w:txbxContent>
                      </v:textbox>
                    </v:rect>
                  </w:pict>
                </mc:Fallback>
              </mc:AlternateContent>
            </w:r>
            <w:r w:rsidR="006251A6">
              <w:rPr>
                <w:rFonts w:ascii="ArialMT" w:hAnsi="ArialMT" w:cs="ArialMT"/>
                <w:b/>
                <w:color w:val="000000"/>
              </w:rPr>
              <w:t>to be accommodated</w:t>
            </w:r>
            <w:r w:rsidR="004D7FF9">
              <w:rPr>
                <w:rFonts w:ascii="ArialMT" w:hAnsi="ArialMT" w:cs="ArialMT"/>
                <w:b/>
                <w:color w:val="000000"/>
              </w:rPr>
              <w:t xml:space="preserve"> </w:t>
            </w:r>
            <w:r w:rsidR="006251A6">
              <w:rPr>
                <w:rFonts w:ascii="ArialMT" w:hAnsi="ArialMT" w:cs="ArialMT"/>
                <w:b/>
                <w:color w:val="000000"/>
              </w:rPr>
              <w:t xml:space="preserve">at the Great Western Hospital for the purpose of receiving </w:t>
            </w:r>
          </w:p>
          <w:p w:rsidR="006251A6" w:rsidRDefault="006251A6" w:rsidP="004D7FF9">
            <w:pPr>
              <w:jc w:val="both"/>
              <w:rPr>
                <w:rFonts w:ascii="ArialMT" w:hAnsi="ArialMT" w:cs="ArialMT"/>
                <w:b/>
                <w:color w:val="000000"/>
              </w:rPr>
            </w:pPr>
            <w:proofErr w:type="gramStart"/>
            <w:r>
              <w:rPr>
                <w:rFonts w:ascii="ArialMT" w:hAnsi="ArialMT" w:cs="ArialMT"/>
                <w:b/>
                <w:color w:val="000000"/>
              </w:rPr>
              <w:t>care</w:t>
            </w:r>
            <w:proofErr w:type="gramEnd"/>
            <w:r>
              <w:rPr>
                <w:rFonts w:ascii="ArialMT" w:hAnsi="ArialMT" w:cs="ArialMT"/>
                <w:b/>
                <w:color w:val="000000"/>
              </w:rPr>
              <w:t xml:space="preserve"> and treatment</w:t>
            </w:r>
            <w:r w:rsidR="00E34E36">
              <w:rPr>
                <w:rFonts w:ascii="ArialMT" w:hAnsi="ArialMT" w:cs="ArialMT"/>
                <w:b/>
                <w:color w:val="000000"/>
              </w:rPr>
              <w:t>.</w:t>
            </w:r>
            <w:r>
              <w:rPr>
                <w:rFonts w:ascii="ArialMT" w:hAnsi="ArialMT" w:cs="ArialMT"/>
                <w:b/>
                <w:color w:val="000000"/>
              </w:rPr>
              <w:t xml:space="preserve"> </w:t>
            </w:r>
          </w:p>
          <w:p w:rsidR="006251A6" w:rsidRDefault="006251A6" w:rsidP="00C942BD">
            <w:pPr>
              <w:rPr>
                <w:rFonts w:ascii="ArialMT" w:hAnsi="ArialMT" w:cs="ArialMT"/>
                <w:b/>
                <w:color w:val="000000"/>
              </w:rPr>
            </w:pPr>
          </w:p>
          <w:p w:rsidR="002F1C9E" w:rsidRDefault="002F1C9E" w:rsidP="00C942BD">
            <w:pPr>
              <w:overflowPunct/>
              <w:textAlignment w:val="auto"/>
              <w:rPr>
                <w:rFonts w:cs="Arial"/>
                <w:b/>
                <w:color w:val="000000" w:themeColor="text1"/>
                <w:sz w:val="18"/>
                <w:szCs w:val="18"/>
              </w:rPr>
            </w:pPr>
            <w:r>
              <w:rPr>
                <w:rFonts w:cs="Arial"/>
                <w:b/>
                <w:color w:val="000000" w:themeColor="text1"/>
                <w:sz w:val="18"/>
                <w:szCs w:val="18"/>
              </w:rPr>
              <w:t>Please add any addi</w:t>
            </w:r>
            <w:r w:rsidR="00F97AE3">
              <w:rPr>
                <w:rFonts w:cs="Arial"/>
                <w:b/>
                <w:color w:val="000000" w:themeColor="text1"/>
                <w:sz w:val="18"/>
                <w:szCs w:val="18"/>
              </w:rPr>
              <w:t>tional comments:</w:t>
            </w:r>
          </w:p>
          <w:p w:rsidR="002F1C9E" w:rsidRDefault="002F1C9E" w:rsidP="00C942BD">
            <w:pPr>
              <w:overflowPunct/>
              <w:textAlignment w:val="auto"/>
              <w:rPr>
                <w:rFonts w:cs="Arial"/>
                <w:b/>
                <w:color w:val="000000" w:themeColor="text1"/>
                <w:sz w:val="18"/>
                <w:szCs w:val="18"/>
              </w:rPr>
            </w:pPr>
          </w:p>
          <w:p w:rsidR="006251A6" w:rsidRDefault="006251A6" w:rsidP="00C942BD">
            <w:pPr>
              <w:rPr>
                <w:rFonts w:ascii="ArialMT" w:hAnsi="ArialMT" w:cs="ArialMT"/>
                <w:b/>
                <w:color w:val="000000"/>
              </w:rPr>
            </w:pPr>
          </w:p>
          <w:p w:rsidR="002F1C9E" w:rsidRDefault="002F1C9E" w:rsidP="00C942BD">
            <w:pPr>
              <w:rPr>
                <w:rFonts w:ascii="ArialMT" w:hAnsi="ArialMT" w:cs="ArialMT"/>
                <w:b/>
                <w:color w:val="000000"/>
              </w:rPr>
            </w:pPr>
          </w:p>
          <w:p w:rsidR="002F1C9E" w:rsidRDefault="002F1C9E" w:rsidP="00C942BD">
            <w:pPr>
              <w:rPr>
                <w:rFonts w:ascii="ArialMT" w:hAnsi="ArialMT" w:cs="ArialMT"/>
                <w:b/>
                <w:color w:val="000000"/>
              </w:rPr>
            </w:pPr>
          </w:p>
          <w:p w:rsidR="002F1C9E" w:rsidRDefault="002F1C9E" w:rsidP="00C942BD">
            <w:pPr>
              <w:rPr>
                <w:rFonts w:ascii="ArialMT" w:hAnsi="ArialMT" w:cs="ArialMT"/>
                <w:b/>
                <w:color w:val="000000"/>
              </w:rPr>
            </w:pPr>
          </w:p>
          <w:p w:rsidR="006251A6" w:rsidRDefault="006251A6" w:rsidP="00C942BD">
            <w:pPr>
              <w:rPr>
                <w:rFonts w:ascii="ArialMT" w:hAnsi="ArialMT" w:cs="ArialMT"/>
                <w:b/>
                <w:color w:val="000000"/>
              </w:rPr>
            </w:pPr>
          </w:p>
          <w:p w:rsidR="006251A6" w:rsidRPr="006251A6" w:rsidRDefault="006251A6" w:rsidP="00C3025F">
            <w:pPr>
              <w:ind w:right="34"/>
              <w:rPr>
                <w:rFonts w:ascii="ArialMT" w:hAnsi="ArialMT" w:cs="ArialMT"/>
                <w:b/>
                <w:color w:val="000000"/>
              </w:rPr>
            </w:pPr>
          </w:p>
        </w:tc>
      </w:tr>
    </w:tbl>
    <w:p w:rsidR="009D4D93" w:rsidRDefault="009D4D93" w:rsidP="009C7ABF">
      <w:pPr>
        <w:ind w:right="-507"/>
        <w:rPr>
          <w:rFonts w:ascii="ArialMT" w:hAnsi="ArialMT" w:cs="ArialMT"/>
          <w:color w:val="000000"/>
        </w:rPr>
      </w:pPr>
    </w:p>
    <w:p w:rsidR="009D4D93" w:rsidRDefault="009D4D93" w:rsidP="009C7ABF">
      <w:pPr>
        <w:ind w:right="-507"/>
        <w:rPr>
          <w:rFonts w:ascii="ArialMT" w:hAnsi="ArialMT" w:cs="ArialMT"/>
          <w:b/>
          <w:color w:val="000000"/>
        </w:rPr>
      </w:pPr>
    </w:p>
    <w:tbl>
      <w:tblPr>
        <w:tblStyle w:val="TableGrid"/>
        <w:tblW w:w="9356" w:type="dxa"/>
        <w:tblInd w:w="-34" w:type="dxa"/>
        <w:tblLook w:val="04A0" w:firstRow="1" w:lastRow="0" w:firstColumn="1" w:lastColumn="0" w:noHBand="0" w:noVBand="1"/>
      </w:tblPr>
      <w:tblGrid>
        <w:gridCol w:w="9356"/>
      </w:tblGrid>
      <w:tr w:rsidR="002F1C9E" w:rsidTr="00C259DB">
        <w:trPr>
          <w:trHeight w:val="2363"/>
        </w:trPr>
        <w:tc>
          <w:tcPr>
            <w:tcW w:w="9356" w:type="dxa"/>
          </w:tcPr>
          <w:p w:rsidR="00FF6257" w:rsidRDefault="00FF6257" w:rsidP="00E37BC2">
            <w:pPr>
              <w:ind w:right="-22"/>
              <w:rPr>
                <w:rFonts w:ascii="ArialMT" w:hAnsi="ArialMT" w:cs="ArialMT"/>
                <w:color w:val="000000"/>
              </w:rPr>
            </w:pPr>
          </w:p>
          <w:p w:rsidR="00FF6257" w:rsidRDefault="00FF6257" w:rsidP="00E37BC2">
            <w:pPr>
              <w:ind w:right="-22"/>
              <w:rPr>
                <w:rFonts w:ascii="ArialMT" w:hAnsi="ArialMT" w:cs="ArialMT"/>
                <w:color w:val="000000"/>
              </w:rPr>
            </w:pPr>
          </w:p>
          <w:p w:rsidR="00FF6257" w:rsidRDefault="00FF6257" w:rsidP="00E37BC2">
            <w:pPr>
              <w:ind w:right="-22"/>
              <w:rPr>
                <w:rFonts w:ascii="ArialMT" w:hAnsi="ArialMT" w:cs="ArialMT"/>
                <w:color w:val="000000"/>
              </w:rPr>
            </w:pPr>
            <w:r>
              <w:rPr>
                <w:rFonts w:ascii="ArialMT" w:hAnsi="ArialMT" w:cs="ArialMT"/>
                <w:color w:val="000000"/>
              </w:rPr>
              <w:t>Signature: .......................................................................</w:t>
            </w:r>
            <w:r w:rsidR="002F1C9E">
              <w:rPr>
                <w:rFonts w:ascii="ArialMT" w:hAnsi="ArialMT" w:cs="ArialMT"/>
                <w:color w:val="000000"/>
              </w:rPr>
              <w:t xml:space="preserve"> </w:t>
            </w:r>
            <w:r>
              <w:rPr>
                <w:rFonts w:ascii="ArialMT" w:hAnsi="ArialMT" w:cs="ArialMT"/>
                <w:color w:val="000000"/>
              </w:rPr>
              <w:t xml:space="preserve">        Date: ..............................................</w:t>
            </w:r>
          </w:p>
          <w:p w:rsidR="002F1C9E" w:rsidRDefault="002F1C9E" w:rsidP="00E37BC2">
            <w:pPr>
              <w:ind w:right="-22"/>
              <w:rPr>
                <w:rFonts w:ascii="ArialMT" w:hAnsi="ArialMT" w:cs="ArialMT"/>
                <w:color w:val="000000"/>
              </w:rPr>
            </w:pPr>
          </w:p>
          <w:p w:rsidR="002F1C9E" w:rsidRPr="00182A74" w:rsidRDefault="002F1C9E" w:rsidP="00E37BC2">
            <w:pPr>
              <w:ind w:right="-22"/>
              <w:rPr>
                <w:rFonts w:ascii="ArialMT" w:hAnsi="ArialMT" w:cs="ArialMT"/>
                <w:color w:val="000000"/>
              </w:rPr>
            </w:pPr>
          </w:p>
          <w:p w:rsidR="00FF6257" w:rsidRDefault="002F1C9E" w:rsidP="00E37BC2">
            <w:pPr>
              <w:ind w:right="-22"/>
              <w:rPr>
                <w:rFonts w:ascii="ArialMT" w:hAnsi="ArialMT" w:cs="ArialMT"/>
                <w:color w:val="000000"/>
              </w:rPr>
            </w:pPr>
            <w:r w:rsidRPr="00182A74">
              <w:rPr>
                <w:rFonts w:ascii="ArialMT" w:hAnsi="ArialMT" w:cs="ArialMT"/>
                <w:color w:val="000000"/>
              </w:rPr>
              <w:t>Name</w:t>
            </w:r>
            <w:r w:rsidR="00FF6257">
              <w:rPr>
                <w:rFonts w:ascii="ArialMT" w:hAnsi="ArialMT" w:cs="ArialMT"/>
                <w:color w:val="000000"/>
              </w:rPr>
              <w:t xml:space="preserve">: </w:t>
            </w:r>
            <w:r w:rsidRPr="00182A74">
              <w:rPr>
                <w:rFonts w:ascii="ArialMT" w:hAnsi="ArialMT" w:cs="ArialMT"/>
                <w:color w:val="000000"/>
              </w:rPr>
              <w:t>(Please</w:t>
            </w:r>
            <w:r>
              <w:rPr>
                <w:rFonts w:ascii="ArialMT" w:hAnsi="ArialMT" w:cs="ArialMT"/>
                <w:color w:val="000000"/>
              </w:rPr>
              <w:t xml:space="preserve"> print)</w:t>
            </w:r>
            <w:r w:rsidR="00FF6257">
              <w:rPr>
                <w:rFonts w:ascii="ArialMT" w:hAnsi="ArialMT" w:cs="ArialMT"/>
                <w:color w:val="000000"/>
              </w:rPr>
              <w:t xml:space="preserve">....................................................... </w:t>
            </w:r>
          </w:p>
          <w:p w:rsidR="002F1C9E" w:rsidRPr="00182A74" w:rsidRDefault="002F1C9E" w:rsidP="00E37BC2">
            <w:pPr>
              <w:ind w:right="-22"/>
              <w:rPr>
                <w:rFonts w:ascii="ArialMT" w:hAnsi="ArialMT" w:cs="ArialMT"/>
                <w:color w:val="000000"/>
              </w:rPr>
            </w:pPr>
          </w:p>
          <w:p w:rsidR="002F1C9E" w:rsidRDefault="002F1C9E" w:rsidP="00E37BC2">
            <w:pPr>
              <w:ind w:right="-22"/>
              <w:rPr>
                <w:rFonts w:ascii="ArialMT" w:hAnsi="ArialMT" w:cs="ArialMT"/>
                <w:color w:val="000000"/>
              </w:rPr>
            </w:pPr>
          </w:p>
          <w:p w:rsidR="00FF6257" w:rsidRDefault="001A416B" w:rsidP="00E37BC2">
            <w:pPr>
              <w:ind w:right="-22"/>
              <w:rPr>
                <w:rFonts w:ascii="ArialMT" w:hAnsi="ArialMT" w:cs="ArialMT"/>
                <w:color w:val="000000"/>
              </w:rPr>
            </w:pPr>
            <w:r>
              <w:rPr>
                <w:rFonts w:ascii="ArialMT" w:hAnsi="ArialMT" w:cs="ArialMT"/>
                <w:color w:val="000000"/>
              </w:rPr>
              <w:t>Role/Title</w:t>
            </w:r>
            <w:r w:rsidR="00FF6257">
              <w:rPr>
                <w:rFonts w:ascii="ArialMT" w:hAnsi="ArialMT" w:cs="ArialMT"/>
                <w:color w:val="000000"/>
              </w:rPr>
              <w:t xml:space="preserve">: </w:t>
            </w:r>
            <w:r w:rsidR="002F1C9E">
              <w:rPr>
                <w:rFonts w:ascii="ArialMT" w:hAnsi="ArialMT" w:cs="ArialMT"/>
                <w:color w:val="000000"/>
              </w:rPr>
              <w:t>(please print)</w:t>
            </w:r>
            <w:r w:rsidR="00FF6257">
              <w:rPr>
                <w:rFonts w:ascii="ArialMT" w:hAnsi="ArialMT" w:cs="ArialMT"/>
                <w:color w:val="000000"/>
              </w:rPr>
              <w:t xml:space="preserve">.................................................... </w:t>
            </w:r>
          </w:p>
          <w:p w:rsidR="00FF6257" w:rsidRDefault="00FF6257" w:rsidP="00E37BC2">
            <w:pPr>
              <w:ind w:right="-22"/>
              <w:rPr>
                <w:rFonts w:ascii="ArialMT" w:hAnsi="ArialMT" w:cs="ArialMT"/>
                <w:color w:val="000000"/>
              </w:rPr>
            </w:pPr>
          </w:p>
          <w:p w:rsidR="002F1C9E" w:rsidRDefault="002F1C9E" w:rsidP="00E37BC2">
            <w:pPr>
              <w:ind w:right="-22"/>
              <w:rPr>
                <w:rFonts w:ascii="ArialMT" w:hAnsi="ArialMT" w:cs="ArialMT"/>
                <w:b/>
                <w:color w:val="000000"/>
              </w:rPr>
            </w:pPr>
          </w:p>
        </w:tc>
      </w:tr>
    </w:tbl>
    <w:p w:rsidR="009D4D93" w:rsidRPr="009D4D93" w:rsidRDefault="009D4D93" w:rsidP="00E37BC2">
      <w:pPr>
        <w:ind w:right="-22"/>
        <w:rPr>
          <w:rFonts w:ascii="ArialMT" w:hAnsi="ArialMT" w:cs="ArialMT"/>
          <w:b/>
          <w:color w:val="000000"/>
        </w:rPr>
      </w:pPr>
    </w:p>
    <w:sectPr w:rsidR="009D4D93" w:rsidRPr="009D4D93" w:rsidSect="00770EC4">
      <w:headerReference w:type="default" r:id="rId9"/>
      <w:footerReference w:type="default" r:id="rId10"/>
      <w:pgSz w:w="11906" w:h="16838"/>
      <w:pgMar w:top="601" w:right="1274" w:bottom="1440" w:left="1440"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66B" w:rsidRDefault="007F266B" w:rsidP="00BD35FB">
      <w:r>
        <w:separator/>
      </w:r>
    </w:p>
  </w:endnote>
  <w:endnote w:type="continuationSeparator" w:id="0">
    <w:p w:rsidR="007F266B" w:rsidRDefault="007F266B" w:rsidP="00BD3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0454"/>
      <w:docPartObj>
        <w:docPartGallery w:val="Page Numbers (Bottom of Page)"/>
        <w:docPartUnique/>
      </w:docPartObj>
    </w:sdtPr>
    <w:sdtEndPr/>
    <w:sdtContent>
      <w:sdt>
        <w:sdtPr>
          <w:id w:val="98381352"/>
          <w:docPartObj>
            <w:docPartGallery w:val="Page Numbers (Top of Page)"/>
            <w:docPartUnique/>
          </w:docPartObj>
        </w:sdtPr>
        <w:sdtEndPr/>
        <w:sdtContent>
          <w:p w:rsidR="006251A6" w:rsidRDefault="006251A6" w:rsidP="00BD35FB">
            <w:pPr>
              <w:pStyle w:val="Footer"/>
              <w:jc w:val="right"/>
            </w:pPr>
            <w:r w:rsidRPr="00BD35FB">
              <w:t xml:space="preserve">Page </w:t>
            </w:r>
            <w:r w:rsidR="000E0655">
              <w:fldChar w:fldCharType="begin"/>
            </w:r>
            <w:r w:rsidR="000E0655">
              <w:instrText xml:space="preserve"> PAGE </w:instrText>
            </w:r>
            <w:r w:rsidR="000E0655">
              <w:fldChar w:fldCharType="separate"/>
            </w:r>
            <w:r w:rsidR="00EF225F">
              <w:rPr>
                <w:noProof/>
              </w:rPr>
              <w:t>1</w:t>
            </w:r>
            <w:r w:rsidR="000E0655">
              <w:rPr>
                <w:noProof/>
              </w:rPr>
              <w:fldChar w:fldCharType="end"/>
            </w:r>
            <w:r w:rsidRPr="00BD35FB">
              <w:t xml:space="preserve"> of </w:t>
            </w:r>
            <w:r w:rsidR="00EF225F">
              <w:fldChar w:fldCharType="begin"/>
            </w:r>
            <w:r w:rsidR="00EF225F">
              <w:instrText xml:space="preserve"> NUMPAGES  </w:instrText>
            </w:r>
            <w:r w:rsidR="00EF225F">
              <w:fldChar w:fldCharType="separate"/>
            </w:r>
            <w:r w:rsidR="00EF225F">
              <w:rPr>
                <w:noProof/>
              </w:rPr>
              <w:t>3</w:t>
            </w:r>
            <w:r w:rsidR="00EF225F">
              <w:rPr>
                <w:noProof/>
              </w:rPr>
              <w:fldChar w:fldCharType="end"/>
            </w:r>
          </w:p>
        </w:sdtContent>
      </w:sdt>
    </w:sdtContent>
  </w:sdt>
  <w:p w:rsidR="006251A6" w:rsidRDefault="006251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66B" w:rsidRDefault="007F266B" w:rsidP="00BD35FB">
      <w:r>
        <w:separator/>
      </w:r>
    </w:p>
  </w:footnote>
  <w:footnote w:type="continuationSeparator" w:id="0">
    <w:p w:rsidR="007F266B" w:rsidRDefault="007F266B" w:rsidP="00BD35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A01" w:rsidRPr="007B3C97" w:rsidRDefault="00042017" w:rsidP="00770EC4">
    <w:pPr>
      <w:pStyle w:val="Header"/>
      <w:jc w:val="right"/>
      <w:rPr>
        <w:noProof/>
        <w:lang w:eastAsia="en-GB"/>
      </w:rPr>
    </w:pPr>
    <w:r w:rsidRPr="007B3C97">
      <w:rPr>
        <w:noProof/>
        <w:lang w:eastAsia="en-GB"/>
      </w:rPr>
      <w:drawing>
        <wp:inline distT="0" distB="0" distL="0" distR="0">
          <wp:extent cx="2038350" cy="361950"/>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2037353" cy="361773"/>
                  </a:xfrm>
                  <a:prstGeom prst="rect">
                    <a:avLst/>
                  </a:prstGeom>
                  <a:noFill/>
                  <a:ln w="9525">
                    <a:noFill/>
                    <a:miter lim="800000"/>
                    <a:headEnd/>
                    <a:tailEnd/>
                  </a:ln>
                </pic:spPr>
              </pic:pic>
            </a:graphicData>
          </a:graphic>
        </wp:inline>
      </w:drawing>
    </w:r>
  </w:p>
  <w:p w:rsidR="00042017" w:rsidRDefault="00042017" w:rsidP="007B3C97">
    <w:pPr>
      <w:pStyle w:val="Header"/>
      <w:jc w:val="right"/>
    </w:pPr>
  </w:p>
  <w:p w:rsidR="006251A6" w:rsidRDefault="006251A6" w:rsidP="007B3C9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962D9"/>
    <w:multiLevelType w:val="hybridMultilevel"/>
    <w:tmpl w:val="815C04AC"/>
    <w:lvl w:ilvl="0" w:tplc="35DED4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7AC460E"/>
    <w:multiLevelType w:val="hybridMultilevel"/>
    <w:tmpl w:val="A9021E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ABF"/>
    <w:rsid w:val="00033DCD"/>
    <w:rsid w:val="00042017"/>
    <w:rsid w:val="00047C90"/>
    <w:rsid w:val="00052CCD"/>
    <w:rsid w:val="00053DC4"/>
    <w:rsid w:val="00082EED"/>
    <w:rsid w:val="00094420"/>
    <w:rsid w:val="000A2B3E"/>
    <w:rsid w:val="000B64BA"/>
    <w:rsid w:val="000C7EE5"/>
    <w:rsid w:val="000E0655"/>
    <w:rsid w:val="000E2828"/>
    <w:rsid w:val="000E35CF"/>
    <w:rsid w:val="00105685"/>
    <w:rsid w:val="0010611D"/>
    <w:rsid w:val="001071EC"/>
    <w:rsid w:val="00116559"/>
    <w:rsid w:val="0013442E"/>
    <w:rsid w:val="00154A0F"/>
    <w:rsid w:val="00163372"/>
    <w:rsid w:val="001641CC"/>
    <w:rsid w:val="001A416B"/>
    <w:rsid w:val="001A416D"/>
    <w:rsid w:val="001E7743"/>
    <w:rsid w:val="001F0E59"/>
    <w:rsid w:val="0020243C"/>
    <w:rsid w:val="00205126"/>
    <w:rsid w:val="00216C79"/>
    <w:rsid w:val="002171B8"/>
    <w:rsid w:val="0023653A"/>
    <w:rsid w:val="00261C13"/>
    <w:rsid w:val="00266758"/>
    <w:rsid w:val="00283BC0"/>
    <w:rsid w:val="002A5B7A"/>
    <w:rsid w:val="002A79B5"/>
    <w:rsid w:val="002E5832"/>
    <w:rsid w:val="002F1C9E"/>
    <w:rsid w:val="003426EA"/>
    <w:rsid w:val="00354F9E"/>
    <w:rsid w:val="003716B6"/>
    <w:rsid w:val="00375CB4"/>
    <w:rsid w:val="003900F3"/>
    <w:rsid w:val="003A7267"/>
    <w:rsid w:val="003B1714"/>
    <w:rsid w:val="003B525D"/>
    <w:rsid w:val="003B755E"/>
    <w:rsid w:val="003C73B0"/>
    <w:rsid w:val="003D0D2E"/>
    <w:rsid w:val="00400D21"/>
    <w:rsid w:val="00404253"/>
    <w:rsid w:val="00416FA1"/>
    <w:rsid w:val="0043218D"/>
    <w:rsid w:val="00441A77"/>
    <w:rsid w:val="004A149F"/>
    <w:rsid w:val="004A4155"/>
    <w:rsid w:val="004B5167"/>
    <w:rsid w:val="004D5B55"/>
    <w:rsid w:val="004D6C34"/>
    <w:rsid w:val="004D7FF9"/>
    <w:rsid w:val="004E6FC6"/>
    <w:rsid w:val="004F04FF"/>
    <w:rsid w:val="00502F22"/>
    <w:rsid w:val="00504DB9"/>
    <w:rsid w:val="005441BD"/>
    <w:rsid w:val="00584775"/>
    <w:rsid w:val="00596B89"/>
    <w:rsid w:val="005A3A05"/>
    <w:rsid w:val="005B03CC"/>
    <w:rsid w:val="005F0277"/>
    <w:rsid w:val="006251A6"/>
    <w:rsid w:val="006267B0"/>
    <w:rsid w:val="00664CFD"/>
    <w:rsid w:val="00675768"/>
    <w:rsid w:val="006A3C5D"/>
    <w:rsid w:val="006C1C08"/>
    <w:rsid w:val="006D5BFB"/>
    <w:rsid w:val="006E32F4"/>
    <w:rsid w:val="006E501F"/>
    <w:rsid w:val="006E5188"/>
    <w:rsid w:val="006E7BDF"/>
    <w:rsid w:val="006F1B73"/>
    <w:rsid w:val="0070150A"/>
    <w:rsid w:val="007056ED"/>
    <w:rsid w:val="00705B75"/>
    <w:rsid w:val="00716AE8"/>
    <w:rsid w:val="00716E1F"/>
    <w:rsid w:val="0072256A"/>
    <w:rsid w:val="00750403"/>
    <w:rsid w:val="007668BD"/>
    <w:rsid w:val="00770EC4"/>
    <w:rsid w:val="0078056C"/>
    <w:rsid w:val="007905D2"/>
    <w:rsid w:val="007A305E"/>
    <w:rsid w:val="007B3C97"/>
    <w:rsid w:val="007B5D44"/>
    <w:rsid w:val="007C200D"/>
    <w:rsid w:val="007C5A98"/>
    <w:rsid w:val="007C64B1"/>
    <w:rsid w:val="007D2A78"/>
    <w:rsid w:val="007E62BB"/>
    <w:rsid w:val="007F266B"/>
    <w:rsid w:val="008116CA"/>
    <w:rsid w:val="008218D8"/>
    <w:rsid w:val="0085703F"/>
    <w:rsid w:val="00863BC4"/>
    <w:rsid w:val="00873D4D"/>
    <w:rsid w:val="0087611E"/>
    <w:rsid w:val="008B51E8"/>
    <w:rsid w:val="008E4409"/>
    <w:rsid w:val="0090601A"/>
    <w:rsid w:val="009425A2"/>
    <w:rsid w:val="00947D09"/>
    <w:rsid w:val="00974374"/>
    <w:rsid w:val="00993249"/>
    <w:rsid w:val="009B2C9D"/>
    <w:rsid w:val="009C3AD2"/>
    <w:rsid w:val="009C7ABF"/>
    <w:rsid w:val="009D4D93"/>
    <w:rsid w:val="009E56E2"/>
    <w:rsid w:val="009E719A"/>
    <w:rsid w:val="00A35BB1"/>
    <w:rsid w:val="00A36509"/>
    <w:rsid w:val="00A74A01"/>
    <w:rsid w:val="00A937BD"/>
    <w:rsid w:val="00A95951"/>
    <w:rsid w:val="00AC40DC"/>
    <w:rsid w:val="00AC791F"/>
    <w:rsid w:val="00AD14AF"/>
    <w:rsid w:val="00AE5E72"/>
    <w:rsid w:val="00B1203C"/>
    <w:rsid w:val="00B23947"/>
    <w:rsid w:val="00B4160E"/>
    <w:rsid w:val="00B479A1"/>
    <w:rsid w:val="00B47B87"/>
    <w:rsid w:val="00BB0C33"/>
    <w:rsid w:val="00BB65AF"/>
    <w:rsid w:val="00BC236C"/>
    <w:rsid w:val="00BD1E3E"/>
    <w:rsid w:val="00BD35FB"/>
    <w:rsid w:val="00BF16BB"/>
    <w:rsid w:val="00C15F9F"/>
    <w:rsid w:val="00C259DB"/>
    <w:rsid w:val="00C3025F"/>
    <w:rsid w:val="00C32EA1"/>
    <w:rsid w:val="00C54004"/>
    <w:rsid w:val="00C606B5"/>
    <w:rsid w:val="00C87D27"/>
    <w:rsid w:val="00C942BD"/>
    <w:rsid w:val="00CA0637"/>
    <w:rsid w:val="00CB3CB5"/>
    <w:rsid w:val="00D209D0"/>
    <w:rsid w:val="00D20B4A"/>
    <w:rsid w:val="00D2722C"/>
    <w:rsid w:val="00D3427A"/>
    <w:rsid w:val="00D552C8"/>
    <w:rsid w:val="00D63A34"/>
    <w:rsid w:val="00D7537E"/>
    <w:rsid w:val="00D80528"/>
    <w:rsid w:val="00D87BA6"/>
    <w:rsid w:val="00DA65E3"/>
    <w:rsid w:val="00DB2F0A"/>
    <w:rsid w:val="00DC6091"/>
    <w:rsid w:val="00DE099F"/>
    <w:rsid w:val="00DE0C91"/>
    <w:rsid w:val="00E26D6B"/>
    <w:rsid w:val="00E34E36"/>
    <w:rsid w:val="00E36A8E"/>
    <w:rsid w:val="00E37BC2"/>
    <w:rsid w:val="00E46A37"/>
    <w:rsid w:val="00E652EC"/>
    <w:rsid w:val="00E67BDC"/>
    <w:rsid w:val="00E82B1E"/>
    <w:rsid w:val="00E863D7"/>
    <w:rsid w:val="00ED139D"/>
    <w:rsid w:val="00ED5253"/>
    <w:rsid w:val="00EF225F"/>
    <w:rsid w:val="00F22864"/>
    <w:rsid w:val="00F55489"/>
    <w:rsid w:val="00F55F5F"/>
    <w:rsid w:val="00F651C6"/>
    <w:rsid w:val="00F735B5"/>
    <w:rsid w:val="00F7362D"/>
    <w:rsid w:val="00F879FA"/>
    <w:rsid w:val="00F94415"/>
    <w:rsid w:val="00F97AE3"/>
    <w:rsid w:val="00FB09E5"/>
    <w:rsid w:val="00FC511C"/>
    <w:rsid w:val="00FC63EE"/>
    <w:rsid w:val="00FF148A"/>
    <w:rsid w:val="00FF27A7"/>
    <w:rsid w:val="00FF6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ABF"/>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5FB"/>
    <w:pPr>
      <w:tabs>
        <w:tab w:val="center" w:pos="4513"/>
        <w:tab w:val="right" w:pos="9026"/>
      </w:tabs>
    </w:pPr>
  </w:style>
  <w:style w:type="character" w:customStyle="1" w:styleId="HeaderChar">
    <w:name w:val="Header Char"/>
    <w:basedOn w:val="DefaultParagraphFont"/>
    <w:link w:val="Header"/>
    <w:uiPriority w:val="99"/>
    <w:rsid w:val="00BD35FB"/>
    <w:rPr>
      <w:rFonts w:ascii="Arial" w:eastAsia="Times New Roman" w:hAnsi="Arial" w:cs="Times New Roman"/>
      <w:sz w:val="20"/>
      <w:szCs w:val="20"/>
    </w:rPr>
  </w:style>
  <w:style w:type="paragraph" w:styleId="Footer">
    <w:name w:val="footer"/>
    <w:basedOn w:val="Normal"/>
    <w:link w:val="FooterChar"/>
    <w:uiPriority w:val="99"/>
    <w:unhideWhenUsed/>
    <w:rsid w:val="00BD35FB"/>
    <w:pPr>
      <w:tabs>
        <w:tab w:val="center" w:pos="4513"/>
        <w:tab w:val="right" w:pos="9026"/>
      </w:tabs>
    </w:pPr>
  </w:style>
  <w:style w:type="character" w:customStyle="1" w:styleId="FooterChar">
    <w:name w:val="Footer Char"/>
    <w:basedOn w:val="DefaultParagraphFont"/>
    <w:link w:val="Footer"/>
    <w:uiPriority w:val="99"/>
    <w:rsid w:val="00BD35FB"/>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7B3C97"/>
    <w:rPr>
      <w:rFonts w:ascii="Tahoma" w:hAnsi="Tahoma" w:cs="Tahoma"/>
      <w:sz w:val="16"/>
      <w:szCs w:val="16"/>
    </w:rPr>
  </w:style>
  <w:style w:type="character" w:customStyle="1" w:styleId="BalloonTextChar">
    <w:name w:val="Balloon Text Char"/>
    <w:basedOn w:val="DefaultParagraphFont"/>
    <w:link w:val="BalloonText"/>
    <w:uiPriority w:val="99"/>
    <w:semiHidden/>
    <w:rsid w:val="007B3C97"/>
    <w:rPr>
      <w:rFonts w:ascii="Tahoma" w:eastAsia="Times New Roman" w:hAnsi="Tahoma" w:cs="Tahoma"/>
      <w:sz w:val="16"/>
      <w:szCs w:val="16"/>
    </w:rPr>
  </w:style>
  <w:style w:type="table" w:styleId="TableGrid">
    <w:name w:val="Table Grid"/>
    <w:basedOn w:val="TableNormal"/>
    <w:uiPriority w:val="59"/>
    <w:rsid w:val="00B120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16E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ABF"/>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5FB"/>
    <w:pPr>
      <w:tabs>
        <w:tab w:val="center" w:pos="4513"/>
        <w:tab w:val="right" w:pos="9026"/>
      </w:tabs>
    </w:pPr>
  </w:style>
  <w:style w:type="character" w:customStyle="1" w:styleId="HeaderChar">
    <w:name w:val="Header Char"/>
    <w:basedOn w:val="DefaultParagraphFont"/>
    <w:link w:val="Header"/>
    <w:uiPriority w:val="99"/>
    <w:rsid w:val="00BD35FB"/>
    <w:rPr>
      <w:rFonts w:ascii="Arial" w:eastAsia="Times New Roman" w:hAnsi="Arial" w:cs="Times New Roman"/>
      <w:sz w:val="20"/>
      <w:szCs w:val="20"/>
    </w:rPr>
  </w:style>
  <w:style w:type="paragraph" w:styleId="Footer">
    <w:name w:val="footer"/>
    <w:basedOn w:val="Normal"/>
    <w:link w:val="FooterChar"/>
    <w:uiPriority w:val="99"/>
    <w:unhideWhenUsed/>
    <w:rsid w:val="00BD35FB"/>
    <w:pPr>
      <w:tabs>
        <w:tab w:val="center" w:pos="4513"/>
        <w:tab w:val="right" w:pos="9026"/>
      </w:tabs>
    </w:pPr>
  </w:style>
  <w:style w:type="character" w:customStyle="1" w:styleId="FooterChar">
    <w:name w:val="Footer Char"/>
    <w:basedOn w:val="DefaultParagraphFont"/>
    <w:link w:val="Footer"/>
    <w:uiPriority w:val="99"/>
    <w:rsid w:val="00BD35FB"/>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7B3C97"/>
    <w:rPr>
      <w:rFonts w:ascii="Tahoma" w:hAnsi="Tahoma" w:cs="Tahoma"/>
      <w:sz w:val="16"/>
      <w:szCs w:val="16"/>
    </w:rPr>
  </w:style>
  <w:style w:type="character" w:customStyle="1" w:styleId="BalloonTextChar">
    <w:name w:val="Balloon Text Char"/>
    <w:basedOn w:val="DefaultParagraphFont"/>
    <w:link w:val="BalloonText"/>
    <w:uiPriority w:val="99"/>
    <w:semiHidden/>
    <w:rsid w:val="007B3C97"/>
    <w:rPr>
      <w:rFonts w:ascii="Tahoma" w:eastAsia="Times New Roman" w:hAnsi="Tahoma" w:cs="Tahoma"/>
      <w:sz w:val="16"/>
      <w:szCs w:val="16"/>
    </w:rPr>
  </w:style>
  <w:style w:type="table" w:styleId="TableGrid">
    <w:name w:val="Table Grid"/>
    <w:basedOn w:val="TableNormal"/>
    <w:uiPriority w:val="59"/>
    <w:rsid w:val="00B120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16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263CB-8007-4E83-A850-D2A9C493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Great Western Hospitals NHS Foundation Trust</Company>
  <LinksUpToDate>false</LinksUpToDate>
  <CharactersWithSpaces>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joy.gobey</dc:creator>
  <cp:lastModifiedBy>Carter, Brian</cp:lastModifiedBy>
  <cp:revision>2</cp:revision>
  <cp:lastPrinted>2014-11-21T11:25:00Z</cp:lastPrinted>
  <dcterms:created xsi:type="dcterms:W3CDTF">2017-11-07T15:45:00Z</dcterms:created>
  <dcterms:modified xsi:type="dcterms:W3CDTF">2017-11-07T15:45:00Z</dcterms:modified>
</cp:coreProperties>
</file>