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78E" w:rsidRPr="00A90F26" w:rsidRDefault="00D3478E" w:rsidP="00310A18">
      <w:pPr>
        <w:spacing w:line="240" w:lineRule="auto"/>
        <w:jc w:val="center"/>
        <w:rPr>
          <w:rFonts w:cs="Arial"/>
          <w:b/>
          <w:sz w:val="28"/>
        </w:rPr>
      </w:pPr>
      <w:bookmarkStart w:id="0" w:name="_GoBack"/>
      <w:bookmarkEnd w:id="0"/>
      <w:r w:rsidRPr="00A90F26">
        <w:rPr>
          <w:rFonts w:cs="Arial"/>
          <w:b/>
          <w:sz w:val="28"/>
        </w:rPr>
        <w:t>Job Description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D3478E" w:rsidRPr="00A90F26" w:rsidRDefault="00FF3D1D" w:rsidP="00A61718">
            <w:pPr>
              <w:rPr>
                <w:rFonts w:cs="Arial"/>
                <w:highlight w:val="yellow"/>
              </w:rPr>
            </w:pPr>
            <w:r>
              <w:rPr>
                <w:rFonts w:cs="Arial"/>
                <w:spacing w:val="-3"/>
                <w:szCs w:val="22"/>
              </w:rPr>
              <w:t>Business Administration Apprentice</w:t>
            </w:r>
          </w:p>
        </w:tc>
      </w:tr>
      <w:tr w:rsidR="00D3478E" w:rsidRPr="00A90F26" w:rsidTr="00A61718">
        <w:trPr>
          <w:trHeight w:val="480"/>
          <w:jc w:val="center"/>
        </w:trPr>
        <w:tc>
          <w:tcPr>
            <w:tcW w:w="1605" w:type="dxa"/>
            <w:shd w:val="clear" w:color="auto" w:fill="017AC2"/>
            <w:vAlign w:val="center"/>
          </w:tcPr>
          <w:p w:rsidR="00D3478E" w:rsidRPr="00A90F26" w:rsidRDefault="00A36646" w:rsidP="00D3478E">
            <w:pPr>
              <w:rPr>
                <w:rFonts w:cs="Arial"/>
                <w:b/>
                <w:color w:val="FFFFFF" w:themeColor="background1"/>
              </w:rPr>
            </w:pPr>
            <w:r>
              <w:rPr>
                <w:rFonts w:cs="Arial"/>
                <w:b/>
                <w:color w:val="FFFFFF" w:themeColor="background1"/>
              </w:rPr>
              <w:t>Base</w:t>
            </w:r>
            <w:r w:rsidR="00D3478E" w:rsidRPr="00A90F26">
              <w:rPr>
                <w:rFonts w:cs="Arial"/>
                <w:b/>
                <w:color w:val="FFFFFF" w:themeColor="background1"/>
              </w:rPr>
              <w:t>:</w:t>
            </w:r>
          </w:p>
        </w:tc>
        <w:tc>
          <w:tcPr>
            <w:tcW w:w="7811" w:type="dxa"/>
            <w:shd w:val="clear" w:color="auto" w:fill="auto"/>
            <w:vAlign w:val="center"/>
          </w:tcPr>
          <w:p w:rsidR="00D3478E" w:rsidRPr="00A90F26" w:rsidRDefault="00FF3D1D" w:rsidP="006F5DC9">
            <w:pPr>
              <w:rPr>
                <w:rFonts w:cs="Arial"/>
                <w:highlight w:val="yellow"/>
              </w:rPr>
            </w:pPr>
            <w:r w:rsidRPr="00FF3D1D">
              <w:rPr>
                <w:rFonts w:cs="Arial"/>
              </w:rPr>
              <w:t>Great Western Hospital, Swindon</w:t>
            </w:r>
          </w:p>
        </w:tc>
      </w:tr>
      <w:tr w:rsidR="00A61718" w:rsidRPr="00A90F26" w:rsidTr="00A61718">
        <w:trPr>
          <w:trHeight w:val="480"/>
          <w:jc w:val="center"/>
        </w:trPr>
        <w:tc>
          <w:tcPr>
            <w:tcW w:w="1605" w:type="dxa"/>
            <w:shd w:val="clear" w:color="auto" w:fill="017AC2"/>
            <w:vAlign w:val="center"/>
          </w:tcPr>
          <w:p w:rsidR="00A61718" w:rsidRPr="00A90F26" w:rsidRDefault="00A61718" w:rsidP="00D3478E">
            <w:pPr>
              <w:rPr>
                <w:rFonts w:cs="Arial"/>
                <w:b/>
                <w:color w:val="FFFFFF" w:themeColor="background1"/>
              </w:rPr>
            </w:pPr>
            <w:r w:rsidRPr="00A90F26">
              <w:rPr>
                <w:rFonts w:cs="Arial"/>
                <w:b/>
                <w:color w:val="FFFFFF" w:themeColor="background1"/>
              </w:rPr>
              <w:t>Grade:</w:t>
            </w:r>
          </w:p>
        </w:tc>
        <w:tc>
          <w:tcPr>
            <w:tcW w:w="7811" w:type="dxa"/>
            <w:shd w:val="clear" w:color="auto" w:fill="auto"/>
            <w:vAlign w:val="center"/>
          </w:tcPr>
          <w:p w:rsidR="00A61718" w:rsidRPr="00A90F26" w:rsidRDefault="00055FE2" w:rsidP="00A61718">
            <w:pPr>
              <w:rPr>
                <w:rFonts w:cs="Arial"/>
                <w:highlight w:val="yellow"/>
              </w:rPr>
            </w:pPr>
            <w:r>
              <w:rPr>
                <w:rFonts w:cs="Arial"/>
              </w:rPr>
              <w:t xml:space="preserve">Advanced </w:t>
            </w:r>
            <w:r w:rsidR="00FF3D1D">
              <w:rPr>
                <w:rFonts w:cs="Arial"/>
              </w:rPr>
              <w:t>Apprentice</w:t>
            </w:r>
            <w:r w:rsidR="00BD6506">
              <w:rPr>
                <w:rFonts w:cs="Arial"/>
              </w:rPr>
              <w:t xml:space="preserve"> Level 3</w:t>
            </w:r>
          </w:p>
        </w:tc>
      </w:tr>
      <w:tr w:rsidR="00D3478E" w:rsidRPr="00A90F26" w:rsidTr="00A61718">
        <w:trPr>
          <w:trHeight w:val="480"/>
          <w:jc w:val="center"/>
        </w:trPr>
        <w:tc>
          <w:tcPr>
            <w:tcW w:w="1605" w:type="dxa"/>
            <w:shd w:val="clear" w:color="auto" w:fill="017AC2"/>
            <w:vAlign w:val="center"/>
          </w:tcPr>
          <w:p w:rsidR="00D3478E" w:rsidRPr="00A90F26" w:rsidRDefault="00D3478E" w:rsidP="00D3478E">
            <w:pPr>
              <w:rPr>
                <w:rFonts w:cs="Arial"/>
                <w:b/>
                <w:color w:val="FFFFFF" w:themeColor="background1"/>
              </w:rPr>
            </w:pPr>
            <w:r w:rsidRPr="00A90F26">
              <w:rPr>
                <w:rFonts w:cs="Arial"/>
                <w:b/>
                <w:color w:val="FFFFFF" w:themeColor="background1"/>
              </w:rPr>
              <w:t>Reporting to:</w:t>
            </w:r>
          </w:p>
        </w:tc>
        <w:tc>
          <w:tcPr>
            <w:tcW w:w="7811" w:type="dxa"/>
            <w:shd w:val="clear" w:color="auto" w:fill="auto"/>
            <w:vAlign w:val="center"/>
          </w:tcPr>
          <w:p w:rsidR="00D3478E" w:rsidRPr="00A90F26" w:rsidRDefault="00904B82" w:rsidP="00A61718">
            <w:pPr>
              <w:rPr>
                <w:rFonts w:cs="Arial"/>
                <w:highlight w:val="yellow"/>
              </w:rPr>
            </w:pPr>
            <w:r>
              <w:rPr>
                <w:rFonts w:cs="Arial"/>
              </w:rPr>
              <w:t>Department Manager</w:t>
            </w:r>
          </w:p>
        </w:tc>
      </w:tr>
    </w:tbl>
    <w:p w:rsidR="00A36646" w:rsidRPr="00A90F26" w:rsidRDefault="00A36646" w:rsidP="00A36646">
      <w:pPr>
        <w:shd w:val="clear" w:color="auto" w:fill="017AC2"/>
        <w:spacing w:before="240" w:after="240"/>
        <w:rPr>
          <w:rFonts w:cs="Arial"/>
          <w:b/>
          <w:bCs/>
          <w:color w:val="FFFFFF" w:themeColor="background1"/>
        </w:rPr>
      </w:pPr>
      <w:r w:rsidRPr="00A90F26">
        <w:rPr>
          <w:rFonts w:cs="Arial"/>
          <w:b/>
          <w:bCs/>
          <w:color w:val="FFFFFF" w:themeColor="background1"/>
        </w:rPr>
        <w:t>Our Values</w:t>
      </w:r>
    </w:p>
    <w:p w:rsidR="00A36646" w:rsidRPr="00A24AFA" w:rsidRDefault="00A36646" w:rsidP="00A36646">
      <w:pPr>
        <w:spacing w:line="276" w:lineRule="auto"/>
        <w:jc w:val="both"/>
        <w:rPr>
          <w:rFonts w:cs="Arial"/>
          <w:szCs w:val="22"/>
          <w:lang w:eastAsia="en-GB"/>
        </w:rPr>
      </w:pPr>
      <w:r w:rsidRPr="00A24AFA">
        <w:rPr>
          <w:rFonts w:cs="Arial"/>
          <w:szCs w:val="22"/>
          <w:lang w:eastAsia="en-GB"/>
        </w:rPr>
        <w:t>Our STAR values are at the heart of everything we do.  You can expect to see them in the way we act and the way we treat each other.  Our values make us who we are.</w:t>
      </w:r>
    </w:p>
    <w:p w:rsidR="00A36646" w:rsidRPr="00A24AFA" w:rsidRDefault="00A36646" w:rsidP="00A36646">
      <w:pPr>
        <w:tabs>
          <w:tab w:val="left" w:pos="1985"/>
        </w:tabs>
        <w:spacing w:before="240" w:line="276" w:lineRule="auto"/>
        <w:ind w:left="360"/>
        <w:rPr>
          <w:rFonts w:cs="Arial"/>
          <w:szCs w:val="22"/>
          <w:lang w:eastAsia="en-GB"/>
        </w:rPr>
      </w:pPr>
      <w:r w:rsidRPr="00A24AFA">
        <w:rPr>
          <w:rFonts w:cs="Arial"/>
          <w:b/>
          <w:bCs/>
          <w:color w:val="219BD5"/>
          <w:sz w:val="28"/>
          <w:szCs w:val="28"/>
          <w:lang w:eastAsia="en-GB"/>
        </w:rPr>
        <w:t>Service</w:t>
      </w:r>
      <w:r w:rsidRPr="00A24AFA">
        <w:rPr>
          <w:rFonts w:cs="Arial"/>
          <w:b/>
          <w:bCs/>
          <w:szCs w:val="22"/>
          <w:lang w:eastAsia="en-GB"/>
        </w:rPr>
        <w:tab/>
      </w:r>
      <w:r w:rsidRPr="00A24AFA">
        <w:rPr>
          <w:rFonts w:cs="Arial"/>
          <w:szCs w:val="22"/>
          <w:lang w:eastAsia="en-GB"/>
        </w:rPr>
        <w:t xml:space="preserve">We will put our </w:t>
      </w:r>
      <w:r w:rsidR="003A0C1F">
        <w:rPr>
          <w:rFonts w:cs="Arial"/>
          <w:szCs w:val="22"/>
          <w:lang w:eastAsia="en-GB"/>
        </w:rPr>
        <w:t>patients</w:t>
      </w:r>
      <w:r w:rsidRPr="00A24AFA">
        <w:rPr>
          <w:rFonts w:cs="Arial"/>
          <w:szCs w:val="22"/>
          <w:lang w:eastAsia="en-GB"/>
        </w:rPr>
        <w:t xml:space="preserve"> first</w:t>
      </w:r>
    </w:p>
    <w:p w:rsidR="00A36646" w:rsidRPr="00A24AFA" w:rsidRDefault="00A36646" w:rsidP="00A36646">
      <w:pPr>
        <w:tabs>
          <w:tab w:val="left" w:pos="1985"/>
        </w:tabs>
        <w:spacing w:line="276" w:lineRule="auto"/>
        <w:ind w:left="360"/>
        <w:rPr>
          <w:rFonts w:cs="Arial"/>
          <w:szCs w:val="22"/>
          <w:lang w:eastAsia="en-GB"/>
        </w:rPr>
      </w:pPr>
      <w:r w:rsidRPr="00A24AFA">
        <w:rPr>
          <w:rFonts w:cs="Arial"/>
          <w:b/>
          <w:bCs/>
          <w:color w:val="BD217C"/>
          <w:sz w:val="28"/>
          <w:szCs w:val="28"/>
          <w:lang w:eastAsia="en-GB"/>
        </w:rPr>
        <w:t>Teamwork</w:t>
      </w:r>
      <w:r w:rsidRPr="00A24AFA">
        <w:rPr>
          <w:rFonts w:cs="Arial"/>
          <w:b/>
          <w:bCs/>
          <w:szCs w:val="22"/>
          <w:lang w:eastAsia="en-GB"/>
        </w:rPr>
        <w:tab/>
      </w:r>
      <w:r w:rsidRPr="00A24AFA">
        <w:rPr>
          <w:rFonts w:cs="Arial"/>
          <w:szCs w:val="22"/>
          <w:lang w:eastAsia="en-GB"/>
        </w:rPr>
        <w:t>We will work together</w:t>
      </w:r>
    </w:p>
    <w:p w:rsidR="00A36646" w:rsidRDefault="00A36646" w:rsidP="00A36646">
      <w:pPr>
        <w:tabs>
          <w:tab w:val="left" w:pos="1985"/>
        </w:tabs>
        <w:spacing w:line="276" w:lineRule="auto"/>
        <w:ind w:left="360"/>
        <w:rPr>
          <w:rFonts w:cs="Arial"/>
          <w:szCs w:val="22"/>
          <w:lang w:eastAsia="en-GB"/>
        </w:rPr>
      </w:pPr>
      <w:r w:rsidRPr="00A24AFA">
        <w:rPr>
          <w:rFonts w:cs="Arial"/>
          <w:b/>
          <w:bCs/>
          <w:color w:val="179F5C"/>
          <w:sz w:val="28"/>
          <w:szCs w:val="28"/>
          <w:lang w:eastAsia="en-GB"/>
        </w:rPr>
        <w:t>Ambition</w:t>
      </w:r>
      <w:r w:rsidRPr="00A24AFA">
        <w:rPr>
          <w:rFonts w:cs="Arial"/>
          <w:b/>
          <w:bCs/>
          <w:color w:val="179F5C"/>
          <w:sz w:val="28"/>
          <w:szCs w:val="28"/>
          <w:lang w:eastAsia="en-GB"/>
        </w:rPr>
        <w:tab/>
      </w:r>
      <w:r w:rsidRPr="00A24AFA">
        <w:rPr>
          <w:rFonts w:cs="Arial"/>
          <w:szCs w:val="22"/>
          <w:lang w:eastAsia="en-GB"/>
        </w:rPr>
        <w:t>We will aspire to provide the best service</w:t>
      </w:r>
    </w:p>
    <w:p w:rsidR="00A36646" w:rsidRDefault="00A36646" w:rsidP="00A36646">
      <w:pPr>
        <w:tabs>
          <w:tab w:val="left" w:pos="1985"/>
        </w:tabs>
        <w:spacing w:line="240" w:lineRule="auto"/>
        <w:ind w:left="360"/>
        <w:rPr>
          <w:rFonts w:cs="Arial"/>
          <w:b/>
          <w:iCs/>
          <w:color w:val="FFFFFF" w:themeColor="background1"/>
        </w:rPr>
      </w:pPr>
      <w:r w:rsidRPr="00A24AFA">
        <w:rPr>
          <w:rFonts w:cs="Arial"/>
          <w:b/>
          <w:bCs/>
          <w:color w:val="E48E32"/>
          <w:sz w:val="28"/>
          <w:szCs w:val="28"/>
          <w:lang w:eastAsia="en-GB"/>
        </w:rPr>
        <w:t>Respect</w:t>
      </w:r>
      <w:r w:rsidRPr="00A24AFA">
        <w:rPr>
          <w:rFonts w:cs="Arial"/>
          <w:b/>
          <w:bCs/>
          <w:szCs w:val="22"/>
          <w:lang w:eastAsia="en-GB"/>
        </w:rPr>
        <w:tab/>
      </w:r>
      <w:r w:rsidRPr="00A24AFA">
        <w:rPr>
          <w:rFonts w:cs="Arial"/>
          <w:szCs w:val="22"/>
          <w:lang w:eastAsia="en-GB"/>
        </w:rPr>
        <w:t>We will act with integrity</w:t>
      </w:r>
    </w:p>
    <w:p w:rsidR="00A61718" w:rsidRPr="00A90F26" w:rsidRDefault="00A61718" w:rsidP="00A61718">
      <w:pPr>
        <w:shd w:val="clear" w:color="auto" w:fill="0072C6"/>
        <w:spacing w:before="240" w:after="240" w:line="240" w:lineRule="auto"/>
        <w:rPr>
          <w:rFonts w:cs="Arial"/>
          <w:b/>
          <w:iCs/>
          <w:color w:val="FFFFFF" w:themeColor="background1"/>
        </w:rPr>
      </w:pPr>
      <w:r w:rsidRPr="00A90F26">
        <w:rPr>
          <w:rFonts w:cs="Arial"/>
          <w:b/>
          <w:iCs/>
          <w:color w:val="FFFFFF" w:themeColor="background1"/>
        </w:rPr>
        <w:t>Main Purpose of the Job</w:t>
      </w:r>
    </w:p>
    <w:p w:rsidR="00FF3D1D" w:rsidRDefault="00FF3D1D" w:rsidP="00FF3D1D">
      <w:pPr>
        <w:keepNext/>
        <w:tabs>
          <w:tab w:val="left" w:pos="540"/>
        </w:tabs>
        <w:suppressAutoHyphens/>
        <w:spacing w:before="240" w:after="240" w:line="240" w:lineRule="auto"/>
        <w:ind w:left="540"/>
        <w:jc w:val="both"/>
        <w:rPr>
          <w:rFonts w:cs="Arial"/>
          <w:spacing w:val="-3"/>
          <w:szCs w:val="22"/>
        </w:rPr>
      </w:pPr>
      <w:r w:rsidRPr="00FF3D1D">
        <w:rPr>
          <w:rFonts w:cs="Arial"/>
          <w:spacing w:val="-3"/>
          <w:szCs w:val="22"/>
        </w:rPr>
        <w:t>To provide an efficient and effective clerical and administrative support service in accordance with relevant policies and procedures.</w:t>
      </w:r>
    </w:p>
    <w:p w:rsidR="00B8444B" w:rsidRPr="00B8444B" w:rsidRDefault="00B8444B" w:rsidP="00B8444B">
      <w:pPr>
        <w:pStyle w:val="Default"/>
        <w:ind w:left="567"/>
      </w:pPr>
      <w:r>
        <w:rPr>
          <w:sz w:val="22"/>
          <w:szCs w:val="22"/>
        </w:rPr>
        <w:t>This job offers an excellent opportunity</w:t>
      </w:r>
      <w:r w:rsidR="00576A20">
        <w:rPr>
          <w:sz w:val="22"/>
          <w:szCs w:val="22"/>
        </w:rPr>
        <w:t xml:space="preserve"> for those with previous administrative experience</w:t>
      </w:r>
      <w:r>
        <w:rPr>
          <w:sz w:val="22"/>
          <w:szCs w:val="22"/>
        </w:rPr>
        <w:t xml:space="preserve"> to </w:t>
      </w:r>
      <w:r w:rsidR="00576A20">
        <w:rPr>
          <w:sz w:val="22"/>
          <w:szCs w:val="22"/>
        </w:rPr>
        <w:t xml:space="preserve">continue to develop whilst implementing administrative services within </w:t>
      </w:r>
      <w:r>
        <w:rPr>
          <w:sz w:val="22"/>
          <w:szCs w:val="22"/>
        </w:rPr>
        <w:t>a specialist area</w:t>
      </w:r>
      <w:r w:rsidR="00576A20">
        <w:rPr>
          <w:sz w:val="22"/>
          <w:szCs w:val="22"/>
        </w:rPr>
        <w:t xml:space="preserve">.  Employed within a supportive team </w:t>
      </w:r>
      <w:r>
        <w:rPr>
          <w:sz w:val="22"/>
          <w:szCs w:val="22"/>
        </w:rPr>
        <w:t xml:space="preserve">whilst </w:t>
      </w:r>
      <w:r>
        <w:t xml:space="preserve">you </w:t>
      </w:r>
      <w:r>
        <w:rPr>
          <w:sz w:val="22"/>
          <w:szCs w:val="22"/>
        </w:rPr>
        <w:t xml:space="preserve">work towards the completion of a Level 3 Business Administration Qualification </w:t>
      </w:r>
    </w:p>
    <w:p w:rsidR="00D3478E" w:rsidRPr="00A90F26" w:rsidRDefault="00D3478E" w:rsidP="00FF3D1D">
      <w:pPr>
        <w:shd w:val="clear" w:color="auto" w:fill="0072C6"/>
        <w:spacing w:before="240" w:after="240"/>
        <w:rPr>
          <w:rFonts w:cs="Arial"/>
          <w:b/>
          <w:color w:val="FFFFFF" w:themeColor="background1"/>
        </w:rPr>
      </w:pPr>
      <w:r w:rsidRPr="00A90F26">
        <w:rPr>
          <w:rFonts w:cs="Arial"/>
          <w:b/>
          <w:color w:val="FFFFFF" w:themeColor="background1"/>
        </w:rPr>
        <w:t>Responsibilities and Duties</w:t>
      </w:r>
    </w:p>
    <w:p w:rsidR="00730D58" w:rsidRPr="00730D58" w:rsidRDefault="00730D58" w:rsidP="00730D58">
      <w:pPr>
        <w:suppressAutoHyphens/>
        <w:spacing w:line="240" w:lineRule="auto"/>
        <w:jc w:val="both"/>
        <w:rPr>
          <w:rFonts w:cs="Arial"/>
          <w:b/>
          <w:i/>
          <w:color w:val="009999"/>
          <w:spacing w:val="-3"/>
          <w:szCs w:val="22"/>
        </w:rPr>
      </w:pPr>
    </w:p>
    <w:p w:rsidR="00765EDC" w:rsidRDefault="006A426F" w:rsidP="006A426F">
      <w:pPr>
        <w:spacing w:line="240" w:lineRule="auto"/>
        <w:ind w:left="426"/>
        <w:rPr>
          <w:szCs w:val="22"/>
        </w:rPr>
      </w:pPr>
      <w:proofErr w:type="gramStart"/>
      <w:r w:rsidRPr="006A426F">
        <w:rPr>
          <w:szCs w:val="22"/>
        </w:rPr>
        <w:t xml:space="preserve">To </w:t>
      </w:r>
      <w:r w:rsidR="00765EDC">
        <w:rPr>
          <w:szCs w:val="22"/>
        </w:rPr>
        <w:t>provide</w:t>
      </w:r>
      <w:r w:rsidRPr="006A426F">
        <w:rPr>
          <w:szCs w:val="22"/>
        </w:rPr>
        <w:t xml:space="preserve"> administration </w:t>
      </w:r>
      <w:r w:rsidR="00765EDC">
        <w:rPr>
          <w:szCs w:val="22"/>
        </w:rPr>
        <w:t>support for</w:t>
      </w:r>
      <w:r w:rsidRPr="006A426F">
        <w:rPr>
          <w:szCs w:val="22"/>
        </w:rPr>
        <w:t xml:space="preserve"> </w:t>
      </w:r>
      <w:r w:rsidR="00904B82">
        <w:rPr>
          <w:szCs w:val="22"/>
        </w:rPr>
        <w:t>the team</w:t>
      </w:r>
      <w:r w:rsidRPr="006A426F">
        <w:rPr>
          <w:szCs w:val="22"/>
        </w:rPr>
        <w:t>.</w:t>
      </w:r>
      <w:proofErr w:type="gramEnd"/>
      <w:r w:rsidR="00864AB5">
        <w:rPr>
          <w:szCs w:val="22"/>
        </w:rPr>
        <w:t xml:space="preserve"> </w:t>
      </w:r>
    </w:p>
    <w:p w:rsidR="00765EDC" w:rsidRDefault="00765EDC" w:rsidP="006A426F">
      <w:pPr>
        <w:spacing w:line="240" w:lineRule="auto"/>
        <w:ind w:left="426"/>
        <w:rPr>
          <w:szCs w:val="22"/>
        </w:rPr>
      </w:pPr>
    </w:p>
    <w:p w:rsidR="006A426F" w:rsidRDefault="00864AB5" w:rsidP="006A426F">
      <w:pPr>
        <w:spacing w:line="240" w:lineRule="auto"/>
        <w:ind w:left="426"/>
        <w:rPr>
          <w:szCs w:val="22"/>
        </w:rPr>
      </w:pPr>
      <w:r>
        <w:rPr>
          <w:szCs w:val="22"/>
        </w:rPr>
        <w:t>Contribut</w:t>
      </w:r>
      <w:r w:rsidR="00765EDC">
        <w:rPr>
          <w:szCs w:val="22"/>
        </w:rPr>
        <w:t>e</w:t>
      </w:r>
      <w:r>
        <w:rPr>
          <w:szCs w:val="22"/>
        </w:rPr>
        <w:t xml:space="preserve"> to the development and implementation of administrative </w:t>
      </w:r>
      <w:r w:rsidR="00765EDC">
        <w:rPr>
          <w:szCs w:val="22"/>
        </w:rPr>
        <w:t>systems</w:t>
      </w:r>
      <w:r>
        <w:rPr>
          <w:szCs w:val="22"/>
        </w:rPr>
        <w:t xml:space="preserve"> within the department.</w:t>
      </w:r>
      <w:r w:rsidR="00765EDC">
        <w:rPr>
          <w:szCs w:val="22"/>
        </w:rPr>
        <w:t xml:space="preserve"> Including running projects to change the departmental level administrative processes, improving the service provided to Trust staff and colleagues within external organisations.</w:t>
      </w:r>
    </w:p>
    <w:p w:rsidR="006A426F" w:rsidRDefault="006A426F" w:rsidP="006A426F">
      <w:pPr>
        <w:spacing w:line="240" w:lineRule="auto"/>
        <w:rPr>
          <w:szCs w:val="22"/>
        </w:rPr>
      </w:pPr>
    </w:p>
    <w:p w:rsidR="006A426F" w:rsidRDefault="006A426F" w:rsidP="006A426F">
      <w:pPr>
        <w:spacing w:line="240" w:lineRule="auto"/>
        <w:ind w:left="426"/>
        <w:rPr>
          <w:szCs w:val="22"/>
        </w:rPr>
      </w:pPr>
      <w:r w:rsidRPr="006A426F">
        <w:rPr>
          <w:szCs w:val="22"/>
        </w:rPr>
        <w:t xml:space="preserve">Provide administrative </w:t>
      </w:r>
      <w:r w:rsidR="00765EDC">
        <w:rPr>
          <w:szCs w:val="22"/>
        </w:rPr>
        <w:t>duties for</w:t>
      </w:r>
      <w:r w:rsidRPr="006A426F">
        <w:rPr>
          <w:szCs w:val="22"/>
        </w:rPr>
        <w:t xml:space="preserve"> specific processes.</w:t>
      </w:r>
      <w:r w:rsidR="00864AB5">
        <w:rPr>
          <w:szCs w:val="22"/>
        </w:rPr>
        <w:t xml:space="preserve"> </w:t>
      </w:r>
      <w:proofErr w:type="gramStart"/>
      <w:r w:rsidR="00864AB5">
        <w:rPr>
          <w:szCs w:val="22"/>
        </w:rPr>
        <w:t xml:space="preserve">Developing </w:t>
      </w:r>
      <w:r w:rsidR="00765EDC">
        <w:rPr>
          <w:szCs w:val="22"/>
        </w:rPr>
        <w:t xml:space="preserve">the </w:t>
      </w:r>
      <w:r w:rsidR="00864AB5">
        <w:rPr>
          <w:szCs w:val="22"/>
        </w:rPr>
        <w:t xml:space="preserve">administrative </w:t>
      </w:r>
      <w:r w:rsidR="00765EDC">
        <w:rPr>
          <w:szCs w:val="22"/>
        </w:rPr>
        <w:t>systems</w:t>
      </w:r>
      <w:r w:rsidR="00864AB5">
        <w:rPr>
          <w:szCs w:val="22"/>
        </w:rPr>
        <w:t xml:space="preserve"> to provide an efficient service for staff within the organisation.</w:t>
      </w:r>
      <w:proofErr w:type="gramEnd"/>
    </w:p>
    <w:p w:rsidR="00765EDC" w:rsidRDefault="00765EDC" w:rsidP="006A426F">
      <w:pPr>
        <w:spacing w:line="240" w:lineRule="auto"/>
        <w:ind w:left="426"/>
        <w:rPr>
          <w:szCs w:val="22"/>
        </w:rPr>
      </w:pPr>
    </w:p>
    <w:p w:rsidR="0072080F" w:rsidRDefault="00864AB5" w:rsidP="00765EDC">
      <w:pPr>
        <w:keepNext/>
        <w:tabs>
          <w:tab w:val="center" w:pos="4513"/>
        </w:tabs>
        <w:suppressAutoHyphens/>
        <w:spacing w:line="240" w:lineRule="auto"/>
        <w:ind w:left="426"/>
        <w:jc w:val="both"/>
        <w:outlineLvl w:val="1"/>
        <w:rPr>
          <w:rFonts w:cs="Arial"/>
          <w:bCs/>
          <w:szCs w:val="22"/>
        </w:rPr>
      </w:pPr>
      <w:r>
        <w:rPr>
          <w:rFonts w:cs="Arial"/>
          <w:bCs/>
          <w:spacing w:val="-3"/>
          <w:szCs w:val="22"/>
        </w:rPr>
        <w:t>Undertake d</w:t>
      </w:r>
      <w:r w:rsidR="00730D58" w:rsidRPr="00730D58">
        <w:rPr>
          <w:rFonts w:cs="Arial"/>
          <w:bCs/>
          <w:spacing w:val="-3"/>
          <w:szCs w:val="22"/>
        </w:rPr>
        <w:t>ata input</w:t>
      </w:r>
      <w:r>
        <w:rPr>
          <w:rFonts w:cs="Arial"/>
          <w:bCs/>
          <w:spacing w:val="-3"/>
          <w:szCs w:val="22"/>
        </w:rPr>
        <w:t xml:space="preserve"> and </w:t>
      </w:r>
      <w:r w:rsidR="00730D58" w:rsidRPr="00730D58">
        <w:rPr>
          <w:rFonts w:cs="Arial"/>
          <w:bCs/>
          <w:spacing w:val="-3"/>
          <w:szCs w:val="22"/>
        </w:rPr>
        <w:t>data extraction</w:t>
      </w:r>
      <w:r>
        <w:rPr>
          <w:rFonts w:cs="Arial"/>
          <w:bCs/>
          <w:spacing w:val="-3"/>
          <w:szCs w:val="22"/>
        </w:rPr>
        <w:t xml:space="preserve"> from information systems</w:t>
      </w:r>
      <w:r w:rsidR="00765EDC">
        <w:rPr>
          <w:rFonts w:cs="Arial"/>
          <w:bCs/>
          <w:spacing w:val="-3"/>
          <w:szCs w:val="22"/>
        </w:rPr>
        <w:t xml:space="preserve">. </w:t>
      </w:r>
      <w:r w:rsidR="00730D58" w:rsidRPr="00730D58">
        <w:rPr>
          <w:rFonts w:cs="Arial"/>
          <w:spacing w:val="-3"/>
          <w:szCs w:val="22"/>
        </w:rPr>
        <w:t xml:space="preserve">To </w:t>
      </w:r>
      <w:r w:rsidR="00730D58" w:rsidRPr="00730D58">
        <w:rPr>
          <w:rFonts w:cs="Arial"/>
          <w:szCs w:val="22"/>
        </w:rPr>
        <w:t>accurately enter data into our software system</w:t>
      </w:r>
      <w:r>
        <w:rPr>
          <w:rFonts w:cs="Arial"/>
          <w:szCs w:val="22"/>
        </w:rPr>
        <w:t>, monitoring accuracy</w:t>
      </w:r>
      <w:r w:rsidR="00730D58" w:rsidRPr="00730D58">
        <w:rPr>
          <w:rFonts w:cs="Arial"/>
          <w:szCs w:val="22"/>
        </w:rPr>
        <w:t xml:space="preserve"> </w:t>
      </w:r>
      <w:r>
        <w:rPr>
          <w:rFonts w:cs="Arial"/>
          <w:szCs w:val="22"/>
        </w:rPr>
        <w:t xml:space="preserve">of information </w:t>
      </w:r>
      <w:r w:rsidR="00730D58" w:rsidRPr="00730D58">
        <w:rPr>
          <w:rFonts w:cs="Arial"/>
          <w:szCs w:val="22"/>
        </w:rPr>
        <w:t>and</w:t>
      </w:r>
      <w:r w:rsidR="00730D58" w:rsidRPr="00730D58">
        <w:rPr>
          <w:rFonts w:cs="Arial"/>
          <w:b/>
          <w:szCs w:val="22"/>
        </w:rPr>
        <w:t xml:space="preserve"> </w:t>
      </w:r>
      <w:r w:rsidR="00730D58" w:rsidRPr="00730D58">
        <w:rPr>
          <w:rFonts w:cs="Arial"/>
          <w:szCs w:val="22"/>
        </w:rPr>
        <w:t>maintain</w:t>
      </w:r>
      <w:r>
        <w:rPr>
          <w:rFonts w:cs="Arial"/>
          <w:szCs w:val="22"/>
        </w:rPr>
        <w:t>ing filing systems.</w:t>
      </w:r>
      <w:r w:rsidRPr="00864AB5">
        <w:rPr>
          <w:rFonts w:cs="Arial"/>
          <w:bCs/>
          <w:szCs w:val="22"/>
        </w:rPr>
        <w:t xml:space="preserve"> </w:t>
      </w:r>
    </w:p>
    <w:p w:rsidR="0072080F" w:rsidRDefault="0072080F" w:rsidP="00765EDC">
      <w:pPr>
        <w:keepNext/>
        <w:tabs>
          <w:tab w:val="center" w:pos="4513"/>
        </w:tabs>
        <w:suppressAutoHyphens/>
        <w:spacing w:line="240" w:lineRule="auto"/>
        <w:ind w:left="426"/>
        <w:jc w:val="both"/>
        <w:outlineLvl w:val="1"/>
        <w:rPr>
          <w:rFonts w:cs="Arial"/>
          <w:bCs/>
          <w:szCs w:val="22"/>
        </w:rPr>
      </w:pPr>
    </w:p>
    <w:p w:rsidR="00864AB5" w:rsidRPr="00765EDC" w:rsidRDefault="0072080F" w:rsidP="00765EDC">
      <w:pPr>
        <w:keepNext/>
        <w:tabs>
          <w:tab w:val="center" w:pos="4513"/>
        </w:tabs>
        <w:suppressAutoHyphens/>
        <w:spacing w:line="240" w:lineRule="auto"/>
        <w:ind w:left="426"/>
        <w:jc w:val="both"/>
        <w:outlineLvl w:val="1"/>
        <w:rPr>
          <w:rFonts w:cs="Arial"/>
          <w:bCs/>
          <w:spacing w:val="-3"/>
          <w:szCs w:val="22"/>
        </w:rPr>
      </w:pPr>
      <w:r>
        <w:rPr>
          <w:rFonts w:cs="Arial"/>
          <w:bCs/>
          <w:szCs w:val="22"/>
        </w:rPr>
        <w:t>M</w:t>
      </w:r>
      <w:r w:rsidR="00864AB5" w:rsidRPr="00730D58">
        <w:rPr>
          <w:rFonts w:cs="Arial"/>
          <w:bCs/>
          <w:szCs w:val="22"/>
        </w:rPr>
        <w:t xml:space="preserve">aintain accurate, timely and legible records, </w:t>
      </w:r>
      <w:r w:rsidR="00864AB5" w:rsidRPr="00730D58">
        <w:rPr>
          <w:rFonts w:cs="Arial"/>
          <w:szCs w:val="22"/>
        </w:rPr>
        <w:t>obtain and retrieve records as requested.</w:t>
      </w:r>
    </w:p>
    <w:p w:rsidR="00730D58" w:rsidRPr="00730D58" w:rsidRDefault="00730D58" w:rsidP="00730D58">
      <w:pPr>
        <w:spacing w:line="240" w:lineRule="auto"/>
        <w:jc w:val="both"/>
        <w:rPr>
          <w:szCs w:val="20"/>
        </w:rPr>
      </w:pPr>
    </w:p>
    <w:p w:rsidR="00864AB5" w:rsidRDefault="0072080F" w:rsidP="0072080F">
      <w:pPr>
        <w:spacing w:line="240" w:lineRule="auto"/>
        <w:ind w:left="426"/>
        <w:jc w:val="both"/>
        <w:rPr>
          <w:rFonts w:cs="Arial"/>
          <w:szCs w:val="22"/>
        </w:rPr>
      </w:pPr>
      <w:r>
        <w:rPr>
          <w:rFonts w:cs="Arial"/>
          <w:bCs/>
          <w:szCs w:val="22"/>
        </w:rPr>
        <w:t>M</w:t>
      </w:r>
      <w:r w:rsidR="00864AB5">
        <w:rPr>
          <w:rFonts w:cs="Arial"/>
          <w:bCs/>
          <w:szCs w:val="22"/>
        </w:rPr>
        <w:t>anage</w:t>
      </w:r>
      <w:r w:rsidR="00730D58" w:rsidRPr="00730D58">
        <w:rPr>
          <w:rFonts w:cs="Arial"/>
          <w:bCs/>
          <w:szCs w:val="22"/>
        </w:rPr>
        <w:t xml:space="preserve"> internal and external </w:t>
      </w:r>
      <w:r w:rsidR="00864AB5">
        <w:rPr>
          <w:rFonts w:cs="Arial"/>
          <w:bCs/>
          <w:szCs w:val="22"/>
        </w:rPr>
        <w:t>communication</w:t>
      </w:r>
      <w:r w:rsidR="00730D58" w:rsidRPr="00730D58">
        <w:rPr>
          <w:rFonts w:cs="Arial"/>
          <w:bCs/>
          <w:szCs w:val="22"/>
        </w:rPr>
        <w:t xml:space="preserve"> </w:t>
      </w:r>
      <w:r w:rsidR="00B8444B">
        <w:rPr>
          <w:rFonts w:cs="Arial"/>
          <w:bCs/>
          <w:szCs w:val="22"/>
        </w:rPr>
        <w:t>such as</w:t>
      </w:r>
      <w:r w:rsidR="00730D58" w:rsidRPr="00730D58">
        <w:rPr>
          <w:rFonts w:cs="Arial"/>
          <w:bCs/>
          <w:szCs w:val="22"/>
        </w:rPr>
        <w:t xml:space="preserve"> emails </w:t>
      </w:r>
      <w:r w:rsidR="00B8444B">
        <w:rPr>
          <w:rFonts w:cs="Arial"/>
          <w:bCs/>
          <w:szCs w:val="22"/>
        </w:rPr>
        <w:t xml:space="preserve">and telephone calls </w:t>
      </w:r>
      <w:r w:rsidR="00730D58" w:rsidRPr="00730D58">
        <w:rPr>
          <w:rFonts w:cs="Arial"/>
          <w:bCs/>
          <w:szCs w:val="22"/>
        </w:rPr>
        <w:t>on a day to day basis</w:t>
      </w:r>
      <w:r w:rsidR="00B8444B">
        <w:rPr>
          <w:rFonts w:cs="Arial"/>
          <w:bCs/>
          <w:szCs w:val="22"/>
        </w:rPr>
        <w:t>.</w:t>
      </w:r>
      <w:r w:rsidR="00864AB5">
        <w:rPr>
          <w:rFonts w:cs="Arial"/>
          <w:bCs/>
          <w:szCs w:val="22"/>
        </w:rPr>
        <w:t xml:space="preserve"> Respond effectively and efficiently to members of staff and external colleagues contacting the department. </w:t>
      </w:r>
      <w:r>
        <w:rPr>
          <w:rFonts w:cs="Arial"/>
          <w:szCs w:val="22"/>
        </w:rPr>
        <w:t>L</w:t>
      </w:r>
      <w:r w:rsidR="00864AB5" w:rsidRPr="00730D58">
        <w:rPr>
          <w:rFonts w:cs="Arial"/>
          <w:szCs w:val="22"/>
        </w:rPr>
        <w:t xml:space="preserve">iaise and interact with other </w:t>
      </w:r>
      <w:r w:rsidR="00864AB5">
        <w:rPr>
          <w:rFonts w:cs="Arial"/>
          <w:szCs w:val="22"/>
        </w:rPr>
        <w:t xml:space="preserve">members of staff, </w:t>
      </w:r>
      <w:r w:rsidR="00864AB5" w:rsidRPr="00730D58">
        <w:rPr>
          <w:rFonts w:cs="Arial"/>
          <w:szCs w:val="22"/>
        </w:rPr>
        <w:t>colleagues</w:t>
      </w:r>
      <w:r w:rsidR="00864AB5">
        <w:rPr>
          <w:rFonts w:cs="Arial"/>
          <w:szCs w:val="22"/>
        </w:rPr>
        <w:t xml:space="preserve"> and external organisations</w:t>
      </w:r>
      <w:r w:rsidR="00864AB5" w:rsidRPr="00730D58">
        <w:rPr>
          <w:rFonts w:cs="Arial"/>
          <w:szCs w:val="22"/>
        </w:rPr>
        <w:t xml:space="preserve"> in a professional manner.</w:t>
      </w:r>
    </w:p>
    <w:p w:rsidR="00730D58" w:rsidRPr="00730D58" w:rsidRDefault="00730D58" w:rsidP="00730D58">
      <w:pPr>
        <w:spacing w:line="240" w:lineRule="auto"/>
        <w:ind w:left="426"/>
        <w:jc w:val="both"/>
        <w:rPr>
          <w:rFonts w:cs="Arial"/>
          <w:szCs w:val="22"/>
        </w:rPr>
      </w:pPr>
    </w:p>
    <w:p w:rsidR="00730D58" w:rsidRPr="00730D58" w:rsidRDefault="00730D58" w:rsidP="00730D58">
      <w:pPr>
        <w:spacing w:line="240" w:lineRule="auto"/>
        <w:jc w:val="both"/>
        <w:rPr>
          <w:szCs w:val="20"/>
        </w:rPr>
      </w:pPr>
    </w:p>
    <w:p w:rsidR="00B8444B" w:rsidRPr="00765EDC" w:rsidRDefault="0072080F" w:rsidP="00765EDC">
      <w:pPr>
        <w:keepNext/>
        <w:tabs>
          <w:tab w:val="center" w:pos="4513"/>
        </w:tabs>
        <w:suppressAutoHyphens/>
        <w:spacing w:line="240" w:lineRule="auto"/>
        <w:ind w:left="426"/>
        <w:jc w:val="both"/>
        <w:outlineLvl w:val="1"/>
        <w:rPr>
          <w:rFonts w:cs="Arial"/>
          <w:bCs/>
          <w:spacing w:val="-3"/>
          <w:szCs w:val="22"/>
        </w:rPr>
      </w:pPr>
      <w:r>
        <w:rPr>
          <w:rFonts w:cs="Arial"/>
          <w:szCs w:val="22"/>
        </w:rPr>
        <w:t>P</w:t>
      </w:r>
      <w:r w:rsidR="00765EDC">
        <w:rPr>
          <w:rFonts w:cs="Arial"/>
          <w:szCs w:val="22"/>
        </w:rPr>
        <w:t>lan, organise and support meetings and events</w:t>
      </w:r>
      <w:r w:rsidR="00B8444B" w:rsidRPr="00730D58">
        <w:rPr>
          <w:rFonts w:cs="Arial"/>
          <w:szCs w:val="22"/>
        </w:rPr>
        <w:t xml:space="preserve"> </w:t>
      </w:r>
      <w:r w:rsidR="00765EDC">
        <w:rPr>
          <w:rFonts w:cs="Arial"/>
          <w:szCs w:val="22"/>
        </w:rPr>
        <w:t>run by the department</w:t>
      </w:r>
    </w:p>
    <w:p w:rsidR="00B8444B" w:rsidRDefault="00B8444B" w:rsidP="00B8444B">
      <w:pPr>
        <w:spacing w:line="240" w:lineRule="auto"/>
        <w:ind w:left="426"/>
        <w:jc w:val="both"/>
        <w:rPr>
          <w:rFonts w:cs="Arial"/>
          <w:szCs w:val="22"/>
        </w:rPr>
      </w:pPr>
    </w:p>
    <w:p w:rsidR="00765EDC" w:rsidRDefault="00765EDC" w:rsidP="00B8444B">
      <w:pPr>
        <w:spacing w:line="240" w:lineRule="auto"/>
        <w:ind w:left="426"/>
        <w:jc w:val="both"/>
        <w:rPr>
          <w:rFonts w:cs="Arial"/>
          <w:szCs w:val="22"/>
        </w:rPr>
      </w:pPr>
      <w:r>
        <w:rPr>
          <w:rFonts w:cs="Arial"/>
          <w:szCs w:val="22"/>
        </w:rPr>
        <w:t xml:space="preserve">Use various software packages including Word, Excel and </w:t>
      </w:r>
      <w:proofErr w:type="spellStart"/>
      <w:r>
        <w:rPr>
          <w:rFonts w:cs="Arial"/>
          <w:szCs w:val="22"/>
        </w:rPr>
        <w:t>Powerpoint</w:t>
      </w:r>
      <w:proofErr w:type="spellEnd"/>
      <w:r>
        <w:rPr>
          <w:rFonts w:cs="Arial"/>
          <w:szCs w:val="22"/>
        </w:rPr>
        <w:t xml:space="preserve"> to prepare presentations</w:t>
      </w:r>
    </w:p>
    <w:p w:rsidR="00765EDC" w:rsidRDefault="00765EDC" w:rsidP="00B8444B">
      <w:pPr>
        <w:spacing w:line="240" w:lineRule="auto"/>
        <w:ind w:left="426"/>
        <w:jc w:val="both"/>
        <w:rPr>
          <w:rFonts w:cs="Arial"/>
          <w:szCs w:val="22"/>
        </w:rPr>
      </w:pPr>
    </w:p>
    <w:p w:rsidR="00B8444B" w:rsidRPr="00730D58" w:rsidRDefault="0072080F" w:rsidP="00B8444B">
      <w:pPr>
        <w:spacing w:line="240" w:lineRule="auto"/>
        <w:ind w:left="426"/>
        <w:jc w:val="both"/>
        <w:rPr>
          <w:rFonts w:cs="Arial"/>
          <w:szCs w:val="22"/>
        </w:rPr>
      </w:pPr>
      <w:r>
        <w:rPr>
          <w:rFonts w:cs="Arial"/>
          <w:szCs w:val="22"/>
        </w:rPr>
        <w:t>I</w:t>
      </w:r>
      <w:r w:rsidR="00864AB5">
        <w:rPr>
          <w:rFonts w:cs="Arial"/>
          <w:szCs w:val="22"/>
        </w:rPr>
        <w:t xml:space="preserve">ndependently </w:t>
      </w:r>
      <w:r w:rsidR="00B8444B">
        <w:rPr>
          <w:rFonts w:cs="Arial"/>
          <w:szCs w:val="22"/>
        </w:rPr>
        <w:t>organise and prioritise work, and seek direction when required</w:t>
      </w:r>
    </w:p>
    <w:p w:rsidR="006A426F" w:rsidRDefault="006A426F" w:rsidP="00765EDC">
      <w:pPr>
        <w:spacing w:line="240" w:lineRule="auto"/>
        <w:jc w:val="both"/>
        <w:rPr>
          <w:rFonts w:cs="Arial"/>
          <w:szCs w:val="22"/>
        </w:rPr>
      </w:pPr>
    </w:p>
    <w:p w:rsidR="006A426F" w:rsidRPr="006A426F" w:rsidRDefault="0072080F" w:rsidP="006A426F">
      <w:pPr>
        <w:keepNext/>
        <w:tabs>
          <w:tab w:val="center" w:pos="4513"/>
        </w:tabs>
        <w:suppressAutoHyphens/>
        <w:spacing w:line="240" w:lineRule="auto"/>
        <w:ind w:left="426"/>
        <w:jc w:val="both"/>
        <w:outlineLvl w:val="1"/>
        <w:rPr>
          <w:rFonts w:cs="Arial"/>
          <w:spacing w:val="-3"/>
          <w:szCs w:val="22"/>
        </w:rPr>
      </w:pPr>
      <w:r>
        <w:rPr>
          <w:rFonts w:cs="Arial"/>
          <w:bCs/>
          <w:spacing w:val="-3"/>
          <w:szCs w:val="22"/>
        </w:rPr>
        <w:t>M</w:t>
      </w:r>
      <w:r w:rsidR="006A426F" w:rsidRPr="00730D58">
        <w:rPr>
          <w:rFonts w:cs="Arial"/>
          <w:bCs/>
          <w:spacing w:val="-3"/>
          <w:szCs w:val="22"/>
        </w:rPr>
        <w:t xml:space="preserve">aintain strict confidentiality at all times and </w:t>
      </w:r>
      <w:r w:rsidR="006A426F" w:rsidRPr="00730D58">
        <w:rPr>
          <w:rFonts w:cs="Arial"/>
          <w:spacing w:val="-3"/>
          <w:szCs w:val="22"/>
        </w:rPr>
        <w:t>handle sensitive information in a mature manner</w:t>
      </w:r>
    </w:p>
    <w:p w:rsidR="00B8444B" w:rsidRDefault="00B8444B" w:rsidP="00730D58">
      <w:pPr>
        <w:spacing w:line="240" w:lineRule="auto"/>
        <w:ind w:left="426"/>
        <w:jc w:val="both"/>
        <w:rPr>
          <w:rFonts w:cs="Arial"/>
          <w:szCs w:val="22"/>
        </w:rPr>
      </w:pPr>
    </w:p>
    <w:p w:rsidR="00730D58" w:rsidRPr="00730D58" w:rsidRDefault="00B8444B" w:rsidP="00730D58">
      <w:pPr>
        <w:spacing w:line="240" w:lineRule="auto"/>
        <w:ind w:left="426"/>
        <w:jc w:val="both"/>
        <w:rPr>
          <w:rFonts w:cs="Arial"/>
          <w:szCs w:val="22"/>
        </w:rPr>
      </w:pPr>
      <w:r>
        <w:rPr>
          <w:rFonts w:cs="Arial"/>
          <w:szCs w:val="22"/>
        </w:rPr>
        <w:t>P</w:t>
      </w:r>
      <w:r w:rsidR="00730D58" w:rsidRPr="00730D58">
        <w:rPr>
          <w:rFonts w:cs="Arial"/>
          <w:szCs w:val="22"/>
        </w:rPr>
        <w:t>articipate in relevant training programmes as requested by the organisation.</w:t>
      </w:r>
    </w:p>
    <w:p w:rsidR="00730D58" w:rsidRPr="00730D58" w:rsidRDefault="00730D58" w:rsidP="00B8444B">
      <w:pPr>
        <w:spacing w:line="240" w:lineRule="auto"/>
        <w:jc w:val="both"/>
        <w:rPr>
          <w:rFonts w:cs="Arial"/>
          <w:szCs w:val="22"/>
        </w:rPr>
      </w:pPr>
    </w:p>
    <w:p w:rsidR="00730D58" w:rsidRPr="00730D58" w:rsidRDefault="0072080F" w:rsidP="00730D58">
      <w:pPr>
        <w:spacing w:line="240" w:lineRule="auto"/>
        <w:ind w:left="426"/>
        <w:jc w:val="both"/>
        <w:rPr>
          <w:rFonts w:cs="Arial"/>
          <w:szCs w:val="22"/>
        </w:rPr>
      </w:pPr>
      <w:r>
        <w:rPr>
          <w:rFonts w:cs="Arial"/>
          <w:szCs w:val="22"/>
        </w:rPr>
        <w:t>S</w:t>
      </w:r>
      <w:r w:rsidR="00730D58" w:rsidRPr="00730D58">
        <w:rPr>
          <w:rFonts w:cs="Arial"/>
          <w:szCs w:val="22"/>
        </w:rPr>
        <w:t>ign a learning contract with the training provider and adhere to the agreement.</w:t>
      </w:r>
    </w:p>
    <w:p w:rsidR="00730D58" w:rsidRPr="00730D58" w:rsidRDefault="00730D58" w:rsidP="00B8444B">
      <w:pPr>
        <w:spacing w:line="240" w:lineRule="auto"/>
        <w:jc w:val="both"/>
        <w:rPr>
          <w:rFonts w:cs="Arial"/>
          <w:szCs w:val="22"/>
        </w:rPr>
      </w:pPr>
    </w:p>
    <w:p w:rsidR="00730D58" w:rsidRDefault="00730D58" w:rsidP="00730D58">
      <w:pPr>
        <w:spacing w:line="276" w:lineRule="auto"/>
        <w:jc w:val="both"/>
        <w:rPr>
          <w:rFonts w:cs="Arial"/>
          <w:iCs/>
        </w:rPr>
      </w:pPr>
    </w:p>
    <w:p w:rsidR="00612403" w:rsidRPr="005948E7" w:rsidRDefault="00612403" w:rsidP="00730D58">
      <w:pPr>
        <w:spacing w:line="276" w:lineRule="auto"/>
        <w:jc w:val="both"/>
        <w:rPr>
          <w:rFonts w:cs="Arial"/>
          <w:b/>
          <w:iCs/>
        </w:rPr>
      </w:pPr>
      <w:r w:rsidRPr="005948E7">
        <w:rPr>
          <w:rFonts w:cs="Arial"/>
          <w:b/>
          <w:iCs/>
        </w:rPr>
        <w:t>Patient Care</w:t>
      </w:r>
    </w:p>
    <w:p w:rsidR="00730D58" w:rsidRPr="00730D58" w:rsidRDefault="00730D58" w:rsidP="00730D58">
      <w:pPr>
        <w:keepNext/>
        <w:tabs>
          <w:tab w:val="left" w:pos="1080"/>
        </w:tabs>
        <w:suppressAutoHyphens/>
        <w:spacing w:before="240" w:after="240" w:line="240" w:lineRule="auto"/>
        <w:jc w:val="both"/>
        <w:rPr>
          <w:rFonts w:cs="Arial"/>
          <w:b/>
          <w:spacing w:val="-3"/>
          <w:szCs w:val="22"/>
          <w:u w:val="single"/>
        </w:rPr>
      </w:pPr>
      <w:r w:rsidRPr="00730D58">
        <w:rPr>
          <w:rFonts w:cs="Arial"/>
          <w:spacing w:val="-3"/>
          <w:szCs w:val="22"/>
        </w:rPr>
        <w:t>Patient contact is incidental in this role</w:t>
      </w:r>
    </w:p>
    <w:p w:rsidR="00612403" w:rsidRPr="005948E7" w:rsidRDefault="00612403" w:rsidP="00730D58">
      <w:pPr>
        <w:suppressAutoHyphens/>
        <w:rPr>
          <w:rFonts w:cs="Arial"/>
          <w:b/>
          <w:spacing w:val="-3"/>
          <w:szCs w:val="22"/>
        </w:rPr>
      </w:pPr>
      <w:r w:rsidRPr="005948E7">
        <w:rPr>
          <w:rFonts w:cs="Arial"/>
          <w:b/>
          <w:spacing w:val="-3"/>
          <w:szCs w:val="22"/>
        </w:rPr>
        <w:t>Budget Responsibilities</w:t>
      </w:r>
    </w:p>
    <w:p w:rsidR="00730D58" w:rsidRDefault="00730D58" w:rsidP="00730D58">
      <w:pPr>
        <w:suppressAutoHyphens/>
        <w:spacing w:line="240" w:lineRule="auto"/>
        <w:jc w:val="both"/>
        <w:rPr>
          <w:rFonts w:cs="Arial"/>
          <w:spacing w:val="-3"/>
          <w:szCs w:val="22"/>
        </w:rPr>
      </w:pPr>
      <w:r>
        <w:rPr>
          <w:rFonts w:cs="Arial"/>
          <w:spacing w:val="-3"/>
          <w:szCs w:val="22"/>
        </w:rPr>
        <w:t xml:space="preserve">  </w:t>
      </w:r>
    </w:p>
    <w:p w:rsidR="00730D58" w:rsidRPr="00730D58" w:rsidRDefault="00730D58" w:rsidP="00730D58">
      <w:pPr>
        <w:suppressAutoHyphens/>
        <w:spacing w:line="240" w:lineRule="auto"/>
        <w:jc w:val="both"/>
        <w:rPr>
          <w:rFonts w:cs="Arial"/>
          <w:spacing w:val="-3"/>
          <w:szCs w:val="22"/>
        </w:rPr>
      </w:pPr>
      <w:r w:rsidRPr="00730D58">
        <w:rPr>
          <w:rFonts w:cs="Arial"/>
          <w:spacing w:val="-3"/>
          <w:szCs w:val="22"/>
        </w:rPr>
        <w:t>Not applicable – this is not a budget-holder post.</w:t>
      </w:r>
    </w:p>
    <w:p w:rsidR="00612403" w:rsidRPr="00A15A5D" w:rsidRDefault="00612403" w:rsidP="00A15A5D">
      <w:pPr>
        <w:suppressAutoHyphens/>
        <w:ind w:left="142"/>
        <w:rPr>
          <w:rFonts w:cs="Arial"/>
          <w:spacing w:val="-3"/>
          <w:szCs w:val="22"/>
        </w:rPr>
      </w:pPr>
    </w:p>
    <w:p w:rsidR="00612403" w:rsidRPr="005948E7" w:rsidRDefault="00612403" w:rsidP="00730D58">
      <w:pPr>
        <w:suppressAutoHyphens/>
        <w:rPr>
          <w:rFonts w:cs="Arial"/>
          <w:spacing w:val="-3"/>
          <w:szCs w:val="22"/>
        </w:rPr>
      </w:pPr>
      <w:r w:rsidRPr="005948E7">
        <w:rPr>
          <w:rFonts w:cs="Arial"/>
          <w:b/>
          <w:spacing w:val="-3"/>
          <w:szCs w:val="22"/>
        </w:rPr>
        <w:t>Responsibilities for People or Training</w:t>
      </w:r>
    </w:p>
    <w:p w:rsidR="00730D58" w:rsidRPr="00730D58" w:rsidRDefault="00730D58" w:rsidP="00730D58">
      <w:pPr>
        <w:suppressAutoHyphens/>
        <w:spacing w:line="240" w:lineRule="auto"/>
        <w:jc w:val="both"/>
        <w:rPr>
          <w:rFonts w:cs="Arial"/>
          <w:spacing w:val="-3"/>
          <w:szCs w:val="22"/>
        </w:rPr>
      </w:pPr>
      <w:r w:rsidRPr="00730D58">
        <w:rPr>
          <w:rFonts w:cs="Arial"/>
          <w:spacing w:val="-3"/>
          <w:szCs w:val="22"/>
        </w:rPr>
        <w:t>Not applicable – this is not a post with responsibilities for staff or training.</w:t>
      </w:r>
    </w:p>
    <w:p w:rsidR="00612403" w:rsidRDefault="00612403" w:rsidP="00730D58">
      <w:pPr>
        <w:suppressAutoHyphens/>
        <w:rPr>
          <w:rFonts w:cs="Arial"/>
          <w:spacing w:val="-3"/>
          <w:szCs w:val="22"/>
        </w:rPr>
      </w:pPr>
    </w:p>
    <w:p w:rsidR="00612403" w:rsidRPr="005948E7" w:rsidRDefault="00612403" w:rsidP="00730D58">
      <w:pPr>
        <w:suppressAutoHyphens/>
        <w:rPr>
          <w:rFonts w:cs="Arial"/>
          <w:spacing w:val="-3"/>
          <w:szCs w:val="22"/>
        </w:rPr>
      </w:pPr>
      <w:r w:rsidRPr="005948E7">
        <w:rPr>
          <w:rFonts w:cs="Arial"/>
          <w:b/>
          <w:spacing w:val="-3"/>
          <w:szCs w:val="22"/>
        </w:rPr>
        <w:t xml:space="preserve">Other Factors </w:t>
      </w:r>
    </w:p>
    <w:p w:rsidR="00730D58" w:rsidRPr="00730D58" w:rsidRDefault="00730D58" w:rsidP="00730D58">
      <w:pPr>
        <w:suppressAutoHyphens/>
        <w:spacing w:line="240" w:lineRule="auto"/>
        <w:jc w:val="both"/>
        <w:rPr>
          <w:rFonts w:cs="Arial"/>
          <w:spacing w:val="-3"/>
          <w:szCs w:val="22"/>
        </w:rPr>
      </w:pPr>
      <w:r w:rsidRPr="00730D58">
        <w:rPr>
          <w:rFonts w:cs="Arial"/>
          <w:spacing w:val="-3"/>
          <w:szCs w:val="22"/>
        </w:rPr>
        <w:t xml:space="preserve">All staff will support their managers to make efficient and effective use of resources.  All staff </w:t>
      </w:r>
      <w:proofErr w:type="gramStart"/>
      <w:r w:rsidRPr="00730D58">
        <w:rPr>
          <w:rFonts w:cs="Arial"/>
          <w:spacing w:val="-3"/>
          <w:szCs w:val="22"/>
        </w:rPr>
        <w:t>are</w:t>
      </w:r>
      <w:proofErr w:type="gramEnd"/>
      <w:r w:rsidRPr="00730D58">
        <w:rPr>
          <w:rFonts w:cs="Arial"/>
          <w:spacing w:val="-3"/>
          <w:szCs w:val="22"/>
        </w:rPr>
        <w:t xml:space="preserve"> responsible </w:t>
      </w:r>
      <w:r>
        <w:rPr>
          <w:rFonts w:cs="Arial"/>
          <w:spacing w:val="-3"/>
          <w:szCs w:val="22"/>
        </w:rPr>
        <w:t xml:space="preserve">         </w:t>
      </w:r>
      <w:r w:rsidRPr="00730D58">
        <w:rPr>
          <w:rFonts w:cs="Arial"/>
          <w:spacing w:val="-3"/>
          <w:szCs w:val="22"/>
        </w:rPr>
        <w:t xml:space="preserve">for identifying any actual or potential deviation from budgets and are to work with the budget holder or </w:t>
      </w:r>
      <w:r>
        <w:rPr>
          <w:rFonts w:cs="Arial"/>
          <w:spacing w:val="-3"/>
          <w:szCs w:val="22"/>
        </w:rPr>
        <w:t xml:space="preserve">   </w:t>
      </w:r>
      <w:r w:rsidRPr="00730D58">
        <w:rPr>
          <w:rFonts w:cs="Arial"/>
          <w:spacing w:val="-3"/>
          <w:szCs w:val="22"/>
        </w:rPr>
        <w:t>manager to find effective ways of handling it.</w:t>
      </w:r>
    </w:p>
    <w:p w:rsidR="00730D58" w:rsidRPr="00730D58" w:rsidRDefault="00730D58" w:rsidP="00730D58">
      <w:pPr>
        <w:suppressAutoHyphens/>
        <w:spacing w:line="240" w:lineRule="auto"/>
        <w:ind w:left="540"/>
        <w:jc w:val="both"/>
        <w:rPr>
          <w:rFonts w:cs="Arial"/>
          <w:spacing w:val="-3"/>
          <w:szCs w:val="22"/>
        </w:rPr>
      </w:pPr>
    </w:p>
    <w:p w:rsidR="00730D58" w:rsidRDefault="00730D58" w:rsidP="00730D58">
      <w:pPr>
        <w:suppressAutoHyphens/>
        <w:spacing w:line="240" w:lineRule="auto"/>
        <w:jc w:val="both"/>
        <w:rPr>
          <w:rFonts w:cs="Arial"/>
          <w:spacing w:val="-3"/>
          <w:szCs w:val="22"/>
        </w:rPr>
      </w:pPr>
      <w:r w:rsidRPr="00730D58">
        <w:rPr>
          <w:rFonts w:cs="Arial"/>
          <w:spacing w:val="-3"/>
          <w:szCs w:val="22"/>
        </w:rPr>
        <w:t>All staff must ensure they use resources in a manner consistent with organisational objectives and policies, ensuring that resources are realistic, justified and of clear benefit to the organisation.</w:t>
      </w:r>
    </w:p>
    <w:p w:rsidR="00730D58" w:rsidRDefault="00730D58" w:rsidP="00730D58">
      <w:pPr>
        <w:suppressAutoHyphens/>
        <w:spacing w:line="240" w:lineRule="auto"/>
        <w:jc w:val="both"/>
        <w:rPr>
          <w:rFonts w:cs="Arial"/>
          <w:spacing w:val="-3"/>
          <w:szCs w:val="22"/>
        </w:rPr>
      </w:pPr>
    </w:p>
    <w:p w:rsidR="00730D58" w:rsidRPr="00730D58" w:rsidRDefault="00730D58" w:rsidP="00730D58">
      <w:pPr>
        <w:suppressAutoHyphens/>
        <w:spacing w:line="240" w:lineRule="auto"/>
        <w:jc w:val="both"/>
        <w:rPr>
          <w:rFonts w:cs="Arial"/>
          <w:spacing w:val="-3"/>
          <w:szCs w:val="22"/>
        </w:rPr>
      </w:pPr>
      <w:r w:rsidRPr="00730D58">
        <w:rPr>
          <w:rFonts w:cs="Arial"/>
          <w:spacing w:val="-3"/>
          <w:szCs w:val="22"/>
        </w:rPr>
        <w:t>Has a responsibility to participate in regular performance review in line with department development plan</w:t>
      </w:r>
    </w:p>
    <w:p w:rsidR="00730D58" w:rsidRPr="00730D58" w:rsidRDefault="00730D58" w:rsidP="00730D58">
      <w:pPr>
        <w:suppressAutoHyphens/>
        <w:spacing w:line="240" w:lineRule="auto"/>
        <w:ind w:left="540"/>
        <w:jc w:val="both"/>
        <w:rPr>
          <w:rFonts w:cs="Arial"/>
          <w:spacing w:val="-3"/>
          <w:szCs w:val="22"/>
        </w:rPr>
      </w:pPr>
    </w:p>
    <w:p w:rsidR="00730D58" w:rsidRPr="00730D58" w:rsidRDefault="00730D58" w:rsidP="00730D58">
      <w:pPr>
        <w:suppressAutoHyphens/>
        <w:spacing w:line="240" w:lineRule="auto"/>
        <w:jc w:val="both"/>
        <w:rPr>
          <w:rFonts w:cs="Arial"/>
          <w:spacing w:val="-3"/>
          <w:szCs w:val="22"/>
        </w:rPr>
      </w:pPr>
      <w:r>
        <w:rPr>
          <w:rFonts w:cs="Arial"/>
          <w:spacing w:val="-3"/>
          <w:szCs w:val="22"/>
        </w:rPr>
        <w:t>A</w:t>
      </w:r>
      <w:r w:rsidRPr="00730D58">
        <w:rPr>
          <w:rFonts w:cs="Arial"/>
          <w:spacing w:val="-3"/>
          <w:szCs w:val="22"/>
        </w:rPr>
        <w:t>ll staff has</w:t>
      </w:r>
      <w:r>
        <w:rPr>
          <w:rFonts w:cs="Arial"/>
          <w:spacing w:val="-3"/>
          <w:szCs w:val="22"/>
        </w:rPr>
        <w:t xml:space="preserve"> a responsibility</w:t>
      </w:r>
      <w:r w:rsidRPr="00730D58">
        <w:rPr>
          <w:rFonts w:cs="Arial"/>
          <w:spacing w:val="-3"/>
          <w:szCs w:val="22"/>
        </w:rPr>
        <w:t xml:space="preserve"> to undertake statutory and mandatory training as deemed appropriate</w:t>
      </w:r>
    </w:p>
    <w:p w:rsidR="00730D58" w:rsidRPr="00730D58" w:rsidRDefault="00730D58" w:rsidP="00730D58">
      <w:pPr>
        <w:suppressAutoHyphens/>
        <w:spacing w:line="240" w:lineRule="auto"/>
        <w:ind w:left="540"/>
        <w:jc w:val="both"/>
        <w:rPr>
          <w:rFonts w:cs="Arial"/>
          <w:spacing w:val="-3"/>
          <w:szCs w:val="22"/>
        </w:rPr>
      </w:pPr>
    </w:p>
    <w:p w:rsidR="00730D58" w:rsidRPr="00730D58" w:rsidRDefault="00730D58" w:rsidP="00730D58">
      <w:pPr>
        <w:suppressAutoHyphens/>
        <w:spacing w:line="240" w:lineRule="auto"/>
        <w:jc w:val="both"/>
        <w:rPr>
          <w:rFonts w:cs="Arial"/>
          <w:spacing w:val="-3"/>
          <w:szCs w:val="22"/>
        </w:rPr>
      </w:pPr>
      <w:r w:rsidRPr="00730D58">
        <w:rPr>
          <w:rFonts w:cs="Arial"/>
          <w:i/>
          <w:spacing w:val="-3"/>
          <w:szCs w:val="22"/>
        </w:rPr>
        <w:t>In addition to the duties and responsibilities listed above, the post-holder may be required to perform other duties assigned by the supervisor/manager from time to time</w:t>
      </w:r>
    </w:p>
    <w:p w:rsidR="00D3478E" w:rsidRPr="00A90F26" w:rsidRDefault="00161980" w:rsidP="00161980">
      <w:pPr>
        <w:shd w:val="clear" w:color="auto" w:fill="0072C6"/>
        <w:spacing w:before="240" w:after="240"/>
        <w:rPr>
          <w:rFonts w:cs="Arial"/>
          <w:b/>
          <w:bCs/>
          <w:color w:val="FFFFFF" w:themeColor="background1"/>
        </w:rPr>
      </w:pPr>
      <w:r w:rsidRPr="00A90F26">
        <w:rPr>
          <w:rFonts w:cs="Arial"/>
          <w:b/>
          <w:bCs/>
          <w:color w:val="FFFFFF" w:themeColor="background1"/>
        </w:rPr>
        <w:t>Flexibility</w:t>
      </w:r>
    </w:p>
    <w:p w:rsidR="00CD08C4" w:rsidRDefault="00D3478E" w:rsidP="00A36646">
      <w:pPr>
        <w:spacing w:line="276" w:lineRule="auto"/>
        <w:jc w:val="both"/>
        <w:rPr>
          <w:rFonts w:cs="Arial"/>
          <w:bCs/>
        </w:rPr>
      </w:pPr>
      <w:r w:rsidRPr="00A90F26">
        <w:rPr>
          <w:rFonts w:cs="Arial"/>
        </w:rPr>
        <w:t xml:space="preserve">This job description is not intended to be exhaustive and it is likely that duties may be altered from time to time in the light of changing circumstances, in discussion with the post holder. This role profile is intended to provide a broad outline of the main responsibilities only.  The post holder will need to be flexible in developing the role </w:t>
      </w:r>
      <w:r w:rsidR="00A247CD" w:rsidRPr="00A90F26">
        <w:rPr>
          <w:rFonts w:cs="Arial"/>
        </w:rPr>
        <w:t>with</w:t>
      </w:r>
      <w:r w:rsidR="00161980" w:rsidRPr="00A90F26">
        <w:rPr>
          <w:rFonts w:cs="Arial"/>
        </w:rPr>
        <w:t xml:space="preserve"> initial and on-</w:t>
      </w:r>
      <w:r w:rsidRPr="00A90F26">
        <w:rPr>
          <w:rFonts w:cs="Arial"/>
        </w:rPr>
        <w:t>going discussions with the designated manager</w:t>
      </w:r>
      <w:r w:rsidRPr="00A90F26">
        <w:rPr>
          <w:rFonts w:cs="Arial"/>
          <w:bCs/>
        </w:rPr>
        <w:t>.</w:t>
      </w:r>
    </w:p>
    <w:p w:rsidR="00CD08C4" w:rsidRPr="00A90F26" w:rsidRDefault="00CD08C4" w:rsidP="00CD08C4">
      <w:pPr>
        <w:shd w:val="clear" w:color="auto" w:fill="0072C6"/>
        <w:spacing w:before="240" w:after="240"/>
        <w:rPr>
          <w:rFonts w:cs="Arial"/>
          <w:b/>
          <w:bCs/>
          <w:color w:val="FFFFFF" w:themeColor="background1"/>
        </w:rPr>
      </w:pPr>
      <w:r>
        <w:rPr>
          <w:rFonts w:cs="Arial"/>
          <w:b/>
          <w:bCs/>
          <w:color w:val="FFFFFF" w:themeColor="background1"/>
        </w:rPr>
        <w:t>Supplementary Information</w:t>
      </w:r>
    </w:p>
    <w:p w:rsidR="00D3478E" w:rsidRPr="00A36646" w:rsidRDefault="00CD08C4" w:rsidP="00CD08C4">
      <w:pPr>
        <w:spacing w:line="276" w:lineRule="auto"/>
        <w:jc w:val="both"/>
        <w:rPr>
          <w:rFonts w:cs="Arial"/>
          <w:b/>
          <w:bCs/>
        </w:rPr>
      </w:pPr>
      <w:r>
        <w:rPr>
          <w:rFonts w:cs="Arial"/>
        </w:rPr>
        <w:t>This job description should be read alongside the Supplementary In</w:t>
      </w:r>
      <w:r w:rsidR="00D30D8F">
        <w:rPr>
          <w:rFonts w:cs="Arial"/>
        </w:rPr>
        <w:t xml:space="preserve">formation provided on NHS Jobs </w:t>
      </w:r>
      <w:r>
        <w:rPr>
          <w:rFonts w:cs="Arial"/>
        </w:rPr>
        <w:t>for applicants and a</w:t>
      </w:r>
      <w:r w:rsidR="00D30D8F">
        <w:rPr>
          <w:rFonts w:cs="Arial"/>
        </w:rPr>
        <w:t xml:space="preserve">longside the Employee Handbook </w:t>
      </w:r>
      <w:r>
        <w:rPr>
          <w:rFonts w:cs="Arial"/>
        </w:rPr>
        <w:t>for current staff members.</w:t>
      </w:r>
      <w:r w:rsidR="00D3478E" w:rsidRPr="00A90F26">
        <w:rPr>
          <w:rFonts w:cs="Arial"/>
          <w:b/>
        </w:rPr>
        <w:br w:type="page"/>
      </w:r>
    </w:p>
    <w:p w:rsidR="00D3478E" w:rsidRPr="00A90F26" w:rsidRDefault="00D3478E" w:rsidP="00310A18">
      <w:pPr>
        <w:spacing w:line="240" w:lineRule="auto"/>
        <w:jc w:val="center"/>
        <w:rPr>
          <w:rFonts w:cs="Arial"/>
          <w:b/>
          <w:bCs/>
          <w:sz w:val="28"/>
          <w:szCs w:val="28"/>
        </w:rPr>
      </w:pPr>
      <w:r w:rsidRPr="00A90F26">
        <w:rPr>
          <w:rFonts w:cs="Arial"/>
          <w:b/>
          <w:bCs/>
          <w:sz w:val="28"/>
          <w:szCs w:val="28"/>
        </w:rPr>
        <w:lastRenderedPageBreak/>
        <w:t>Person Specification</w:t>
      </w:r>
    </w:p>
    <w:p w:rsidR="00D3478E" w:rsidRPr="00A90F26" w:rsidRDefault="00D3478E" w:rsidP="00D3478E">
      <w:pPr>
        <w:rPr>
          <w:rFonts w:cs="Arial"/>
        </w:rPr>
      </w:pPr>
    </w:p>
    <w:tbl>
      <w:tblPr>
        <w:tblW w:w="0" w:type="auto"/>
        <w:jc w:val="center"/>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7811"/>
      </w:tblGrid>
      <w:tr w:rsidR="00A61718" w:rsidRPr="00A90F26" w:rsidTr="002611A6">
        <w:trPr>
          <w:trHeight w:val="480"/>
          <w:jc w:val="center"/>
        </w:trPr>
        <w:tc>
          <w:tcPr>
            <w:tcW w:w="1605" w:type="dxa"/>
            <w:shd w:val="clear" w:color="auto" w:fill="017AC2"/>
            <w:vAlign w:val="center"/>
          </w:tcPr>
          <w:p w:rsidR="00A61718" w:rsidRPr="00A90F26" w:rsidRDefault="00A61718" w:rsidP="002611A6">
            <w:pPr>
              <w:rPr>
                <w:rFonts w:cs="Arial"/>
                <w:b/>
                <w:color w:val="FFFFFF" w:themeColor="background1"/>
              </w:rPr>
            </w:pPr>
            <w:r w:rsidRPr="00A90F26">
              <w:rPr>
                <w:rFonts w:cs="Arial"/>
                <w:b/>
                <w:color w:val="FFFFFF" w:themeColor="background1"/>
              </w:rPr>
              <w:t>Job Title:</w:t>
            </w:r>
          </w:p>
        </w:tc>
        <w:tc>
          <w:tcPr>
            <w:tcW w:w="7811" w:type="dxa"/>
            <w:shd w:val="clear" w:color="auto" w:fill="auto"/>
            <w:vAlign w:val="center"/>
          </w:tcPr>
          <w:p w:rsidR="00A61718" w:rsidRPr="00A90F26" w:rsidRDefault="00730D58" w:rsidP="002611A6">
            <w:pPr>
              <w:rPr>
                <w:rFonts w:cs="Arial"/>
                <w:highlight w:val="yellow"/>
              </w:rPr>
            </w:pPr>
            <w:r>
              <w:rPr>
                <w:rFonts w:cs="Arial"/>
                <w:spacing w:val="-3"/>
                <w:szCs w:val="22"/>
              </w:rPr>
              <w:t xml:space="preserve">Business Administration </w:t>
            </w:r>
            <w:r w:rsidR="006A426F">
              <w:rPr>
                <w:rFonts w:cs="Arial"/>
                <w:spacing w:val="-3"/>
                <w:szCs w:val="22"/>
              </w:rPr>
              <w:t xml:space="preserve">Advanced </w:t>
            </w:r>
            <w:r>
              <w:rPr>
                <w:rFonts w:cs="Arial"/>
                <w:spacing w:val="-3"/>
                <w:szCs w:val="22"/>
              </w:rPr>
              <w:t>Apprentice</w:t>
            </w:r>
          </w:p>
        </w:tc>
      </w:tr>
      <w:tr w:rsidR="00A61718" w:rsidRPr="00A90F26" w:rsidTr="002611A6">
        <w:trPr>
          <w:trHeight w:val="480"/>
          <w:jc w:val="center"/>
        </w:trPr>
        <w:tc>
          <w:tcPr>
            <w:tcW w:w="1605" w:type="dxa"/>
            <w:shd w:val="clear" w:color="auto" w:fill="017AC2"/>
            <w:vAlign w:val="center"/>
          </w:tcPr>
          <w:p w:rsidR="00A61718" w:rsidRPr="00A90F26" w:rsidRDefault="00A36646" w:rsidP="002611A6">
            <w:pPr>
              <w:rPr>
                <w:rFonts w:cs="Arial"/>
                <w:b/>
                <w:color w:val="FFFFFF" w:themeColor="background1"/>
              </w:rPr>
            </w:pPr>
            <w:r>
              <w:rPr>
                <w:rFonts w:cs="Arial"/>
                <w:b/>
                <w:color w:val="FFFFFF" w:themeColor="background1"/>
              </w:rPr>
              <w:t>Base</w:t>
            </w:r>
            <w:r w:rsidR="00A61718" w:rsidRPr="00A90F26">
              <w:rPr>
                <w:rFonts w:cs="Arial"/>
                <w:b/>
                <w:color w:val="FFFFFF" w:themeColor="background1"/>
              </w:rPr>
              <w:t>:</w:t>
            </w:r>
          </w:p>
        </w:tc>
        <w:tc>
          <w:tcPr>
            <w:tcW w:w="7811" w:type="dxa"/>
            <w:shd w:val="clear" w:color="auto" w:fill="auto"/>
            <w:vAlign w:val="center"/>
          </w:tcPr>
          <w:p w:rsidR="00A61718" w:rsidRPr="00A90F26" w:rsidRDefault="00730D58" w:rsidP="002611A6">
            <w:pPr>
              <w:rPr>
                <w:rFonts w:cs="Arial"/>
                <w:highlight w:val="yellow"/>
              </w:rPr>
            </w:pPr>
            <w:r w:rsidRPr="00730D58">
              <w:rPr>
                <w:rFonts w:cs="Arial"/>
              </w:rPr>
              <w:t>Great Western Hospital, Swindon</w:t>
            </w:r>
          </w:p>
        </w:tc>
      </w:tr>
    </w:tbl>
    <w:p w:rsidR="00D3478E" w:rsidRPr="00A90F26" w:rsidRDefault="00D3478E" w:rsidP="00D3478E">
      <w:pPr>
        <w:rPr>
          <w:rFonts w:cs="Arial"/>
        </w:rPr>
      </w:pPr>
    </w:p>
    <w:p w:rsidR="00D3478E" w:rsidRPr="00A90F26" w:rsidRDefault="00D3478E" w:rsidP="00595404">
      <w:pPr>
        <w:spacing w:line="276" w:lineRule="auto"/>
        <w:rPr>
          <w:rFonts w:cs="Arial"/>
        </w:rPr>
      </w:pPr>
      <w:r w:rsidRPr="00A90F26">
        <w:rPr>
          <w:rFonts w:cs="Arial"/>
        </w:rPr>
        <w:t>The following criteria will be assessed from information provided on yo</w:t>
      </w:r>
      <w:r w:rsidR="009E4664">
        <w:rPr>
          <w:rFonts w:cs="Arial"/>
        </w:rPr>
        <w:t>ur completed application form</w:t>
      </w:r>
      <w:r w:rsidRPr="00A90F26">
        <w:rPr>
          <w:rFonts w:cs="Arial"/>
        </w:rPr>
        <w:t xml:space="preserve">, </w:t>
      </w:r>
      <w:r w:rsidR="009E4664">
        <w:rPr>
          <w:rFonts w:cs="Arial"/>
        </w:rPr>
        <w:t xml:space="preserve">during the </w:t>
      </w:r>
      <w:r w:rsidR="00FF3E83">
        <w:rPr>
          <w:rFonts w:cs="Arial"/>
        </w:rPr>
        <w:t xml:space="preserve">shortlisting and </w:t>
      </w:r>
      <w:r w:rsidR="009E4664">
        <w:rPr>
          <w:rFonts w:cs="Arial"/>
        </w:rPr>
        <w:t>assessment process</w:t>
      </w:r>
      <w:r w:rsidR="003F6829" w:rsidRPr="00A90F26">
        <w:rPr>
          <w:rFonts w:cs="Arial"/>
        </w:rPr>
        <w:t>,</w:t>
      </w:r>
      <w:r w:rsidRPr="00A90F26">
        <w:rPr>
          <w:rFonts w:cs="Arial"/>
        </w:rPr>
        <w:t xml:space="preserve"> and</w:t>
      </w:r>
      <w:r w:rsidR="009E4664">
        <w:rPr>
          <w:rFonts w:cs="Arial"/>
        </w:rPr>
        <w:t xml:space="preserve"> by your referees</w:t>
      </w:r>
      <w:r w:rsidRPr="00A90F26">
        <w:rPr>
          <w:rFonts w:cs="Arial"/>
        </w:rPr>
        <w:t>.</w:t>
      </w:r>
    </w:p>
    <w:p w:rsidR="00D3478E" w:rsidRPr="00A90F26" w:rsidRDefault="00D3478E" w:rsidP="00D3478E">
      <w:pPr>
        <w:rPr>
          <w:rFonts w:cs="Arial"/>
          <w:b/>
        </w:rPr>
      </w:pPr>
    </w:p>
    <w:tbl>
      <w:tblPr>
        <w:tblW w:w="10682" w:type="dxa"/>
        <w:jc w:val="center"/>
        <w:tblInd w:w="-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4885"/>
        <w:gridCol w:w="4104"/>
      </w:tblGrid>
      <w:tr w:rsidR="009E4664" w:rsidRPr="00A90F26" w:rsidTr="00A36646">
        <w:trPr>
          <w:jc w:val="center"/>
        </w:trPr>
        <w:tc>
          <w:tcPr>
            <w:tcW w:w="1693" w:type="dxa"/>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Criteria</w:t>
            </w:r>
          </w:p>
        </w:tc>
        <w:tc>
          <w:tcPr>
            <w:tcW w:w="4885" w:type="dxa"/>
            <w:tcBorders>
              <w:bottom w:val="single" w:sz="4" w:space="0" w:color="auto"/>
            </w:tcBorders>
            <w:shd w:val="clear" w:color="auto" w:fill="017AC2"/>
            <w:vAlign w:val="center"/>
          </w:tcPr>
          <w:p w:rsidR="009E4664" w:rsidRPr="00A90F26" w:rsidRDefault="009E4664" w:rsidP="00A12E93">
            <w:pPr>
              <w:jc w:val="center"/>
              <w:rPr>
                <w:rFonts w:cs="Arial"/>
                <w:b/>
                <w:color w:val="FFFFFF" w:themeColor="background1"/>
              </w:rPr>
            </w:pPr>
            <w:r w:rsidRPr="00A90F26">
              <w:rPr>
                <w:rFonts w:cs="Arial"/>
                <w:b/>
                <w:color w:val="FFFFFF" w:themeColor="background1"/>
              </w:rPr>
              <w:t>Essential</w:t>
            </w:r>
          </w:p>
        </w:tc>
        <w:tc>
          <w:tcPr>
            <w:tcW w:w="4104" w:type="dxa"/>
            <w:tcBorders>
              <w:bottom w:val="single" w:sz="4" w:space="0" w:color="auto"/>
            </w:tcBorders>
            <w:shd w:val="clear" w:color="auto" w:fill="017AC2"/>
            <w:vAlign w:val="center"/>
          </w:tcPr>
          <w:p w:rsidR="009E4664" w:rsidRPr="00A90F26" w:rsidRDefault="009E4664" w:rsidP="003F6829">
            <w:pPr>
              <w:jc w:val="center"/>
              <w:rPr>
                <w:rFonts w:cs="Arial"/>
                <w:b/>
                <w:color w:val="FFFFFF" w:themeColor="background1"/>
                <w:sz w:val="18"/>
                <w:szCs w:val="18"/>
              </w:rPr>
            </w:pPr>
            <w:r w:rsidRPr="00A90F26">
              <w:rPr>
                <w:rFonts w:cs="Arial"/>
                <w:b/>
                <w:color w:val="FFFFFF" w:themeColor="background1"/>
              </w:rPr>
              <w:t>Desirable</w:t>
            </w:r>
          </w:p>
        </w:tc>
      </w:tr>
      <w:tr w:rsidR="009E4664" w:rsidRPr="00A90F26" w:rsidTr="00A36646">
        <w:trPr>
          <w:jc w:val="center"/>
        </w:trPr>
        <w:tc>
          <w:tcPr>
            <w:tcW w:w="1693" w:type="dxa"/>
            <w:shd w:val="clear" w:color="auto" w:fill="017AC2"/>
            <w:vAlign w:val="center"/>
          </w:tcPr>
          <w:p w:rsidR="009E4664" w:rsidRPr="00A90F26" w:rsidRDefault="009E4664" w:rsidP="00161980">
            <w:pPr>
              <w:jc w:val="center"/>
              <w:rPr>
                <w:rFonts w:cs="Arial"/>
                <w:b/>
                <w:color w:val="FFFFFF" w:themeColor="background1"/>
              </w:rPr>
            </w:pPr>
            <w:r w:rsidRPr="00A90F26">
              <w:rPr>
                <w:rFonts w:cs="Arial"/>
                <w:b/>
                <w:color w:val="FFFFFF" w:themeColor="background1"/>
              </w:rPr>
              <w:t>STAR Values</w:t>
            </w:r>
          </w:p>
        </w:tc>
        <w:tc>
          <w:tcPr>
            <w:tcW w:w="4885" w:type="dxa"/>
            <w:shd w:val="clear" w:color="auto" w:fill="auto"/>
          </w:tcPr>
          <w:p w:rsidR="009E4664" w:rsidRPr="00595404" w:rsidRDefault="009E4664" w:rsidP="004E00E8">
            <w:pPr>
              <w:rPr>
                <w:rFonts w:cs="Arial"/>
                <w:bCs/>
                <w:sz w:val="20"/>
                <w:szCs w:val="20"/>
              </w:rPr>
            </w:pPr>
            <w:r w:rsidRPr="00595404">
              <w:rPr>
                <w:rFonts w:cs="Arial"/>
                <w:bCs/>
                <w:sz w:val="20"/>
                <w:szCs w:val="20"/>
              </w:rPr>
              <w:t>We will expect your values and behaviours to reflect the STAR Values of the organisation:</w:t>
            </w:r>
          </w:p>
          <w:p w:rsidR="009E4664" w:rsidRPr="00595404" w:rsidRDefault="009E4664" w:rsidP="004E00E8">
            <w:pPr>
              <w:rPr>
                <w:rFonts w:cs="Arial"/>
                <w:bCs/>
                <w:sz w:val="20"/>
                <w:szCs w:val="20"/>
              </w:rPr>
            </w:pPr>
            <w:r w:rsidRPr="00595404">
              <w:rPr>
                <w:rFonts w:cs="Arial"/>
                <w:b/>
                <w:bCs/>
                <w:color w:val="219BD5"/>
                <w:sz w:val="20"/>
                <w:szCs w:val="20"/>
              </w:rPr>
              <w:t>Service</w:t>
            </w:r>
            <w:r w:rsidRPr="00595404">
              <w:rPr>
                <w:rFonts w:cs="Arial"/>
                <w:bCs/>
                <w:sz w:val="20"/>
                <w:szCs w:val="20"/>
              </w:rPr>
              <w:t xml:space="preserve"> - </w:t>
            </w:r>
            <w:r w:rsidRPr="00595404">
              <w:rPr>
                <w:rFonts w:cs="Arial"/>
                <w:sz w:val="20"/>
                <w:szCs w:val="20"/>
                <w:lang w:eastAsia="en-GB"/>
              </w:rPr>
              <w:t xml:space="preserve">We will put our </w:t>
            </w:r>
            <w:r w:rsidR="003A0C1F">
              <w:rPr>
                <w:rFonts w:cs="Arial"/>
                <w:sz w:val="20"/>
                <w:szCs w:val="20"/>
                <w:lang w:eastAsia="en-GB"/>
              </w:rPr>
              <w:t>patients</w:t>
            </w:r>
            <w:r w:rsidRPr="00595404">
              <w:rPr>
                <w:rFonts w:cs="Arial"/>
                <w:sz w:val="20"/>
                <w:szCs w:val="20"/>
                <w:lang w:eastAsia="en-GB"/>
              </w:rPr>
              <w:t xml:space="preserve"> first</w:t>
            </w:r>
          </w:p>
          <w:p w:rsidR="009E4664" w:rsidRPr="00595404" w:rsidRDefault="009E4664" w:rsidP="004E00E8">
            <w:pPr>
              <w:rPr>
                <w:rFonts w:cs="Arial"/>
                <w:bCs/>
                <w:sz w:val="20"/>
                <w:szCs w:val="20"/>
              </w:rPr>
            </w:pPr>
            <w:r w:rsidRPr="00595404">
              <w:rPr>
                <w:rFonts w:cs="Arial"/>
                <w:b/>
                <w:bCs/>
                <w:color w:val="BD217C"/>
                <w:sz w:val="20"/>
                <w:szCs w:val="20"/>
              </w:rPr>
              <w:t>Teamwork</w:t>
            </w:r>
            <w:r w:rsidRPr="00595404">
              <w:rPr>
                <w:rFonts w:cs="Arial"/>
                <w:bCs/>
                <w:sz w:val="20"/>
                <w:szCs w:val="20"/>
              </w:rPr>
              <w:t xml:space="preserve"> - </w:t>
            </w:r>
            <w:r w:rsidRPr="00595404">
              <w:rPr>
                <w:rFonts w:cs="Arial"/>
                <w:sz w:val="20"/>
                <w:szCs w:val="20"/>
                <w:lang w:eastAsia="en-GB"/>
              </w:rPr>
              <w:t>We will work together</w:t>
            </w:r>
          </w:p>
          <w:p w:rsidR="00107126" w:rsidRDefault="009E4664" w:rsidP="00107126">
            <w:pPr>
              <w:spacing w:line="240" w:lineRule="auto"/>
              <w:rPr>
                <w:rFonts w:cs="Arial"/>
                <w:sz w:val="20"/>
                <w:szCs w:val="20"/>
                <w:lang w:eastAsia="en-GB"/>
              </w:rPr>
            </w:pPr>
            <w:r w:rsidRPr="00595404">
              <w:rPr>
                <w:rFonts w:cs="Arial"/>
                <w:b/>
                <w:bCs/>
                <w:color w:val="179F5C"/>
                <w:sz w:val="20"/>
                <w:szCs w:val="20"/>
              </w:rPr>
              <w:t>Ambition</w:t>
            </w:r>
            <w:r w:rsidRPr="00595404">
              <w:rPr>
                <w:rFonts w:cs="Arial"/>
                <w:bCs/>
                <w:sz w:val="20"/>
                <w:szCs w:val="20"/>
              </w:rPr>
              <w:t xml:space="preserve"> - </w:t>
            </w:r>
            <w:r w:rsidRPr="00595404">
              <w:rPr>
                <w:rFonts w:cs="Arial"/>
                <w:sz w:val="20"/>
                <w:szCs w:val="20"/>
                <w:lang w:eastAsia="en-GB"/>
              </w:rPr>
              <w:t>We will aspire to provide the best service</w:t>
            </w:r>
          </w:p>
          <w:p w:rsidR="009E4664" w:rsidRPr="00595404" w:rsidRDefault="009E4664" w:rsidP="00107126">
            <w:pPr>
              <w:spacing w:line="240" w:lineRule="auto"/>
              <w:rPr>
                <w:rFonts w:cs="Arial"/>
                <w:bCs/>
                <w:sz w:val="20"/>
                <w:szCs w:val="20"/>
                <w:highlight w:val="yellow"/>
              </w:rPr>
            </w:pPr>
            <w:r w:rsidRPr="00595404">
              <w:rPr>
                <w:rFonts w:cs="Arial"/>
                <w:b/>
                <w:bCs/>
                <w:color w:val="E48E32"/>
                <w:sz w:val="20"/>
                <w:szCs w:val="20"/>
              </w:rPr>
              <w:t>Respect</w:t>
            </w:r>
            <w:r w:rsidRPr="00595404">
              <w:rPr>
                <w:rFonts w:cs="Arial"/>
                <w:bCs/>
                <w:sz w:val="20"/>
                <w:szCs w:val="20"/>
              </w:rPr>
              <w:t xml:space="preserve"> - </w:t>
            </w:r>
            <w:r w:rsidRPr="00595404">
              <w:rPr>
                <w:rFonts w:cs="Arial"/>
                <w:sz w:val="20"/>
                <w:szCs w:val="20"/>
                <w:lang w:eastAsia="en-GB"/>
              </w:rPr>
              <w:t>We will act with integrity</w:t>
            </w:r>
          </w:p>
        </w:tc>
        <w:tc>
          <w:tcPr>
            <w:tcW w:w="4104" w:type="dxa"/>
            <w:shd w:val="clear" w:color="auto" w:fill="auto"/>
          </w:tcPr>
          <w:p w:rsidR="009E4664" w:rsidRPr="00A90F26" w:rsidRDefault="009E4664" w:rsidP="00B55F85">
            <w:pPr>
              <w:rPr>
                <w:rFonts w:cs="Arial"/>
                <w:b/>
              </w:rPr>
            </w:pPr>
          </w:p>
        </w:tc>
      </w:tr>
      <w:tr w:rsidR="004E00E8" w:rsidRPr="00A90F26" w:rsidTr="002611A6">
        <w:trPr>
          <w:jc w:val="center"/>
        </w:trPr>
        <w:tc>
          <w:tcPr>
            <w:tcW w:w="10682" w:type="dxa"/>
            <w:gridSpan w:val="3"/>
            <w:shd w:val="clear" w:color="auto" w:fill="017AC2"/>
            <w:vAlign w:val="center"/>
          </w:tcPr>
          <w:p w:rsidR="004E00E8" w:rsidRPr="008603F8" w:rsidRDefault="004E00E8" w:rsidP="002611A6">
            <w:pPr>
              <w:spacing w:line="240" w:lineRule="auto"/>
              <w:rPr>
                <w:rFonts w:cs="Arial"/>
                <w:color w:val="FFFFFF" w:themeColor="background1"/>
                <w:sz w:val="14"/>
              </w:rPr>
            </w:pPr>
          </w:p>
        </w:tc>
      </w:tr>
      <w:tr w:rsidR="00FF5E3F" w:rsidRPr="00A90F26" w:rsidTr="00FF5E3F">
        <w:trPr>
          <w:trHeight w:val="893"/>
          <w:jc w:val="center"/>
        </w:trPr>
        <w:tc>
          <w:tcPr>
            <w:tcW w:w="1693" w:type="dxa"/>
            <w:shd w:val="clear" w:color="auto" w:fill="017AC2"/>
            <w:vAlign w:val="center"/>
          </w:tcPr>
          <w:p w:rsidR="00FF5E3F" w:rsidRPr="006A426F" w:rsidRDefault="00FF5E3F" w:rsidP="00161980">
            <w:pPr>
              <w:jc w:val="center"/>
              <w:rPr>
                <w:rFonts w:cs="Arial"/>
                <w:b/>
                <w:color w:val="FF0000"/>
              </w:rPr>
            </w:pPr>
            <w:r w:rsidRPr="006A426F">
              <w:rPr>
                <w:rFonts w:cs="Arial"/>
                <w:b/>
                <w:color w:val="FF0000"/>
              </w:rPr>
              <w:t>Education, Qualifications and Training</w:t>
            </w:r>
          </w:p>
        </w:tc>
        <w:tc>
          <w:tcPr>
            <w:tcW w:w="4885" w:type="dxa"/>
            <w:shd w:val="clear" w:color="auto" w:fill="auto"/>
          </w:tcPr>
          <w:p w:rsidR="003F2795" w:rsidRDefault="003F2795" w:rsidP="003F2795">
            <w:pPr>
              <w:pStyle w:val="ListParagraph"/>
              <w:numPr>
                <w:ilvl w:val="0"/>
                <w:numId w:val="13"/>
              </w:numPr>
              <w:spacing w:line="240" w:lineRule="auto"/>
              <w:rPr>
                <w:rFonts w:cs="Arial"/>
                <w:bCs/>
                <w:sz w:val="20"/>
                <w:szCs w:val="20"/>
              </w:rPr>
            </w:pPr>
            <w:r>
              <w:rPr>
                <w:rFonts w:cs="Arial"/>
                <w:iCs/>
                <w:sz w:val="20"/>
                <w:szCs w:val="20"/>
              </w:rPr>
              <w:t>5</w:t>
            </w:r>
            <w:r w:rsidRPr="004A5D53">
              <w:rPr>
                <w:rFonts w:cs="Arial"/>
                <w:iCs/>
                <w:sz w:val="20"/>
                <w:szCs w:val="20"/>
              </w:rPr>
              <w:t xml:space="preserve"> GCSE’s grade A*- C </w:t>
            </w:r>
            <w:r w:rsidR="00BF5830">
              <w:rPr>
                <w:rFonts w:cs="Arial"/>
                <w:iCs/>
                <w:sz w:val="20"/>
                <w:szCs w:val="20"/>
              </w:rPr>
              <w:t xml:space="preserve">/ 4-9 </w:t>
            </w:r>
            <w:r w:rsidRPr="004A5D53">
              <w:rPr>
                <w:rFonts w:cs="Arial"/>
                <w:iCs/>
                <w:sz w:val="20"/>
                <w:szCs w:val="20"/>
              </w:rPr>
              <w:t>or equivalent level 2 qualification e.g. NVQ / QCF/ BTEC</w:t>
            </w:r>
            <w:r w:rsidRPr="004A5D53">
              <w:rPr>
                <w:rFonts w:cs="Arial"/>
                <w:bCs/>
                <w:sz w:val="20"/>
                <w:szCs w:val="20"/>
              </w:rPr>
              <w:t xml:space="preserve"> </w:t>
            </w:r>
          </w:p>
          <w:p w:rsidR="00730D58" w:rsidRPr="003F2795" w:rsidRDefault="00730D58" w:rsidP="003F2795">
            <w:pPr>
              <w:pStyle w:val="ListParagraph"/>
              <w:numPr>
                <w:ilvl w:val="0"/>
                <w:numId w:val="13"/>
              </w:numPr>
              <w:spacing w:line="240" w:lineRule="auto"/>
              <w:rPr>
                <w:rFonts w:cs="Arial"/>
                <w:bCs/>
                <w:sz w:val="20"/>
                <w:szCs w:val="20"/>
              </w:rPr>
            </w:pPr>
            <w:r w:rsidRPr="004A5D53">
              <w:rPr>
                <w:rFonts w:cs="Arial"/>
                <w:bCs/>
                <w:sz w:val="20"/>
                <w:szCs w:val="20"/>
              </w:rPr>
              <w:t xml:space="preserve">Ability to meet </w:t>
            </w:r>
            <w:r w:rsidRPr="003F2795">
              <w:rPr>
                <w:rFonts w:cs="Arial"/>
                <w:bCs/>
                <w:sz w:val="20"/>
                <w:szCs w:val="20"/>
              </w:rPr>
              <w:t>Level 1 literacy at selection</w:t>
            </w:r>
          </w:p>
          <w:p w:rsidR="00730D58" w:rsidRPr="003F2795" w:rsidRDefault="00730D58" w:rsidP="00730D58">
            <w:pPr>
              <w:pStyle w:val="ListParagraph"/>
              <w:numPr>
                <w:ilvl w:val="0"/>
                <w:numId w:val="13"/>
              </w:numPr>
              <w:spacing w:line="240" w:lineRule="auto"/>
              <w:rPr>
                <w:rFonts w:cs="Arial"/>
                <w:bCs/>
                <w:sz w:val="20"/>
                <w:szCs w:val="20"/>
              </w:rPr>
            </w:pPr>
            <w:r w:rsidRPr="003F2795">
              <w:rPr>
                <w:rFonts w:cs="Arial"/>
                <w:bCs/>
                <w:sz w:val="20"/>
                <w:szCs w:val="20"/>
              </w:rPr>
              <w:t xml:space="preserve">Ability to meet Entry level </w:t>
            </w:r>
            <w:r w:rsidR="00EB3794" w:rsidRPr="003F2795">
              <w:rPr>
                <w:rFonts w:cs="Arial"/>
                <w:bCs/>
                <w:sz w:val="20"/>
                <w:szCs w:val="20"/>
              </w:rPr>
              <w:t>1</w:t>
            </w:r>
            <w:r w:rsidRPr="003F2795">
              <w:rPr>
                <w:rFonts w:cs="Arial"/>
                <w:bCs/>
                <w:sz w:val="20"/>
                <w:szCs w:val="20"/>
              </w:rPr>
              <w:t xml:space="preserve"> Numeracy at selection</w:t>
            </w:r>
          </w:p>
          <w:p w:rsidR="00B55F85" w:rsidRPr="006A426F" w:rsidRDefault="00730D58" w:rsidP="00730D58">
            <w:pPr>
              <w:pStyle w:val="ListParagraph"/>
              <w:numPr>
                <w:ilvl w:val="0"/>
                <w:numId w:val="13"/>
              </w:numPr>
              <w:rPr>
                <w:rFonts w:cs="Arial"/>
                <w:bCs/>
                <w:color w:val="FF0000"/>
                <w:sz w:val="20"/>
                <w:szCs w:val="20"/>
              </w:rPr>
            </w:pPr>
            <w:r w:rsidRPr="004A5D53">
              <w:rPr>
                <w:rFonts w:cs="Arial"/>
                <w:bCs/>
                <w:sz w:val="20"/>
                <w:szCs w:val="20"/>
              </w:rPr>
              <w:t>Willing to work towards apprenticeship framework</w:t>
            </w:r>
            <w:r w:rsidR="00B55F85" w:rsidRPr="004A5D53">
              <w:rPr>
                <w:rFonts w:cs="Arial"/>
                <w:bCs/>
                <w:sz w:val="20"/>
                <w:szCs w:val="20"/>
              </w:rPr>
              <w:t>.</w:t>
            </w:r>
          </w:p>
        </w:tc>
        <w:tc>
          <w:tcPr>
            <w:tcW w:w="4104" w:type="dxa"/>
            <w:shd w:val="clear" w:color="auto" w:fill="auto"/>
          </w:tcPr>
          <w:p w:rsidR="00FF5E3F" w:rsidRPr="006A426F" w:rsidRDefault="00FF5E3F" w:rsidP="003F2795">
            <w:pPr>
              <w:pStyle w:val="ListParagraph"/>
              <w:ind w:left="502"/>
              <w:rPr>
                <w:color w:val="FF0000"/>
                <w:sz w:val="20"/>
                <w:szCs w:val="20"/>
              </w:rPr>
            </w:pPr>
          </w:p>
        </w:tc>
      </w:tr>
      <w:tr w:rsidR="00D84779" w:rsidRPr="00A90F26" w:rsidTr="00A12E93">
        <w:trPr>
          <w:jc w:val="center"/>
        </w:trPr>
        <w:tc>
          <w:tcPr>
            <w:tcW w:w="10682" w:type="dxa"/>
            <w:gridSpan w:val="3"/>
            <w:shd w:val="clear" w:color="auto" w:fill="017AC2"/>
            <w:vAlign w:val="center"/>
          </w:tcPr>
          <w:p w:rsidR="00D84779" w:rsidRPr="00730D58" w:rsidRDefault="00D84779" w:rsidP="00FF5E3F">
            <w:pPr>
              <w:spacing w:line="240" w:lineRule="auto"/>
              <w:ind w:left="354" w:hanging="343"/>
              <w:rPr>
                <w:rFonts w:cs="Arial"/>
                <w:color w:val="FFFFFF" w:themeColor="background1"/>
                <w:sz w:val="20"/>
                <w:szCs w:val="20"/>
              </w:rPr>
            </w:pPr>
          </w:p>
        </w:tc>
      </w:tr>
      <w:tr w:rsidR="00FF5E3F" w:rsidRPr="00A90F26" w:rsidTr="00B55F85">
        <w:trPr>
          <w:trHeight w:val="1521"/>
          <w:jc w:val="center"/>
        </w:trPr>
        <w:tc>
          <w:tcPr>
            <w:tcW w:w="1693" w:type="dxa"/>
            <w:shd w:val="clear" w:color="auto" w:fill="017AC2"/>
            <w:vAlign w:val="center"/>
          </w:tcPr>
          <w:p w:rsidR="00FF5E3F" w:rsidRPr="00A90F26" w:rsidRDefault="00FF5E3F" w:rsidP="00161980">
            <w:pPr>
              <w:jc w:val="center"/>
              <w:rPr>
                <w:rFonts w:cs="Arial"/>
                <w:b/>
                <w:color w:val="FFFFFF" w:themeColor="background1"/>
              </w:rPr>
            </w:pPr>
            <w:r w:rsidRPr="00A90F26">
              <w:rPr>
                <w:rFonts w:cs="Arial"/>
                <w:b/>
                <w:color w:val="FFFFFF" w:themeColor="background1"/>
              </w:rPr>
              <w:t>Experience</w:t>
            </w:r>
          </w:p>
        </w:tc>
        <w:tc>
          <w:tcPr>
            <w:tcW w:w="4885" w:type="dxa"/>
            <w:shd w:val="clear" w:color="auto" w:fill="auto"/>
          </w:tcPr>
          <w:p w:rsidR="00864AB5" w:rsidRDefault="00864AB5" w:rsidP="00730D58">
            <w:pPr>
              <w:numPr>
                <w:ilvl w:val="0"/>
                <w:numId w:val="13"/>
              </w:numPr>
              <w:spacing w:line="240" w:lineRule="auto"/>
              <w:rPr>
                <w:rFonts w:cs="Arial"/>
                <w:bCs/>
                <w:sz w:val="20"/>
                <w:szCs w:val="20"/>
              </w:rPr>
            </w:pPr>
            <w:r>
              <w:rPr>
                <w:rFonts w:cs="Arial"/>
                <w:bCs/>
                <w:sz w:val="20"/>
                <w:szCs w:val="20"/>
              </w:rPr>
              <w:t>Substantial administrative experience</w:t>
            </w:r>
          </w:p>
          <w:p w:rsidR="00730D58" w:rsidRPr="00730D58" w:rsidRDefault="00864AB5" w:rsidP="00730D58">
            <w:pPr>
              <w:numPr>
                <w:ilvl w:val="0"/>
                <w:numId w:val="13"/>
              </w:numPr>
              <w:spacing w:line="240" w:lineRule="auto"/>
              <w:rPr>
                <w:rFonts w:cs="Arial"/>
                <w:bCs/>
                <w:sz w:val="20"/>
                <w:szCs w:val="20"/>
              </w:rPr>
            </w:pPr>
            <w:r>
              <w:rPr>
                <w:rFonts w:cs="Arial"/>
                <w:bCs/>
                <w:sz w:val="20"/>
                <w:szCs w:val="20"/>
              </w:rPr>
              <w:t>C</w:t>
            </w:r>
            <w:r w:rsidR="00730D58" w:rsidRPr="00730D58">
              <w:rPr>
                <w:rFonts w:cs="Arial"/>
                <w:bCs/>
                <w:sz w:val="20"/>
                <w:szCs w:val="20"/>
              </w:rPr>
              <w:t>ustomer care when liaising with the public on the telephone, electronic and / or face to face</w:t>
            </w:r>
          </w:p>
          <w:p w:rsidR="00FF5E3F" w:rsidRPr="00864AB5" w:rsidRDefault="00730D58" w:rsidP="00730D58">
            <w:pPr>
              <w:pStyle w:val="ListParagraph"/>
              <w:numPr>
                <w:ilvl w:val="0"/>
                <w:numId w:val="13"/>
              </w:numPr>
              <w:rPr>
                <w:rFonts w:cs="Arial"/>
                <w:sz w:val="20"/>
                <w:szCs w:val="20"/>
              </w:rPr>
            </w:pPr>
            <w:r w:rsidRPr="00730D58">
              <w:rPr>
                <w:rFonts w:cs="Arial"/>
                <w:bCs/>
                <w:sz w:val="20"/>
                <w:szCs w:val="20"/>
              </w:rPr>
              <w:t>Ability to communicate effectively and sensitively</w:t>
            </w:r>
          </w:p>
          <w:p w:rsidR="00864AB5" w:rsidRPr="00730D58" w:rsidRDefault="00864AB5" w:rsidP="00730D58">
            <w:pPr>
              <w:pStyle w:val="ListParagraph"/>
              <w:numPr>
                <w:ilvl w:val="0"/>
                <w:numId w:val="13"/>
              </w:numPr>
              <w:rPr>
                <w:rFonts w:cs="Arial"/>
                <w:sz w:val="20"/>
                <w:szCs w:val="20"/>
              </w:rPr>
            </w:pPr>
            <w:r w:rsidRPr="00931281">
              <w:rPr>
                <w:rFonts w:cs="Arial"/>
                <w:bCs/>
                <w:sz w:val="20"/>
                <w:szCs w:val="20"/>
              </w:rPr>
              <w:t>Experience of team working</w:t>
            </w:r>
          </w:p>
        </w:tc>
        <w:tc>
          <w:tcPr>
            <w:tcW w:w="4104" w:type="dxa"/>
            <w:shd w:val="clear" w:color="auto" w:fill="auto"/>
          </w:tcPr>
          <w:p w:rsidR="00FF5E3F" w:rsidRPr="00931281" w:rsidRDefault="00FF5E3F" w:rsidP="00B55F85">
            <w:pPr>
              <w:pStyle w:val="ListParagraph"/>
              <w:numPr>
                <w:ilvl w:val="0"/>
                <w:numId w:val="13"/>
              </w:numPr>
              <w:ind w:left="354" w:hanging="343"/>
              <w:rPr>
                <w:rFonts w:cs="Arial"/>
                <w:sz w:val="20"/>
                <w:szCs w:val="20"/>
              </w:rPr>
            </w:pPr>
          </w:p>
        </w:tc>
      </w:tr>
      <w:tr w:rsidR="00D84779" w:rsidRPr="00A90F26" w:rsidTr="00A12E93">
        <w:trPr>
          <w:jc w:val="center"/>
        </w:trPr>
        <w:tc>
          <w:tcPr>
            <w:tcW w:w="10682" w:type="dxa"/>
            <w:gridSpan w:val="3"/>
            <w:shd w:val="clear" w:color="auto" w:fill="017AC2"/>
            <w:vAlign w:val="center"/>
          </w:tcPr>
          <w:p w:rsidR="00D84779" w:rsidRPr="008603F8" w:rsidRDefault="00D84779" w:rsidP="00FF5E3F">
            <w:pPr>
              <w:spacing w:line="240" w:lineRule="auto"/>
              <w:ind w:left="354" w:hanging="343"/>
              <w:rPr>
                <w:rFonts w:cs="Arial"/>
                <w:color w:val="FFFFFF" w:themeColor="background1"/>
                <w:sz w:val="14"/>
              </w:rPr>
            </w:pPr>
          </w:p>
        </w:tc>
      </w:tr>
      <w:tr w:rsidR="00FF5E3F" w:rsidRPr="00A90F26" w:rsidTr="00931281">
        <w:trPr>
          <w:trHeight w:val="2156"/>
          <w:jc w:val="center"/>
        </w:trPr>
        <w:tc>
          <w:tcPr>
            <w:tcW w:w="1693" w:type="dxa"/>
            <w:shd w:val="clear" w:color="auto" w:fill="017AC2"/>
            <w:vAlign w:val="center"/>
          </w:tcPr>
          <w:p w:rsidR="00FF5E3F" w:rsidRPr="00A90F26" w:rsidRDefault="00FF5E3F" w:rsidP="009E4664">
            <w:pPr>
              <w:jc w:val="center"/>
              <w:rPr>
                <w:rFonts w:cs="Arial"/>
                <w:color w:val="FFFFFF" w:themeColor="background1"/>
              </w:rPr>
            </w:pPr>
            <w:r w:rsidRPr="00A90F26">
              <w:rPr>
                <w:rFonts w:cs="Arial"/>
                <w:b/>
                <w:color w:val="FFFFFF" w:themeColor="background1"/>
              </w:rPr>
              <w:t>Knowledge and Skills</w:t>
            </w:r>
          </w:p>
        </w:tc>
        <w:tc>
          <w:tcPr>
            <w:tcW w:w="4885" w:type="dxa"/>
            <w:shd w:val="clear" w:color="auto" w:fill="auto"/>
          </w:tcPr>
          <w:p w:rsidR="00730D58" w:rsidRPr="00EB3794" w:rsidRDefault="00EB3794" w:rsidP="00EB3794">
            <w:pPr>
              <w:pStyle w:val="ListParagraph"/>
              <w:numPr>
                <w:ilvl w:val="0"/>
                <w:numId w:val="13"/>
              </w:numPr>
              <w:rPr>
                <w:rFonts w:cs="Arial"/>
                <w:bCs/>
                <w:sz w:val="20"/>
                <w:szCs w:val="20"/>
              </w:rPr>
            </w:pPr>
            <w:r w:rsidRPr="00EB3794">
              <w:rPr>
                <w:rFonts w:cs="Arial"/>
                <w:bCs/>
                <w:sz w:val="20"/>
                <w:szCs w:val="20"/>
              </w:rPr>
              <w:t>Ability to work independently</w:t>
            </w:r>
            <w:r>
              <w:rPr>
                <w:rFonts w:cs="Arial"/>
                <w:bCs/>
                <w:sz w:val="20"/>
                <w:szCs w:val="20"/>
              </w:rPr>
              <w:t xml:space="preserve"> </w:t>
            </w:r>
            <w:r w:rsidR="00730D58" w:rsidRPr="00EB3794">
              <w:rPr>
                <w:rFonts w:cs="Arial"/>
                <w:iCs/>
                <w:sz w:val="20"/>
                <w:szCs w:val="20"/>
              </w:rPr>
              <w:t xml:space="preserve">and confidence to seek advice when appropriate </w:t>
            </w:r>
          </w:p>
          <w:p w:rsidR="00730D58" w:rsidRPr="00730D58" w:rsidRDefault="00730D58" w:rsidP="00730D58">
            <w:pPr>
              <w:pStyle w:val="ListParagraph"/>
              <w:numPr>
                <w:ilvl w:val="0"/>
                <w:numId w:val="13"/>
              </w:numPr>
              <w:rPr>
                <w:rFonts w:cs="Arial"/>
                <w:iCs/>
                <w:sz w:val="20"/>
                <w:szCs w:val="20"/>
              </w:rPr>
            </w:pPr>
            <w:r w:rsidRPr="00730D58">
              <w:rPr>
                <w:rFonts w:cs="Arial"/>
                <w:iCs/>
                <w:sz w:val="20"/>
                <w:szCs w:val="20"/>
              </w:rPr>
              <w:t>Accuracy and attention to detail</w:t>
            </w:r>
          </w:p>
          <w:p w:rsidR="00730D58" w:rsidRPr="00730D58" w:rsidRDefault="00EB3794" w:rsidP="00730D58">
            <w:pPr>
              <w:pStyle w:val="ListParagraph"/>
              <w:numPr>
                <w:ilvl w:val="0"/>
                <w:numId w:val="13"/>
              </w:numPr>
              <w:rPr>
                <w:rFonts w:cs="Arial"/>
                <w:iCs/>
                <w:sz w:val="20"/>
                <w:szCs w:val="20"/>
              </w:rPr>
            </w:pPr>
            <w:r>
              <w:rPr>
                <w:rFonts w:cs="Arial"/>
                <w:iCs/>
                <w:sz w:val="20"/>
                <w:szCs w:val="20"/>
              </w:rPr>
              <w:t>T</w:t>
            </w:r>
            <w:r w:rsidR="00730D58" w:rsidRPr="00730D58">
              <w:rPr>
                <w:rFonts w:cs="Arial"/>
                <w:iCs/>
                <w:sz w:val="20"/>
                <w:szCs w:val="20"/>
              </w:rPr>
              <w:t>o be able to work to deadlines</w:t>
            </w:r>
            <w:r>
              <w:rPr>
                <w:rFonts w:cs="Arial"/>
                <w:iCs/>
                <w:sz w:val="20"/>
                <w:szCs w:val="20"/>
              </w:rPr>
              <w:t xml:space="preserve"> and </w:t>
            </w:r>
            <w:proofErr w:type="spellStart"/>
            <w:r>
              <w:rPr>
                <w:rFonts w:cs="Arial"/>
                <w:iCs/>
                <w:sz w:val="20"/>
                <w:szCs w:val="20"/>
              </w:rPr>
              <w:t>priortise</w:t>
            </w:r>
            <w:proofErr w:type="spellEnd"/>
            <w:r>
              <w:rPr>
                <w:rFonts w:cs="Arial"/>
                <w:iCs/>
                <w:sz w:val="20"/>
                <w:szCs w:val="20"/>
              </w:rPr>
              <w:t xml:space="preserve"> own workload</w:t>
            </w:r>
          </w:p>
          <w:p w:rsidR="00EB3794" w:rsidRPr="00EB3794" w:rsidRDefault="00EB3794" w:rsidP="00EB3794">
            <w:pPr>
              <w:pStyle w:val="ListParagraph"/>
              <w:numPr>
                <w:ilvl w:val="0"/>
                <w:numId w:val="13"/>
              </w:numPr>
              <w:rPr>
                <w:rFonts w:cs="Arial"/>
                <w:iCs/>
                <w:sz w:val="20"/>
                <w:szCs w:val="20"/>
              </w:rPr>
            </w:pPr>
            <w:r w:rsidRPr="00EB3794">
              <w:rPr>
                <w:rFonts w:cs="Arial"/>
                <w:iCs/>
                <w:sz w:val="20"/>
                <w:szCs w:val="20"/>
              </w:rPr>
              <w:t xml:space="preserve">Good computer skills i.e. able to use email and internet to send and retrieve </w:t>
            </w:r>
            <w:proofErr w:type="gramStart"/>
            <w:r w:rsidRPr="00EB3794">
              <w:rPr>
                <w:rFonts w:cs="Arial"/>
                <w:iCs/>
                <w:sz w:val="20"/>
                <w:szCs w:val="20"/>
              </w:rPr>
              <w:t>information,</w:t>
            </w:r>
            <w:proofErr w:type="gramEnd"/>
            <w:r w:rsidRPr="00EB3794">
              <w:rPr>
                <w:rFonts w:cs="Arial"/>
                <w:iCs/>
                <w:sz w:val="20"/>
                <w:szCs w:val="20"/>
              </w:rPr>
              <w:t xml:space="preserve"> produce reports and knowledge of Excel</w:t>
            </w:r>
            <w:r>
              <w:rPr>
                <w:rFonts w:cs="Arial"/>
                <w:iCs/>
                <w:sz w:val="20"/>
                <w:szCs w:val="20"/>
              </w:rPr>
              <w:t xml:space="preserve"> and Word. Use of </w:t>
            </w:r>
            <w:proofErr w:type="spellStart"/>
            <w:r w:rsidR="00325627">
              <w:rPr>
                <w:rFonts w:cs="Arial"/>
                <w:iCs/>
                <w:sz w:val="20"/>
                <w:szCs w:val="20"/>
              </w:rPr>
              <w:t>P</w:t>
            </w:r>
            <w:r>
              <w:rPr>
                <w:rFonts w:cs="Arial"/>
                <w:iCs/>
                <w:sz w:val="20"/>
                <w:szCs w:val="20"/>
              </w:rPr>
              <w:t>owerpoint</w:t>
            </w:r>
            <w:proofErr w:type="spellEnd"/>
            <w:r>
              <w:rPr>
                <w:rFonts w:cs="Arial"/>
                <w:iCs/>
                <w:sz w:val="20"/>
                <w:szCs w:val="20"/>
              </w:rPr>
              <w:t xml:space="preserve"> to produce presentations</w:t>
            </w:r>
          </w:p>
          <w:p w:rsidR="00EB3794" w:rsidRPr="00EB3794" w:rsidRDefault="00730D58" w:rsidP="00EB3794">
            <w:pPr>
              <w:pStyle w:val="ListParagraph"/>
              <w:numPr>
                <w:ilvl w:val="0"/>
                <w:numId w:val="13"/>
              </w:numPr>
              <w:rPr>
                <w:rFonts w:cs="Arial"/>
                <w:bCs/>
                <w:sz w:val="20"/>
                <w:szCs w:val="20"/>
              </w:rPr>
            </w:pPr>
            <w:r w:rsidRPr="00730D58">
              <w:rPr>
                <w:rFonts w:cs="Arial"/>
                <w:iCs/>
                <w:sz w:val="20"/>
                <w:szCs w:val="20"/>
              </w:rPr>
              <w:t>Ability to maintain strict confidentiality at all times</w:t>
            </w:r>
          </w:p>
        </w:tc>
        <w:tc>
          <w:tcPr>
            <w:tcW w:w="4104" w:type="dxa"/>
            <w:shd w:val="clear" w:color="auto" w:fill="auto"/>
          </w:tcPr>
          <w:p w:rsidR="00931281" w:rsidRDefault="00931281" w:rsidP="00931281">
            <w:pPr>
              <w:pStyle w:val="ListParagraph"/>
              <w:numPr>
                <w:ilvl w:val="0"/>
                <w:numId w:val="13"/>
              </w:numPr>
              <w:rPr>
                <w:rFonts w:cs="Arial"/>
                <w:iCs/>
                <w:sz w:val="20"/>
                <w:szCs w:val="20"/>
              </w:rPr>
            </w:pPr>
            <w:r w:rsidRPr="00931281">
              <w:rPr>
                <w:rFonts w:cs="Arial"/>
                <w:iCs/>
                <w:sz w:val="20"/>
                <w:szCs w:val="20"/>
              </w:rPr>
              <w:t>Evidence of ability to complete tasks effectively</w:t>
            </w:r>
            <w:r w:rsidR="00EB3794">
              <w:rPr>
                <w:rFonts w:cs="Arial"/>
                <w:iCs/>
                <w:sz w:val="20"/>
                <w:szCs w:val="20"/>
              </w:rPr>
              <w:t xml:space="preserve"> </w:t>
            </w:r>
          </w:p>
          <w:p w:rsidR="00FF5E3F" w:rsidRPr="00931281" w:rsidRDefault="00FF5E3F" w:rsidP="00EB3794">
            <w:pPr>
              <w:pStyle w:val="ListParagraph"/>
              <w:ind w:left="502"/>
              <w:rPr>
                <w:rFonts w:cs="Arial"/>
                <w:iCs/>
                <w:sz w:val="20"/>
                <w:szCs w:val="20"/>
              </w:rPr>
            </w:pPr>
          </w:p>
        </w:tc>
      </w:tr>
      <w:tr w:rsidR="00D84779" w:rsidRPr="00A90F26" w:rsidTr="00A12E93">
        <w:trPr>
          <w:jc w:val="center"/>
        </w:trPr>
        <w:tc>
          <w:tcPr>
            <w:tcW w:w="10682" w:type="dxa"/>
            <w:gridSpan w:val="3"/>
            <w:shd w:val="clear" w:color="auto" w:fill="017AC2"/>
            <w:vAlign w:val="center"/>
          </w:tcPr>
          <w:p w:rsidR="00D84779" w:rsidRPr="00A90F26" w:rsidRDefault="00D84779" w:rsidP="00FF5E3F">
            <w:pPr>
              <w:spacing w:line="240" w:lineRule="auto"/>
              <w:ind w:left="354" w:hanging="343"/>
              <w:rPr>
                <w:rFonts w:cs="Arial"/>
                <w:color w:val="FFFFFF" w:themeColor="background1"/>
                <w:sz w:val="14"/>
                <w:highlight w:val="yellow"/>
              </w:rPr>
            </w:pPr>
          </w:p>
        </w:tc>
      </w:tr>
      <w:tr w:rsidR="00D30D8F" w:rsidRPr="00A90F26" w:rsidTr="00D30D8F">
        <w:trPr>
          <w:trHeight w:val="1230"/>
          <w:jc w:val="center"/>
        </w:trPr>
        <w:tc>
          <w:tcPr>
            <w:tcW w:w="1693" w:type="dxa"/>
            <w:shd w:val="clear" w:color="auto" w:fill="017AC2"/>
            <w:vAlign w:val="center"/>
          </w:tcPr>
          <w:p w:rsidR="00D30D8F" w:rsidRPr="00A90F26" w:rsidRDefault="00D30D8F" w:rsidP="00161980">
            <w:pPr>
              <w:jc w:val="center"/>
              <w:rPr>
                <w:rFonts w:cs="Arial"/>
                <w:b/>
                <w:color w:val="FFFFFF" w:themeColor="background1"/>
              </w:rPr>
            </w:pPr>
            <w:r w:rsidRPr="00A90F26">
              <w:rPr>
                <w:rFonts w:cs="Arial"/>
                <w:b/>
                <w:color w:val="FFFFFF" w:themeColor="background1"/>
              </w:rPr>
              <w:t>Other</w:t>
            </w:r>
          </w:p>
          <w:p w:rsidR="00D30D8F" w:rsidRPr="00A90F26" w:rsidRDefault="00D30D8F" w:rsidP="009E4664">
            <w:pPr>
              <w:jc w:val="center"/>
              <w:rPr>
                <w:rFonts w:cs="Arial"/>
                <w:b/>
                <w:color w:val="FFFFFF" w:themeColor="background1"/>
              </w:rPr>
            </w:pPr>
            <w:r w:rsidRPr="00A90F26">
              <w:rPr>
                <w:rFonts w:cs="Arial"/>
                <w:b/>
                <w:color w:val="FFFFFF" w:themeColor="background1"/>
              </w:rPr>
              <w:t>Job-Related Requirements</w:t>
            </w:r>
          </w:p>
        </w:tc>
        <w:tc>
          <w:tcPr>
            <w:tcW w:w="4885" w:type="dxa"/>
            <w:shd w:val="clear" w:color="auto" w:fill="auto"/>
          </w:tcPr>
          <w:p w:rsidR="00931281" w:rsidRPr="00931281" w:rsidRDefault="00931281" w:rsidP="00931281">
            <w:pPr>
              <w:pStyle w:val="ListParagraph"/>
              <w:numPr>
                <w:ilvl w:val="0"/>
                <w:numId w:val="12"/>
              </w:numPr>
              <w:rPr>
                <w:rFonts w:cs="Arial"/>
                <w:sz w:val="20"/>
                <w:szCs w:val="20"/>
              </w:rPr>
            </w:pPr>
            <w:r w:rsidRPr="00931281">
              <w:rPr>
                <w:rFonts w:cs="Arial"/>
                <w:sz w:val="20"/>
                <w:szCs w:val="20"/>
              </w:rPr>
              <w:t>Willingness to participate fully in an apprenticeship training programme</w:t>
            </w:r>
          </w:p>
          <w:p w:rsidR="00931281" w:rsidRPr="00931281" w:rsidRDefault="00931281" w:rsidP="00931281">
            <w:pPr>
              <w:pStyle w:val="ListParagraph"/>
              <w:numPr>
                <w:ilvl w:val="0"/>
                <w:numId w:val="12"/>
              </w:numPr>
              <w:rPr>
                <w:rFonts w:cs="Arial"/>
                <w:sz w:val="20"/>
                <w:szCs w:val="20"/>
              </w:rPr>
            </w:pPr>
            <w:r w:rsidRPr="00931281">
              <w:rPr>
                <w:rFonts w:cs="Arial"/>
                <w:sz w:val="20"/>
                <w:szCs w:val="20"/>
              </w:rPr>
              <w:t>To have a professional appearance at all times and be willing to adhere to the relevant dress code</w:t>
            </w:r>
          </w:p>
          <w:p w:rsidR="00931281" w:rsidRPr="00931281" w:rsidRDefault="00931281" w:rsidP="00931281">
            <w:pPr>
              <w:pStyle w:val="ListParagraph"/>
              <w:numPr>
                <w:ilvl w:val="0"/>
                <w:numId w:val="12"/>
              </w:numPr>
              <w:rPr>
                <w:rFonts w:cs="Arial"/>
                <w:sz w:val="20"/>
                <w:szCs w:val="20"/>
              </w:rPr>
            </w:pPr>
            <w:r w:rsidRPr="00931281">
              <w:rPr>
                <w:rFonts w:cs="Arial"/>
                <w:sz w:val="20"/>
                <w:szCs w:val="20"/>
              </w:rPr>
              <w:t xml:space="preserve">Willingness to travel to meet  the demands of the post and training requirements </w:t>
            </w:r>
          </w:p>
          <w:p w:rsidR="00931281" w:rsidRPr="00931281" w:rsidRDefault="00931281" w:rsidP="00931281">
            <w:pPr>
              <w:pStyle w:val="ListParagraph"/>
              <w:numPr>
                <w:ilvl w:val="0"/>
                <w:numId w:val="12"/>
              </w:numPr>
              <w:rPr>
                <w:rFonts w:cs="Arial"/>
                <w:sz w:val="20"/>
                <w:szCs w:val="20"/>
              </w:rPr>
            </w:pPr>
            <w:r w:rsidRPr="00931281">
              <w:rPr>
                <w:rFonts w:cs="Arial"/>
                <w:sz w:val="20"/>
                <w:szCs w:val="20"/>
              </w:rPr>
              <w:t>Ability to work the hours required of the post</w:t>
            </w:r>
          </w:p>
          <w:p w:rsidR="00931281" w:rsidRDefault="00931281" w:rsidP="00931281">
            <w:pPr>
              <w:pStyle w:val="ListParagraph"/>
              <w:numPr>
                <w:ilvl w:val="0"/>
                <w:numId w:val="12"/>
              </w:numPr>
              <w:rPr>
                <w:rFonts w:cs="Arial"/>
                <w:sz w:val="20"/>
                <w:szCs w:val="20"/>
              </w:rPr>
            </w:pPr>
            <w:r w:rsidRPr="00931281">
              <w:rPr>
                <w:rFonts w:cs="Arial"/>
                <w:sz w:val="20"/>
                <w:szCs w:val="20"/>
              </w:rPr>
              <w:t>Ability to receive workplace health clearance for the post</w:t>
            </w:r>
            <w:r>
              <w:rPr>
                <w:rFonts w:cs="Arial"/>
                <w:sz w:val="20"/>
                <w:szCs w:val="20"/>
              </w:rPr>
              <w:t>.</w:t>
            </w:r>
          </w:p>
          <w:p w:rsidR="00FF5E3F" w:rsidRPr="00FF5E3F" w:rsidRDefault="00D30D8F" w:rsidP="00931281">
            <w:pPr>
              <w:pStyle w:val="ListParagraph"/>
              <w:numPr>
                <w:ilvl w:val="0"/>
                <w:numId w:val="12"/>
              </w:numPr>
              <w:rPr>
                <w:rFonts w:cs="Arial"/>
                <w:sz w:val="20"/>
                <w:szCs w:val="20"/>
              </w:rPr>
            </w:pPr>
            <w:r w:rsidRPr="00D30D8F">
              <w:rPr>
                <w:rFonts w:cs="Arial"/>
                <w:sz w:val="20"/>
                <w:szCs w:val="20"/>
              </w:rPr>
              <w:t xml:space="preserve">Willing to work in other areas of the Trust or </w:t>
            </w:r>
            <w:r w:rsidRPr="00D30D8F">
              <w:rPr>
                <w:rFonts w:cs="Arial"/>
                <w:sz w:val="20"/>
                <w:szCs w:val="20"/>
              </w:rPr>
              <w:lastRenderedPageBreak/>
              <w:t>Trust-wide as and when required to do so.</w:t>
            </w:r>
          </w:p>
        </w:tc>
        <w:tc>
          <w:tcPr>
            <w:tcW w:w="4104" w:type="dxa"/>
            <w:shd w:val="clear" w:color="auto" w:fill="auto"/>
          </w:tcPr>
          <w:p w:rsidR="00D30D8F" w:rsidRPr="00FF5E3F" w:rsidRDefault="00931281" w:rsidP="00931281">
            <w:pPr>
              <w:pStyle w:val="ListParagraph"/>
              <w:ind w:left="354"/>
              <w:rPr>
                <w:sz w:val="20"/>
                <w:szCs w:val="20"/>
              </w:rPr>
            </w:pPr>
            <w:r w:rsidRPr="00931281">
              <w:rPr>
                <w:sz w:val="20"/>
                <w:szCs w:val="20"/>
              </w:rPr>
              <w:lastRenderedPageBreak/>
              <w:t>•</w:t>
            </w:r>
            <w:r w:rsidRPr="00931281">
              <w:rPr>
                <w:sz w:val="20"/>
                <w:szCs w:val="20"/>
              </w:rPr>
              <w:tab/>
              <w:t>Friendly, efficient and willing to use initiative</w:t>
            </w:r>
          </w:p>
        </w:tc>
      </w:tr>
    </w:tbl>
    <w:p w:rsidR="00D3478E" w:rsidRPr="00A90F26" w:rsidRDefault="00D3478E" w:rsidP="00D3478E">
      <w:pPr>
        <w:rPr>
          <w:rFonts w:cs="Arial"/>
        </w:rPr>
      </w:pPr>
    </w:p>
    <w:sectPr w:rsidR="00D3478E" w:rsidRPr="00A90F26" w:rsidSect="004E00E8">
      <w:headerReference w:type="default" r:id="rId9"/>
      <w:footerReference w:type="default" r:id="rId10"/>
      <w:headerReference w:type="first" r:id="rId11"/>
      <w:footerReference w:type="first" r:id="rId12"/>
      <w:pgSz w:w="11901" w:h="16840" w:code="9"/>
      <w:pgMar w:top="1535" w:right="720" w:bottom="1418" w:left="72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64F" w:rsidRDefault="0004264F">
      <w:pPr>
        <w:spacing w:line="240" w:lineRule="auto"/>
      </w:pPr>
      <w:r>
        <w:separator/>
      </w:r>
    </w:p>
  </w:endnote>
  <w:endnote w:type="continuationSeparator" w:id="0">
    <w:p w:rsidR="0004264F" w:rsidRDefault="00042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Courier New"/>
    <w:panose1 w:val="00000000000000000000"/>
    <w:charset w:val="4D"/>
    <w:family w:val="auto"/>
    <w:notTrueType/>
    <w:pitch w:val="default"/>
    <w:sig w:usb0="00000003" w:usb1="00000000" w:usb2="00000000" w:usb3="00000000" w:csb0="00000001" w:csb1="00000000"/>
  </w:font>
  <w:font w:name="ArialBold">
    <w:altName w:val="Courier New"/>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Pr="00724980" w:rsidRDefault="00D30D8F" w:rsidP="00724980">
    <w:pPr>
      <w:pStyle w:val="Footer"/>
      <w:jc w:val="center"/>
      <w:rPr>
        <w:color w:val="0072C6"/>
        <w:sz w:val="18"/>
        <w:szCs w:val="18"/>
      </w:rPr>
    </w:pPr>
    <w:r>
      <w:rPr>
        <w:noProof/>
        <w:lang w:eastAsia="en-GB"/>
      </w:rPr>
      <w:t xml:space="preserve"> </w:t>
    </w:r>
    <w:r w:rsidRPr="00264BD7">
      <w:rPr>
        <w:noProof/>
        <w:lang w:eastAsia="en-GB"/>
      </w:rPr>
      <w:drawing>
        <wp:anchor distT="0" distB="0" distL="114300" distR="114300" simplePos="0" relativeHeight="251670016" behindDoc="0" locked="0" layoutInCell="1" allowOverlap="1" wp14:anchorId="4BBF900B" wp14:editId="0F05E438">
          <wp:simplePos x="0" y="0"/>
          <wp:positionH relativeFrom="column">
            <wp:posOffset>74735</wp:posOffset>
          </wp:positionH>
          <wp:positionV relativeFrom="paragraph">
            <wp:posOffset>-20662</wp:posOffset>
          </wp:positionV>
          <wp:extent cx="2829657" cy="360485"/>
          <wp:effectExtent l="19050" t="0" r="0" b="0"/>
          <wp:wrapNone/>
          <wp:docPr id="4"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r>
      <w:rPr>
        <w:noProof/>
        <w:lang w:eastAsia="en-GB"/>
      </w:rPr>
      <w:tab/>
    </w:r>
    <w:r>
      <w:rPr>
        <w:noProof/>
        <w:lang w:eastAsia="en-GB"/>
      </w:rPr>
      <w:tab/>
    </w:r>
    <w:r w:rsidRPr="00724980">
      <w:rPr>
        <w:noProof/>
        <w:color w:val="0072C6"/>
        <w:sz w:val="18"/>
        <w:szCs w:val="18"/>
        <w:lang w:eastAsia="en-GB"/>
      </w:rPr>
      <w:tab/>
    </w:r>
    <w:sdt>
      <w:sdtPr>
        <w:rPr>
          <w:color w:val="0072C6"/>
          <w:sz w:val="18"/>
          <w:szCs w:val="18"/>
        </w:rPr>
        <w:id w:val="2128575171"/>
        <w:docPartObj>
          <w:docPartGallery w:val="Page Numbers (Bottom of Page)"/>
          <w:docPartUnique/>
        </w:docPartObj>
      </w:sdtPr>
      <w:sdtEndPr>
        <w:rPr>
          <w:noProof/>
        </w:rPr>
      </w:sdtEndPr>
      <w:sdtContent>
        <w:r w:rsidRPr="00724980">
          <w:rPr>
            <w:color w:val="0072C6"/>
            <w:sz w:val="18"/>
            <w:szCs w:val="18"/>
          </w:rPr>
          <w:t xml:space="preserve">Page </w:t>
        </w:r>
        <w:r w:rsidRPr="00724980">
          <w:rPr>
            <w:color w:val="0072C6"/>
            <w:sz w:val="18"/>
            <w:szCs w:val="18"/>
          </w:rPr>
          <w:fldChar w:fldCharType="begin"/>
        </w:r>
        <w:r w:rsidRPr="00724980">
          <w:rPr>
            <w:color w:val="0072C6"/>
            <w:sz w:val="18"/>
            <w:szCs w:val="18"/>
          </w:rPr>
          <w:instrText xml:space="preserve"> PAGE   \* MERGEFORMAT </w:instrText>
        </w:r>
        <w:r w:rsidRPr="00724980">
          <w:rPr>
            <w:color w:val="0072C6"/>
            <w:sz w:val="18"/>
            <w:szCs w:val="18"/>
          </w:rPr>
          <w:fldChar w:fldCharType="separate"/>
        </w:r>
        <w:r w:rsidR="00353823">
          <w:rPr>
            <w:noProof/>
            <w:color w:val="0072C6"/>
            <w:sz w:val="18"/>
            <w:szCs w:val="18"/>
          </w:rPr>
          <w:t>1</w:t>
        </w:r>
        <w:r w:rsidRPr="00724980">
          <w:rPr>
            <w:color w:val="0072C6"/>
            <w:sz w:val="18"/>
            <w:szCs w:val="18"/>
          </w:rPr>
          <w:fldChar w:fldCharType="end"/>
        </w:r>
      </w:sdtContent>
    </w:sdt>
    <w:r>
      <w:rPr>
        <w:noProof/>
        <w:color w:val="0072C6"/>
        <w:sz w:val="18"/>
        <w:szCs w:val="18"/>
      </w:rPr>
      <w:t xml:space="preserve"> of </w:t>
    </w:r>
    <w:r>
      <w:rPr>
        <w:noProof/>
        <w:color w:val="0072C6"/>
        <w:sz w:val="18"/>
        <w:szCs w:val="18"/>
      </w:rPr>
      <w:fldChar w:fldCharType="begin"/>
    </w:r>
    <w:r>
      <w:rPr>
        <w:noProof/>
        <w:color w:val="0072C6"/>
        <w:sz w:val="18"/>
        <w:szCs w:val="18"/>
      </w:rPr>
      <w:instrText xml:space="preserve"> NUMPAGES   \* MERGEFORMAT </w:instrText>
    </w:r>
    <w:r>
      <w:rPr>
        <w:noProof/>
        <w:color w:val="0072C6"/>
        <w:sz w:val="18"/>
        <w:szCs w:val="18"/>
      </w:rPr>
      <w:fldChar w:fldCharType="separate"/>
    </w:r>
    <w:r w:rsidR="00353823">
      <w:rPr>
        <w:noProof/>
        <w:color w:val="0072C6"/>
        <w:sz w:val="18"/>
        <w:szCs w:val="18"/>
      </w:rPr>
      <w:t>4</w:t>
    </w:r>
    <w:r>
      <w:rPr>
        <w:noProof/>
        <w:color w:val="0072C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D30D8F">
    <w:pPr>
      <w:pStyle w:val="Footer"/>
    </w:pPr>
    <w:r w:rsidRPr="00891860">
      <w:rPr>
        <w:noProof/>
        <w:lang w:eastAsia="en-GB"/>
      </w:rPr>
      <w:drawing>
        <wp:anchor distT="0" distB="0" distL="114300" distR="114300" simplePos="0" relativeHeight="251665920" behindDoc="0" locked="0" layoutInCell="1" allowOverlap="1" wp14:anchorId="17E24E44" wp14:editId="5FE1469E">
          <wp:simplePos x="0" y="0"/>
          <wp:positionH relativeFrom="column">
            <wp:posOffset>-75841</wp:posOffset>
          </wp:positionH>
          <wp:positionV relativeFrom="paragraph">
            <wp:posOffset>-170408</wp:posOffset>
          </wp:positionV>
          <wp:extent cx="2827667" cy="362310"/>
          <wp:effectExtent l="19050" t="0" r="0" b="0"/>
          <wp:wrapNone/>
          <wp:docPr id="7" name="Picture 0" descr="STAR strap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 strapline.JPG"/>
                  <pic:cNvPicPr/>
                </pic:nvPicPr>
                <pic:blipFill>
                  <a:blip r:embed="rId1"/>
                  <a:stretch>
                    <a:fillRect/>
                  </a:stretch>
                </pic:blipFill>
                <pic:spPr>
                  <a:xfrm>
                    <a:off x="0" y="0"/>
                    <a:ext cx="2827667" cy="3623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64F" w:rsidRDefault="0004264F">
      <w:pPr>
        <w:spacing w:line="240" w:lineRule="auto"/>
      </w:pPr>
      <w:r>
        <w:separator/>
      </w:r>
    </w:p>
  </w:footnote>
  <w:footnote w:type="continuationSeparator" w:id="0">
    <w:p w:rsidR="0004264F" w:rsidRDefault="000426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7D260C">
    <w:pPr>
      <w:pStyle w:val="Header"/>
    </w:pPr>
    <w:r>
      <w:rPr>
        <w:rFonts w:cs="Arial"/>
        <w:noProof/>
        <w:color w:val="808080" w:themeColor="background1" w:themeShade="80"/>
        <w:sz w:val="20"/>
        <w:szCs w:val="20"/>
        <w:lang w:eastAsia="en-GB"/>
      </w:rPr>
      <w:t>Job Description</w:t>
    </w:r>
    <w:r w:rsidRPr="00C51B57">
      <w:rPr>
        <w:rFonts w:cs="Arial"/>
        <w:color w:val="808080" w:themeColor="background1" w:themeShade="80"/>
        <w:sz w:val="20"/>
        <w:szCs w:val="20"/>
      </w:rPr>
      <w:t xml:space="preserve"> – </w:t>
    </w:r>
    <w:r w:rsidR="00EB3794">
      <w:rPr>
        <w:rFonts w:cs="Arial"/>
        <w:color w:val="808080" w:themeColor="background1" w:themeShade="80"/>
        <w:sz w:val="20"/>
        <w:szCs w:val="20"/>
      </w:rPr>
      <w:t>April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D8F" w:rsidRDefault="00D30D8F" w:rsidP="00891860">
    <w:pPr>
      <w:pStyle w:val="Header"/>
      <w:tabs>
        <w:tab w:val="clear" w:pos="4320"/>
        <w:tab w:val="clear" w:pos="8640"/>
        <w:tab w:val="left" w:pos="7477"/>
      </w:tabs>
    </w:pPr>
    <w:r w:rsidRPr="00891860">
      <w:rPr>
        <w:noProof/>
        <w:lang w:eastAsia="en-GB"/>
      </w:rPr>
      <w:drawing>
        <wp:anchor distT="0" distB="0" distL="114300" distR="114300" simplePos="0" relativeHeight="251663872" behindDoc="0" locked="0" layoutInCell="1" allowOverlap="1" wp14:anchorId="4A1EC2F6" wp14:editId="192A2718">
          <wp:simplePos x="0" y="0"/>
          <wp:positionH relativeFrom="column">
            <wp:posOffset>3685276</wp:posOffset>
          </wp:positionH>
          <wp:positionV relativeFrom="paragraph">
            <wp:posOffset>-53400</wp:posOffset>
          </wp:positionV>
          <wp:extent cx="2939811" cy="405442"/>
          <wp:effectExtent l="19050" t="0" r="0" b="0"/>
          <wp:wrapNone/>
          <wp:docPr id="6" name="Picture 8" descr="C:\Documents and Settings\colin.cairns\My Documents\My Pictures\GWH logo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colin.cairns\My Documents\My Pictures\GWH logo colour.JPG"/>
                  <pic:cNvPicPr>
                    <a:picLocks noChangeAspect="1" noChangeArrowheads="1"/>
                  </pic:cNvPicPr>
                </pic:nvPicPr>
                <pic:blipFill>
                  <a:blip r:embed="rId1"/>
                  <a:srcRect/>
                  <a:stretch>
                    <a:fillRect/>
                  </a:stretch>
                </pic:blipFill>
                <pic:spPr bwMode="auto">
                  <a:xfrm>
                    <a:off x="0" y="0"/>
                    <a:ext cx="2939810" cy="405441"/>
                  </a:xfrm>
                  <a:prstGeom prst="rect">
                    <a:avLst/>
                  </a:prstGeom>
                  <a:noFill/>
                  <a:ln w="9525">
                    <a:noFill/>
                    <a:miter lim="800000"/>
                    <a:headEnd/>
                    <a:tailEnd/>
                  </a:ln>
                </pic:spPr>
              </pic:pic>
            </a:graphicData>
          </a:graphic>
        </wp:anchor>
      </w:drawing>
    </w:r>
    <w:r>
      <w:rPr>
        <w:noProof/>
        <w:lang w:eastAsia="en-GB"/>
      </w:rPr>
      <mc:AlternateContent>
        <mc:Choice Requires="wps">
          <w:drawing>
            <wp:anchor distT="0" distB="0" distL="114300" distR="114300" simplePos="0" relativeHeight="251656704" behindDoc="0" locked="0" layoutInCell="1" allowOverlap="1" wp14:anchorId="012A8164" wp14:editId="56B2793F">
              <wp:simplePos x="0" y="0"/>
              <wp:positionH relativeFrom="page">
                <wp:posOffset>720090</wp:posOffset>
              </wp:positionH>
              <wp:positionV relativeFrom="paragraph">
                <wp:posOffset>-3810</wp:posOffset>
              </wp:positionV>
              <wp:extent cx="2857500" cy="865505"/>
              <wp:effectExtent l="0" t="0" r="0" b="10795"/>
              <wp:wrapNone/>
              <wp:docPr id="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6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0D8F" w:rsidRPr="00B67FAC" w:rsidRDefault="00D30D8F" w:rsidP="00FD3970">
                          <w:pPr>
                            <w:pStyle w:val="HeaderBar1"/>
                          </w:pPr>
                          <w:r w:rsidRPr="00B67FAC">
                            <w:t>Royal National Hospital</w:t>
                          </w:r>
                          <w:r w:rsidRPr="00B67FAC">
                            <w:br/>
                            <w:t>for Rheumatic Diseases</w:t>
                          </w:r>
                        </w:p>
                        <w:p w:rsidR="00D30D8F" w:rsidRPr="00B67FAC" w:rsidRDefault="00D30D8F" w:rsidP="00FD3970">
                          <w:pPr>
                            <w:pStyle w:val="HeaderBar2"/>
                          </w:pPr>
                          <w:r w:rsidRPr="00B67FAC">
                            <w:t>NHS Foundation Trust</w:t>
                          </w:r>
                        </w:p>
                        <w:p w:rsidR="00D30D8F" w:rsidRPr="00B67FAC" w:rsidRDefault="00D30D8F" w:rsidP="00A469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56.7pt;margin-top:-.3pt;width:225pt;height:68.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onrQ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" filled="f" stroked="f">
              <v:textbox inset="0,0,0,0">
                <w:txbxContent>
                  <w:p w:rsidR="00D30D8F" w:rsidRPr="00B67FAC" w:rsidRDefault="00D30D8F" w:rsidP="00FD3970">
                    <w:pPr>
                      <w:pStyle w:val="HeaderBar1"/>
                    </w:pPr>
                    <w:r w:rsidRPr="00B67FAC">
                      <w:t>Royal National Hospital</w:t>
                    </w:r>
                    <w:r w:rsidRPr="00B67FAC">
                      <w:br/>
                      <w:t>for Rheumatic Diseases</w:t>
                    </w:r>
                  </w:p>
                  <w:p w:rsidR="00D30D8F" w:rsidRPr="00B67FAC" w:rsidRDefault="00D30D8F" w:rsidP="00FD3970">
                    <w:pPr>
                      <w:pStyle w:val="HeaderBar2"/>
                    </w:pPr>
                    <w:r w:rsidRPr="00B67FAC">
                      <w:t>NHS Foundation Trust</w:t>
                    </w:r>
                  </w:p>
                  <w:p w:rsidR="00D30D8F" w:rsidRPr="00B67FAC" w:rsidRDefault="00D30D8F" w:rsidP="00A46918"/>
                </w:txbxContent>
              </v:textbox>
              <w10:wrap anchorx="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3E05"/>
    <w:multiLevelType w:val="hybridMultilevel"/>
    <w:tmpl w:val="1E16AA2C"/>
    <w:lvl w:ilvl="0" w:tplc="E6A01084">
      <w:start w:val="1"/>
      <w:numFmt w:val="decimal"/>
      <w:lvlText w:val="%1)"/>
      <w:lvlJc w:val="left"/>
      <w:pPr>
        <w:ind w:left="360" w:hanging="360"/>
      </w:pPr>
      <w:rPr>
        <w:b/>
      </w:rPr>
    </w:lvl>
    <w:lvl w:ilvl="1" w:tplc="08090017">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D72024C"/>
    <w:multiLevelType w:val="multilevel"/>
    <w:tmpl w:val="A29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10C30"/>
    <w:multiLevelType w:val="hybridMultilevel"/>
    <w:tmpl w:val="6A023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14358D"/>
    <w:multiLevelType w:val="hybridMultilevel"/>
    <w:tmpl w:val="63228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B36419"/>
    <w:multiLevelType w:val="multilevel"/>
    <w:tmpl w:val="DCC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55B48"/>
    <w:multiLevelType w:val="hybridMultilevel"/>
    <w:tmpl w:val="533EE0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7F1699"/>
    <w:multiLevelType w:val="hybridMultilevel"/>
    <w:tmpl w:val="EFC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3733FB"/>
    <w:multiLevelType w:val="hybridMultilevel"/>
    <w:tmpl w:val="E32A8344"/>
    <w:lvl w:ilvl="0" w:tplc="93362478">
      <w:start w:val="41"/>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964DA5"/>
    <w:multiLevelType w:val="hybridMultilevel"/>
    <w:tmpl w:val="F2BA77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8D27CB7"/>
    <w:multiLevelType w:val="hybridMultilevel"/>
    <w:tmpl w:val="868084CE"/>
    <w:lvl w:ilvl="0" w:tplc="5A8AEAC6">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3F01453C"/>
    <w:multiLevelType w:val="hybridMultilevel"/>
    <w:tmpl w:val="A9B623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49A0EDA"/>
    <w:multiLevelType w:val="hybridMultilevel"/>
    <w:tmpl w:val="D2CEA434"/>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Courier New"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Courier New"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Courier New" w:hint="default"/>
      </w:rPr>
    </w:lvl>
    <w:lvl w:ilvl="8" w:tplc="08090005" w:tentative="1">
      <w:start w:val="1"/>
      <w:numFmt w:val="bullet"/>
      <w:lvlText w:val=""/>
      <w:lvlJc w:val="left"/>
      <w:pPr>
        <w:ind w:left="6522" w:hanging="360"/>
      </w:pPr>
      <w:rPr>
        <w:rFonts w:ascii="Wingdings" w:hAnsi="Wingdings" w:hint="default"/>
      </w:rPr>
    </w:lvl>
  </w:abstractNum>
  <w:abstractNum w:abstractNumId="12">
    <w:nsid w:val="4D2E1319"/>
    <w:multiLevelType w:val="hybridMultilevel"/>
    <w:tmpl w:val="C7E054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3369E9"/>
    <w:multiLevelType w:val="hybridMultilevel"/>
    <w:tmpl w:val="DE9A5F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5DA84740"/>
    <w:multiLevelType w:val="hybridMultilevel"/>
    <w:tmpl w:val="619E7A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2A4128"/>
    <w:multiLevelType w:val="hybridMultilevel"/>
    <w:tmpl w:val="00844106"/>
    <w:lvl w:ilvl="0" w:tplc="3626C11C">
      <w:numFmt w:val="bullet"/>
      <w:lvlText w:val=""/>
      <w:lvlJc w:val="left"/>
      <w:pPr>
        <w:tabs>
          <w:tab w:val="num" w:pos="1080"/>
        </w:tabs>
        <w:ind w:left="1080" w:hanging="72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7"/>
  </w:num>
  <w:num w:numId="4">
    <w:abstractNumId w:val="13"/>
  </w:num>
  <w:num w:numId="5">
    <w:abstractNumId w:val="14"/>
  </w:num>
  <w:num w:numId="6">
    <w:abstractNumId w:val="5"/>
  </w:num>
  <w:num w:numId="7">
    <w:abstractNumId w:val="15"/>
  </w:num>
  <w:num w:numId="8">
    <w:abstractNumId w:val="10"/>
  </w:num>
  <w:num w:numId="9">
    <w:abstractNumId w:val="2"/>
  </w:num>
  <w:num w:numId="10">
    <w:abstractNumId w:val="0"/>
  </w:num>
  <w:num w:numId="11">
    <w:abstractNumId w:val="3"/>
  </w:num>
  <w:num w:numId="12">
    <w:abstractNumId w:val="6"/>
  </w:num>
  <w:num w:numId="13">
    <w:abstractNumId w:val="12"/>
  </w:num>
  <w:num w:numId="14">
    <w:abstractNumId w:val="11"/>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5B3"/>
    <w:rsid w:val="00003F9E"/>
    <w:rsid w:val="0004264F"/>
    <w:rsid w:val="00055FE2"/>
    <w:rsid w:val="00075E85"/>
    <w:rsid w:val="00087195"/>
    <w:rsid w:val="000951FC"/>
    <w:rsid w:val="000A35B3"/>
    <w:rsid w:val="00107126"/>
    <w:rsid w:val="001210FA"/>
    <w:rsid w:val="00161980"/>
    <w:rsid w:val="00166FD4"/>
    <w:rsid w:val="001B6CD3"/>
    <w:rsid w:val="001F2D56"/>
    <w:rsid w:val="00227F22"/>
    <w:rsid w:val="002611A6"/>
    <w:rsid w:val="00264BD7"/>
    <w:rsid w:val="002663D9"/>
    <w:rsid w:val="002D3C04"/>
    <w:rsid w:val="00310A18"/>
    <w:rsid w:val="00325627"/>
    <w:rsid w:val="00325819"/>
    <w:rsid w:val="00353823"/>
    <w:rsid w:val="003813C2"/>
    <w:rsid w:val="003A0C1F"/>
    <w:rsid w:val="003B6694"/>
    <w:rsid w:val="003F2795"/>
    <w:rsid w:val="003F6829"/>
    <w:rsid w:val="00441C9A"/>
    <w:rsid w:val="004A5D53"/>
    <w:rsid w:val="004B14A2"/>
    <w:rsid w:val="004C6935"/>
    <w:rsid w:val="004D3A67"/>
    <w:rsid w:val="004E00E8"/>
    <w:rsid w:val="004F39C9"/>
    <w:rsid w:val="005272AF"/>
    <w:rsid w:val="00576A20"/>
    <w:rsid w:val="005948E7"/>
    <w:rsid w:val="00595404"/>
    <w:rsid w:val="005F4B09"/>
    <w:rsid w:val="005F5935"/>
    <w:rsid w:val="00612403"/>
    <w:rsid w:val="00663157"/>
    <w:rsid w:val="006763A1"/>
    <w:rsid w:val="006A426F"/>
    <w:rsid w:val="006C6DE3"/>
    <w:rsid w:val="006F5DC9"/>
    <w:rsid w:val="0072080F"/>
    <w:rsid w:val="00724980"/>
    <w:rsid w:val="00730D58"/>
    <w:rsid w:val="00750A96"/>
    <w:rsid w:val="00765EDC"/>
    <w:rsid w:val="00787224"/>
    <w:rsid w:val="007879B5"/>
    <w:rsid w:val="007D260C"/>
    <w:rsid w:val="00846653"/>
    <w:rsid w:val="008603F8"/>
    <w:rsid w:val="00864AB5"/>
    <w:rsid w:val="00891860"/>
    <w:rsid w:val="008B3FF9"/>
    <w:rsid w:val="008B6268"/>
    <w:rsid w:val="008C7E67"/>
    <w:rsid w:val="00904B82"/>
    <w:rsid w:val="00931281"/>
    <w:rsid w:val="009900D0"/>
    <w:rsid w:val="009A24E8"/>
    <w:rsid w:val="009B2603"/>
    <w:rsid w:val="009B3DB5"/>
    <w:rsid w:val="009E4664"/>
    <w:rsid w:val="00A12E93"/>
    <w:rsid w:val="00A15A5D"/>
    <w:rsid w:val="00A247CD"/>
    <w:rsid w:val="00A36646"/>
    <w:rsid w:val="00A46918"/>
    <w:rsid w:val="00A61718"/>
    <w:rsid w:val="00A90F26"/>
    <w:rsid w:val="00AA463D"/>
    <w:rsid w:val="00AF37FB"/>
    <w:rsid w:val="00B37479"/>
    <w:rsid w:val="00B42296"/>
    <w:rsid w:val="00B55F85"/>
    <w:rsid w:val="00B661BB"/>
    <w:rsid w:val="00B8444B"/>
    <w:rsid w:val="00B90B38"/>
    <w:rsid w:val="00BD6506"/>
    <w:rsid w:val="00BF5830"/>
    <w:rsid w:val="00CB39E2"/>
    <w:rsid w:val="00CB514B"/>
    <w:rsid w:val="00CB65C6"/>
    <w:rsid w:val="00CD08C4"/>
    <w:rsid w:val="00D158D4"/>
    <w:rsid w:val="00D23D37"/>
    <w:rsid w:val="00D30D8F"/>
    <w:rsid w:val="00D31D3E"/>
    <w:rsid w:val="00D3478E"/>
    <w:rsid w:val="00D84779"/>
    <w:rsid w:val="00DA4735"/>
    <w:rsid w:val="00EA2A1A"/>
    <w:rsid w:val="00EB3794"/>
    <w:rsid w:val="00FC6AE1"/>
    <w:rsid w:val="00FD3970"/>
    <w:rsid w:val="00FE33C0"/>
    <w:rsid w:val="00FF3D1D"/>
    <w:rsid w:val="00FF3E83"/>
    <w:rsid w:val="00FF4852"/>
    <w:rsid w:val="00FF5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 w:type="paragraph" w:customStyle="1" w:styleId="Document1">
    <w:name w:val="Document 1"/>
    <w:rsid w:val="00730D58"/>
    <w:pPr>
      <w:keepNext/>
      <w:keepLines/>
      <w:tabs>
        <w:tab w:val="left" w:pos="-720"/>
      </w:tabs>
      <w:suppressAutoHyphens/>
    </w:pPr>
    <w:rPr>
      <w:rFonts w:ascii="Courier" w:hAnsi="Courier"/>
      <w:sz w:val="24"/>
      <w:lang w:val="en-US" w:eastAsia="en-US"/>
    </w:rPr>
  </w:style>
  <w:style w:type="paragraph" w:customStyle="1" w:styleId="Default">
    <w:name w:val="Default"/>
    <w:rsid w:val="00B8444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A1A"/>
    <w:pPr>
      <w:spacing w:line="240" w:lineRule="exact"/>
    </w:pPr>
    <w:rPr>
      <w:rFonts w:ascii="Arial" w:hAnsi="Arial"/>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67FAC"/>
    <w:pPr>
      <w:tabs>
        <w:tab w:val="center" w:pos="4320"/>
        <w:tab w:val="right" w:pos="8640"/>
      </w:tabs>
    </w:pPr>
  </w:style>
  <w:style w:type="paragraph" w:styleId="Footer">
    <w:name w:val="footer"/>
    <w:basedOn w:val="Normal"/>
    <w:link w:val="FooterChar"/>
    <w:uiPriority w:val="99"/>
    <w:rsid w:val="00B67FAC"/>
    <w:pPr>
      <w:tabs>
        <w:tab w:val="center" w:pos="4320"/>
        <w:tab w:val="right" w:pos="8640"/>
      </w:tabs>
    </w:pPr>
  </w:style>
  <w:style w:type="paragraph" w:customStyle="1" w:styleId="BasicParagraph">
    <w:name w:val="[Basic Paragraph]"/>
    <w:basedOn w:val="Normal"/>
    <w:rsid w:val="00B67FAC"/>
    <w:pPr>
      <w:widowControl w:val="0"/>
      <w:autoSpaceDE w:val="0"/>
      <w:autoSpaceDN w:val="0"/>
      <w:adjustRightInd w:val="0"/>
      <w:spacing w:line="288" w:lineRule="auto"/>
      <w:textAlignment w:val="center"/>
    </w:pPr>
    <w:rPr>
      <w:rFonts w:ascii="MinionPro-Regular" w:hAnsi="MinionPro-Regular" w:cs="MinionPro-Regular"/>
      <w:color w:val="000000"/>
      <w:lang w:bidi="en-US"/>
    </w:rPr>
  </w:style>
  <w:style w:type="character" w:styleId="Hyperlink">
    <w:name w:val="Hyperlink"/>
    <w:uiPriority w:val="99"/>
    <w:rsid w:val="00B67FAC"/>
    <w:rPr>
      <w:color w:val="0000FF"/>
      <w:u w:val="single"/>
    </w:rPr>
  </w:style>
  <w:style w:type="paragraph" w:customStyle="1" w:styleId="Headline1">
    <w:name w:val="Headline1"/>
    <w:basedOn w:val="Normal"/>
    <w:link w:val="Headline1Char"/>
    <w:rsid w:val="00B67FAC"/>
    <w:pPr>
      <w:widowControl w:val="0"/>
      <w:tabs>
        <w:tab w:val="left" w:pos="1304"/>
      </w:tabs>
      <w:autoSpaceDE w:val="0"/>
      <w:autoSpaceDN w:val="0"/>
      <w:adjustRightInd w:val="0"/>
      <w:spacing w:line="240" w:lineRule="auto"/>
      <w:textAlignment w:val="center"/>
    </w:pPr>
    <w:rPr>
      <w:rFonts w:cs="ArialBold"/>
      <w:b/>
      <w:bCs/>
      <w:color w:val="007AC2"/>
      <w:sz w:val="30"/>
      <w:szCs w:val="30"/>
      <w:lang w:bidi="en-US"/>
    </w:rPr>
  </w:style>
  <w:style w:type="paragraph" w:customStyle="1" w:styleId="HeaderBar1">
    <w:name w:val="Header Bar 1"/>
    <w:basedOn w:val="Normal"/>
    <w:rsid w:val="00B67FAC"/>
    <w:pPr>
      <w:spacing w:line="420" w:lineRule="exact"/>
    </w:pPr>
    <w:rPr>
      <w:b/>
      <w:color w:val="FFFFFF"/>
      <w:sz w:val="36"/>
    </w:rPr>
  </w:style>
  <w:style w:type="paragraph" w:customStyle="1" w:styleId="HeaderBar2">
    <w:name w:val="Header Bar 2"/>
    <w:basedOn w:val="Normal"/>
    <w:rsid w:val="00B67FAC"/>
    <w:pPr>
      <w:spacing w:line="380" w:lineRule="exact"/>
    </w:pPr>
    <w:rPr>
      <w:color w:val="FFFFFF"/>
      <w:sz w:val="28"/>
    </w:rPr>
  </w:style>
  <w:style w:type="paragraph" w:customStyle="1" w:styleId="HeaderBarAddress">
    <w:name w:val="Header Bar Address"/>
    <w:basedOn w:val="Normal"/>
    <w:rsid w:val="00B67FAC"/>
    <w:pPr>
      <w:spacing w:line="224" w:lineRule="exact"/>
    </w:pPr>
    <w:rPr>
      <w:color w:val="FFFFFF"/>
      <w:sz w:val="19"/>
    </w:rPr>
  </w:style>
  <w:style w:type="paragraph" w:customStyle="1" w:styleId="HeaderBar1blue">
    <w:name w:val="Header Bar 1 blue"/>
    <w:basedOn w:val="HeaderBar1"/>
    <w:rsid w:val="00846653"/>
    <w:rPr>
      <w:color w:val="007AC2"/>
    </w:rPr>
  </w:style>
  <w:style w:type="paragraph" w:customStyle="1" w:styleId="HeaderBar2blue">
    <w:name w:val="Header Bar 2 blue"/>
    <w:basedOn w:val="HeaderBar2"/>
    <w:rsid w:val="00846653"/>
    <w:rPr>
      <w:color w:val="007AC2"/>
    </w:rPr>
  </w:style>
  <w:style w:type="paragraph" w:customStyle="1" w:styleId="HeaderBarAddressBlack">
    <w:name w:val="Header Bar Address Black"/>
    <w:basedOn w:val="HeaderBarAddress"/>
    <w:rsid w:val="00B67FAC"/>
    <w:rPr>
      <w:color w:val="000000"/>
    </w:rPr>
  </w:style>
  <w:style w:type="paragraph" w:styleId="BalloonText">
    <w:name w:val="Balloon Text"/>
    <w:basedOn w:val="Normal"/>
    <w:link w:val="BalloonTextChar"/>
    <w:uiPriority w:val="99"/>
    <w:semiHidden/>
    <w:unhideWhenUsed/>
    <w:rsid w:val="007879B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79B5"/>
    <w:rPr>
      <w:rFonts w:ascii="Tahoma" w:hAnsi="Tahoma" w:cs="Tahoma"/>
      <w:sz w:val="16"/>
      <w:szCs w:val="16"/>
      <w:lang w:val="en-US" w:eastAsia="en-US"/>
    </w:rPr>
  </w:style>
  <w:style w:type="paragraph" w:customStyle="1" w:styleId="TrustHeader1">
    <w:name w:val="Trust Header 1"/>
    <w:basedOn w:val="Headline1"/>
    <w:link w:val="TrustHeader1Char"/>
    <w:qFormat/>
    <w:rsid w:val="007879B5"/>
  </w:style>
  <w:style w:type="character" w:customStyle="1" w:styleId="Headline1Char">
    <w:name w:val="Headline1 Char"/>
    <w:link w:val="Headline1"/>
    <w:rsid w:val="007879B5"/>
    <w:rPr>
      <w:rFonts w:ascii="Arial" w:hAnsi="Arial" w:cs="ArialBold"/>
      <w:b/>
      <w:bCs/>
      <w:color w:val="007AC2"/>
      <w:sz w:val="30"/>
      <w:szCs w:val="30"/>
      <w:lang w:eastAsia="en-US" w:bidi="en-US"/>
    </w:rPr>
  </w:style>
  <w:style w:type="character" w:customStyle="1" w:styleId="TrustHeader1Char">
    <w:name w:val="Trust Header 1 Char"/>
    <w:link w:val="TrustHeader1"/>
    <w:rsid w:val="007879B5"/>
    <w:rPr>
      <w:rFonts w:ascii="Arial" w:hAnsi="Arial" w:cs="ArialBold"/>
      <w:b/>
      <w:bCs/>
      <w:color w:val="007AC2"/>
      <w:sz w:val="30"/>
      <w:szCs w:val="30"/>
      <w:lang w:eastAsia="en-US" w:bidi="en-US"/>
    </w:rPr>
  </w:style>
  <w:style w:type="paragraph" w:styleId="ListParagraph">
    <w:name w:val="List Paragraph"/>
    <w:basedOn w:val="Normal"/>
    <w:uiPriority w:val="34"/>
    <w:qFormat/>
    <w:rsid w:val="00A247CD"/>
    <w:pPr>
      <w:ind w:left="720"/>
      <w:contextualSpacing/>
    </w:pPr>
  </w:style>
  <w:style w:type="character" w:customStyle="1" w:styleId="FooterChar">
    <w:name w:val="Footer Char"/>
    <w:basedOn w:val="DefaultParagraphFont"/>
    <w:link w:val="Footer"/>
    <w:uiPriority w:val="99"/>
    <w:rsid w:val="00310A18"/>
    <w:rPr>
      <w:rFonts w:ascii="Arial" w:hAnsi="Arial"/>
      <w:sz w:val="22"/>
      <w:szCs w:val="24"/>
      <w:lang w:val="en-US" w:eastAsia="en-US"/>
    </w:rPr>
  </w:style>
  <w:style w:type="character" w:customStyle="1" w:styleId="HeaderChar">
    <w:name w:val="Header Char"/>
    <w:basedOn w:val="DefaultParagraphFont"/>
    <w:link w:val="Header"/>
    <w:uiPriority w:val="99"/>
    <w:rsid w:val="00310A18"/>
    <w:rPr>
      <w:rFonts w:ascii="Arial" w:hAnsi="Arial"/>
      <w:sz w:val="22"/>
      <w:szCs w:val="24"/>
      <w:lang w:val="en-US" w:eastAsia="en-US"/>
    </w:rPr>
  </w:style>
  <w:style w:type="paragraph" w:styleId="NormalWeb">
    <w:name w:val="Normal (Web)"/>
    <w:basedOn w:val="Normal"/>
    <w:uiPriority w:val="99"/>
    <w:semiHidden/>
    <w:unhideWhenUsed/>
    <w:rsid w:val="005272AF"/>
    <w:pPr>
      <w:spacing w:before="100" w:beforeAutospacing="1" w:after="100" w:afterAutospacing="1" w:line="240" w:lineRule="auto"/>
    </w:pPr>
    <w:rPr>
      <w:rFonts w:ascii="Times New Roman" w:hAnsi="Times New Roman"/>
      <w:sz w:val="24"/>
      <w:lang w:eastAsia="en-GB"/>
    </w:rPr>
  </w:style>
  <w:style w:type="character" w:styleId="Strong">
    <w:name w:val="Strong"/>
    <w:basedOn w:val="DefaultParagraphFont"/>
    <w:uiPriority w:val="22"/>
    <w:qFormat/>
    <w:rsid w:val="005272AF"/>
    <w:rPr>
      <w:b/>
      <w:bCs/>
    </w:rPr>
  </w:style>
  <w:style w:type="paragraph" w:customStyle="1" w:styleId="Document1">
    <w:name w:val="Document 1"/>
    <w:rsid w:val="00730D58"/>
    <w:pPr>
      <w:keepNext/>
      <w:keepLines/>
      <w:tabs>
        <w:tab w:val="left" w:pos="-720"/>
      </w:tabs>
      <w:suppressAutoHyphens/>
    </w:pPr>
    <w:rPr>
      <w:rFonts w:ascii="Courier" w:hAnsi="Courier"/>
      <w:sz w:val="24"/>
      <w:lang w:val="en-US" w:eastAsia="en-US"/>
    </w:rPr>
  </w:style>
  <w:style w:type="paragraph" w:customStyle="1" w:styleId="Default">
    <w:name w:val="Default"/>
    <w:rsid w:val="00B8444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05639">
      <w:bodyDiv w:val="1"/>
      <w:marLeft w:val="0"/>
      <w:marRight w:val="0"/>
      <w:marTop w:val="0"/>
      <w:marBottom w:val="0"/>
      <w:divBdr>
        <w:top w:val="none" w:sz="0" w:space="0" w:color="auto"/>
        <w:left w:val="none" w:sz="0" w:space="0" w:color="auto"/>
        <w:bottom w:val="none" w:sz="0" w:space="0" w:color="auto"/>
        <w:right w:val="none" w:sz="0" w:space="0" w:color="auto"/>
      </w:divBdr>
    </w:div>
    <w:div w:id="1095709759">
      <w:bodyDiv w:val="1"/>
      <w:marLeft w:val="0"/>
      <w:marRight w:val="0"/>
      <w:marTop w:val="0"/>
      <w:marBottom w:val="0"/>
      <w:divBdr>
        <w:top w:val="none" w:sz="0" w:space="0" w:color="auto"/>
        <w:left w:val="none" w:sz="0" w:space="0" w:color="auto"/>
        <w:bottom w:val="none" w:sz="0" w:space="0" w:color="auto"/>
        <w:right w:val="none" w:sz="0" w:space="0" w:color="auto"/>
      </w:divBdr>
      <w:divsChild>
        <w:div w:id="535194616">
          <w:marLeft w:val="0"/>
          <w:marRight w:val="0"/>
          <w:marTop w:val="0"/>
          <w:marBottom w:val="0"/>
          <w:divBdr>
            <w:top w:val="none" w:sz="0" w:space="0" w:color="auto"/>
            <w:left w:val="none" w:sz="0" w:space="0" w:color="auto"/>
            <w:bottom w:val="none" w:sz="0" w:space="0" w:color="auto"/>
            <w:right w:val="none" w:sz="0" w:space="0" w:color="auto"/>
          </w:divBdr>
          <w:divsChild>
            <w:div w:id="474110072">
              <w:marLeft w:val="0"/>
              <w:marRight w:val="0"/>
              <w:marTop w:val="0"/>
              <w:marBottom w:val="0"/>
              <w:divBdr>
                <w:top w:val="none" w:sz="0" w:space="0" w:color="auto"/>
                <w:left w:val="none" w:sz="0" w:space="0" w:color="auto"/>
                <w:bottom w:val="none" w:sz="0" w:space="0" w:color="auto"/>
                <w:right w:val="none" w:sz="0" w:space="0" w:color="auto"/>
              </w:divBdr>
              <w:divsChild>
                <w:div w:id="163280815">
                  <w:marLeft w:val="0"/>
                  <w:marRight w:val="0"/>
                  <w:marTop w:val="0"/>
                  <w:marBottom w:val="0"/>
                  <w:divBdr>
                    <w:top w:val="none" w:sz="0" w:space="0" w:color="auto"/>
                    <w:left w:val="none" w:sz="0" w:space="0" w:color="auto"/>
                    <w:bottom w:val="none" w:sz="0" w:space="0" w:color="auto"/>
                    <w:right w:val="none" w:sz="0" w:space="0" w:color="auto"/>
                  </w:divBdr>
                  <w:divsChild>
                    <w:div w:id="794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6900">
      <w:bodyDiv w:val="1"/>
      <w:marLeft w:val="0"/>
      <w:marRight w:val="0"/>
      <w:marTop w:val="0"/>
      <w:marBottom w:val="0"/>
      <w:divBdr>
        <w:top w:val="none" w:sz="0" w:space="0" w:color="auto"/>
        <w:left w:val="none" w:sz="0" w:space="0" w:color="auto"/>
        <w:bottom w:val="none" w:sz="0" w:space="0" w:color="auto"/>
        <w:right w:val="none" w:sz="0" w:space="0" w:color="auto"/>
      </w:divBdr>
      <w:divsChild>
        <w:div w:id="2022319659">
          <w:marLeft w:val="0"/>
          <w:marRight w:val="0"/>
          <w:marTop w:val="0"/>
          <w:marBottom w:val="0"/>
          <w:divBdr>
            <w:top w:val="none" w:sz="0" w:space="0" w:color="auto"/>
            <w:left w:val="none" w:sz="0" w:space="0" w:color="auto"/>
            <w:bottom w:val="none" w:sz="0" w:space="0" w:color="auto"/>
            <w:right w:val="none" w:sz="0" w:space="0" w:color="auto"/>
          </w:divBdr>
          <w:divsChild>
            <w:div w:id="1851092903">
              <w:marLeft w:val="0"/>
              <w:marRight w:val="0"/>
              <w:marTop w:val="0"/>
              <w:marBottom w:val="0"/>
              <w:divBdr>
                <w:top w:val="none" w:sz="0" w:space="0" w:color="auto"/>
                <w:left w:val="none" w:sz="0" w:space="0" w:color="auto"/>
                <w:bottom w:val="none" w:sz="0" w:space="0" w:color="auto"/>
                <w:right w:val="none" w:sz="0" w:space="0" w:color="auto"/>
              </w:divBdr>
              <w:divsChild>
                <w:div w:id="758331265">
                  <w:marLeft w:val="0"/>
                  <w:marRight w:val="0"/>
                  <w:marTop w:val="0"/>
                  <w:marBottom w:val="0"/>
                  <w:divBdr>
                    <w:top w:val="none" w:sz="0" w:space="0" w:color="auto"/>
                    <w:left w:val="none" w:sz="0" w:space="0" w:color="auto"/>
                    <w:bottom w:val="none" w:sz="0" w:space="0" w:color="auto"/>
                    <w:right w:val="none" w:sz="0" w:space="0" w:color="auto"/>
                  </w:divBdr>
                  <w:divsChild>
                    <w:div w:id="1158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622132">
      <w:bodyDiv w:val="1"/>
      <w:marLeft w:val="0"/>
      <w:marRight w:val="0"/>
      <w:marTop w:val="0"/>
      <w:marBottom w:val="0"/>
      <w:divBdr>
        <w:top w:val="none" w:sz="0" w:space="0" w:color="auto"/>
        <w:left w:val="none" w:sz="0" w:space="0" w:color="auto"/>
        <w:bottom w:val="none" w:sz="0" w:space="0" w:color="auto"/>
        <w:right w:val="none" w:sz="0" w:space="0" w:color="auto"/>
      </w:divBdr>
      <w:divsChild>
        <w:div w:id="888734269">
          <w:marLeft w:val="0"/>
          <w:marRight w:val="0"/>
          <w:marTop w:val="0"/>
          <w:marBottom w:val="0"/>
          <w:divBdr>
            <w:top w:val="none" w:sz="0" w:space="0" w:color="auto"/>
            <w:left w:val="none" w:sz="0" w:space="0" w:color="auto"/>
            <w:bottom w:val="none" w:sz="0" w:space="0" w:color="auto"/>
            <w:right w:val="none" w:sz="0" w:space="0" w:color="auto"/>
          </w:divBdr>
          <w:divsChild>
            <w:div w:id="1435859901">
              <w:marLeft w:val="0"/>
              <w:marRight w:val="0"/>
              <w:marTop w:val="0"/>
              <w:marBottom w:val="0"/>
              <w:divBdr>
                <w:top w:val="none" w:sz="0" w:space="0" w:color="auto"/>
                <w:left w:val="none" w:sz="0" w:space="0" w:color="auto"/>
                <w:bottom w:val="none" w:sz="0" w:space="0" w:color="auto"/>
                <w:right w:val="none" w:sz="0" w:space="0" w:color="auto"/>
              </w:divBdr>
              <w:divsChild>
                <w:div w:id="598296636">
                  <w:marLeft w:val="0"/>
                  <w:marRight w:val="0"/>
                  <w:marTop w:val="0"/>
                  <w:marBottom w:val="0"/>
                  <w:divBdr>
                    <w:top w:val="none" w:sz="0" w:space="0" w:color="auto"/>
                    <w:left w:val="none" w:sz="0" w:space="0" w:color="auto"/>
                    <w:bottom w:val="none" w:sz="0" w:space="0" w:color="auto"/>
                    <w:right w:val="none" w:sz="0" w:space="0" w:color="auto"/>
                  </w:divBdr>
                  <w:divsChild>
                    <w:div w:id="1238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ade\AppData\Local\Microsoft\Windows\Temporary%20Internet%20Files\Content.Outlook\5MOCMSFT\Trustwide%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94920-07FB-4CBB-AECF-9EE6F7C1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Trustwide Letterhead.dot</Template>
  <TotalTime>0</TotalTime>
  <Pages>4</Pages>
  <Words>957</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Joe Bloggs</vt:lpstr>
    </vt:vector>
  </TitlesOfParts>
  <Company>Great Western Hospitals Foundation NHS Trust</Company>
  <LinksUpToDate>false</LinksUpToDate>
  <CharactersWithSpaces>6455</CharactersWithSpaces>
  <SharedDoc>false</SharedDoc>
  <HLinks>
    <vt:vector size="30" baseType="variant">
      <vt:variant>
        <vt:i4>5373973</vt:i4>
      </vt:variant>
      <vt:variant>
        <vt:i4>-1</vt:i4>
      </vt:variant>
      <vt:variant>
        <vt:i4>2053</vt:i4>
      </vt:variant>
      <vt:variant>
        <vt:i4>1</vt:i4>
      </vt:variant>
      <vt:variant>
        <vt:lpwstr>Macintosh HD:Users:freelance:Desktop:rheumatic-lhead.jpg</vt:lpwstr>
      </vt:variant>
      <vt:variant>
        <vt:lpwstr/>
      </vt:variant>
      <vt:variant>
        <vt:i4>1900616</vt:i4>
      </vt:variant>
      <vt:variant>
        <vt:i4>-1</vt:i4>
      </vt:variant>
      <vt:variant>
        <vt:i4>2049</vt:i4>
      </vt:variant>
      <vt:variant>
        <vt:i4>1</vt:i4>
      </vt:variant>
      <vt:variant>
        <vt:lpwstr>Macintosh HD:Users:freelance:Desktop:logo-footer.jpg</vt:lpwstr>
      </vt:variant>
      <vt:variant>
        <vt:lpwstr/>
      </vt:variant>
      <vt:variant>
        <vt:i4>2555937</vt:i4>
      </vt:variant>
      <vt:variant>
        <vt:i4>-1</vt:i4>
      </vt:variant>
      <vt:variant>
        <vt:i4>2050</vt:i4>
      </vt:variant>
      <vt:variant>
        <vt:i4>1</vt:i4>
      </vt:variant>
      <vt:variant>
        <vt:lpwstr>Macintosh HD:Users:freelance:Desktop:logo-1.jpg</vt:lpwstr>
      </vt:variant>
      <vt:variant>
        <vt:lpwstr/>
      </vt:variant>
      <vt:variant>
        <vt:i4>1900616</vt:i4>
      </vt:variant>
      <vt:variant>
        <vt:i4>-1</vt:i4>
      </vt:variant>
      <vt:variant>
        <vt:i4>2055</vt:i4>
      </vt:variant>
      <vt:variant>
        <vt:i4>1</vt:i4>
      </vt:variant>
      <vt:variant>
        <vt:lpwstr>Macintosh HD:Users:freelance:Desktop:logo-footer.jpg</vt:lpwstr>
      </vt:variant>
      <vt:variant>
        <vt:lpwstr/>
      </vt:variant>
      <vt:variant>
        <vt:i4>2555937</vt:i4>
      </vt:variant>
      <vt:variant>
        <vt:i4>-1</vt:i4>
      </vt:variant>
      <vt:variant>
        <vt:i4>2054</vt:i4>
      </vt:variant>
      <vt:variant>
        <vt:i4>1</vt:i4>
      </vt:variant>
      <vt:variant>
        <vt:lpwstr>Macintosh HD:Users:freelance:Desktop:logo-1.jpg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Bloggs</dc:title>
  <dc:creator>Taylor, Rachel</dc:creator>
  <cp:lastModifiedBy>Carter, Brian</cp:lastModifiedBy>
  <cp:revision>2</cp:revision>
  <cp:lastPrinted>2015-03-17T09:52:00Z</cp:lastPrinted>
  <dcterms:created xsi:type="dcterms:W3CDTF">2017-11-10T13:48:00Z</dcterms:created>
  <dcterms:modified xsi:type="dcterms:W3CDTF">2017-11-10T13:48:00Z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