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675" w:rsidRPr="00960B49" w:rsidRDefault="00C85675" w:rsidP="00FA1B2F">
      <w:pPr>
        <w:jc w:val="center"/>
        <w:rPr>
          <w:b/>
        </w:rPr>
      </w:pPr>
      <w:bookmarkStart w:id="0" w:name="_GoBack"/>
      <w:bookmarkEnd w:id="0"/>
      <w:r w:rsidRPr="00960B49">
        <w:rPr>
          <w:b/>
        </w:rPr>
        <w:t>CASE MR</w:t>
      </w:r>
      <w:r w:rsidR="00271704">
        <w:rPr>
          <w:b/>
        </w:rPr>
        <w:t>S H</w:t>
      </w:r>
    </w:p>
    <w:p w:rsidR="00271704" w:rsidRDefault="00C85675" w:rsidP="00271704">
      <w:r>
        <w:t>Mr</w:t>
      </w:r>
      <w:r w:rsidR="00271704">
        <w:t>s H lived in an annexe of her son’s house.  Her son privately purchased the support of one carer who visited four times a day to provide for all her daily needs.  Over 2 ½ years Mrs H was seen intermittently by Health and Social Care colleagues.</w:t>
      </w:r>
    </w:p>
    <w:p w:rsidR="00271704" w:rsidRDefault="00271704" w:rsidP="00271704">
      <w:r>
        <w:t>Mrs H’s consultant from the Memory Clinic asked Social Care for an assessment for day services support which was duly offered.  Her son refused this support and this decision was accepted without, it seems; discussion with Mrs H, consideration of her capacity to make her own decision and without consideration of what this decision might mean for her quality of life.</w:t>
      </w:r>
    </w:p>
    <w:p w:rsidR="00271704" w:rsidRDefault="00271704" w:rsidP="00271704">
      <w:r>
        <w:t>Over a year later Mrs H’s GP was called for support with managing pressure areas and the surgery, alongside an Occupational Therapist, provided equipment and medical support.  A further year later Mrs H was admitted to hospital, severely malnourished.  Sadly Mrs H passed away in hospital.</w:t>
      </w:r>
    </w:p>
    <w:p w:rsidR="00C85675" w:rsidRPr="00B4619A" w:rsidRDefault="00271704">
      <w:pPr>
        <w:rPr>
          <w:b/>
        </w:rPr>
      </w:pPr>
      <w:r>
        <w:t xml:space="preserve">  </w:t>
      </w:r>
      <w:r w:rsidR="00C85675">
        <w:t xml:space="preserve"> </w:t>
      </w:r>
      <w:r w:rsidR="001D198A" w:rsidRPr="00B4619A">
        <w:rPr>
          <w:b/>
        </w:rPr>
        <w:t xml:space="preserve">5 mins </w:t>
      </w:r>
    </w:p>
    <w:p w:rsidR="00C85675" w:rsidRPr="00960B49" w:rsidRDefault="00C85675">
      <w:pPr>
        <w:rPr>
          <w:b/>
        </w:rPr>
      </w:pPr>
      <w:r w:rsidRPr="00960B49">
        <w:rPr>
          <w:b/>
        </w:rPr>
        <w:t xml:space="preserve">WORKSHOP </w:t>
      </w:r>
      <w:r w:rsidR="001D198A">
        <w:rPr>
          <w:b/>
        </w:rPr>
        <w:t xml:space="preserve">EXERCISE 1 </w:t>
      </w:r>
      <w:r w:rsidR="00B4619A">
        <w:rPr>
          <w:b/>
        </w:rPr>
        <w:t>(10 mins)</w:t>
      </w:r>
    </w:p>
    <w:p w:rsidR="00FD2976" w:rsidRDefault="00B4619A" w:rsidP="00FD2976">
      <w:r>
        <w:rPr>
          <w:noProof/>
          <w:lang w:eastAsia="en-GB"/>
        </w:rPr>
        <mc:AlternateContent>
          <mc:Choice Requires="wps">
            <w:drawing>
              <wp:anchor distT="0" distB="0" distL="114300" distR="114300" simplePos="0" relativeHeight="251663360" behindDoc="0" locked="0" layoutInCell="1" allowOverlap="1" wp14:anchorId="42A6199F" wp14:editId="7931B5B6">
                <wp:simplePos x="0" y="0"/>
                <wp:positionH relativeFrom="column">
                  <wp:posOffset>-47625</wp:posOffset>
                </wp:positionH>
                <wp:positionV relativeFrom="paragraph">
                  <wp:posOffset>179070</wp:posOffset>
                </wp:positionV>
                <wp:extent cx="9182100" cy="80010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2100" cy="800100"/>
                        </a:xfrm>
                        <a:prstGeom prst="rect">
                          <a:avLst/>
                        </a:prstGeom>
                        <a:solidFill>
                          <a:srgbClr val="FFFFFF"/>
                        </a:solidFill>
                        <a:ln w="9525">
                          <a:solidFill>
                            <a:srgbClr val="000000"/>
                          </a:solidFill>
                          <a:miter lim="800000"/>
                          <a:headEnd/>
                          <a:tailEnd/>
                        </a:ln>
                      </wps:spPr>
                      <wps:txbx>
                        <w:txbxContent>
                          <w:p w:rsidR="001D198A" w:rsidRDefault="001D198A" w:rsidP="001D19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5pt;margin-top:14.1pt;width:723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">
                <v:textbox>
                  <w:txbxContent>
                    <w:p w:rsidR="001D198A" w:rsidRDefault="001D198A" w:rsidP="001D198A"/>
                  </w:txbxContent>
                </v:textbox>
              </v:shape>
            </w:pict>
          </mc:Fallback>
        </mc:AlternateContent>
      </w:r>
      <w:r w:rsidR="001D198A">
        <w:t xml:space="preserve">Initial immediate thoughts, assumptions about the information and anything you are surprised or shocked at </w:t>
      </w:r>
    </w:p>
    <w:p w:rsidR="001D198A" w:rsidRDefault="001D198A" w:rsidP="00FD2976"/>
    <w:p w:rsidR="001D198A" w:rsidRDefault="001D198A" w:rsidP="00FD2976"/>
    <w:p w:rsidR="00FD2976" w:rsidRDefault="00FD2976" w:rsidP="00FD2976"/>
    <w:p w:rsidR="00FA1B2F" w:rsidRDefault="00271704" w:rsidP="00FD2976">
      <w:r>
        <w:rPr>
          <w:noProof/>
          <w:lang w:eastAsia="en-GB"/>
        </w:rPr>
        <mc:AlternateContent>
          <mc:Choice Requires="wps">
            <w:drawing>
              <wp:anchor distT="0" distB="0" distL="114300" distR="114300" simplePos="0" relativeHeight="251665408" behindDoc="0" locked="0" layoutInCell="1" allowOverlap="1" wp14:anchorId="778CA1F6" wp14:editId="692E565F">
                <wp:simplePos x="0" y="0"/>
                <wp:positionH relativeFrom="column">
                  <wp:posOffset>5322570</wp:posOffset>
                </wp:positionH>
                <wp:positionV relativeFrom="paragraph">
                  <wp:posOffset>17145</wp:posOffset>
                </wp:positionV>
                <wp:extent cx="4038600" cy="2375535"/>
                <wp:effectExtent l="0" t="0" r="19050" b="247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2375535"/>
                        </a:xfrm>
                        <a:prstGeom prst="rect">
                          <a:avLst/>
                        </a:prstGeom>
                        <a:solidFill>
                          <a:srgbClr val="FFFFFF"/>
                        </a:solidFill>
                        <a:ln w="9525">
                          <a:solidFill>
                            <a:srgbClr val="000000"/>
                          </a:solidFill>
                          <a:miter lim="800000"/>
                          <a:headEnd/>
                          <a:tailEnd/>
                        </a:ln>
                      </wps:spPr>
                      <wps:txbx>
                        <w:txbxContent>
                          <w:p w:rsidR="00B4619A" w:rsidRDefault="00B4619A" w:rsidP="00B4619A">
                            <w:r>
                              <w:t>Identify which services you would expect or</w:t>
                            </w:r>
                            <w:r w:rsidR="00271704">
                              <w:t xml:space="preserve"> think would be involved with Mrs H</w:t>
                            </w:r>
                            <w:r>
                              <w:t xml:space="preserve"> and briefly why you have picked them?                                    </w:t>
                            </w:r>
                          </w:p>
                          <w:p w:rsidR="00B4619A" w:rsidRDefault="00B4619A" w:rsidP="00B461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9.1pt;margin-top:1.35pt;width:318pt;height:18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">
                <v:textbox>
                  <w:txbxContent>
                    <w:p w:rsidR="00B4619A" w:rsidRDefault="00B4619A" w:rsidP="00B4619A">
                      <w:r>
                        <w:t>Identify which services you would expect or</w:t>
                      </w:r>
                      <w:r w:rsidR="00271704">
                        <w:t xml:space="preserve"> think would be involved with Mrs H</w:t>
                      </w:r>
                      <w:r>
                        <w:t xml:space="preserve"> and briefly why you have picked them?                                    </w:t>
                      </w:r>
                    </w:p>
                    <w:p w:rsidR="00B4619A" w:rsidRDefault="00B4619A" w:rsidP="00B4619A"/>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14:anchorId="1748E099" wp14:editId="61DD0819">
                <wp:simplePos x="0" y="0"/>
                <wp:positionH relativeFrom="column">
                  <wp:posOffset>-49530</wp:posOffset>
                </wp:positionH>
                <wp:positionV relativeFrom="paragraph">
                  <wp:posOffset>49530</wp:posOffset>
                </wp:positionV>
                <wp:extent cx="3886200" cy="23431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343150"/>
                        </a:xfrm>
                        <a:prstGeom prst="rect">
                          <a:avLst/>
                        </a:prstGeom>
                        <a:solidFill>
                          <a:srgbClr val="FFFFFF"/>
                        </a:solidFill>
                        <a:ln w="9525">
                          <a:solidFill>
                            <a:srgbClr val="000000"/>
                          </a:solidFill>
                          <a:miter lim="800000"/>
                          <a:headEnd/>
                          <a:tailEnd/>
                        </a:ln>
                      </wps:spPr>
                      <wps:txbx>
                        <w:txbxContent>
                          <w:p w:rsidR="00FA1B2F" w:rsidRDefault="00B4619A">
                            <w:r>
                              <w:t xml:space="preserve">From the case extract what are the key areas you think are most important?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pt;margin-top:3.9pt;width:306pt;height:1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">
                <v:textbox>
                  <w:txbxContent>
                    <w:p w:rsidR="00FA1B2F" w:rsidRDefault="00B4619A">
                      <w:r>
                        <w:t xml:space="preserve">From the case extract what are the key areas you think are most important?                </w:t>
                      </w:r>
                    </w:p>
                  </w:txbxContent>
                </v:textbox>
              </v:shape>
            </w:pict>
          </mc:Fallback>
        </mc:AlternateContent>
      </w:r>
    </w:p>
    <w:p w:rsidR="00FA1B2F" w:rsidRDefault="00FA1B2F" w:rsidP="00FD2976"/>
    <w:p w:rsidR="00FA1B2F" w:rsidRDefault="00FA1B2F" w:rsidP="00FD2976"/>
    <w:p w:rsidR="00FA1B2F" w:rsidRDefault="00FA1B2F"/>
    <w:p w:rsidR="00FA1B2F" w:rsidRDefault="00FA1B2F"/>
    <w:p w:rsidR="00C85675" w:rsidRDefault="00B4619A">
      <w:r w:rsidRPr="00B4619A">
        <w:rPr>
          <w:b/>
        </w:rPr>
        <w:lastRenderedPageBreak/>
        <w:t xml:space="preserve">Exercise 2 </w:t>
      </w:r>
      <w:r w:rsidR="001D198A" w:rsidRPr="00B4619A">
        <w:rPr>
          <w:b/>
        </w:rPr>
        <w:t>15 minutes</w:t>
      </w:r>
      <w:r w:rsidR="001D198A">
        <w:t xml:space="preserve"> </w:t>
      </w:r>
      <w:r w:rsidR="00C85675">
        <w:t>Put your-</w:t>
      </w:r>
      <w:r w:rsidR="00960B49">
        <w:t>selves in</w:t>
      </w:r>
      <w:r w:rsidR="00C85675">
        <w:t xml:space="preserve"> the role of some of the key service provider</w:t>
      </w:r>
      <w:r w:rsidR="00271704">
        <w:t>s</w:t>
      </w:r>
      <w:r w:rsidR="00C85675">
        <w:t xml:space="preserve"> that may be involved with M</w:t>
      </w:r>
      <w:r w:rsidR="00271704">
        <w:t>rs H.  D</w:t>
      </w:r>
      <w:r w:rsidR="00C85675">
        <w:t xml:space="preserve">iscuss and explain how you may work with </w:t>
      </w:r>
      <w:r w:rsidR="00271704">
        <w:t>her,</w:t>
      </w:r>
      <w:r w:rsidR="00C85675">
        <w:t xml:space="preserve"> support </w:t>
      </w:r>
      <w:r w:rsidR="00271704">
        <w:t>her</w:t>
      </w:r>
      <w:r w:rsidR="00FD2976">
        <w:t xml:space="preserve"> and the challenges </w:t>
      </w:r>
      <w:r w:rsidR="00271704">
        <w:t>you</w:t>
      </w:r>
      <w:r w:rsidR="00FD2976">
        <w:t xml:space="preserve"> may </w:t>
      </w:r>
      <w:r w:rsidR="00960B49">
        <w:t xml:space="preserve">face. </w:t>
      </w:r>
      <w:r>
        <w:t>Start with the ones you think are a priority</w:t>
      </w:r>
      <w:r w:rsidR="00271704">
        <w:t>.</w:t>
      </w:r>
      <w:r>
        <w:t xml:space="preserve"> </w:t>
      </w:r>
    </w:p>
    <w:tbl>
      <w:tblPr>
        <w:tblStyle w:val="TableGrid"/>
        <w:tblW w:w="14567" w:type="dxa"/>
        <w:tblLook w:val="04A0" w:firstRow="1" w:lastRow="0" w:firstColumn="1" w:lastColumn="0" w:noHBand="0" w:noVBand="1"/>
      </w:tblPr>
      <w:tblGrid>
        <w:gridCol w:w="2056"/>
        <w:gridCol w:w="2872"/>
        <w:gridCol w:w="3544"/>
        <w:gridCol w:w="3260"/>
        <w:gridCol w:w="2835"/>
      </w:tblGrid>
      <w:tr w:rsidR="00FA1B2F" w:rsidTr="00B4619A">
        <w:tc>
          <w:tcPr>
            <w:tcW w:w="2056" w:type="dxa"/>
            <w:shd w:val="clear" w:color="auto" w:fill="FFFF00"/>
          </w:tcPr>
          <w:p w:rsidR="00FA1B2F" w:rsidRDefault="00FA1B2F" w:rsidP="00FA1B2F">
            <w:r>
              <w:t xml:space="preserve">Role </w:t>
            </w:r>
          </w:p>
        </w:tc>
        <w:tc>
          <w:tcPr>
            <w:tcW w:w="2872" w:type="dxa"/>
            <w:shd w:val="clear" w:color="auto" w:fill="FFFF00"/>
          </w:tcPr>
          <w:p w:rsidR="00FA1B2F" w:rsidRDefault="00FA1B2F">
            <w:r>
              <w:t>What would your purpose</w:t>
            </w:r>
            <w:r w:rsidR="00271704">
              <w:t>/</w:t>
            </w:r>
            <w:r>
              <w:t xml:space="preserve"> function be</w:t>
            </w:r>
            <w:r w:rsidR="00271704">
              <w:t>?</w:t>
            </w:r>
            <w:r>
              <w:t xml:space="preserve"> </w:t>
            </w:r>
          </w:p>
        </w:tc>
        <w:tc>
          <w:tcPr>
            <w:tcW w:w="3544" w:type="dxa"/>
            <w:shd w:val="clear" w:color="auto" w:fill="FFFF00"/>
          </w:tcPr>
          <w:p w:rsidR="00FA1B2F" w:rsidRDefault="00FA1B2F">
            <w:r>
              <w:t>How would you approach it</w:t>
            </w:r>
            <w:r w:rsidR="00271704">
              <w:t>?</w:t>
            </w:r>
            <w:r>
              <w:t xml:space="preserve"> </w:t>
            </w:r>
          </w:p>
        </w:tc>
        <w:tc>
          <w:tcPr>
            <w:tcW w:w="3260" w:type="dxa"/>
            <w:shd w:val="clear" w:color="auto" w:fill="FFFF00"/>
          </w:tcPr>
          <w:p w:rsidR="00FA1B2F" w:rsidRDefault="00FA1B2F" w:rsidP="00FA1B2F">
            <w:r>
              <w:t xml:space="preserve">What challenges </w:t>
            </w:r>
            <w:r w:rsidR="00271704">
              <w:t>might you</w:t>
            </w:r>
            <w:r>
              <w:t xml:space="preserve"> face</w:t>
            </w:r>
            <w:r w:rsidR="00271704">
              <w:t>?</w:t>
            </w:r>
            <w:r>
              <w:t xml:space="preserve"> </w:t>
            </w:r>
          </w:p>
        </w:tc>
        <w:tc>
          <w:tcPr>
            <w:tcW w:w="2835" w:type="dxa"/>
            <w:shd w:val="clear" w:color="auto" w:fill="FFFF00"/>
          </w:tcPr>
          <w:p w:rsidR="00FA1B2F" w:rsidRDefault="00FA1B2F" w:rsidP="00FA1B2F">
            <w:r>
              <w:t xml:space="preserve">Any idea how to resolve </w:t>
            </w:r>
            <w:r w:rsidR="00271704">
              <w:t xml:space="preserve">them? </w:t>
            </w:r>
          </w:p>
        </w:tc>
      </w:tr>
      <w:tr w:rsidR="00FA1B2F" w:rsidTr="00B4619A">
        <w:tc>
          <w:tcPr>
            <w:tcW w:w="2056" w:type="dxa"/>
          </w:tcPr>
          <w:p w:rsidR="00FA1B2F" w:rsidRDefault="00FA1B2F" w:rsidP="00FA1B2F">
            <w:r>
              <w:t xml:space="preserve">Social worker </w:t>
            </w:r>
          </w:p>
          <w:p w:rsidR="00FA1B2F" w:rsidRDefault="00FA1B2F"/>
        </w:tc>
        <w:tc>
          <w:tcPr>
            <w:tcW w:w="2872" w:type="dxa"/>
          </w:tcPr>
          <w:p w:rsidR="00FA1B2F" w:rsidRDefault="00FA1B2F"/>
          <w:p w:rsidR="00FA1B2F" w:rsidRDefault="00FA1B2F"/>
          <w:p w:rsidR="00FA1B2F" w:rsidRDefault="00FA1B2F"/>
          <w:p w:rsidR="00FA1B2F" w:rsidRDefault="00FA1B2F"/>
        </w:tc>
        <w:tc>
          <w:tcPr>
            <w:tcW w:w="3544" w:type="dxa"/>
          </w:tcPr>
          <w:p w:rsidR="00FA1B2F" w:rsidRDefault="00FA1B2F"/>
        </w:tc>
        <w:tc>
          <w:tcPr>
            <w:tcW w:w="3260" w:type="dxa"/>
          </w:tcPr>
          <w:p w:rsidR="00FA1B2F" w:rsidRDefault="00FA1B2F"/>
        </w:tc>
        <w:tc>
          <w:tcPr>
            <w:tcW w:w="2835" w:type="dxa"/>
          </w:tcPr>
          <w:p w:rsidR="00FA1B2F" w:rsidRDefault="00FA1B2F"/>
        </w:tc>
      </w:tr>
      <w:tr w:rsidR="00FA1B2F" w:rsidTr="00B4619A">
        <w:tc>
          <w:tcPr>
            <w:tcW w:w="2056" w:type="dxa"/>
          </w:tcPr>
          <w:p w:rsidR="00FA1B2F" w:rsidRDefault="00FA1B2F" w:rsidP="00FA1B2F">
            <w:r>
              <w:t xml:space="preserve">Mental health worker </w:t>
            </w:r>
          </w:p>
          <w:p w:rsidR="00FA1B2F" w:rsidRDefault="00FA1B2F"/>
          <w:p w:rsidR="00B4619A" w:rsidRDefault="00B4619A"/>
          <w:p w:rsidR="00B4619A" w:rsidRDefault="00B4619A"/>
          <w:p w:rsidR="00B4619A" w:rsidRDefault="00B4619A"/>
        </w:tc>
        <w:tc>
          <w:tcPr>
            <w:tcW w:w="2872" w:type="dxa"/>
          </w:tcPr>
          <w:p w:rsidR="00FA1B2F" w:rsidRDefault="00FA1B2F"/>
          <w:p w:rsidR="00FA1B2F" w:rsidRDefault="00FA1B2F"/>
          <w:p w:rsidR="00FA1B2F" w:rsidRDefault="00FA1B2F"/>
          <w:p w:rsidR="00FA1B2F" w:rsidRDefault="00FA1B2F"/>
          <w:p w:rsidR="00FA1B2F" w:rsidRDefault="00FA1B2F"/>
        </w:tc>
        <w:tc>
          <w:tcPr>
            <w:tcW w:w="3544" w:type="dxa"/>
          </w:tcPr>
          <w:p w:rsidR="00FA1B2F" w:rsidRDefault="00FA1B2F"/>
        </w:tc>
        <w:tc>
          <w:tcPr>
            <w:tcW w:w="3260" w:type="dxa"/>
          </w:tcPr>
          <w:p w:rsidR="00FA1B2F" w:rsidRDefault="00FA1B2F"/>
        </w:tc>
        <w:tc>
          <w:tcPr>
            <w:tcW w:w="2835" w:type="dxa"/>
          </w:tcPr>
          <w:p w:rsidR="00FA1B2F" w:rsidRDefault="00FA1B2F"/>
        </w:tc>
      </w:tr>
      <w:tr w:rsidR="00FA1B2F" w:rsidTr="00B4619A">
        <w:tc>
          <w:tcPr>
            <w:tcW w:w="2056" w:type="dxa"/>
          </w:tcPr>
          <w:p w:rsidR="00FA1B2F" w:rsidRDefault="00FA1B2F" w:rsidP="00FA1B2F">
            <w:r>
              <w:t xml:space="preserve">Care agency delivering </w:t>
            </w:r>
            <w:r w:rsidR="00271704">
              <w:t>support</w:t>
            </w:r>
            <w:r>
              <w:t xml:space="preserve"> </w:t>
            </w:r>
          </w:p>
          <w:p w:rsidR="00FA1B2F" w:rsidRDefault="00FA1B2F"/>
          <w:p w:rsidR="00271704" w:rsidRDefault="00271704"/>
          <w:p w:rsidR="00271704" w:rsidRDefault="00271704"/>
          <w:p w:rsidR="00271704" w:rsidRDefault="00271704"/>
        </w:tc>
        <w:tc>
          <w:tcPr>
            <w:tcW w:w="2872" w:type="dxa"/>
          </w:tcPr>
          <w:p w:rsidR="00FA1B2F" w:rsidRDefault="00FA1B2F"/>
          <w:p w:rsidR="00FA1B2F" w:rsidRDefault="00FA1B2F"/>
          <w:p w:rsidR="00FA1B2F" w:rsidRDefault="00FA1B2F"/>
          <w:p w:rsidR="00FA1B2F" w:rsidRDefault="00FA1B2F"/>
          <w:p w:rsidR="00FA1B2F" w:rsidRDefault="00FA1B2F"/>
        </w:tc>
        <w:tc>
          <w:tcPr>
            <w:tcW w:w="3544" w:type="dxa"/>
          </w:tcPr>
          <w:p w:rsidR="00FA1B2F" w:rsidRDefault="00FA1B2F"/>
        </w:tc>
        <w:tc>
          <w:tcPr>
            <w:tcW w:w="3260" w:type="dxa"/>
          </w:tcPr>
          <w:p w:rsidR="00FA1B2F" w:rsidRDefault="00FA1B2F"/>
        </w:tc>
        <w:tc>
          <w:tcPr>
            <w:tcW w:w="2835" w:type="dxa"/>
          </w:tcPr>
          <w:p w:rsidR="00FA1B2F" w:rsidRDefault="00FA1B2F"/>
        </w:tc>
      </w:tr>
      <w:tr w:rsidR="00FA1B2F" w:rsidTr="00B4619A">
        <w:tc>
          <w:tcPr>
            <w:tcW w:w="2056" w:type="dxa"/>
          </w:tcPr>
          <w:p w:rsidR="00FA1B2F" w:rsidRDefault="00FA1B2F">
            <w:r>
              <w:t xml:space="preserve">Drug / alcohol worker </w:t>
            </w:r>
          </w:p>
          <w:p w:rsidR="00B4619A" w:rsidRDefault="00B4619A"/>
          <w:p w:rsidR="00B4619A" w:rsidRDefault="00B4619A"/>
          <w:p w:rsidR="00B4619A" w:rsidRDefault="00B4619A"/>
          <w:p w:rsidR="00B4619A" w:rsidRDefault="00B4619A"/>
        </w:tc>
        <w:tc>
          <w:tcPr>
            <w:tcW w:w="2872" w:type="dxa"/>
          </w:tcPr>
          <w:p w:rsidR="00FA1B2F" w:rsidRDefault="00FA1B2F"/>
          <w:p w:rsidR="00FA1B2F" w:rsidRDefault="00FA1B2F"/>
          <w:p w:rsidR="00FA1B2F" w:rsidRDefault="00FA1B2F"/>
          <w:p w:rsidR="00FA1B2F" w:rsidRDefault="00FA1B2F"/>
          <w:p w:rsidR="00FA1B2F" w:rsidRDefault="00FA1B2F"/>
        </w:tc>
        <w:tc>
          <w:tcPr>
            <w:tcW w:w="3544" w:type="dxa"/>
          </w:tcPr>
          <w:p w:rsidR="00FA1B2F" w:rsidRDefault="00FA1B2F"/>
        </w:tc>
        <w:tc>
          <w:tcPr>
            <w:tcW w:w="3260" w:type="dxa"/>
          </w:tcPr>
          <w:p w:rsidR="00FA1B2F" w:rsidRDefault="00FA1B2F"/>
        </w:tc>
        <w:tc>
          <w:tcPr>
            <w:tcW w:w="2835" w:type="dxa"/>
          </w:tcPr>
          <w:p w:rsidR="00FA1B2F" w:rsidRDefault="00FA1B2F"/>
        </w:tc>
      </w:tr>
      <w:tr w:rsidR="00FA1B2F" w:rsidTr="00B4619A">
        <w:tc>
          <w:tcPr>
            <w:tcW w:w="2056" w:type="dxa"/>
          </w:tcPr>
          <w:p w:rsidR="00FA1B2F" w:rsidRDefault="00FA1B2F">
            <w:r>
              <w:t xml:space="preserve">Friend /neighbour </w:t>
            </w:r>
          </w:p>
          <w:p w:rsidR="00B4619A" w:rsidRDefault="00B4619A"/>
          <w:p w:rsidR="00B4619A" w:rsidRDefault="00B4619A"/>
          <w:p w:rsidR="00271704" w:rsidRDefault="00271704"/>
          <w:p w:rsidR="00B4619A" w:rsidRDefault="00B4619A"/>
          <w:p w:rsidR="00B4619A" w:rsidRDefault="00B4619A"/>
        </w:tc>
        <w:tc>
          <w:tcPr>
            <w:tcW w:w="2872" w:type="dxa"/>
          </w:tcPr>
          <w:p w:rsidR="00FA1B2F" w:rsidRDefault="00FA1B2F"/>
          <w:p w:rsidR="00FA1B2F" w:rsidRDefault="00FA1B2F"/>
          <w:p w:rsidR="00FA1B2F" w:rsidRDefault="00FA1B2F"/>
          <w:p w:rsidR="00FA1B2F" w:rsidRDefault="00FA1B2F"/>
        </w:tc>
        <w:tc>
          <w:tcPr>
            <w:tcW w:w="3544" w:type="dxa"/>
          </w:tcPr>
          <w:p w:rsidR="00FA1B2F" w:rsidRDefault="00FA1B2F"/>
        </w:tc>
        <w:tc>
          <w:tcPr>
            <w:tcW w:w="3260" w:type="dxa"/>
          </w:tcPr>
          <w:p w:rsidR="00FA1B2F" w:rsidRDefault="00FA1B2F"/>
        </w:tc>
        <w:tc>
          <w:tcPr>
            <w:tcW w:w="2835" w:type="dxa"/>
          </w:tcPr>
          <w:p w:rsidR="00FA1B2F" w:rsidRDefault="00FA1B2F"/>
        </w:tc>
      </w:tr>
      <w:tr w:rsidR="00B4619A" w:rsidTr="00B4619A">
        <w:tc>
          <w:tcPr>
            <w:tcW w:w="2056" w:type="dxa"/>
            <w:shd w:val="clear" w:color="auto" w:fill="FFFF00"/>
          </w:tcPr>
          <w:p w:rsidR="00B4619A" w:rsidRPr="00DD2B42" w:rsidRDefault="00B4619A" w:rsidP="00DB0345">
            <w:r w:rsidRPr="00DD2B42">
              <w:t xml:space="preserve">Role </w:t>
            </w:r>
          </w:p>
        </w:tc>
        <w:tc>
          <w:tcPr>
            <w:tcW w:w="2872" w:type="dxa"/>
            <w:shd w:val="clear" w:color="auto" w:fill="FFFF00"/>
          </w:tcPr>
          <w:p w:rsidR="00B4619A" w:rsidRPr="00DD2B42" w:rsidRDefault="00B4619A" w:rsidP="00DB0345">
            <w:r w:rsidRPr="00DD2B42">
              <w:t>What would your purpose</w:t>
            </w:r>
            <w:r w:rsidR="00271704">
              <w:t>/</w:t>
            </w:r>
            <w:r w:rsidRPr="00DD2B42">
              <w:t xml:space="preserve"> function be</w:t>
            </w:r>
            <w:r w:rsidR="00271704">
              <w:t>?</w:t>
            </w:r>
            <w:r w:rsidRPr="00DD2B42">
              <w:t xml:space="preserve"> </w:t>
            </w:r>
          </w:p>
        </w:tc>
        <w:tc>
          <w:tcPr>
            <w:tcW w:w="3544" w:type="dxa"/>
            <w:shd w:val="clear" w:color="auto" w:fill="FFFF00"/>
          </w:tcPr>
          <w:p w:rsidR="00B4619A" w:rsidRPr="00DD2B42" w:rsidRDefault="00B4619A" w:rsidP="00DB0345">
            <w:r w:rsidRPr="00DD2B42">
              <w:t>How would you approach it</w:t>
            </w:r>
            <w:r w:rsidR="00271704">
              <w:t>?</w:t>
            </w:r>
            <w:r w:rsidRPr="00DD2B42">
              <w:t xml:space="preserve"> </w:t>
            </w:r>
          </w:p>
        </w:tc>
        <w:tc>
          <w:tcPr>
            <w:tcW w:w="3260" w:type="dxa"/>
            <w:shd w:val="clear" w:color="auto" w:fill="FFFF00"/>
          </w:tcPr>
          <w:p w:rsidR="00B4619A" w:rsidRPr="00DD2B42" w:rsidRDefault="00B4619A" w:rsidP="00DB0345">
            <w:r w:rsidRPr="00DD2B42">
              <w:t xml:space="preserve">What challenges </w:t>
            </w:r>
            <w:r w:rsidR="00271704" w:rsidRPr="00DD2B42">
              <w:t>might you</w:t>
            </w:r>
            <w:r w:rsidRPr="00DD2B42">
              <w:t xml:space="preserve"> face</w:t>
            </w:r>
            <w:r w:rsidR="00271704">
              <w:t>?</w:t>
            </w:r>
            <w:r w:rsidRPr="00DD2B42">
              <w:t xml:space="preserve"> </w:t>
            </w:r>
          </w:p>
        </w:tc>
        <w:tc>
          <w:tcPr>
            <w:tcW w:w="2835" w:type="dxa"/>
            <w:shd w:val="clear" w:color="auto" w:fill="FFFF00"/>
          </w:tcPr>
          <w:p w:rsidR="00B4619A" w:rsidRDefault="00B4619A" w:rsidP="00DB0345">
            <w:r w:rsidRPr="00DD2B42">
              <w:t xml:space="preserve">Any idea how to resolve </w:t>
            </w:r>
            <w:r w:rsidR="00271704" w:rsidRPr="00DD2B42">
              <w:t xml:space="preserve">them? </w:t>
            </w:r>
          </w:p>
        </w:tc>
      </w:tr>
      <w:tr w:rsidR="00FA1B2F" w:rsidTr="00B4619A">
        <w:tc>
          <w:tcPr>
            <w:tcW w:w="2056" w:type="dxa"/>
          </w:tcPr>
          <w:p w:rsidR="00FA1B2F" w:rsidRDefault="00FA1B2F">
            <w:r>
              <w:t xml:space="preserve">Referral workers </w:t>
            </w:r>
          </w:p>
        </w:tc>
        <w:tc>
          <w:tcPr>
            <w:tcW w:w="2872" w:type="dxa"/>
          </w:tcPr>
          <w:p w:rsidR="00FA1B2F" w:rsidRDefault="00FA1B2F"/>
          <w:p w:rsidR="00FA1B2F" w:rsidRDefault="00FA1B2F"/>
          <w:p w:rsidR="00FA1B2F" w:rsidRDefault="00FA1B2F"/>
          <w:p w:rsidR="00FA1B2F" w:rsidRDefault="00FA1B2F"/>
        </w:tc>
        <w:tc>
          <w:tcPr>
            <w:tcW w:w="3544" w:type="dxa"/>
          </w:tcPr>
          <w:p w:rsidR="00FA1B2F" w:rsidRDefault="00FA1B2F"/>
        </w:tc>
        <w:tc>
          <w:tcPr>
            <w:tcW w:w="3260" w:type="dxa"/>
          </w:tcPr>
          <w:p w:rsidR="00FA1B2F" w:rsidRDefault="00FA1B2F"/>
        </w:tc>
        <w:tc>
          <w:tcPr>
            <w:tcW w:w="2835" w:type="dxa"/>
          </w:tcPr>
          <w:p w:rsidR="00FA1B2F" w:rsidRDefault="00FA1B2F"/>
        </w:tc>
      </w:tr>
      <w:tr w:rsidR="00FA1B2F" w:rsidTr="00B4619A">
        <w:tc>
          <w:tcPr>
            <w:tcW w:w="2056" w:type="dxa"/>
          </w:tcPr>
          <w:p w:rsidR="00FA1B2F" w:rsidRDefault="00FA1B2F">
            <w:r>
              <w:t xml:space="preserve">GP </w:t>
            </w:r>
          </w:p>
          <w:p w:rsidR="00FA1B2F" w:rsidRDefault="00FA1B2F"/>
          <w:p w:rsidR="00FA1B2F" w:rsidRDefault="00FA1B2F"/>
          <w:p w:rsidR="00B4619A" w:rsidRDefault="00B4619A"/>
          <w:p w:rsidR="00B4619A" w:rsidRDefault="00B4619A"/>
          <w:p w:rsidR="00FA1B2F" w:rsidRDefault="00FA1B2F"/>
        </w:tc>
        <w:tc>
          <w:tcPr>
            <w:tcW w:w="2872" w:type="dxa"/>
          </w:tcPr>
          <w:p w:rsidR="00FA1B2F" w:rsidRDefault="00FA1B2F"/>
        </w:tc>
        <w:tc>
          <w:tcPr>
            <w:tcW w:w="3544" w:type="dxa"/>
          </w:tcPr>
          <w:p w:rsidR="00FA1B2F" w:rsidRDefault="00FA1B2F"/>
        </w:tc>
        <w:tc>
          <w:tcPr>
            <w:tcW w:w="3260" w:type="dxa"/>
          </w:tcPr>
          <w:p w:rsidR="00FA1B2F" w:rsidRDefault="00FA1B2F"/>
        </w:tc>
        <w:tc>
          <w:tcPr>
            <w:tcW w:w="2835" w:type="dxa"/>
          </w:tcPr>
          <w:p w:rsidR="00FA1B2F" w:rsidRDefault="00FA1B2F"/>
        </w:tc>
      </w:tr>
      <w:tr w:rsidR="00FA1B2F" w:rsidTr="00B4619A">
        <w:tc>
          <w:tcPr>
            <w:tcW w:w="2056" w:type="dxa"/>
          </w:tcPr>
          <w:p w:rsidR="00FA1B2F" w:rsidRDefault="00FA1B2F">
            <w:r>
              <w:t xml:space="preserve">Police </w:t>
            </w:r>
          </w:p>
          <w:p w:rsidR="00B4619A" w:rsidRDefault="00B4619A"/>
          <w:p w:rsidR="00B4619A" w:rsidRDefault="00B4619A"/>
        </w:tc>
        <w:tc>
          <w:tcPr>
            <w:tcW w:w="2872" w:type="dxa"/>
          </w:tcPr>
          <w:p w:rsidR="00FA1B2F" w:rsidRDefault="00FA1B2F"/>
          <w:p w:rsidR="00FA1B2F" w:rsidRDefault="00FA1B2F"/>
          <w:p w:rsidR="00FA1B2F" w:rsidRDefault="00FA1B2F"/>
          <w:p w:rsidR="00FA1B2F" w:rsidRDefault="00FA1B2F"/>
        </w:tc>
        <w:tc>
          <w:tcPr>
            <w:tcW w:w="3544" w:type="dxa"/>
          </w:tcPr>
          <w:p w:rsidR="00FA1B2F" w:rsidRDefault="00FA1B2F"/>
        </w:tc>
        <w:tc>
          <w:tcPr>
            <w:tcW w:w="3260" w:type="dxa"/>
          </w:tcPr>
          <w:p w:rsidR="00FA1B2F" w:rsidRDefault="00FA1B2F"/>
        </w:tc>
        <w:tc>
          <w:tcPr>
            <w:tcW w:w="2835" w:type="dxa"/>
          </w:tcPr>
          <w:p w:rsidR="00FA1B2F" w:rsidRDefault="00FA1B2F"/>
        </w:tc>
      </w:tr>
      <w:tr w:rsidR="00FA1B2F" w:rsidTr="00B4619A">
        <w:tc>
          <w:tcPr>
            <w:tcW w:w="2056" w:type="dxa"/>
          </w:tcPr>
          <w:p w:rsidR="00FA1B2F" w:rsidRDefault="00FA1B2F" w:rsidP="00FA1B2F">
            <w:r>
              <w:t xml:space="preserve">Managers of services </w:t>
            </w:r>
          </w:p>
          <w:p w:rsidR="00FA1B2F" w:rsidRDefault="00FA1B2F" w:rsidP="00FA1B2F"/>
          <w:p w:rsidR="00B4619A" w:rsidRDefault="00B4619A" w:rsidP="00FA1B2F"/>
        </w:tc>
        <w:tc>
          <w:tcPr>
            <w:tcW w:w="2872" w:type="dxa"/>
          </w:tcPr>
          <w:p w:rsidR="00FA1B2F" w:rsidRDefault="00FA1B2F"/>
          <w:p w:rsidR="00FA1B2F" w:rsidRDefault="00FA1B2F"/>
          <w:p w:rsidR="00FA1B2F" w:rsidRDefault="00FA1B2F"/>
          <w:p w:rsidR="00FA1B2F" w:rsidRDefault="00FA1B2F"/>
          <w:p w:rsidR="00FA1B2F" w:rsidRDefault="00FA1B2F"/>
        </w:tc>
        <w:tc>
          <w:tcPr>
            <w:tcW w:w="3544" w:type="dxa"/>
          </w:tcPr>
          <w:p w:rsidR="00FA1B2F" w:rsidRDefault="00FA1B2F"/>
        </w:tc>
        <w:tc>
          <w:tcPr>
            <w:tcW w:w="3260" w:type="dxa"/>
          </w:tcPr>
          <w:p w:rsidR="00FA1B2F" w:rsidRDefault="00FA1B2F"/>
        </w:tc>
        <w:tc>
          <w:tcPr>
            <w:tcW w:w="2835" w:type="dxa"/>
          </w:tcPr>
          <w:p w:rsidR="00FA1B2F" w:rsidRDefault="00FA1B2F"/>
        </w:tc>
      </w:tr>
      <w:tr w:rsidR="00B4619A" w:rsidTr="00B4619A">
        <w:tc>
          <w:tcPr>
            <w:tcW w:w="2056" w:type="dxa"/>
          </w:tcPr>
          <w:p w:rsidR="00B4619A" w:rsidRDefault="00B4619A" w:rsidP="00FA1B2F">
            <w:r>
              <w:t xml:space="preserve">Other </w:t>
            </w:r>
          </w:p>
          <w:p w:rsidR="00B4619A" w:rsidRDefault="00B4619A" w:rsidP="00FA1B2F"/>
          <w:p w:rsidR="00B4619A" w:rsidRDefault="00B4619A" w:rsidP="00FA1B2F"/>
          <w:p w:rsidR="00B4619A" w:rsidRDefault="00B4619A" w:rsidP="00FA1B2F"/>
          <w:p w:rsidR="00B4619A" w:rsidRDefault="00B4619A" w:rsidP="00FA1B2F"/>
        </w:tc>
        <w:tc>
          <w:tcPr>
            <w:tcW w:w="2872" w:type="dxa"/>
          </w:tcPr>
          <w:p w:rsidR="00B4619A" w:rsidRDefault="00B4619A"/>
        </w:tc>
        <w:tc>
          <w:tcPr>
            <w:tcW w:w="3544" w:type="dxa"/>
          </w:tcPr>
          <w:p w:rsidR="00B4619A" w:rsidRDefault="00B4619A"/>
        </w:tc>
        <w:tc>
          <w:tcPr>
            <w:tcW w:w="3260" w:type="dxa"/>
          </w:tcPr>
          <w:p w:rsidR="00B4619A" w:rsidRDefault="00B4619A"/>
        </w:tc>
        <w:tc>
          <w:tcPr>
            <w:tcW w:w="2835" w:type="dxa"/>
          </w:tcPr>
          <w:p w:rsidR="00B4619A" w:rsidRDefault="00B4619A"/>
        </w:tc>
      </w:tr>
    </w:tbl>
    <w:p w:rsidR="00FD2976" w:rsidRDefault="00FD2976"/>
    <w:p w:rsidR="00271704" w:rsidRDefault="00271704"/>
    <w:p w:rsidR="00271704" w:rsidRDefault="00271704"/>
    <w:p w:rsidR="00271704" w:rsidRDefault="00271704"/>
    <w:p w:rsidR="001D198A" w:rsidRDefault="00B4619A">
      <w:r w:rsidRPr="00B4619A">
        <w:rPr>
          <w:b/>
        </w:rPr>
        <w:t xml:space="preserve">Exercise </w:t>
      </w:r>
      <w:r>
        <w:rPr>
          <w:b/>
        </w:rPr>
        <w:t>3</w:t>
      </w:r>
      <w:r w:rsidRPr="00B4619A">
        <w:rPr>
          <w:b/>
        </w:rPr>
        <w:t xml:space="preserve"> 10 Mins</w:t>
      </w:r>
      <w:r w:rsidR="00271704">
        <w:rPr>
          <w:b/>
        </w:rPr>
        <w:t>:</w:t>
      </w:r>
      <w:r>
        <w:t xml:space="preserve">  </w:t>
      </w:r>
      <w:r w:rsidR="00C85675">
        <w:t>Would you expect any communication between the people working with M</w:t>
      </w:r>
      <w:r w:rsidR="00271704">
        <w:t>rs H</w:t>
      </w:r>
      <w:r w:rsidR="00960B49">
        <w:t xml:space="preserve">? </w:t>
      </w:r>
    </w:p>
    <w:p w:rsidR="00271704" w:rsidRDefault="00271704"/>
    <w:p w:rsidR="00C85675" w:rsidRDefault="00FA1B2F">
      <w:r>
        <w:t xml:space="preserve">Yes                                             No                                 Don’t know                          Depends </w:t>
      </w:r>
    </w:p>
    <w:p w:rsidR="00FA1B2F" w:rsidRDefault="00FA1B2F"/>
    <w:p w:rsidR="00FA1B2F" w:rsidRDefault="00C85675">
      <w:r>
        <w:t xml:space="preserve">If </w:t>
      </w:r>
      <w:r w:rsidR="00FD2976">
        <w:t>so what</w:t>
      </w:r>
      <w:r w:rsidR="001D198A">
        <w:t xml:space="preserve"> type of communication </w:t>
      </w:r>
      <w:r w:rsidR="00271704">
        <w:t>i.e.</w:t>
      </w:r>
      <w:r w:rsidR="001D198A">
        <w:t xml:space="preserve"> </w:t>
      </w:r>
      <w:r w:rsidR="00FD2976">
        <w:t>letters</w:t>
      </w:r>
      <w:r w:rsidR="00271704">
        <w:t>, describe</w:t>
      </w:r>
      <w:r w:rsidR="00FD2976">
        <w:t xml:space="preserve"> it and how it would be exchanged </w:t>
      </w:r>
      <w:r w:rsidR="00FA1B2F">
        <w:t>between people</w:t>
      </w:r>
      <w:r w:rsidR="00FD2976">
        <w:t xml:space="preserve">. </w:t>
      </w:r>
      <w:r w:rsidR="00FA1B2F">
        <w:t xml:space="preserve"> Make a List </w:t>
      </w:r>
    </w:p>
    <w:p w:rsidR="00FA1B2F" w:rsidRPr="001D198A" w:rsidRDefault="001D198A">
      <w:pPr>
        <w:rPr>
          <w:b/>
        </w:rPr>
      </w:pPr>
      <w:r w:rsidRPr="001D198A">
        <w:rPr>
          <w:b/>
        </w:rPr>
        <w:t>Type</w:t>
      </w:r>
      <w:r w:rsidR="00FA1B2F" w:rsidRPr="001D198A">
        <w:rPr>
          <w:b/>
        </w:rPr>
        <w:t xml:space="preserve"> </w:t>
      </w:r>
      <w:r w:rsidR="00271704">
        <w:rPr>
          <w:b/>
        </w:rPr>
        <w:t xml:space="preserve">of </w:t>
      </w:r>
      <w:r w:rsidR="00FA1B2F" w:rsidRPr="001D198A">
        <w:rPr>
          <w:b/>
        </w:rPr>
        <w:t xml:space="preserve">communication                      Who would you share it with </w:t>
      </w:r>
      <w:r w:rsidRPr="001D198A">
        <w:rPr>
          <w:b/>
        </w:rPr>
        <w:t xml:space="preserve">      </w:t>
      </w:r>
      <w:r>
        <w:rPr>
          <w:b/>
        </w:rPr>
        <w:t xml:space="preserve">  </w:t>
      </w:r>
      <w:r w:rsidR="00271704">
        <w:rPr>
          <w:b/>
        </w:rPr>
        <w:tab/>
      </w:r>
      <w:r w:rsidR="00271704">
        <w:rPr>
          <w:b/>
        </w:rPr>
        <w:tab/>
      </w:r>
      <w:r w:rsidRPr="001D198A">
        <w:rPr>
          <w:b/>
        </w:rPr>
        <w:t xml:space="preserve">Purpose of sharing it </w:t>
      </w:r>
    </w:p>
    <w:p w:rsidR="00C85675" w:rsidRDefault="00C85675"/>
    <w:p w:rsidR="00C85675" w:rsidRDefault="00C85675"/>
    <w:p w:rsidR="001D198A" w:rsidRDefault="001D198A">
      <w:pPr>
        <w:rPr>
          <w:b/>
        </w:rPr>
      </w:pPr>
    </w:p>
    <w:p w:rsidR="001D198A" w:rsidRDefault="001D198A">
      <w:pPr>
        <w:rPr>
          <w:b/>
        </w:rPr>
      </w:pPr>
    </w:p>
    <w:p w:rsidR="00B4619A" w:rsidRDefault="001D198A">
      <w:r>
        <w:rPr>
          <w:b/>
        </w:rPr>
        <w:t>Finally p</w:t>
      </w:r>
      <w:r w:rsidR="00FA1B2F" w:rsidRPr="00FA1B2F">
        <w:rPr>
          <w:b/>
        </w:rPr>
        <w:t>ut yourself in the shoes of M</w:t>
      </w:r>
      <w:r w:rsidR="00271704">
        <w:rPr>
          <w:b/>
        </w:rPr>
        <w:t xml:space="preserve">rs H:          </w:t>
      </w:r>
      <w:r w:rsidR="00FA1B2F">
        <w:t xml:space="preserve">What do you think </w:t>
      </w:r>
      <w:r w:rsidR="00271704">
        <w:t>s</w:t>
      </w:r>
      <w:r w:rsidR="00FA1B2F">
        <w:t xml:space="preserve">he </w:t>
      </w:r>
      <w:r>
        <w:t xml:space="preserve">may </w:t>
      </w:r>
      <w:r w:rsidR="00271704">
        <w:t>have</w:t>
      </w:r>
      <w:r>
        <w:t xml:space="preserve"> </w:t>
      </w:r>
      <w:r w:rsidR="00271704">
        <w:t>wanted?</w:t>
      </w:r>
    </w:p>
    <w:p w:rsidR="00271704" w:rsidRDefault="00271704"/>
    <w:p w:rsidR="00271704" w:rsidRDefault="00271704"/>
    <w:p w:rsidR="00271704" w:rsidRDefault="00271704"/>
    <w:p w:rsidR="00271704" w:rsidRDefault="00271704"/>
    <w:p w:rsidR="00271704" w:rsidRDefault="00271704"/>
    <w:p w:rsidR="00271704" w:rsidRDefault="00271704"/>
    <w:p w:rsidR="001D198A" w:rsidRDefault="00B4619A">
      <w:r>
        <w:t xml:space="preserve">Thank you for the time you have taken on this. </w:t>
      </w:r>
    </w:p>
    <w:sectPr w:rsidR="001D198A" w:rsidSect="00B4619A">
      <w:headerReference w:type="even" r:id="rId7"/>
      <w:headerReference w:type="default" r:id="rId8"/>
      <w:footerReference w:type="even" r:id="rId9"/>
      <w:footerReference w:type="default" r:id="rId10"/>
      <w:headerReference w:type="first" r:id="rId11"/>
      <w:footerReference w:type="first" r:id="rId1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4C9" w:rsidRDefault="00CF24C9" w:rsidP="001D198A">
      <w:pPr>
        <w:spacing w:after="0" w:line="240" w:lineRule="auto"/>
      </w:pPr>
      <w:r>
        <w:separator/>
      </w:r>
    </w:p>
  </w:endnote>
  <w:endnote w:type="continuationSeparator" w:id="0">
    <w:p w:rsidR="00CF24C9" w:rsidRDefault="00CF24C9" w:rsidP="001D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727" w:rsidRDefault="003A5727">
    <w:pPr>
      <w:pStyle w:val="Footer"/>
    </w:pPr>
  </w:p>
  <w:p w:rsidR="003A5727" w:rsidRDefault="003A5727">
    <w:pPr>
      <w:pStyle w:val="Footer"/>
    </w:pPr>
    <w:fldSimple w:instr=" DOCPROPERTY ClassificationMarking \* MERGEFORMAT ">
      <w:r>
        <w:t>Classification: OFFICIAL</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727" w:rsidRDefault="003A5727">
    <w:pPr>
      <w:pStyle w:val="Footer"/>
    </w:pPr>
  </w:p>
  <w:p w:rsidR="003A5727" w:rsidRDefault="003A5727">
    <w:pPr>
      <w:pStyle w:val="Footer"/>
    </w:pPr>
    <w:fldSimple w:instr=" DOCPROPERTY ClassificationMarking \* MERGEFORMAT ">
      <w:r>
        <w:t>Classification: OFFICIAL</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727" w:rsidRDefault="003A5727">
    <w:pPr>
      <w:pStyle w:val="Footer"/>
    </w:pPr>
  </w:p>
  <w:p w:rsidR="003A5727" w:rsidRDefault="003A5727">
    <w:pPr>
      <w:pStyle w:val="Footer"/>
    </w:pPr>
    <w:fldSimple w:instr=" DOCPROPERTY ClassificationMarking \* MERGEFORMAT ">
      <w:r>
        <w:t>Classification: OFFICIAL</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4C9" w:rsidRDefault="00CF24C9" w:rsidP="001D198A">
      <w:pPr>
        <w:spacing w:after="0" w:line="240" w:lineRule="auto"/>
      </w:pPr>
      <w:r>
        <w:separator/>
      </w:r>
    </w:p>
  </w:footnote>
  <w:footnote w:type="continuationSeparator" w:id="0">
    <w:p w:rsidR="00CF24C9" w:rsidRDefault="00CF24C9" w:rsidP="001D19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727" w:rsidRDefault="003A5727">
    <w:pPr>
      <w:pStyle w:val="Header"/>
    </w:pPr>
    <w:fldSimple w:instr=" DOCPROPERTY ClassificationMarking \* MERGEFORMAT ">
      <w:r>
        <w:t>Classification: OFFICIAL</w:t>
      </w:r>
    </w:fldSimple>
  </w:p>
  <w:p w:rsidR="003A5727" w:rsidRDefault="003A57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727" w:rsidRDefault="003A5727" w:rsidP="00B4619A">
    <w:pPr>
      <w:pStyle w:val="Header"/>
      <w:jc w:val="center"/>
      <w:rPr>
        <w:sz w:val="28"/>
        <w:szCs w:val="28"/>
      </w:rPr>
    </w:pPr>
    <w:r>
      <w:rPr>
        <w:sz w:val="28"/>
        <w:szCs w:val="28"/>
      </w:rPr>
      <w:fldChar w:fldCharType="begin"/>
    </w:r>
    <w:r>
      <w:rPr>
        <w:sz w:val="28"/>
        <w:szCs w:val="28"/>
      </w:rPr>
      <w:instrText xml:space="preserve"> DOCPROPERTY ClassificationMarking \* MERGEFORMAT </w:instrText>
    </w:r>
    <w:r>
      <w:rPr>
        <w:sz w:val="28"/>
        <w:szCs w:val="28"/>
      </w:rPr>
      <w:fldChar w:fldCharType="separate"/>
    </w:r>
    <w:r>
      <w:rPr>
        <w:sz w:val="28"/>
        <w:szCs w:val="28"/>
      </w:rPr>
      <w:t>Classification: OFFICIAL</w:t>
    </w:r>
    <w:r>
      <w:rPr>
        <w:sz w:val="28"/>
        <w:szCs w:val="28"/>
      </w:rPr>
      <w:fldChar w:fldCharType="end"/>
    </w:r>
  </w:p>
  <w:p w:rsidR="00B4619A" w:rsidRPr="00B4619A" w:rsidRDefault="00B4619A" w:rsidP="00B4619A">
    <w:pPr>
      <w:pStyle w:val="Header"/>
      <w:jc w:val="center"/>
      <w:rPr>
        <w:sz w:val="28"/>
        <w:szCs w:val="28"/>
      </w:rPr>
    </w:pPr>
    <w:r w:rsidRPr="00B4619A">
      <w:rPr>
        <w:sz w:val="28"/>
        <w:szCs w:val="28"/>
      </w:rPr>
      <w:t>WORK EXERCISE</w:t>
    </w:r>
  </w:p>
  <w:p w:rsidR="001D198A" w:rsidRDefault="001D198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727" w:rsidRDefault="003A5727">
    <w:pPr>
      <w:pStyle w:val="Header"/>
    </w:pPr>
    <w:fldSimple w:instr=" DOCPROPERTY ClassificationMarking \* MERGEFORMAT ">
      <w:r>
        <w:t>Classification: OFFICIAL</w:t>
      </w:r>
    </w:fldSimple>
  </w:p>
  <w:p w:rsidR="003A5727" w:rsidRDefault="003A57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675"/>
    <w:rsid w:val="000E01BD"/>
    <w:rsid w:val="001D198A"/>
    <w:rsid w:val="002018F3"/>
    <w:rsid w:val="00271704"/>
    <w:rsid w:val="003A5727"/>
    <w:rsid w:val="00494AEC"/>
    <w:rsid w:val="005A3DA5"/>
    <w:rsid w:val="00601B17"/>
    <w:rsid w:val="00960B49"/>
    <w:rsid w:val="00A11843"/>
    <w:rsid w:val="00B4619A"/>
    <w:rsid w:val="00C85675"/>
    <w:rsid w:val="00CF24C9"/>
    <w:rsid w:val="00FA1B2F"/>
    <w:rsid w:val="00FD29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2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1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B2F"/>
    <w:rPr>
      <w:rFonts w:ascii="Tahoma" w:hAnsi="Tahoma" w:cs="Tahoma"/>
      <w:sz w:val="16"/>
      <w:szCs w:val="16"/>
    </w:rPr>
  </w:style>
  <w:style w:type="paragraph" w:styleId="Header">
    <w:name w:val="header"/>
    <w:basedOn w:val="Normal"/>
    <w:link w:val="HeaderChar"/>
    <w:uiPriority w:val="99"/>
    <w:unhideWhenUsed/>
    <w:rsid w:val="001D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98A"/>
  </w:style>
  <w:style w:type="paragraph" w:styleId="Footer">
    <w:name w:val="footer"/>
    <w:basedOn w:val="Normal"/>
    <w:link w:val="FooterChar"/>
    <w:uiPriority w:val="99"/>
    <w:unhideWhenUsed/>
    <w:rsid w:val="001D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9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2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1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B2F"/>
    <w:rPr>
      <w:rFonts w:ascii="Tahoma" w:hAnsi="Tahoma" w:cs="Tahoma"/>
      <w:sz w:val="16"/>
      <w:szCs w:val="16"/>
    </w:rPr>
  </w:style>
  <w:style w:type="paragraph" w:styleId="Header">
    <w:name w:val="header"/>
    <w:basedOn w:val="Normal"/>
    <w:link w:val="HeaderChar"/>
    <w:uiPriority w:val="99"/>
    <w:unhideWhenUsed/>
    <w:rsid w:val="001D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98A"/>
  </w:style>
  <w:style w:type="paragraph" w:styleId="Footer">
    <w:name w:val="footer"/>
    <w:basedOn w:val="Normal"/>
    <w:link w:val="FooterChar"/>
    <w:uiPriority w:val="99"/>
    <w:unhideWhenUsed/>
    <w:rsid w:val="001D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372</Words>
  <Characters>2124</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CSCSU</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 Kelly</dc:creator>
  <cp:lastModifiedBy>Madden, Natalie</cp:lastModifiedBy>
  <cp:revision>2</cp:revision>
  <dcterms:created xsi:type="dcterms:W3CDTF">2017-09-13T15:21:00Z</dcterms:created>
  <dcterms:modified xsi:type="dcterms:W3CDTF">2017-09-13T15:21:00Z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Name">
    <vt:lpwstr>Official</vt:lpwstr>
  </property>
  <property fmtid="{D5CDD505-2E9C-101B-9397-08002B2CF9AE}" pid="3" name="ClassificationMarking">
    <vt:lpwstr>Classification: OFFICIAL</vt:lpwstr>
  </property>
  <property fmtid="{D5CDD505-2E9C-101B-9397-08002B2CF9AE}" pid="4" name="ClassificationMadeBy">
    <vt:lpwstr>RBC\MaddNat</vt:lpwstr>
  </property>
  <property fmtid="{D5CDD505-2E9C-101B-9397-08002B2CF9AE}" pid="5" name="ClassificationMadeExternally">
    <vt:lpwstr>No</vt:lpwstr>
  </property>
  <property fmtid="{D5CDD505-2E9C-101B-9397-08002B2CF9AE}" pid="6" name="ClassificationMadeOn">
    <vt:filetime>2017-09-13T15:21:32Z</vt:filetime>
  </property>
</Properties>
</file>