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E3" w:rsidRDefault="003458E3">
      <w:r>
        <w:t>Laborator 7 - Derivare</w:t>
      </w:r>
    </w:p>
    <w:p w:rsidR="00424D6A" w:rsidRDefault="006A3ECB">
      <w:r>
        <w:t>Se da urmatoarea ierarhie de clase. Clasa de baza este Produs:</w:t>
      </w:r>
    </w:p>
    <w:p w:rsidR="006A3ECB" w:rsidRDefault="006A3ECB">
      <w:r>
        <w:t xml:space="preserve">class </w:t>
      </w:r>
      <w:r w:rsidRPr="00DB7369">
        <w:rPr>
          <w:b/>
        </w:rPr>
        <w:t>Produs</w:t>
      </w:r>
      <w:r>
        <w:t>{</w:t>
      </w:r>
    </w:p>
    <w:p w:rsidR="006A3ECB" w:rsidRDefault="006A3ECB">
      <w:r>
        <w:t xml:space="preserve">protected: </w:t>
      </w:r>
    </w:p>
    <w:p w:rsidR="006A3ECB" w:rsidRDefault="006A3ECB">
      <w:r>
        <w:t xml:space="preserve">   string cod;</w:t>
      </w:r>
    </w:p>
    <w:p w:rsidR="006A3ECB" w:rsidRDefault="006A3ECB">
      <w:r>
        <w:t xml:space="preserve">   int pret;</w:t>
      </w:r>
    </w:p>
    <w:p w:rsidR="003F74E8" w:rsidRDefault="006A3ECB" w:rsidP="00526570">
      <w:r>
        <w:t>};</w:t>
      </w:r>
      <w:r w:rsidR="003F74E8">
        <w:t xml:space="preserve"> </w:t>
      </w:r>
    </w:p>
    <w:p w:rsidR="006A3ECB" w:rsidRDefault="006A3ECB">
      <w:r>
        <w:t>Din care e derivata clasa</w:t>
      </w:r>
      <w:r w:rsidR="00DB7369">
        <w:t xml:space="preserve"> Electrocasnic:</w:t>
      </w:r>
    </w:p>
    <w:p w:rsidR="00DB7369" w:rsidRDefault="00DB7369">
      <w:r>
        <w:t xml:space="preserve">class </w:t>
      </w:r>
      <w:r w:rsidRPr="00DB7369">
        <w:rPr>
          <w:b/>
        </w:rPr>
        <w:t>Electrocasnic</w:t>
      </w:r>
      <w:r>
        <w:t xml:space="preserve"> : public Produs{</w:t>
      </w:r>
    </w:p>
    <w:p w:rsidR="00DB7369" w:rsidRDefault="00DB7369">
      <w:r>
        <w:t>protected:</w:t>
      </w:r>
    </w:p>
    <w:p w:rsidR="00DB7369" w:rsidRDefault="00DB7369">
      <w:r>
        <w:t xml:space="preserve">    char *marca;</w:t>
      </w:r>
    </w:p>
    <w:p w:rsidR="003F74E8" w:rsidRDefault="00DB7369">
      <w:r>
        <w:t>};</w:t>
      </w:r>
      <w:r w:rsidR="003F74E8">
        <w:t xml:space="preserve"> </w:t>
      </w:r>
    </w:p>
    <w:p w:rsidR="00DB7369" w:rsidRDefault="00DB7369">
      <w:r>
        <w:t>Din clasa Electrocasnic e derivata clasa TV:</w:t>
      </w:r>
    </w:p>
    <w:p w:rsidR="00DB7369" w:rsidRDefault="00DB7369">
      <w:r>
        <w:t xml:space="preserve">class </w:t>
      </w:r>
      <w:r w:rsidRPr="00DB7369">
        <w:rPr>
          <w:b/>
        </w:rPr>
        <w:t>TV</w:t>
      </w:r>
      <w:r>
        <w:t>:</w:t>
      </w:r>
      <w:r w:rsidRPr="00DB7369">
        <w:t xml:space="preserve"> </w:t>
      </w:r>
      <w:r>
        <w:t>public Electrocasnic{</w:t>
      </w:r>
    </w:p>
    <w:p w:rsidR="00DB7369" w:rsidRDefault="005D2209">
      <w:r>
        <w:t xml:space="preserve">    </w:t>
      </w:r>
      <w:r w:rsidR="00DB7369">
        <w:t>double diagonal;</w:t>
      </w:r>
    </w:p>
    <w:p w:rsidR="00DB7369" w:rsidRDefault="005D2209">
      <w:r>
        <w:t xml:space="preserve">    </w:t>
      </w:r>
      <w:r w:rsidR="001D1918">
        <w:t>string</w:t>
      </w:r>
      <w:r w:rsidR="00DB7369">
        <w:t xml:space="preserve"> *</w:t>
      </w:r>
      <w:r w:rsidR="001D1918">
        <w:t>proprietati</w:t>
      </w:r>
      <w:r w:rsidR="00DB7369">
        <w:t>;</w:t>
      </w:r>
    </w:p>
    <w:p w:rsidR="001D1918" w:rsidRDefault="005D2209">
      <w:r>
        <w:t xml:space="preserve">    </w:t>
      </w:r>
      <w:r w:rsidR="001D1918">
        <w:t>int nr_proprietati;</w:t>
      </w:r>
    </w:p>
    <w:p w:rsidR="003F74E8" w:rsidRDefault="00DB7369" w:rsidP="00526570">
      <w:r>
        <w:t>};</w:t>
      </w:r>
      <w:r w:rsidR="003F74E8">
        <w:t xml:space="preserve"> </w:t>
      </w:r>
      <w:r w:rsidR="00526570">
        <w:t xml:space="preserve"> </w:t>
      </w:r>
    </w:p>
    <w:p w:rsidR="00DB7369" w:rsidRDefault="00DB7369">
      <w:r>
        <w:t>Cerinte: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Pentru toate tipurile de date implementati constructori cu parametri.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Implementati constructorul de copiere, operatorul= si destructorul, doar acolo unde este nevoie (cei generati automat nu functioneaza corect).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Implementati functii pentru afisarea atributelor (pentru fiecare tip de date</w:t>
      </w:r>
      <w:r w:rsidR="00A94236">
        <w:t xml:space="preserve"> – redefinirea functie de afisare</w:t>
      </w:r>
      <w:r>
        <w:t>).</w:t>
      </w:r>
    </w:p>
    <w:p w:rsidR="00DB7369" w:rsidRDefault="00DB7369" w:rsidP="00DB7369">
      <w:pPr>
        <w:ind w:left="360"/>
      </w:pPr>
      <w:r>
        <w:t xml:space="preserve">Intr-un program de test: 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Verificati ca metodele implementate functioneaza corect.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Creati un vector de obiecte de tip TV, populati-l cu date citite de la tastatura si sortati-l in functie de diagonala (implementati orice metoda necesara pentru realizarea acestei cerinte).</w:t>
      </w:r>
    </w:p>
    <w:p w:rsidR="00DB7369" w:rsidRDefault="00DB7369" w:rsidP="00DB7369">
      <w:pPr>
        <w:pStyle w:val="ListParagraph"/>
        <w:numPr>
          <w:ilvl w:val="0"/>
          <w:numId w:val="1"/>
        </w:numPr>
      </w:pPr>
      <w:r>
        <w:t>Afisati doar TV-urile cu pret&gt;10 si marca “LG” (implementati orice metoda necesara pentru realizarea acestei cerinte).</w:t>
      </w:r>
    </w:p>
    <w:p w:rsidR="003458E3" w:rsidRDefault="00DB7369" w:rsidP="00DB7369">
      <w:pPr>
        <w:ind w:left="360"/>
      </w:pPr>
      <w:r>
        <w:t>Se acorda punctaj maxim doar daca implementarile tin cont de reutilizarea codului prin derivare.</w:t>
      </w:r>
    </w:p>
    <w:p w:rsidR="00DB7369" w:rsidRPr="003458E3" w:rsidRDefault="003458E3" w:rsidP="00DB7369">
      <w:pPr>
        <w:ind w:left="360"/>
        <w:rPr>
          <w:b/>
        </w:rPr>
      </w:pPr>
      <w:r w:rsidRPr="003458E3">
        <w:rPr>
          <w:b/>
        </w:rPr>
        <w:t>Nu modificati tipule si vizibilitatea atributelor!</w:t>
      </w:r>
      <w:r>
        <w:rPr>
          <w:b/>
        </w:rPr>
        <w:t xml:space="preserve"> Impartiti implementarea pentru toate clasele in fisiere</w:t>
      </w:r>
      <w:r w:rsidR="00504176">
        <w:rPr>
          <w:b/>
        </w:rPr>
        <w:t xml:space="preserve"> </w:t>
      </w:r>
      <w:bookmarkStart w:id="0" w:name="_GoBack"/>
      <w:bookmarkEnd w:id="0"/>
      <w:r>
        <w:rPr>
          <w:b/>
        </w:rPr>
        <w:t>.h si .cpp.</w:t>
      </w:r>
      <w:r w:rsidR="00DB7369" w:rsidRPr="003458E3">
        <w:rPr>
          <w:b/>
        </w:rPr>
        <w:t xml:space="preserve"> </w:t>
      </w:r>
    </w:p>
    <w:sectPr w:rsidR="00DB7369" w:rsidRPr="0034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E7A38"/>
    <w:multiLevelType w:val="hybridMultilevel"/>
    <w:tmpl w:val="E2B60A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8E"/>
    <w:rsid w:val="001D1918"/>
    <w:rsid w:val="003458E3"/>
    <w:rsid w:val="003F74E8"/>
    <w:rsid w:val="00424D6A"/>
    <w:rsid w:val="00484146"/>
    <w:rsid w:val="00504176"/>
    <w:rsid w:val="00526570"/>
    <w:rsid w:val="005D2209"/>
    <w:rsid w:val="006A3ECB"/>
    <w:rsid w:val="0074199E"/>
    <w:rsid w:val="00860A8E"/>
    <w:rsid w:val="00A94236"/>
    <w:rsid w:val="00D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999F"/>
  <w15:chartTrackingRefBased/>
  <w15:docId w15:val="{567FDE67-BE6E-4591-AD1B-25FEA77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2020-04-02T15:44:00Z</dcterms:created>
  <dcterms:modified xsi:type="dcterms:W3CDTF">2022-04-14T07:59:00Z</dcterms:modified>
</cp:coreProperties>
</file>