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DD" w:rsidRDefault="001B0F8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151087" cy="3324225"/>
            <wp:effectExtent l="19050" t="0" r="1563" b="0"/>
            <wp:docPr id="1" name="Картина 1" descr="G:\vhodni\12 клас\ale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hodni\12 клас\alek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83" cy="333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 w:rsidRPr="001B0F82">
        <w:rPr>
          <w:noProof/>
          <w:lang w:eastAsia="bg-BG"/>
        </w:rPr>
        <w:drawing>
          <wp:inline distT="0" distB="0" distL="0" distR="0">
            <wp:extent cx="3124080" cy="2266950"/>
            <wp:effectExtent l="19050" t="0" r="120" b="0"/>
            <wp:docPr id="4" name="Картина 2" descr="G:\vhodni\12 клас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vhodni\12 клас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75" cy="226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82" w:rsidRPr="00FC6B15" w:rsidRDefault="00FC6B15">
      <w:pPr>
        <w:rPr>
          <w:rFonts w:ascii="Times New Roman" w:hAnsi="Times New Roman" w:cs="Times New Roman"/>
          <w:b/>
        </w:rPr>
      </w:pPr>
      <w:r w:rsidRPr="00FC6B15">
        <w:rPr>
          <w:rFonts w:ascii="Times New Roman" w:hAnsi="Times New Roman" w:cs="Times New Roman"/>
          <w:b/>
        </w:rPr>
        <w:t xml:space="preserve">                1863 -  1897</w:t>
      </w:r>
    </w:p>
    <w:p w:rsidR="001B0F82" w:rsidRDefault="001B0F82">
      <w:pPr>
        <w:rPr>
          <w:lang w:val="en-US"/>
        </w:rPr>
      </w:pPr>
    </w:p>
    <w:p w:rsidR="001B0F82" w:rsidRDefault="001B0F82" w:rsidP="001B0F82">
      <w:pPr>
        <w:jc w:val="center"/>
        <w:rPr>
          <w:rFonts w:ascii="Monotype Corsiva" w:hAnsi="Monotype Corsiva"/>
          <w:sz w:val="36"/>
          <w:szCs w:val="36"/>
        </w:rPr>
      </w:pPr>
      <w:proofErr w:type="spellStart"/>
      <w:r w:rsidRPr="001B0F82">
        <w:rPr>
          <w:rFonts w:ascii="Monotype Corsiva" w:hAnsi="Monotype Corsiva"/>
          <w:sz w:val="36"/>
          <w:szCs w:val="36"/>
          <w:lang w:val="en-US"/>
        </w:rPr>
        <w:t>Бай</w:t>
      </w:r>
      <w:proofErr w:type="spellEnd"/>
      <w:r w:rsidRPr="001B0F82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Pr="001B0F82">
        <w:rPr>
          <w:rFonts w:ascii="Monotype Corsiva" w:hAnsi="Monotype Corsiva"/>
          <w:sz w:val="36"/>
          <w:szCs w:val="36"/>
          <w:lang w:val="en-US"/>
        </w:rPr>
        <w:t>Ганьо</w:t>
      </w:r>
      <w:proofErr w:type="spellEnd"/>
      <w:r w:rsidRPr="001B0F82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Pr="001B0F82">
        <w:rPr>
          <w:rFonts w:ascii="Monotype Corsiva" w:hAnsi="Monotype Corsiva"/>
          <w:sz w:val="36"/>
          <w:szCs w:val="36"/>
          <w:lang w:val="en-US"/>
        </w:rPr>
        <w:t>журналист</w:t>
      </w:r>
      <w:proofErr w:type="spellEnd"/>
    </w:p>
    <w:p w:rsidR="001B0F82" w:rsidRDefault="001B0F82" w:rsidP="001B0F82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Алеко Константинов</w:t>
      </w:r>
    </w:p>
    <w:p w:rsidR="00A0779F" w:rsidRDefault="00A0779F" w:rsidP="00A0779F">
      <w:pPr>
        <w:jc w:val="both"/>
        <w:rPr>
          <w:rFonts w:ascii="Monotype Corsiva" w:hAnsi="Monotype Corsiva"/>
          <w:sz w:val="36"/>
          <w:szCs w:val="36"/>
        </w:rPr>
      </w:pPr>
    </w:p>
    <w:p w:rsidR="00A0779F" w:rsidRDefault="00DF2FF1" w:rsidP="00DF2FF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Група образовани млади българи се забавляват в заведение с жива музика. Разказват си весели истории. Историята за вестника на Бай Ганьо е разказана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Гедрос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Бай Ганьо и неговите приятели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Гочоолу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Дочоолу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Данко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Харсъзина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обсъждат какво печелившо предприятие да започнат, за да се възползват от положението.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Грябва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те да „клъвнат по нещо”, „току-тъй на сухо патриотизъм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бошлаф</w:t>
      </w:r>
      <w:proofErr w:type="spellEnd"/>
      <w:r>
        <w:rPr>
          <w:rFonts w:ascii="Times New Roman" w:hAnsi="Times New Roman" w:cs="Times New Roman"/>
          <w:sz w:val="24"/>
          <w:szCs w:val="24"/>
        </w:rPr>
        <w:t>”. Патриотизма те разбират като възможност да се обогатят.</w:t>
      </w:r>
      <w:r w:rsidR="003908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Първо обмислят да отворят руски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трактир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ресторант/, после фабрика за квас /руска напитка/, за да се възползват от затоплянето на отношенията с Русия. Предложенията са отхвърлени. Отхвърлена е и идеята да основат банка. Бай Ганьо налага мнението си да издават  вестник, защото там са нужни най-малко инвестиции. </w:t>
      </w:r>
      <w:r w:rsidR="002D2399">
        <w:rPr>
          <w:rFonts w:ascii="Times New Roman" w:hAnsi="Times New Roman" w:cs="Times New Roman"/>
          <w:sz w:val="24"/>
          <w:szCs w:val="24"/>
        </w:rPr>
        <w:t>Както казва Бай Ганьо със самочувствие,  не е голям мурафет вестник да се издава, „тури си едно перде на очите и псувай наляво и надясно”. За да омаскарят някого , не се иска кой знае каква философия.</w:t>
      </w:r>
      <w:r w:rsidR="002D2399">
        <w:rPr>
          <w:rFonts w:ascii="Times New Roman" w:hAnsi="Times New Roman" w:cs="Times New Roman"/>
          <w:sz w:val="24"/>
          <w:szCs w:val="24"/>
        </w:rPr>
        <w:tab/>
      </w:r>
      <w:r w:rsidR="002D2399">
        <w:rPr>
          <w:rFonts w:ascii="Times New Roman" w:hAnsi="Times New Roman" w:cs="Times New Roman"/>
          <w:sz w:val="24"/>
          <w:szCs w:val="24"/>
        </w:rPr>
        <w:tab/>
      </w:r>
      <w:r w:rsidR="002D2399">
        <w:rPr>
          <w:rFonts w:ascii="Times New Roman" w:hAnsi="Times New Roman" w:cs="Times New Roman"/>
          <w:sz w:val="24"/>
          <w:szCs w:val="24"/>
        </w:rPr>
        <w:tab/>
      </w:r>
      <w:r w:rsidR="002D2399">
        <w:rPr>
          <w:rFonts w:ascii="Times New Roman" w:hAnsi="Times New Roman" w:cs="Times New Roman"/>
          <w:sz w:val="24"/>
          <w:szCs w:val="24"/>
        </w:rPr>
        <w:tab/>
      </w:r>
      <w:r w:rsidR="002D2399">
        <w:rPr>
          <w:rFonts w:ascii="Times New Roman" w:hAnsi="Times New Roman" w:cs="Times New Roman"/>
          <w:sz w:val="24"/>
          <w:szCs w:val="24"/>
        </w:rPr>
        <w:tab/>
        <w:t xml:space="preserve">Викат </w:t>
      </w:r>
      <w:proofErr w:type="spellStart"/>
      <w:r w:rsidR="002D2399">
        <w:rPr>
          <w:rFonts w:ascii="Times New Roman" w:hAnsi="Times New Roman" w:cs="Times New Roman"/>
          <w:sz w:val="24"/>
          <w:szCs w:val="24"/>
        </w:rPr>
        <w:t>Гуньо</w:t>
      </w:r>
      <w:proofErr w:type="spellEnd"/>
      <w:r w:rsidR="002D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99">
        <w:rPr>
          <w:rFonts w:ascii="Times New Roman" w:hAnsi="Times New Roman" w:cs="Times New Roman"/>
          <w:sz w:val="24"/>
          <w:szCs w:val="24"/>
        </w:rPr>
        <w:t>Адвокатина</w:t>
      </w:r>
      <w:proofErr w:type="spellEnd"/>
      <w:r w:rsidR="002D2399">
        <w:rPr>
          <w:rFonts w:ascii="Times New Roman" w:hAnsi="Times New Roman" w:cs="Times New Roman"/>
          <w:sz w:val="24"/>
          <w:szCs w:val="24"/>
        </w:rPr>
        <w:t xml:space="preserve"> като образован и вещ със словото човек. Обсъждат плана. Първият въпрос на </w:t>
      </w:r>
      <w:proofErr w:type="spellStart"/>
      <w:r w:rsidR="002D2399">
        <w:rPr>
          <w:rFonts w:ascii="Times New Roman" w:hAnsi="Times New Roman" w:cs="Times New Roman"/>
          <w:sz w:val="24"/>
          <w:szCs w:val="24"/>
        </w:rPr>
        <w:t>Гуньо</w:t>
      </w:r>
      <w:proofErr w:type="spellEnd"/>
      <w:r w:rsidR="002D2399">
        <w:rPr>
          <w:rFonts w:ascii="Times New Roman" w:hAnsi="Times New Roman" w:cs="Times New Roman"/>
          <w:sz w:val="24"/>
          <w:szCs w:val="24"/>
        </w:rPr>
        <w:t xml:space="preserve"> е „кьораво” ще има ли / „да ударим кьоравото” означава да има „келепир” – тоест изгода, лесна печалба/. Обсъждат вестника опозиционен ли да бъде, или с правителството. Бай Ганьо е категоричен да карат с правителството, а ако „подуша</w:t>
      </w:r>
      <w:r w:rsidR="005477B2">
        <w:rPr>
          <w:rFonts w:ascii="Times New Roman" w:hAnsi="Times New Roman" w:cs="Times New Roman"/>
          <w:sz w:val="24"/>
          <w:szCs w:val="24"/>
        </w:rPr>
        <w:t>т</w:t>
      </w:r>
      <w:r w:rsidR="002D2399">
        <w:rPr>
          <w:rFonts w:ascii="Times New Roman" w:hAnsi="Times New Roman" w:cs="Times New Roman"/>
          <w:sz w:val="24"/>
          <w:szCs w:val="24"/>
        </w:rPr>
        <w:t xml:space="preserve">”, че им се клатят краката, да им ритнат едно </w:t>
      </w:r>
      <w:proofErr w:type="spellStart"/>
      <w:r w:rsidR="002D2399">
        <w:rPr>
          <w:rFonts w:ascii="Times New Roman" w:hAnsi="Times New Roman" w:cs="Times New Roman"/>
          <w:sz w:val="24"/>
          <w:szCs w:val="24"/>
        </w:rPr>
        <w:t>текме</w:t>
      </w:r>
      <w:proofErr w:type="spellEnd"/>
      <w:r w:rsidR="002D2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99">
        <w:rPr>
          <w:rFonts w:ascii="Times New Roman" w:hAnsi="Times New Roman" w:cs="Times New Roman"/>
          <w:sz w:val="24"/>
          <w:szCs w:val="24"/>
        </w:rPr>
        <w:t>ис</w:t>
      </w:r>
      <w:proofErr w:type="spellEnd"/>
      <w:r w:rsidR="002D2399">
        <w:rPr>
          <w:rFonts w:ascii="Times New Roman" w:hAnsi="Times New Roman" w:cs="Times New Roman"/>
          <w:sz w:val="24"/>
          <w:szCs w:val="24"/>
        </w:rPr>
        <w:t xml:space="preserve"> </w:t>
      </w:r>
      <w:r w:rsidR="002D2399">
        <w:rPr>
          <w:rFonts w:ascii="Times New Roman" w:hAnsi="Times New Roman" w:cs="Times New Roman"/>
          <w:sz w:val="24"/>
          <w:szCs w:val="24"/>
        </w:rPr>
        <w:lastRenderedPageBreak/>
        <w:t xml:space="preserve">новите пак на власт. / Бай Ганьо и приятелите му са политически хамелеони или , казано по друг начин, конформисти/. Данко </w:t>
      </w:r>
      <w:proofErr w:type="spellStart"/>
      <w:r w:rsidR="002D2399">
        <w:rPr>
          <w:rFonts w:ascii="Times New Roman" w:hAnsi="Times New Roman" w:cs="Times New Roman"/>
          <w:sz w:val="24"/>
          <w:szCs w:val="24"/>
        </w:rPr>
        <w:t>Харсъзина</w:t>
      </w:r>
      <w:proofErr w:type="spellEnd"/>
      <w:r w:rsidR="002D2399">
        <w:rPr>
          <w:rFonts w:ascii="Times New Roman" w:hAnsi="Times New Roman" w:cs="Times New Roman"/>
          <w:sz w:val="24"/>
          <w:szCs w:val="24"/>
        </w:rPr>
        <w:t xml:space="preserve"> споделя, че най му харесва да </w:t>
      </w:r>
      <w:proofErr w:type="spellStart"/>
      <w:r w:rsidR="002D2399">
        <w:rPr>
          <w:rFonts w:ascii="Times New Roman" w:hAnsi="Times New Roman" w:cs="Times New Roman"/>
          <w:sz w:val="24"/>
          <w:szCs w:val="24"/>
        </w:rPr>
        <w:t>напопържа</w:t>
      </w:r>
      <w:proofErr w:type="spellEnd"/>
      <w:r w:rsidR="002D2399">
        <w:rPr>
          <w:rFonts w:ascii="Times New Roman" w:hAnsi="Times New Roman" w:cs="Times New Roman"/>
          <w:sz w:val="24"/>
          <w:szCs w:val="24"/>
        </w:rPr>
        <w:t xml:space="preserve"> / да напсува / някого. Решават да нарекат вестника си „Народно величие”. Първият текст, който започват да пишат </w:t>
      </w:r>
      <w:r w:rsidR="00012767">
        <w:rPr>
          <w:rFonts w:ascii="Times New Roman" w:hAnsi="Times New Roman" w:cs="Times New Roman"/>
          <w:sz w:val="24"/>
          <w:szCs w:val="24"/>
        </w:rPr>
        <w:t xml:space="preserve">, е пълен с черни хули , насочени срещу съседа на Бай Ганьо. Работят, пийвайки мастика с мезе кисела бамя. </w:t>
      </w:r>
      <w:r w:rsidR="00012767">
        <w:rPr>
          <w:rFonts w:ascii="Times New Roman" w:hAnsi="Times New Roman" w:cs="Times New Roman"/>
          <w:sz w:val="24"/>
          <w:szCs w:val="24"/>
        </w:rPr>
        <w:tab/>
      </w:r>
      <w:r w:rsidR="00012767">
        <w:rPr>
          <w:rFonts w:ascii="Times New Roman" w:hAnsi="Times New Roman" w:cs="Times New Roman"/>
          <w:sz w:val="24"/>
          <w:szCs w:val="24"/>
        </w:rPr>
        <w:tab/>
      </w:r>
      <w:r w:rsidR="00012767">
        <w:rPr>
          <w:rFonts w:ascii="Times New Roman" w:hAnsi="Times New Roman" w:cs="Times New Roman"/>
          <w:sz w:val="24"/>
          <w:szCs w:val="24"/>
        </w:rPr>
        <w:tab/>
      </w:r>
      <w:r w:rsidR="00012767">
        <w:rPr>
          <w:rFonts w:ascii="Times New Roman" w:hAnsi="Times New Roman" w:cs="Times New Roman"/>
          <w:sz w:val="24"/>
          <w:szCs w:val="24"/>
        </w:rPr>
        <w:tab/>
      </w:r>
      <w:r w:rsidR="00012767">
        <w:rPr>
          <w:rFonts w:ascii="Times New Roman" w:hAnsi="Times New Roman" w:cs="Times New Roman"/>
          <w:sz w:val="24"/>
          <w:szCs w:val="24"/>
        </w:rPr>
        <w:tab/>
        <w:t>Фейлетонът завършва с Алековото иронично изречение :”</w:t>
      </w:r>
      <w:r w:rsidR="00012767" w:rsidRPr="00012767">
        <w:rPr>
          <w:rFonts w:ascii="Times New Roman" w:hAnsi="Times New Roman" w:cs="Times New Roman"/>
          <w:b/>
          <w:sz w:val="24"/>
          <w:szCs w:val="24"/>
        </w:rPr>
        <w:t xml:space="preserve">Европейци сме </w:t>
      </w:r>
      <w:proofErr w:type="spellStart"/>
      <w:r w:rsidR="00012767" w:rsidRPr="00012767">
        <w:rPr>
          <w:rFonts w:ascii="Times New Roman" w:hAnsi="Times New Roman" w:cs="Times New Roman"/>
          <w:b/>
          <w:sz w:val="24"/>
          <w:szCs w:val="24"/>
        </w:rPr>
        <w:t>ний</w:t>
      </w:r>
      <w:proofErr w:type="spellEnd"/>
      <w:r w:rsidR="00012767" w:rsidRPr="00012767">
        <w:rPr>
          <w:rFonts w:ascii="Times New Roman" w:hAnsi="Times New Roman" w:cs="Times New Roman"/>
          <w:b/>
          <w:sz w:val="24"/>
          <w:szCs w:val="24"/>
        </w:rPr>
        <w:t>, ама все не сме дотам!”</w:t>
      </w:r>
    </w:p>
    <w:p w:rsidR="005477B2" w:rsidRPr="005477B2" w:rsidRDefault="005477B2" w:rsidP="005477B2">
      <w:pPr>
        <w:widowControl w:val="0"/>
        <w:autoSpaceDE w:val="0"/>
        <w:autoSpaceDN w:val="0"/>
        <w:adjustRightInd w:val="0"/>
        <w:ind w:firstLine="708"/>
        <w:jc w:val="center"/>
        <w:rPr>
          <w:rFonts w:ascii="Monotype Corsiva" w:hAnsi="Monotype Corsiva" w:cs="Times New Roman"/>
          <w:b/>
          <w:color w:val="FF0000"/>
          <w:sz w:val="32"/>
          <w:szCs w:val="32"/>
        </w:rPr>
      </w:pPr>
      <w:r w:rsidRPr="005477B2">
        <w:rPr>
          <w:rFonts w:ascii="Monotype Corsiva" w:hAnsi="Monotype Corsiva" w:cs="Times New Roman"/>
          <w:b/>
          <w:color w:val="FF0000"/>
          <w:sz w:val="32"/>
          <w:szCs w:val="32"/>
        </w:rPr>
        <w:t>Бай Ганьо журналист</w:t>
      </w:r>
    </w:p>
    <w:tbl>
      <w:tblPr>
        <w:tblStyle w:val="a5"/>
        <w:tblW w:w="0" w:type="auto"/>
        <w:tblLook w:val="04A0"/>
      </w:tblPr>
      <w:tblGrid>
        <w:gridCol w:w="2660"/>
        <w:gridCol w:w="6552"/>
      </w:tblGrid>
      <w:tr w:rsidR="005477B2" w:rsidTr="002004D4">
        <w:tc>
          <w:tcPr>
            <w:tcW w:w="2660" w:type="dxa"/>
          </w:tcPr>
          <w:p w:rsidR="005477B2" w:rsidRPr="00C218C4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Автор </w:t>
            </w:r>
          </w:p>
        </w:tc>
        <w:tc>
          <w:tcPr>
            <w:tcW w:w="6552" w:type="dxa"/>
          </w:tcPr>
          <w:p w:rsidR="005477B2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АлекоКонстантинов</w:t>
            </w:r>
            <w:proofErr w:type="spellEnd"/>
          </w:p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7B2" w:rsidTr="002004D4">
        <w:tc>
          <w:tcPr>
            <w:tcW w:w="2660" w:type="dxa"/>
          </w:tcPr>
          <w:p w:rsidR="005477B2" w:rsidRPr="00C218C4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Година на създаване </w:t>
            </w:r>
          </w:p>
        </w:tc>
        <w:tc>
          <w:tcPr>
            <w:tcW w:w="6552" w:type="dxa"/>
          </w:tcPr>
          <w:p w:rsidR="005477B2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77B2">
              <w:rPr>
                <w:rFonts w:ascii="Times New Roman" w:hAnsi="Times New Roman" w:cs="Times New Roman"/>
                <w:b/>
                <w:sz w:val="24"/>
                <w:szCs w:val="24"/>
              </w:rPr>
              <w:t>189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3E718E" w:rsidRPr="005477B2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477B2" w:rsidTr="002004D4">
        <w:tc>
          <w:tcPr>
            <w:tcW w:w="2660" w:type="dxa"/>
          </w:tcPr>
          <w:p w:rsidR="005477B2" w:rsidRPr="00C218C4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>Време, което отразява творбата</w:t>
            </w:r>
          </w:p>
        </w:tc>
        <w:tc>
          <w:tcPr>
            <w:tcW w:w="6552" w:type="dxa"/>
          </w:tcPr>
          <w:p w:rsidR="005477B2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Отразява </w:t>
            </w:r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90-те години на деветнадесети век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следосвобожденската епоха.</w:t>
            </w:r>
          </w:p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7B2" w:rsidTr="002004D4">
        <w:tc>
          <w:tcPr>
            <w:tcW w:w="2660" w:type="dxa"/>
          </w:tcPr>
          <w:p w:rsidR="005477B2" w:rsidRPr="00C218C4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Заглавието</w:t>
            </w:r>
          </w:p>
        </w:tc>
        <w:tc>
          <w:tcPr>
            <w:tcW w:w="6552" w:type="dxa"/>
          </w:tcPr>
          <w:p w:rsidR="005477B2" w:rsidRDefault="00A76189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Предвид това, което знаем за Бай Ганьо, мисълта той да издава вестник изглежда абсурдна.</w:t>
            </w:r>
          </w:p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7B2" w:rsidTr="002004D4">
        <w:tc>
          <w:tcPr>
            <w:tcW w:w="2660" w:type="dxa"/>
          </w:tcPr>
          <w:p w:rsidR="005477B2" w:rsidRPr="00C218C4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Основна тема </w:t>
            </w:r>
          </w:p>
        </w:tc>
        <w:tc>
          <w:tcPr>
            <w:tcW w:w="6552" w:type="dxa"/>
          </w:tcPr>
          <w:p w:rsidR="005477B2" w:rsidRDefault="00A76189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се прави журналистика по байганьовски в българската действителност след Освобождението</w:t>
            </w:r>
          </w:p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7B2" w:rsidTr="002004D4">
        <w:tc>
          <w:tcPr>
            <w:tcW w:w="2660" w:type="dxa"/>
          </w:tcPr>
          <w:p w:rsidR="005477B2" w:rsidRPr="00C218C4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>Жанр на творбата</w:t>
            </w:r>
          </w:p>
        </w:tc>
        <w:tc>
          <w:tcPr>
            <w:tcW w:w="6552" w:type="dxa"/>
          </w:tcPr>
          <w:p w:rsidR="005477B2" w:rsidRDefault="00A76189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189">
              <w:rPr>
                <w:rFonts w:ascii="Times New Roman" w:hAnsi="Times New Roman" w:cs="Times New Roman"/>
                <w:b/>
                <w:sz w:val="24"/>
                <w:szCs w:val="24"/>
              </w:rPr>
              <w:t>Фейлетон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хиперболизирано представя човешките недостатъци при участие в обществения живот.</w:t>
            </w:r>
          </w:p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7B2" w:rsidTr="002004D4">
        <w:tc>
          <w:tcPr>
            <w:tcW w:w="2660" w:type="dxa"/>
          </w:tcPr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77B2" w:rsidRPr="00C218C4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Сюжет и композиция </w:t>
            </w:r>
          </w:p>
        </w:tc>
        <w:tc>
          <w:tcPr>
            <w:tcW w:w="6552" w:type="dxa"/>
          </w:tcPr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77B2" w:rsidRDefault="00F03DCC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Сюжет: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sz w:val="24"/>
                <w:szCs w:val="24"/>
              </w:rPr>
              <w:t xml:space="preserve">Бай Ганьо и неговите </w:t>
            </w:r>
            <w:proofErr w:type="spellStart"/>
            <w:r w:rsidR="00A76189">
              <w:rPr>
                <w:rFonts w:ascii="Times New Roman" w:hAnsi="Times New Roman" w:cs="Times New Roman"/>
                <w:sz w:val="24"/>
                <w:szCs w:val="24"/>
              </w:rPr>
              <w:t>съмишленици</w:t>
            </w:r>
            <w:proofErr w:type="spellEnd"/>
            <w:r w:rsidR="00A76189">
              <w:rPr>
                <w:rFonts w:ascii="Times New Roman" w:hAnsi="Times New Roman" w:cs="Times New Roman"/>
                <w:sz w:val="24"/>
                <w:szCs w:val="24"/>
              </w:rPr>
              <w:t xml:space="preserve"> обсъждат с какво доходоносно занимание да се захванат, за да имат най</w:t>
            </w:r>
            <w:r w:rsidR="003908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76189">
              <w:rPr>
                <w:rFonts w:ascii="Times New Roman" w:hAnsi="Times New Roman" w:cs="Times New Roman"/>
                <w:sz w:val="24"/>
                <w:szCs w:val="24"/>
              </w:rPr>
              <w:t>голяма полза. Решават да издават вестник, който да е угоднически настроен към управляващата партия, а неудобните да злепоставя чрез клевети и интриги.</w:t>
            </w:r>
          </w:p>
          <w:p w:rsidR="00F03DCC" w:rsidRDefault="00F03DCC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Композиция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разказ в разказа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Гедрос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разказва историята за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Бай-Ганьовия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вестник /</w:t>
            </w:r>
          </w:p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7B2" w:rsidTr="002004D4">
        <w:tc>
          <w:tcPr>
            <w:tcW w:w="2660" w:type="dxa"/>
          </w:tcPr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77B2" w:rsidRPr="00C218C4" w:rsidRDefault="005477B2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>Героите</w:t>
            </w:r>
          </w:p>
        </w:tc>
        <w:tc>
          <w:tcPr>
            <w:tcW w:w="6552" w:type="dxa"/>
          </w:tcPr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77B2" w:rsidRDefault="00FC6B15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Бай Ганьо, </w:t>
            </w:r>
            <w:proofErr w:type="spellStart"/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Гочоолу</w:t>
            </w:r>
            <w:proofErr w:type="spellEnd"/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Дочоолу</w:t>
            </w:r>
            <w:proofErr w:type="spellEnd"/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Данко </w:t>
            </w:r>
            <w:proofErr w:type="spellStart"/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Харсъзина</w:t>
            </w:r>
            <w:proofErr w:type="spellEnd"/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proofErr w:type="spellStart"/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Гуньо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Адвокатина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един и същи социален тип – безскрупулни, материалисти, използвачи, угодничещи пред силните на деня.</w:t>
            </w:r>
          </w:p>
          <w:p w:rsidR="003E718E" w:rsidRDefault="003E718E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77B2" w:rsidTr="002004D4">
        <w:tc>
          <w:tcPr>
            <w:tcW w:w="2660" w:type="dxa"/>
          </w:tcPr>
          <w:p w:rsidR="005477B2" w:rsidRPr="00AF1BD7" w:rsidRDefault="005477B2" w:rsidP="002004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Проблеми и </w:t>
            </w:r>
            <w:r w:rsidRPr="00AF1BD7">
              <w:rPr>
                <w:rFonts w:ascii="Times New Roman" w:hAnsi="Times New Roman" w:cs="Times New Roman"/>
                <w:b/>
                <w:sz w:val="24"/>
                <w:szCs w:val="24"/>
              </w:rPr>
              <w:t>конфликти</w:t>
            </w:r>
          </w:p>
        </w:tc>
        <w:tc>
          <w:tcPr>
            <w:tcW w:w="6552" w:type="dxa"/>
          </w:tcPr>
          <w:p w:rsidR="005477B2" w:rsidRDefault="00FC6B15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Основен проблем - </w:t>
            </w:r>
            <w:proofErr w:type="spellStart"/>
            <w:r w:rsidRPr="00FC6B15">
              <w:rPr>
                <w:rFonts w:ascii="Times New Roman" w:hAnsi="Times New Roman" w:cs="Times New Roman"/>
                <w:sz w:val="24"/>
                <w:szCs w:val="24"/>
              </w:rPr>
              <w:t>използваческото</w:t>
            </w:r>
            <w:proofErr w:type="spellEnd"/>
            <w:r w:rsidRPr="00FC6B15">
              <w:rPr>
                <w:rFonts w:ascii="Times New Roman" w:hAnsi="Times New Roman" w:cs="Times New Roman"/>
                <w:sz w:val="24"/>
                <w:szCs w:val="24"/>
              </w:rPr>
              <w:t>, вулгарно и примитивно виждане на Бай Ганьо и приятели за същността на журналистическата професия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C6B15" w:rsidRDefault="00FC6B15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Основен конфликт – </w:t>
            </w:r>
            <w:r w:rsidRPr="00FC6B15">
              <w:rPr>
                <w:rFonts w:ascii="Times New Roman" w:hAnsi="Times New Roman" w:cs="Times New Roman"/>
                <w:sz w:val="24"/>
                <w:szCs w:val="24"/>
              </w:rPr>
              <w:t>Между две ценностни системи – от едната страна на младите морални образовани българи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от друга страна,  на нямащите морал, използвачите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нагаждачите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Бай Ганьо и компания.</w:t>
            </w:r>
          </w:p>
          <w:p w:rsidR="00F03DCC" w:rsidRDefault="00F03DCC" w:rsidP="002004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77B2" w:rsidRDefault="003E718E" w:rsidP="005477B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5477B2" w:rsidRPr="009E08BD">
        <w:rPr>
          <w:rFonts w:ascii="Times New Roman" w:hAnsi="Times New Roman" w:cs="Times New Roman"/>
          <w:b/>
          <w:sz w:val="24"/>
          <w:szCs w:val="24"/>
        </w:rPr>
        <w:t>Примерни тестови задачи върху творбата:</w:t>
      </w:r>
    </w:p>
    <w:p w:rsidR="005477B2" w:rsidRDefault="005477B2" w:rsidP="005477B2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7B2" w:rsidRDefault="003E718E" w:rsidP="005477B2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Какъв похват е използван в „Бай Ганьо журналист”</w:t>
      </w:r>
      <w:r w:rsidR="005477B2">
        <w:rPr>
          <w:rFonts w:ascii="Times New Roman" w:hAnsi="Times New Roman" w:cs="Times New Roman"/>
          <w:b/>
          <w:sz w:val="24"/>
          <w:szCs w:val="24"/>
        </w:rPr>
        <w:t>?</w:t>
      </w:r>
    </w:p>
    <w:p w:rsidR="005477B2" w:rsidRDefault="005477B2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А) </w:t>
      </w:r>
      <w:proofErr w:type="spellStart"/>
      <w:r w:rsidR="00390835">
        <w:rPr>
          <w:sz w:val="23"/>
          <w:szCs w:val="23"/>
          <w:lang w:val="en-US"/>
        </w:rPr>
        <w:t>Аз</w:t>
      </w:r>
      <w:proofErr w:type="spellEnd"/>
      <w:r w:rsidR="003E718E">
        <w:rPr>
          <w:sz w:val="23"/>
          <w:szCs w:val="23"/>
        </w:rPr>
        <w:t>- повествование</w:t>
      </w:r>
    </w:p>
    <w:p w:rsidR="005477B2" w:rsidRDefault="005477B2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Б) </w:t>
      </w:r>
      <w:r w:rsidR="003E718E">
        <w:rPr>
          <w:sz w:val="23"/>
          <w:szCs w:val="23"/>
        </w:rPr>
        <w:t>разказ в разказа</w:t>
      </w:r>
    </w:p>
    <w:p w:rsidR="005477B2" w:rsidRDefault="005477B2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В) </w:t>
      </w:r>
      <w:r w:rsidR="003E718E">
        <w:rPr>
          <w:sz w:val="23"/>
          <w:szCs w:val="23"/>
        </w:rPr>
        <w:t>кръгова композиция</w:t>
      </w:r>
      <w:r>
        <w:rPr>
          <w:sz w:val="23"/>
          <w:szCs w:val="23"/>
        </w:rPr>
        <w:t xml:space="preserve">                               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ab/>
        <w:t xml:space="preserve">      </w:t>
      </w:r>
    </w:p>
    <w:p w:rsidR="005477B2" w:rsidRDefault="005477B2" w:rsidP="005477B2">
      <w:pPr>
        <w:pStyle w:val="Default"/>
      </w:pPr>
      <w:r>
        <w:rPr>
          <w:sz w:val="23"/>
          <w:szCs w:val="23"/>
        </w:rPr>
        <w:t>Г</w:t>
      </w:r>
      <w:r>
        <w:rPr>
          <w:sz w:val="23"/>
          <w:szCs w:val="23"/>
          <w:lang w:val="en-US"/>
        </w:rPr>
        <w:t>)</w:t>
      </w:r>
      <w:r>
        <w:rPr>
          <w:sz w:val="23"/>
          <w:szCs w:val="23"/>
        </w:rPr>
        <w:t xml:space="preserve"> </w:t>
      </w:r>
      <w:r w:rsidR="003E718E">
        <w:rPr>
          <w:sz w:val="23"/>
          <w:szCs w:val="23"/>
        </w:rPr>
        <w:t>класическа сюжетна схема</w:t>
      </w:r>
      <w:r w:rsidRPr="00AC5166">
        <w:t xml:space="preserve"> </w:t>
      </w:r>
    </w:p>
    <w:p w:rsidR="005477B2" w:rsidRDefault="005477B2" w:rsidP="005477B2">
      <w:pPr>
        <w:pStyle w:val="Default"/>
      </w:pPr>
    </w:p>
    <w:p w:rsidR="005477B2" w:rsidRDefault="005477B2" w:rsidP="005477B2">
      <w:pPr>
        <w:pStyle w:val="Default"/>
      </w:pPr>
    </w:p>
    <w:p w:rsidR="005477B2" w:rsidRDefault="003E718E" w:rsidP="005477B2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t>Защо Ганьо Балкански решава да издава вестник</w:t>
      </w:r>
      <w:r w:rsidR="005477B2" w:rsidRPr="006A7763">
        <w:rPr>
          <w:b/>
        </w:rPr>
        <w:t>?</w:t>
      </w:r>
    </w:p>
    <w:p w:rsidR="005477B2" w:rsidRPr="006A7763" w:rsidRDefault="005477B2" w:rsidP="005477B2">
      <w:pPr>
        <w:pStyle w:val="Default"/>
        <w:ind w:left="720"/>
        <w:rPr>
          <w:b/>
        </w:rPr>
      </w:pPr>
    </w:p>
    <w:p w:rsidR="005477B2" w:rsidRDefault="003E718E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А) </w:t>
      </w:r>
      <w:r w:rsidR="00694891">
        <w:rPr>
          <w:sz w:val="23"/>
          <w:szCs w:val="23"/>
        </w:rPr>
        <w:t>защото в Европа е видял как става това, и е придобил опит</w:t>
      </w:r>
      <w:r w:rsidR="005477B2">
        <w:rPr>
          <w:sz w:val="23"/>
          <w:szCs w:val="23"/>
        </w:rPr>
        <w:t xml:space="preserve"> </w:t>
      </w:r>
    </w:p>
    <w:p w:rsidR="005477B2" w:rsidRDefault="005477B2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Б) </w:t>
      </w:r>
      <w:r w:rsidR="00694891">
        <w:rPr>
          <w:sz w:val="23"/>
          <w:szCs w:val="23"/>
        </w:rPr>
        <w:t>защото търси платформа за изразяване на граждански позиции</w:t>
      </w:r>
    </w:p>
    <w:p w:rsidR="005477B2" w:rsidRDefault="00694891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В) защото според героя  издаването на вестник не е „голям мурафет”</w:t>
      </w:r>
    </w:p>
    <w:p w:rsidR="005477B2" w:rsidRDefault="005B0F1D" w:rsidP="005B0F1D">
      <w:pPr>
        <w:pStyle w:val="Default"/>
      </w:pPr>
      <w:r>
        <w:rPr>
          <w:sz w:val="23"/>
          <w:szCs w:val="23"/>
        </w:rPr>
        <w:t>Г) за да има повече издания, които</w:t>
      </w:r>
      <w:r>
        <w:t xml:space="preserve"> да се конкурират на пазара</w:t>
      </w:r>
    </w:p>
    <w:p w:rsidR="005B0F1D" w:rsidRPr="005B0F1D" w:rsidRDefault="005B0F1D" w:rsidP="005B0F1D">
      <w:pPr>
        <w:pStyle w:val="Default"/>
        <w:rPr>
          <w:sz w:val="23"/>
          <w:szCs w:val="23"/>
        </w:rPr>
      </w:pPr>
    </w:p>
    <w:p w:rsidR="005477B2" w:rsidRDefault="005B0F1D" w:rsidP="005477B2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t>Кое НЕ фигурира като предложение за бъдещото начинание на четиримата предприемачи</w:t>
      </w:r>
      <w:r w:rsidR="005477B2" w:rsidRPr="006A7763">
        <w:rPr>
          <w:b/>
        </w:rPr>
        <w:t>?</w:t>
      </w:r>
    </w:p>
    <w:p w:rsidR="005477B2" w:rsidRPr="006A7763" w:rsidRDefault="005477B2" w:rsidP="005477B2">
      <w:pPr>
        <w:pStyle w:val="Default"/>
        <w:ind w:left="720"/>
        <w:rPr>
          <w:b/>
        </w:rPr>
      </w:pPr>
    </w:p>
    <w:p w:rsidR="005477B2" w:rsidRDefault="005B0F1D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А) банка</w:t>
      </w:r>
    </w:p>
    <w:p w:rsidR="005477B2" w:rsidRDefault="005B0F1D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Б) фабрика за квас</w:t>
      </w:r>
    </w:p>
    <w:p w:rsidR="005477B2" w:rsidRDefault="005B0F1D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В) руски </w:t>
      </w:r>
      <w:proofErr w:type="spellStart"/>
      <w:r>
        <w:rPr>
          <w:sz w:val="23"/>
          <w:szCs w:val="23"/>
        </w:rPr>
        <w:t>трактир</w:t>
      </w:r>
      <w:proofErr w:type="spellEnd"/>
    </w:p>
    <w:p w:rsidR="005477B2" w:rsidRDefault="005B0F1D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Г) политическа партия</w:t>
      </w:r>
    </w:p>
    <w:p w:rsidR="005477B2" w:rsidRPr="002464F8" w:rsidRDefault="005477B2" w:rsidP="005477B2">
      <w:pPr>
        <w:pStyle w:val="Default"/>
      </w:pPr>
    </w:p>
    <w:p w:rsidR="005477B2" w:rsidRDefault="00B86E27" w:rsidP="005477B2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С кой израз НЕ</w:t>
      </w:r>
      <w:r w:rsidR="005B0F1D">
        <w:rPr>
          <w:b/>
          <w:bCs/>
          <w:sz w:val="23"/>
          <w:szCs w:val="23"/>
        </w:rPr>
        <w:t xml:space="preserve"> се илюстрират издателските принципи на Бай Ганьо?</w:t>
      </w:r>
    </w:p>
    <w:p w:rsidR="005477B2" w:rsidRDefault="005477B2" w:rsidP="005477B2">
      <w:pPr>
        <w:pStyle w:val="Default"/>
        <w:ind w:left="720"/>
        <w:rPr>
          <w:sz w:val="23"/>
          <w:szCs w:val="23"/>
        </w:rPr>
      </w:pPr>
    </w:p>
    <w:p w:rsidR="005477B2" w:rsidRPr="005B0F1D" w:rsidRDefault="005B0F1D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А) „Тури си едно перде на очите ( па и няма нужд</w:t>
      </w:r>
      <w:r w:rsidR="00FA690F">
        <w:rPr>
          <w:sz w:val="23"/>
          <w:szCs w:val="23"/>
        </w:rPr>
        <w:t>а</w:t>
      </w:r>
      <w:r>
        <w:rPr>
          <w:sz w:val="23"/>
          <w:szCs w:val="23"/>
        </w:rPr>
        <w:t xml:space="preserve"> ), па псувай наляво и надясно”</w:t>
      </w:r>
    </w:p>
    <w:p w:rsidR="005477B2" w:rsidRDefault="005B0F1D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Б) „ Па </w:t>
      </w:r>
      <w:proofErr w:type="spellStart"/>
      <w:r>
        <w:rPr>
          <w:sz w:val="23"/>
          <w:szCs w:val="23"/>
        </w:rPr>
        <w:t>ний</w:t>
      </w:r>
      <w:proofErr w:type="spellEnd"/>
      <w:r>
        <w:rPr>
          <w:sz w:val="23"/>
          <w:szCs w:val="23"/>
        </w:rPr>
        <w:t xml:space="preserve">  кое дописки, кое антрефилета, кое телеграми. Нали е работа да омаскарим </w:t>
      </w:r>
      <w:proofErr w:type="spellStart"/>
      <w:r>
        <w:rPr>
          <w:sz w:val="23"/>
          <w:szCs w:val="23"/>
        </w:rPr>
        <w:t>тогоз-оногоз</w:t>
      </w:r>
      <w:proofErr w:type="spellEnd"/>
      <w:r>
        <w:rPr>
          <w:sz w:val="23"/>
          <w:szCs w:val="23"/>
        </w:rPr>
        <w:t>…”</w:t>
      </w:r>
    </w:p>
    <w:p w:rsidR="005477B2" w:rsidRDefault="005477B2" w:rsidP="005477B2">
      <w:pPr>
        <w:pStyle w:val="Default"/>
      </w:pPr>
      <w:r>
        <w:rPr>
          <w:sz w:val="23"/>
          <w:szCs w:val="23"/>
        </w:rPr>
        <w:t>В</w:t>
      </w:r>
      <w:r w:rsidR="00B75C80">
        <w:rPr>
          <w:sz w:val="23"/>
          <w:szCs w:val="23"/>
        </w:rPr>
        <w:t>) „</w:t>
      </w:r>
      <w:proofErr w:type="spellStart"/>
      <w:r w:rsidR="00B75C80">
        <w:rPr>
          <w:sz w:val="23"/>
          <w:szCs w:val="23"/>
        </w:rPr>
        <w:t>Мати-маскара</w:t>
      </w:r>
      <w:proofErr w:type="spellEnd"/>
      <w:r w:rsidR="00B75C80">
        <w:rPr>
          <w:sz w:val="23"/>
          <w:szCs w:val="23"/>
        </w:rPr>
        <w:t xml:space="preserve"> направя човека.Ама било право, било криво, и окото му не мига.</w:t>
      </w:r>
      <w:r>
        <w:rPr>
          <w:sz w:val="23"/>
          <w:szCs w:val="23"/>
        </w:rPr>
        <w:t xml:space="preserve">“    </w:t>
      </w:r>
      <w:r w:rsidR="00B75C80">
        <w:rPr>
          <w:sz w:val="23"/>
          <w:szCs w:val="23"/>
        </w:rPr>
        <w:t xml:space="preserve">                            </w:t>
      </w:r>
      <w:r>
        <w:rPr>
          <w:sz w:val="23"/>
          <w:szCs w:val="23"/>
        </w:rPr>
        <w:t xml:space="preserve"> Г</w:t>
      </w:r>
      <w:r>
        <w:rPr>
          <w:sz w:val="23"/>
          <w:szCs w:val="23"/>
          <w:lang w:val="en-US"/>
        </w:rPr>
        <w:t>)</w:t>
      </w:r>
      <w:r w:rsidR="00B75C80">
        <w:rPr>
          <w:sz w:val="23"/>
          <w:szCs w:val="23"/>
        </w:rPr>
        <w:t>„Три пъти проверявай кое какво е,</w:t>
      </w:r>
      <w:r w:rsidR="00FA690F">
        <w:rPr>
          <w:sz w:val="23"/>
          <w:szCs w:val="23"/>
        </w:rPr>
        <w:t xml:space="preserve"> </w:t>
      </w:r>
      <w:r w:rsidR="00B75C80">
        <w:rPr>
          <w:sz w:val="23"/>
          <w:szCs w:val="23"/>
        </w:rPr>
        <w:t>истина ли е, не е ли, па сетне пиши.</w:t>
      </w:r>
      <w:r>
        <w:rPr>
          <w:sz w:val="23"/>
          <w:szCs w:val="23"/>
        </w:rPr>
        <w:t xml:space="preserve">“ </w:t>
      </w:r>
      <w:r w:rsidRPr="00AC5166">
        <w:t xml:space="preserve"> </w:t>
      </w:r>
    </w:p>
    <w:p w:rsidR="005477B2" w:rsidRDefault="005477B2" w:rsidP="005477B2">
      <w:pPr>
        <w:pStyle w:val="Default"/>
      </w:pPr>
    </w:p>
    <w:p w:rsidR="005477B2" w:rsidRDefault="00B86E27" w:rsidP="005477B2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В кои ред са посочена черта, която не е присъща на Бай Ганьо</w:t>
      </w:r>
      <w:r w:rsidR="005477B2">
        <w:rPr>
          <w:b/>
          <w:bCs/>
          <w:sz w:val="23"/>
          <w:szCs w:val="23"/>
        </w:rPr>
        <w:t xml:space="preserve">? </w:t>
      </w:r>
    </w:p>
    <w:p w:rsidR="005477B2" w:rsidRDefault="005477B2" w:rsidP="005477B2">
      <w:pPr>
        <w:pStyle w:val="Default"/>
        <w:rPr>
          <w:sz w:val="23"/>
          <w:szCs w:val="23"/>
        </w:rPr>
      </w:pPr>
    </w:p>
    <w:p w:rsidR="005477B2" w:rsidRDefault="00B86E27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А) безскрупулност, </w:t>
      </w:r>
      <w:proofErr w:type="spellStart"/>
      <w:r>
        <w:rPr>
          <w:sz w:val="23"/>
          <w:szCs w:val="23"/>
        </w:rPr>
        <w:t>бездуховност</w:t>
      </w:r>
      <w:proofErr w:type="spellEnd"/>
      <w:r w:rsidR="005477B2">
        <w:rPr>
          <w:sz w:val="23"/>
          <w:szCs w:val="23"/>
        </w:rPr>
        <w:t xml:space="preserve"> </w:t>
      </w:r>
    </w:p>
    <w:p w:rsidR="005477B2" w:rsidRDefault="00B86E27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Б) безпринципност, безочливост</w:t>
      </w:r>
    </w:p>
    <w:p w:rsidR="005477B2" w:rsidRDefault="005477B2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В) </w:t>
      </w:r>
      <w:r w:rsidR="00B86E27">
        <w:rPr>
          <w:sz w:val="23"/>
          <w:szCs w:val="23"/>
        </w:rPr>
        <w:t>безцеремонност, безкористност</w:t>
      </w:r>
      <w:r>
        <w:rPr>
          <w:sz w:val="23"/>
          <w:szCs w:val="23"/>
        </w:rPr>
        <w:t xml:space="preserve"> </w:t>
      </w:r>
    </w:p>
    <w:p w:rsidR="005477B2" w:rsidRDefault="00B86E27" w:rsidP="005477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Г) безнравственост, безсърдечност</w:t>
      </w:r>
    </w:p>
    <w:p w:rsidR="005477B2" w:rsidRDefault="005477B2" w:rsidP="005477B2">
      <w:pPr>
        <w:pStyle w:val="Default"/>
        <w:rPr>
          <w:sz w:val="23"/>
          <w:szCs w:val="23"/>
        </w:rPr>
      </w:pPr>
    </w:p>
    <w:p w:rsidR="005477B2" w:rsidRDefault="00B86E27" w:rsidP="005477B2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Запишете една характерна черта за жанра фейлетон, присъстваща в „Бай Ганьо журналист”</w:t>
      </w:r>
    </w:p>
    <w:p w:rsidR="00B86E27" w:rsidRPr="009E08BD" w:rsidRDefault="00B86E27" w:rsidP="00B86E27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5477B2" w:rsidRDefault="005477B2" w:rsidP="005477B2">
      <w:pPr>
        <w:pStyle w:val="Default"/>
        <w:rPr>
          <w:sz w:val="23"/>
          <w:szCs w:val="23"/>
        </w:rPr>
      </w:pPr>
    </w:p>
    <w:p w:rsidR="005477B2" w:rsidRDefault="00B86E27" w:rsidP="005477B2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Коментирайте с 3-4 изречения заключителното изречение от „Бай Ганьо журналист” :”Европейци</w:t>
      </w:r>
      <w:r w:rsidR="00B4472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сме </w:t>
      </w:r>
      <w:proofErr w:type="spellStart"/>
      <w:r>
        <w:rPr>
          <w:b/>
          <w:bCs/>
          <w:sz w:val="23"/>
          <w:szCs w:val="23"/>
        </w:rPr>
        <w:t>ний</w:t>
      </w:r>
      <w:proofErr w:type="spellEnd"/>
      <w:r>
        <w:rPr>
          <w:b/>
          <w:bCs/>
          <w:sz w:val="23"/>
          <w:szCs w:val="23"/>
        </w:rPr>
        <w:t>, ама все не сме дотам”</w:t>
      </w:r>
      <w:r w:rsidR="005477B2">
        <w:rPr>
          <w:b/>
          <w:bCs/>
          <w:sz w:val="23"/>
          <w:szCs w:val="23"/>
        </w:rPr>
        <w:t>.</w:t>
      </w:r>
    </w:p>
    <w:p w:rsidR="005477B2" w:rsidRDefault="005477B2" w:rsidP="005477B2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7B2" w:rsidRDefault="005477B2" w:rsidP="005477B2">
      <w:pPr>
        <w:pStyle w:val="Default"/>
        <w:ind w:left="720"/>
        <w:rPr>
          <w:b/>
          <w:bCs/>
          <w:sz w:val="23"/>
          <w:szCs w:val="23"/>
        </w:rPr>
      </w:pPr>
    </w:p>
    <w:p w:rsidR="005477B2" w:rsidRDefault="005477B2" w:rsidP="005477B2">
      <w:pPr>
        <w:pStyle w:val="Default"/>
        <w:ind w:left="720"/>
        <w:rPr>
          <w:b/>
          <w:bCs/>
          <w:sz w:val="23"/>
          <w:szCs w:val="23"/>
        </w:rPr>
      </w:pPr>
    </w:p>
    <w:p w:rsidR="005477B2" w:rsidRDefault="005477B2" w:rsidP="005477B2">
      <w:pPr>
        <w:pStyle w:val="Default"/>
        <w:ind w:left="720"/>
        <w:rPr>
          <w:b/>
          <w:bCs/>
          <w:sz w:val="23"/>
          <w:szCs w:val="23"/>
        </w:rPr>
      </w:pPr>
    </w:p>
    <w:p w:rsidR="005477B2" w:rsidRDefault="005477B2" w:rsidP="005477B2">
      <w:pPr>
        <w:pStyle w:val="Default"/>
        <w:ind w:left="720"/>
        <w:rPr>
          <w:b/>
          <w:bCs/>
          <w:sz w:val="23"/>
          <w:szCs w:val="23"/>
        </w:rPr>
      </w:pPr>
    </w:p>
    <w:p w:rsidR="005477B2" w:rsidRDefault="00B86E27" w:rsidP="005477B2">
      <w:pPr>
        <w:pStyle w:val="Default"/>
        <w:ind w:left="720"/>
        <w:rPr>
          <w:b/>
          <w:bCs/>
          <w:sz w:val="23"/>
          <w:szCs w:val="23"/>
        </w:rPr>
      </w:pPr>
      <w:r w:rsidRPr="00060CE3">
        <w:rPr>
          <w:b/>
          <w:bCs/>
          <w:sz w:val="28"/>
          <w:szCs w:val="28"/>
        </w:rPr>
        <w:t>Отговори на теста:</w:t>
      </w:r>
      <w:r>
        <w:rPr>
          <w:b/>
          <w:bCs/>
          <w:sz w:val="23"/>
          <w:szCs w:val="23"/>
        </w:rPr>
        <w:t xml:space="preserve"> 1Б; 2В; 3Г; 4Г; 5В; 6-отразяват се злободневни проблеми; осмиват се недостатъци</w:t>
      </w:r>
      <w:r w:rsidR="005477B2">
        <w:rPr>
          <w:b/>
          <w:bCs/>
          <w:sz w:val="23"/>
          <w:szCs w:val="23"/>
        </w:rPr>
        <w:t>;</w:t>
      </w:r>
      <w:r w:rsidR="00B4472A">
        <w:rPr>
          <w:b/>
          <w:bCs/>
          <w:sz w:val="23"/>
          <w:szCs w:val="23"/>
        </w:rPr>
        <w:t xml:space="preserve"> 7 – Българите не са усвоили духовната и моралната същност на европейското. </w:t>
      </w:r>
      <w:r w:rsidR="009141F5">
        <w:rPr>
          <w:b/>
          <w:bCs/>
          <w:sz w:val="23"/>
          <w:szCs w:val="23"/>
        </w:rPr>
        <w:t xml:space="preserve">Европейското по-скоро се декларира и имитира. </w:t>
      </w:r>
      <w:r w:rsidR="00B4472A">
        <w:rPr>
          <w:b/>
          <w:bCs/>
          <w:sz w:val="23"/>
          <w:szCs w:val="23"/>
        </w:rPr>
        <w:t xml:space="preserve">В нашия живот присъстват много балкански черти като </w:t>
      </w:r>
      <w:proofErr w:type="spellStart"/>
      <w:r w:rsidR="00B4472A">
        <w:rPr>
          <w:b/>
          <w:bCs/>
          <w:sz w:val="23"/>
          <w:szCs w:val="23"/>
        </w:rPr>
        <w:t>келепирджилък</w:t>
      </w:r>
      <w:proofErr w:type="spellEnd"/>
      <w:r w:rsidR="00B4472A">
        <w:rPr>
          <w:b/>
          <w:bCs/>
          <w:sz w:val="23"/>
          <w:szCs w:val="23"/>
        </w:rPr>
        <w:t xml:space="preserve">, угодничество, </w:t>
      </w:r>
      <w:r w:rsidR="003E619E">
        <w:rPr>
          <w:b/>
          <w:bCs/>
          <w:sz w:val="23"/>
          <w:szCs w:val="23"/>
        </w:rPr>
        <w:t xml:space="preserve">политическа безпринципност, </w:t>
      </w:r>
      <w:r w:rsidR="00B4472A">
        <w:rPr>
          <w:b/>
          <w:bCs/>
          <w:sz w:val="23"/>
          <w:szCs w:val="23"/>
        </w:rPr>
        <w:t xml:space="preserve"> безцеремонност, вулгарност.</w:t>
      </w:r>
    </w:p>
    <w:p w:rsidR="005477B2" w:rsidRDefault="005477B2" w:rsidP="005477B2">
      <w:pPr>
        <w:pStyle w:val="Default"/>
        <w:rPr>
          <w:sz w:val="23"/>
          <w:szCs w:val="23"/>
        </w:rPr>
      </w:pPr>
    </w:p>
    <w:p w:rsidR="005477B2" w:rsidRDefault="005477B2" w:rsidP="005477B2">
      <w:pPr>
        <w:pStyle w:val="Default"/>
        <w:rPr>
          <w:sz w:val="23"/>
          <w:szCs w:val="23"/>
        </w:rPr>
      </w:pPr>
    </w:p>
    <w:p w:rsidR="005477B2" w:rsidRDefault="005477B2" w:rsidP="005477B2">
      <w:pPr>
        <w:pStyle w:val="Default"/>
        <w:rPr>
          <w:sz w:val="23"/>
          <w:szCs w:val="23"/>
        </w:rPr>
      </w:pPr>
    </w:p>
    <w:p w:rsidR="005477B2" w:rsidRPr="00AC5166" w:rsidRDefault="005477B2" w:rsidP="005477B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477B2" w:rsidRPr="006953DE" w:rsidRDefault="005477B2" w:rsidP="005477B2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3D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Изготвил: Кина Атанасова</w:t>
      </w:r>
    </w:p>
    <w:p w:rsidR="005477B2" w:rsidRPr="006953DE" w:rsidRDefault="005477B2" w:rsidP="005477B2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77B2" w:rsidRPr="00AC5166" w:rsidRDefault="005477B2" w:rsidP="005477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77B2" w:rsidRPr="00012767" w:rsidRDefault="005477B2" w:rsidP="00DF2FF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477B2" w:rsidRPr="00012767" w:rsidSect="00B44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E5B2D"/>
    <w:multiLevelType w:val="hybridMultilevel"/>
    <w:tmpl w:val="F698D7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0F82"/>
    <w:rsid w:val="00012767"/>
    <w:rsid w:val="00060CE3"/>
    <w:rsid w:val="001B0F82"/>
    <w:rsid w:val="002B1DFD"/>
    <w:rsid w:val="002D2399"/>
    <w:rsid w:val="00390835"/>
    <w:rsid w:val="003E619E"/>
    <w:rsid w:val="003E718E"/>
    <w:rsid w:val="005477B2"/>
    <w:rsid w:val="005B0F1D"/>
    <w:rsid w:val="00694891"/>
    <w:rsid w:val="007F0160"/>
    <w:rsid w:val="009141F5"/>
    <w:rsid w:val="00A0779F"/>
    <w:rsid w:val="00A76189"/>
    <w:rsid w:val="00B4472A"/>
    <w:rsid w:val="00B44DDD"/>
    <w:rsid w:val="00B75C80"/>
    <w:rsid w:val="00B86E27"/>
    <w:rsid w:val="00DF2FF1"/>
    <w:rsid w:val="00F03DCC"/>
    <w:rsid w:val="00FA690F"/>
    <w:rsid w:val="00FC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B0F8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77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5477B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C6B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</dc:creator>
  <cp:keywords/>
  <dc:description/>
  <cp:lastModifiedBy>Kina</cp:lastModifiedBy>
  <cp:revision>20</cp:revision>
  <dcterms:created xsi:type="dcterms:W3CDTF">2023-03-11T14:42:00Z</dcterms:created>
  <dcterms:modified xsi:type="dcterms:W3CDTF">2023-03-19T11:05:00Z</dcterms:modified>
</cp:coreProperties>
</file>