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7F1D2" w14:textId="77777777" w:rsidR="00BC79C2" w:rsidRDefault="00BC79C2" w:rsidP="00BC79C2">
      <w:r>
        <w:t>Задача:</w:t>
      </w:r>
    </w:p>
    <w:p w14:paraId="6AE4B517" w14:textId="77777777" w:rsidR="00BC79C2" w:rsidRPr="00707B82" w:rsidRDefault="00BC79C2" w:rsidP="00BC79C2">
      <w:r w:rsidRPr="00707B82">
        <w:t>Университет планира да организира допълнителни курсове за студентите. Курсовете могат да бъдат първоначално два типа – по програмиране и по чужди езици, като на следващ етап ще се добавят още. Всеки курс се провежда в различни групи, които имат занятия в различни дни и часове. Студентите могат да се запишат в повече от един курс едновременно, като изберат определена група с фиксиран ден и час на провеждане. Всяка група има един преподавател, който води занятията. Всеки студент се идентифицира с уникален номер – ид.</w:t>
      </w:r>
      <w:r>
        <w:rPr>
          <w:lang w:val="en-US"/>
        </w:rPr>
        <w:t xml:space="preserve"> </w:t>
      </w:r>
      <w:r w:rsidRPr="00707B82">
        <w:t>Допълнете таблиците с необходимата информация по ваш избор.</w:t>
      </w:r>
    </w:p>
    <w:p w14:paraId="63042F36" w14:textId="77777777" w:rsidR="00BC79C2" w:rsidRPr="00707B82" w:rsidRDefault="00BC79C2" w:rsidP="00BC79C2">
      <w:pPr>
        <w:rPr>
          <w:b/>
          <w:bCs/>
        </w:rPr>
      </w:pPr>
      <w:r w:rsidRPr="00707B82">
        <w:rPr>
          <w:b/>
          <w:bCs/>
        </w:rPr>
        <w:t>Стъпка 1: Определяме обектите в нашата база данни:</w:t>
      </w:r>
    </w:p>
    <w:p w14:paraId="0674D627" w14:textId="77777777" w:rsidR="0094618D" w:rsidRDefault="0094618D" w:rsidP="00BC79C2">
      <w:pPr>
        <w:rPr>
          <w:b/>
          <w:bCs/>
          <w:lang w:val="en-US"/>
        </w:rPr>
      </w:pPr>
    </w:p>
    <w:p w14:paraId="2E0A7E74" w14:textId="77777777" w:rsidR="0094618D" w:rsidRDefault="0094618D" w:rsidP="00BC79C2">
      <w:pPr>
        <w:rPr>
          <w:b/>
          <w:bCs/>
          <w:lang w:val="en-US"/>
        </w:rPr>
      </w:pPr>
    </w:p>
    <w:p w14:paraId="56390E20" w14:textId="77777777" w:rsidR="0094618D" w:rsidRDefault="0094618D" w:rsidP="00BC79C2">
      <w:pPr>
        <w:rPr>
          <w:b/>
          <w:bCs/>
          <w:lang w:val="en-US"/>
        </w:rPr>
      </w:pPr>
    </w:p>
    <w:p w14:paraId="55C557C5" w14:textId="77777777" w:rsidR="0094618D" w:rsidRDefault="0094618D" w:rsidP="00BC79C2">
      <w:pPr>
        <w:rPr>
          <w:b/>
          <w:bCs/>
          <w:lang w:val="en-US"/>
        </w:rPr>
      </w:pPr>
    </w:p>
    <w:p w14:paraId="358ADC2B" w14:textId="77777777" w:rsidR="0094618D" w:rsidRDefault="0094618D" w:rsidP="00BC79C2">
      <w:pPr>
        <w:rPr>
          <w:b/>
          <w:bCs/>
          <w:lang w:val="en-US"/>
        </w:rPr>
      </w:pPr>
    </w:p>
    <w:p w14:paraId="021CCB61" w14:textId="77777777" w:rsidR="0094618D" w:rsidRDefault="0094618D" w:rsidP="00BC79C2">
      <w:pPr>
        <w:rPr>
          <w:b/>
          <w:bCs/>
          <w:lang w:val="en-US"/>
        </w:rPr>
      </w:pPr>
    </w:p>
    <w:p w14:paraId="17C74323" w14:textId="2B2D40D4" w:rsidR="00BC79C2" w:rsidRPr="00707B82" w:rsidRDefault="00BC79C2" w:rsidP="00BC79C2">
      <w:pPr>
        <w:rPr>
          <w:b/>
          <w:bCs/>
        </w:rPr>
      </w:pPr>
      <w:r w:rsidRPr="00707B82">
        <w:rPr>
          <w:b/>
          <w:bCs/>
        </w:rPr>
        <w:t>Стъпка 2: Определяме връзките между тях:</w:t>
      </w:r>
    </w:p>
    <w:p w14:paraId="3701CCCF" w14:textId="77777777" w:rsidR="00BC79C2" w:rsidRDefault="00BC79C2" w:rsidP="00BC79C2">
      <w:pPr>
        <w:rPr>
          <w:lang w:val="en-US"/>
        </w:rPr>
      </w:pPr>
    </w:p>
    <w:p w14:paraId="5BE8AA40" w14:textId="77777777" w:rsidR="0094618D" w:rsidRDefault="0094618D" w:rsidP="00BC79C2">
      <w:pPr>
        <w:rPr>
          <w:lang w:val="en-US"/>
        </w:rPr>
      </w:pPr>
    </w:p>
    <w:p w14:paraId="108818DA" w14:textId="77777777" w:rsidR="0094618D" w:rsidRDefault="0094618D" w:rsidP="00BC79C2">
      <w:pPr>
        <w:rPr>
          <w:lang w:val="en-US"/>
        </w:rPr>
      </w:pPr>
    </w:p>
    <w:p w14:paraId="14EEC1BA" w14:textId="77777777" w:rsidR="0094618D" w:rsidRDefault="0094618D" w:rsidP="00BC79C2">
      <w:pPr>
        <w:rPr>
          <w:lang w:val="en-US"/>
        </w:rPr>
      </w:pPr>
    </w:p>
    <w:p w14:paraId="31A78CFF" w14:textId="77777777" w:rsidR="0094618D" w:rsidRDefault="0094618D" w:rsidP="00BC79C2">
      <w:pPr>
        <w:rPr>
          <w:lang w:val="en-US"/>
        </w:rPr>
      </w:pPr>
    </w:p>
    <w:p w14:paraId="34B28D75" w14:textId="77777777" w:rsidR="0094618D" w:rsidRPr="0094618D" w:rsidRDefault="0094618D" w:rsidP="00BC79C2">
      <w:pPr>
        <w:rPr>
          <w:lang w:val="en-US"/>
        </w:rPr>
      </w:pPr>
    </w:p>
    <w:p w14:paraId="5B1AF9C3" w14:textId="77777777" w:rsidR="00BC79C2" w:rsidRPr="00EB0D33" w:rsidRDefault="00BC79C2" w:rsidP="00BC79C2">
      <w:pPr>
        <w:rPr>
          <w:lang w:val="en-US"/>
        </w:rPr>
      </w:pPr>
    </w:p>
    <w:p w14:paraId="34ECA281" w14:textId="77777777" w:rsidR="00BC79C2" w:rsidRPr="00707B82" w:rsidRDefault="00BC79C2" w:rsidP="00BC79C2">
      <w:pPr>
        <w:rPr>
          <w:b/>
          <w:bCs/>
        </w:rPr>
      </w:pPr>
      <w:r w:rsidRPr="00707B82">
        <w:rPr>
          <w:b/>
          <w:bCs/>
        </w:rPr>
        <w:t>Стъпка 3: Определяне на ключови атрибути (PK):</w:t>
      </w:r>
    </w:p>
    <w:p w14:paraId="2385537D" w14:textId="77777777" w:rsidR="00BC79C2" w:rsidRDefault="00BC79C2" w:rsidP="00BC79C2">
      <w:pPr>
        <w:rPr>
          <w:lang w:val="en-US"/>
        </w:rPr>
      </w:pPr>
    </w:p>
    <w:p w14:paraId="5C63D75D" w14:textId="77777777" w:rsidR="0094618D" w:rsidRDefault="0094618D" w:rsidP="00BC79C2">
      <w:pPr>
        <w:rPr>
          <w:lang w:val="en-US"/>
        </w:rPr>
      </w:pPr>
    </w:p>
    <w:p w14:paraId="1A21B9C7" w14:textId="77777777" w:rsidR="0094618D" w:rsidRDefault="0094618D" w:rsidP="00BC79C2">
      <w:pPr>
        <w:rPr>
          <w:lang w:val="en-US"/>
        </w:rPr>
      </w:pPr>
    </w:p>
    <w:p w14:paraId="3CBFCE57" w14:textId="77777777" w:rsidR="0094618D" w:rsidRDefault="0094618D" w:rsidP="00BC79C2">
      <w:pPr>
        <w:rPr>
          <w:lang w:val="en-US"/>
        </w:rPr>
      </w:pPr>
    </w:p>
    <w:p w14:paraId="48DAF39F" w14:textId="77777777" w:rsidR="0094618D" w:rsidRDefault="0094618D" w:rsidP="00BC79C2">
      <w:pPr>
        <w:rPr>
          <w:lang w:val="en-US"/>
        </w:rPr>
      </w:pPr>
    </w:p>
    <w:p w14:paraId="128DE5ED" w14:textId="77777777" w:rsidR="0094618D" w:rsidRPr="0094618D" w:rsidRDefault="0094618D" w:rsidP="00BC79C2">
      <w:pPr>
        <w:rPr>
          <w:lang w:val="en-US"/>
        </w:rPr>
      </w:pPr>
    </w:p>
    <w:p w14:paraId="4CE0AFBC" w14:textId="77777777" w:rsidR="00BC79C2" w:rsidRPr="00707B82" w:rsidRDefault="00BC79C2" w:rsidP="00BC79C2">
      <w:pPr>
        <w:rPr>
          <w:b/>
          <w:bCs/>
        </w:rPr>
      </w:pPr>
      <w:r w:rsidRPr="00707B82">
        <w:rPr>
          <w:b/>
          <w:bCs/>
        </w:rPr>
        <w:t>Стъпка 4: Определяне на останалите атрибути:</w:t>
      </w:r>
    </w:p>
    <w:p w14:paraId="0C7396E2" w14:textId="77777777" w:rsidR="00BC79C2" w:rsidRDefault="00BC79C2" w:rsidP="00BC79C2">
      <w:pPr>
        <w:rPr>
          <w:lang w:val="en-US"/>
        </w:rPr>
      </w:pPr>
    </w:p>
    <w:p w14:paraId="543ECA92" w14:textId="77777777" w:rsidR="0094618D" w:rsidRDefault="0094618D" w:rsidP="00BC79C2">
      <w:pPr>
        <w:rPr>
          <w:lang w:val="en-US"/>
        </w:rPr>
      </w:pPr>
    </w:p>
    <w:p w14:paraId="568BA1C0" w14:textId="77777777" w:rsidR="0094618D" w:rsidRDefault="0094618D" w:rsidP="00BC79C2">
      <w:pPr>
        <w:rPr>
          <w:lang w:val="en-US"/>
        </w:rPr>
      </w:pPr>
    </w:p>
    <w:p w14:paraId="532632D0" w14:textId="77777777" w:rsidR="0094618D" w:rsidRPr="0094618D" w:rsidRDefault="0094618D" w:rsidP="00BC79C2">
      <w:pPr>
        <w:rPr>
          <w:lang w:val="en-US"/>
        </w:rPr>
      </w:pPr>
    </w:p>
    <w:p w14:paraId="497010B3" w14:textId="77777777" w:rsidR="00BC79C2" w:rsidRDefault="00BC79C2" w:rsidP="00BC79C2">
      <w:pPr>
        <w:rPr>
          <w:lang w:val="en-US"/>
        </w:rPr>
      </w:pPr>
    </w:p>
    <w:p w14:paraId="6B3D907F" w14:textId="77777777" w:rsidR="00BC79C2" w:rsidRDefault="00BC79C2" w:rsidP="00BC79C2">
      <w:pPr>
        <w:rPr>
          <w:lang w:val="en-US"/>
        </w:rPr>
      </w:pPr>
    </w:p>
    <w:p w14:paraId="49FDDC88" w14:textId="77777777" w:rsidR="00BC79C2" w:rsidRPr="00707B82" w:rsidRDefault="00BC79C2" w:rsidP="00BC79C2">
      <w:pPr>
        <w:rPr>
          <w:b/>
          <w:bCs/>
        </w:rPr>
      </w:pPr>
      <w:r w:rsidRPr="00707B82">
        <w:rPr>
          <w:b/>
          <w:bCs/>
        </w:rPr>
        <w:lastRenderedPageBreak/>
        <w:t>Стъпка 5: Изчертаване на цялостната ER – диаграма.</w:t>
      </w:r>
    </w:p>
    <w:p w14:paraId="2B023110" w14:textId="6731FFE5" w:rsidR="00BC79C2" w:rsidRDefault="00BC79C2" w:rsidP="00BC79C2"/>
    <w:p w14:paraId="0E20FC9F" w14:textId="77777777" w:rsidR="00BC79C2" w:rsidRDefault="00BC79C2" w:rsidP="00BC79C2"/>
    <w:p w14:paraId="22881005" w14:textId="77777777" w:rsidR="00BC79C2" w:rsidRDefault="00BC79C2" w:rsidP="00BC79C2">
      <w:pPr>
        <w:rPr>
          <w:b/>
          <w:bCs/>
          <w:lang w:val="en-US"/>
        </w:rPr>
      </w:pPr>
    </w:p>
    <w:p w14:paraId="58DB4264" w14:textId="77777777" w:rsidR="00BC79C2" w:rsidRDefault="00BC79C2" w:rsidP="00BC79C2">
      <w:pPr>
        <w:rPr>
          <w:b/>
          <w:bCs/>
          <w:lang w:val="en-US"/>
        </w:rPr>
      </w:pPr>
    </w:p>
    <w:p w14:paraId="6E8EE778" w14:textId="77777777" w:rsidR="00BC79C2" w:rsidRDefault="00BC79C2" w:rsidP="00BC79C2">
      <w:pPr>
        <w:rPr>
          <w:b/>
          <w:bCs/>
          <w:lang w:val="en-US"/>
        </w:rPr>
      </w:pPr>
    </w:p>
    <w:p w14:paraId="7B52CB12" w14:textId="77777777" w:rsidR="00BC79C2" w:rsidRDefault="00BC79C2" w:rsidP="00BC79C2">
      <w:pPr>
        <w:rPr>
          <w:b/>
          <w:bCs/>
          <w:lang w:val="en-US"/>
        </w:rPr>
      </w:pPr>
    </w:p>
    <w:p w14:paraId="324561B5" w14:textId="77777777" w:rsidR="00BC79C2" w:rsidRDefault="00BC79C2" w:rsidP="00BC79C2">
      <w:pPr>
        <w:rPr>
          <w:b/>
          <w:bCs/>
          <w:lang w:val="en-US"/>
        </w:rPr>
      </w:pPr>
    </w:p>
    <w:p w14:paraId="2AC23373" w14:textId="77777777" w:rsidR="00BC79C2" w:rsidRDefault="00BC79C2" w:rsidP="00BC79C2">
      <w:pPr>
        <w:rPr>
          <w:b/>
          <w:bCs/>
          <w:lang w:val="en-US"/>
        </w:rPr>
      </w:pPr>
    </w:p>
    <w:p w14:paraId="773C7C52" w14:textId="77777777" w:rsidR="00BC79C2" w:rsidRDefault="00BC79C2" w:rsidP="00BC79C2">
      <w:pPr>
        <w:rPr>
          <w:b/>
          <w:bCs/>
          <w:lang w:val="en-US"/>
        </w:rPr>
      </w:pPr>
    </w:p>
    <w:p w14:paraId="667A42CF" w14:textId="77777777" w:rsidR="00BC79C2" w:rsidRDefault="00BC79C2" w:rsidP="00BC79C2">
      <w:pPr>
        <w:rPr>
          <w:b/>
          <w:bCs/>
          <w:lang w:val="en-US"/>
        </w:rPr>
      </w:pPr>
    </w:p>
    <w:p w14:paraId="7B61E420" w14:textId="77777777" w:rsidR="00BC79C2" w:rsidRDefault="00BC79C2" w:rsidP="00BC79C2">
      <w:pPr>
        <w:rPr>
          <w:b/>
          <w:bCs/>
          <w:lang w:val="en-US"/>
        </w:rPr>
      </w:pPr>
    </w:p>
    <w:p w14:paraId="75799329" w14:textId="77777777" w:rsidR="00BC79C2" w:rsidRDefault="00BC79C2" w:rsidP="00BC79C2">
      <w:pPr>
        <w:rPr>
          <w:b/>
          <w:bCs/>
          <w:lang w:val="en-US"/>
        </w:rPr>
      </w:pPr>
    </w:p>
    <w:p w14:paraId="540F8FB1" w14:textId="77777777" w:rsidR="00BC79C2" w:rsidRDefault="00BC79C2" w:rsidP="00BC79C2">
      <w:pPr>
        <w:rPr>
          <w:b/>
          <w:bCs/>
          <w:lang w:val="en-US"/>
        </w:rPr>
      </w:pPr>
    </w:p>
    <w:p w14:paraId="7408669E" w14:textId="77777777" w:rsidR="00BC79C2" w:rsidRDefault="00BC79C2" w:rsidP="00BC79C2">
      <w:pPr>
        <w:rPr>
          <w:b/>
          <w:bCs/>
          <w:lang w:val="en-US"/>
        </w:rPr>
      </w:pPr>
    </w:p>
    <w:p w14:paraId="0155BC21" w14:textId="77777777" w:rsidR="00BC79C2" w:rsidRDefault="00BC79C2" w:rsidP="00BC79C2">
      <w:pPr>
        <w:rPr>
          <w:b/>
          <w:bCs/>
          <w:lang w:val="en-US"/>
        </w:rPr>
      </w:pPr>
    </w:p>
    <w:p w14:paraId="511EF3DC" w14:textId="77777777" w:rsidR="00BC79C2" w:rsidRDefault="00BC79C2" w:rsidP="00BC79C2">
      <w:pPr>
        <w:rPr>
          <w:b/>
          <w:bCs/>
          <w:lang w:val="en-US"/>
        </w:rPr>
      </w:pPr>
    </w:p>
    <w:p w14:paraId="2B7E2FC4" w14:textId="77777777" w:rsidR="00BC79C2" w:rsidRDefault="00BC79C2" w:rsidP="00BC79C2">
      <w:pPr>
        <w:rPr>
          <w:b/>
          <w:bCs/>
          <w:lang w:val="en-US"/>
        </w:rPr>
      </w:pPr>
    </w:p>
    <w:p w14:paraId="22FB4646" w14:textId="77777777" w:rsidR="00BC79C2" w:rsidRDefault="00BC79C2" w:rsidP="00BC79C2">
      <w:pPr>
        <w:rPr>
          <w:b/>
          <w:bCs/>
          <w:lang w:val="en-US"/>
        </w:rPr>
      </w:pPr>
    </w:p>
    <w:p w14:paraId="1CC3BDA1" w14:textId="77777777" w:rsidR="00BC79C2" w:rsidRDefault="00BC79C2" w:rsidP="00BC79C2">
      <w:pPr>
        <w:rPr>
          <w:b/>
          <w:bCs/>
          <w:lang w:val="en-US"/>
        </w:rPr>
      </w:pPr>
    </w:p>
    <w:p w14:paraId="1C4E86EF" w14:textId="77777777" w:rsidR="00BC79C2" w:rsidRDefault="00BC79C2" w:rsidP="00BC79C2">
      <w:pPr>
        <w:rPr>
          <w:b/>
          <w:bCs/>
          <w:lang w:val="en-US"/>
        </w:rPr>
      </w:pPr>
    </w:p>
    <w:p w14:paraId="0B9B3035" w14:textId="77777777" w:rsidR="00BC79C2" w:rsidRDefault="00BC79C2" w:rsidP="00BC79C2">
      <w:pPr>
        <w:rPr>
          <w:b/>
          <w:bCs/>
          <w:lang w:val="en-US"/>
        </w:rPr>
      </w:pPr>
    </w:p>
    <w:p w14:paraId="5B950944" w14:textId="77777777" w:rsidR="00BC79C2" w:rsidRDefault="00BC79C2" w:rsidP="00BC79C2">
      <w:pPr>
        <w:rPr>
          <w:b/>
          <w:bCs/>
          <w:lang w:val="en-US"/>
        </w:rPr>
      </w:pPr>
    </w:p>
    <w:p w14:paraId="7F914F64" w14:textId="77777777" w:rsidR="00BC79C2" w:rsidRDefault="00BC79C2" w:rsidP="00BC79C2">
      <w:pPr>
        <w:rPr>
          <w:b/>
          <w:bCs/>
          <w:lang w:val="en-US"/>
        </w:rPr>
      </w:pPr>
    </w:p>
    <w:p w14:paraId="049F996E" w14:textId="77777777" w:rsidR="00BC79C2" w:rsidRDefault="00BC79C2" w:rsidP="00BC79C2">
      <w:pPr>
        <w:rPr>
          <w:b/>
          <w:bCs/>
          <w:lang w:val="en-US"/>
        </w:rPr>
      </w:pPr>
    </w:p>
    <w:p w14:paraId="79CDCC3A" w14:textId="77777777" w:rsidR="00BC79C2" w:rsidRDefault="00BC79C2" w:rsidP="00BC79C2">
      <w:pPr>
        <w:rPr>
          <w:b/>
          <w:bCs/>
          <w:lang w:val="en-US"/>
        </w:rPr>
      </w:pPr>
    </w:p>
    <w:p w14:paraId="6720C0E8" w14:textId="77777777" w:rsidR="00BC79C2" w:rsidRDefault="00BC79C2" w:rsidP="00BC79C2">
      <w:pPr>
        <w:rPr>
          <w:b/>
          <w:bCs/>
          <w:lang w:val="en-US"/>
        </w:rPr>
      </w:pPr>
    </w:p>
    <w:p w14:paraId="6E957D96" w14:textId="77777777" w:rsidR="00BC79C2" w:rsidRDefault="00BC79C2" w:rsidP="00BC79C2">
      <w:pPr>
        <w:rPr>
          <w:b/>
          <w:bCs/>
          <w:lang w:val="en-US"/>
        </w:rPr>
      </w:pPr>
    </w:p>
    <w:p w14:paraId="77FFE69D" w14:textId="77777777" w:rsidR="00BC79C2" w:rsidRDefault="00BC79C2" w:rsidP="00BC79C2">
      <w:pPr>
        <w:rPr>
          <w:b/>
          <w:bCs/>
          <w:lang w:val="en-US"/>
        </w:rPr>
      </w:pPr>
    </w:p>
    <w:p w14:paraId="2F3F1072" w14:textId="77777777" w:rsidR="00BC79C2" w:rsidRDefault="00BC79C2" w:rsidP="00BC79C2">
      <w:pPr>
        <w:rPr>
          <w:b/>
          <w:bCs/>
          <w:lang w:val="en-US"/>
        </w:rPr>
      </w:pPr>
    </w:p>
    <w:p w14:paraId="21669F30" w14:textId="77777777" w:rsidR="00BC79C2" w:rsidRDefault="00BC79C2" w:rsidP="00BC79C2">
      <w:pPr>
        <w:rPr>
          <w:b/>
          <w:bCs/>
          <w:lang w:val="en-US"/>
        </w:rPr>
      </w:pPr>
    </w:p>
    <w:p w14:paraId="78F5A9A2" w14:textId="77777777" w:rsidR="00BC79C2" w:rsidRDefault="00BC79C2" w:rsidP="00BC79C2">
      <w:pPr>
        <w:rPr>
          <w:b/>
          <w:bCs/>
          <w:lang w:val="en-US"/>
        </w:rPr>
      </w:pPr>
    </w:p>
    <w:p w14:paraId="0379AAB6" w14:textId="77777777" w:rsidR="00BC79C2" w:rsidRDefault="00BC79C2" w:rsidP="00BC79C2">
      <w:pPr>
        <w:rPr>
          <w:b/>
          <w:bCs/>
          <w:lang w:val="en-US"/>
        </w:rPr>
      </w:pPr>
    </w:p>
    <w:p w14:paraId="6D96A928" w14:textId="77777777" w:rsidR="00BC79C2" w:rsidRDefault="00BC79C2" w:rsidP="00BC79C2">
      <w:pPr>
        <w:rPr>
          <w:b/>
          <w:bCs/>
          <w:lang w:val="en-US"/>
        </w:rPr>
      </w:pPr>
    </w:p>
    <w:p w14:paraId="47E467B4" w14:textId="77777777" w:rsidR="00BC79C2" w:rsidRPr="0094659D" w:rsidRDefault="00BC79C2" w:rsidP="00BC79C2">
      <w:pPr>
        <w:rPr>
          <w:b/>
          <w:bCs/>
        </w:rPr>
      </w:pPr>
      <w:r w:rsidRPr="0094659D">
        <w:rPr>
          <w:b/>
          <w:bCs/>
        </w:rPr>
        <w:lastRenderedPageBreak/>
        <w:t>Стъпка 6: Писане на SQL CREATE TABLE код:</w:t>
      </w:r>
    </w:p>
    <w:p w14:paraId="688A73A7" w14:textId="77777777" w:rsidR="00BC79C2" w:rsidRDefault="00BC79C2" w:rsidP="00BC79C2">
      <w:pPr>
        <w:rPr>
          <w:lang w:val="en-US"/>
        </w:rPr>
      </w:pPr>
    </w:p>
    <w:p w14:paraId="50A7A715" w14:textId="77777777" w:rsidR="0094618D" w:rsidRPr="0094618D" w:rsidRDefault="0094618D" w:rsidP="00BC79C2">
      <w:pPr>
        <w:rPr>
          <w:lang w:val="en-US"/>
        </w:rPr>
      </w:pPr>
    </w:p>
    <w:p w14:paraId="2283CAE0" w14:textId="77777777" w:rsidR="00BC79C2" w:rsidRDefault="00BC79C2" w:rsidP="00BC79C2"/>
    <w:p w14:paraId="350ABADC" w14:textId="77777777" w:rsidR="00BC79C2" w:rsidRDefault="00BC79C2" w:rsidP="00BC79C2">
      <w:r>
        <w:t>Проектирайте и създайте база данни по следните изисквания:</w:t>
      </w:r>
    </w:p>
    <w:p w14:paraId="77AF4856" w14:textId="77777777" w:rsidR="00BC79C2" w:rsidRDefault="00BC79C2" w:rsidP="00BC79C2"/>
    <w:p w14:paraId="1A76F0D9" w14:textId="77777777" w:rsidR="00BC79C2" w:rsidRDefault="00BC79C2" w:rsidP="00BC79C2">
      <w:r>
        <w:t>Градската библиотека въвежда система за управление на читателските клубове. Първоначално ще има два вида клубове – по художествена литература и по научнопопулярна литература, като в бъдеще ще се добавят още. Всеки клуб ще има няколко групи, които ще се събират в различни дни и часове за обсъждане на книги. Читателите могат да се присъединят към повече от един клуб едновременно, като изберат конкретна група с фиксиран график. Всяка група ще има един модератор, който ще ръководи дискусиите. Всеки читател се идентифицира с уникален номер – ид.</w:t>
      </w:r>
      <w:r>
        <w:rPr>
          <w:lang w:val="en-US"/>
        </w:rPr>
        <w:t xml:space="preserve"> </w:t>
      </w:r>
      <w:r>
        <w:t>Допълнете таблиците с необходимата информация по ваш избор.</w:t>
      </w:r>
    </w:p>
    <w:p w14:paraId="67955204" w14:textId="77777777" w:rsidR="00FA07FF" w:rsidRDefault="00FA07FF"/>
    <w:sectPr w:rsidR="00FA07FF" w:rsidSect="00BC79C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6048DE"/>
    <w:multiLevelType w:val="hybridMultilevel"/>
    <w:tmpl w:val="730AD0FA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2943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254"/>
    <w:rsid w:val="000704E0"/>
    <w:rsid w:val="00652575"/>
    <w:rsid w:val="00773254"/>
    <w:rsid w:val="008E2925"/>
    <w:rsid w:val="0094618D"/>
    <w:rsid w:val="00BC79C2"/>
    <w:rsid w:val="00C73FEA"/>
    <w:rsid w:val="00FA0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15B042"/>
  <w15:chartTrackingRefBased/>
  <w15:docId w15:val="{5708A99B-7774-416B-8892-173F83BD4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79C2"/>
  </w:style>
  <w:style w:type="paragraph" w:styleId="Heading1">
    <w:name w:val="heading 1"/>
    <w:basedOn w:val="Normal"/>
    <w:next w:val="Normal"/>
    <w:link w:val="Heading1Char"/>
    <w:uiPriority w:val="9"/>
    <w:qFormat/>
    <w:rsid w:val="00773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2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2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2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2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2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2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2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2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2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2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2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2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2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2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2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2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2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238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Лилия Андонова</dc:creator>
  <cp:keywords/>
  <dc:description/>
  <cp:lastModifiedBy>Лилия Андонова</cp:lastModifiedBy>
  <cp:revision>5</cp:revision>
  <dcterms:created xsi:type="dcterms:W3CDTF">2025-02-16T15:40:00Z</dcterms:created>
  <dcterms:modified xsi:type="dcterms:W3CDTF">2025-02-16T17:50:00Z</dcterms:modified>
</cp:coreProperties>
</file>