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E4" w:rsidRDefault="00A35C72" w:rsidP="00A35C72">
      <w:pPr>
        <w:pStyle w:val="2"/>
      </w:pPr>
      <w:r>
        <w:t>Дано</w:t>
      </w:r>
    </w:p>
    <w:p w:rsidR="00A35C72" w:rsidRPr="00A35C72" w:rsidRDefault="00A35C72" w:rsidP="00A35C72"/>
    <w:p w:rsidR="00A35C72" w:rsidRDefault="00A35C72" w:rsidP="00A35C72">
      <w:pPr>
        <w:pStyle w:val="a3"/>
      </w:pPr>
      <w:r>
        <w:t xml:space="preserve">Список рекламных блоков на месяц по заданному каналу вещания. </w:t>
      </w:r>
    </w:p>
    <w:p w:rsidR="00A35C72" w:rsidRDefault="00A35C72" w:rsidP="00A35C72">
      <w:pPr>
        <w:pStyle w:val="a3"/>
      </w:pPr>
      <w:r>
        <w:t>Для каждого рекламного блока дана следующая информация:</w:t>
      </w:r>
    </w:p>
    <w:p w:rsidR="00A35C72" w:rsidRDefault="00A35C72" w:rsidP="00A35C7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BlockID</w:t>
      </w:r>
      <w:proofErr w:type="spellEnd"/>
      <w:r>
        <w:rPr>
          <w:lang w:val="en-US"/>
        </w:rPr>
        <w:t xml:space="preserve"> –</w:t>
      </w:r>
      <w:r>
        <w:t xml:space="preserve"> уникальный идентификатор блока</w:t>
      </w:r>
    </w:p>
    <w:p w:rsidR="00A35C72" w:rsidRDefault="00A35C72" w:rsidP="00A35C7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ChannelId</w:t>
      </w:r>
      <w:proofErr w:type="spellEnd"/>
      <w:r>
        <w:rPr>
          <w:lang w:val="en-US"/>
        </w:rPr>
        <w:t xml:space="preserve"> </w:t>
      </w:r>
      <w:r>
        <w:t>– уникальный идентификатор канала вещания</w:t>
      </w:r>
    </w:p>
    <w:p w:rsidR="00A35C72" w:rsidRDefault="00A35C72" w:rsidP="00A35C7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ChannelName</w:t>
      </w:r>
      <w:proofErr w:type="spellEnd"/>
      <w:r>
        <w:rPr>
          <w:lang w:val="en-US"/>
        </w:rPr>
        <w:t xml:space="preserve"> </w:t>
      </w:r>
      <w:r>
        <w:t>– название канала вещания</w:t>
      </w:r>
    </w:p>
    <w:p w:rsidR="00A35C72" w:rsidRDefault="00A35C72" w:rsidP="00A35C7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BlockDateTime</w:t>
      </w:r>
      <w:proofErr w:type="spellEnd"/>
      <w:r w:rsidRPr="00A35C72">
        <w:t xml:space="preserve"> </w:t>
      </w:r>
      <w:r>
        <w:t>– дата и время выхода рекламного блока в эфир</w:t>
      </w:r>
    </w:p>
    <w:p w:rsidR="00A35C72" w:rsidRDefault="00A35C72" w:rsidP="00A35C7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ProgramId</w:t>
      </w:r>
      <w:proofErr w:type="spellEnd"/>
      <w:r w:rsidRPr="00A35C72">
        <w:t xml:space="preserve"> – </w:t>
      </w:r>
      <w:r>
        <w:t>уникальный идентификатор передачи, в которой выходит рекламный блок</w:t>
      </w:r>
    </w:p>
    <w:p w:rsidR="00A35C72" w:rsidRDefault="00A35C72" w:rsidP="00A35C7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ProgramName</w:t>
      </w:r>
      <w:proofErr w:type="spellEnd"/>
      <w:r w:rsidRPr="00A35C72">
        <w:t xml:space="preserve"> – </w:t>
      </w:r>
      <w:r>
        <w:t>название передачи</w:t>
      </w:r>
      <w:r>
        <w:t>, в которо</w:t>
      </w:r>
      <w:r>
        <w:t>й</w:t>
      </w:r>
      <w:r>
        <w:t xml:space="preserve"> выходит рекламный блок</w:t>
      </w:r>
    </w:p>
    <w:p w:rsidR="00A35C72" w:rsidRDefault="00A35C72" w:rsidP="00A35C7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IsPrime</w:t>
      </w:r>
      <w:proofErr w:type="spellEnd"/>
      <w:r w:rsidRPr="00A35C72">
        <w:t xml:space="preserve"> </w:t>
      </w:r>
      <w:r>
        <w:t xml:space="preserve">– признак выхода рекламного блока в </w:t>
      </w:r>
      <w:proofErr w:type="spellStart"/>
      <w:r>
        <w:t>прайм</w:t>
      </w:r>
      <w:proofErr w:type="spellEnd"/>
      <w:r>
        <w:t>-тайм</w:t>
      </w:r>
    </w:p>
    <w:p w:rsidR="00A35C72" w:rsidRDefault="00A35C72" w:rsidP="00A35C7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AvailableSeconds</w:t>
      </w:r>
      <w:proofErr w:type="spellEnd"/>
      <w:r>
        <w:t xml:space="preserve"> – количество секунд, свободных в рекламном блоке для постановки</w:t>
      </w:r>
    </w:p>
    <w:p w:rsidR="00A35C72" w:rsidRDefault="00A35C72" w:rsidP="00A35C7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BlockRate</w:t>
      </w:r>
      <w:proofErr w:type="spellEnd"/>
      <w:r w:rsidRPr="00A35C72">
        <w:t xml:space="preserve"> </w:t>
      </w:r>
      <w:r>
        <w:t xml:space="preserve">– рейтинг рекламного блока в </w:t>
      </w:r>
      <w:proofErr w:type="spellStart"/>
      <w:r>
        <w:t>баинговых</w:t>
      </w:r>
      <w:proofErr w:type="spellEnd"/>
      <w:r>
        <w:t xml:space="preserve"> рейтингах (рейтинг, по которой продаётся рекламный блок)</w:t>
      </w:r>
    </w:p>
    <w:p w:rsidR="00A35C72" w:rsidRDefault="00A35C72" w:rsidP="00A35C7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TargetRate</w:t>
      </w:r>
      <w:proofErr w:type="spellEnd"/>
      <w:r w:rsidRPr="00A35C72">
        <w:t xml:space="preserve"> </w:t>
      </w:r>
      <w:r>
        <w:t>– рейтинг рекламного блока в целевых рейтингах (рейтинг, который определяет качество рекламного блока для нашей целевой аудитории)</w:t>
      </w:r>
    </w:p>
    <w:p w:rsidR="00A35C72" w:rsidRDefault="00A35C72" w:rsidP="00A35C72">
      <w:pPr>
        <w:pStyle w:val="a3"/>
        <w:rPr>
          <w:lang w:val="en-US"/>
        </w:rPr>
      </w:pPr>
    </w:p>
    <w:p w:rsidR="00A35C72" w:rsidRDefault="00A35C72" w:rsidP="00A35C72">
      <w:pPr>
        <w:pStyle w:val="a3"/>
      </w:pPr>
      <w:r>
        <w:t>Два ролика которые надо разместить</w:t>
      </w:r>
      <w:r w:rsidR="00BA53A6" w:rsidRPr="00BA53A6">
        <w:t xml:space="preserve"> </w:t>
      </w:r>
      <w:r w:rsidR="00BA53A6">
        <w:t>на каналах</w:t>
      </w:r>
      <w:r>
        <w:t>:</w:t>
      </w:r>
    </w:p>
    <w:p w:rsidR="00A35C72" w:rsidRDefault="00A35C72" w:rsidP="00A35C72">
      <w:pPr>
        <w:pStyle w:val="a3"/>
        <w:numPr>
          <w:ilvl w:val="0"/>
          <w:numId w:val="2"/>
        </w:numPr>
      </w:pPr>
      <w:r>
        <w:rPr>
          <w:lang w:val="en-US"/>
        </w:rPr>
        <w:t xml:space="preserve">Clip1 </w:t>
      </w:r>
      <w:r w:rsidR="00A844A8">
        <w:t>–</w:t>
      </w:r>
      <w:r>
        <w:t xml:space="preserve"> </w:t>
      </w:r>
      <w:r w:rsidR="00A844A8">
        <w:t xml:space="preserve">рекламный ролик </w:t>
      </w:r>
      <w:proofErr w:type="spellStart"/>
      <w:r w:rsidR="00A844A8">
        <w:t>хронометражом</w:t>
      </w:r>
      <w:proofErr w:type="spellEnd"/>
      <w:r w:rsidR="00A844A8">
        <w:t xml:space="preserve"> 30 секунд</w:t>
      </w:r>
    </w:p>
    <w:p w:rsidR="00A844A8" w:rsidRDefault="00A844A8" w:rsidP="00A35C72">
      <w:pPr>
        <w:pStyle w:val="a3"/>
        <w:numPr>
          <w:ilvl w:val="0"/>
          <w:numId w:val="2"/>
        </w:numPr>
      </w:pPr>
      <w:r>
        <w:rPr>
          <w:lang w:val="en-US"/>
        </w:rPr>
        <w:t>Clip</w:t>
      </w:r>
      <w:r w:rsidRPr="00BA53A6">
        <w:t xml:space="preserve">2 </w:t>
      </w:r>
      <w:r>
        <w:t xml:space="preserve">– рекламный ролик </w:t>
      </w:r>
      <w:proofErr w:type="spellStart"/>
      <w:r>
        <w:t>хронометражом</w:t>
      </w:r>
      <w:proofErr w:type="spellEnd"/>
      <w:r>
        <w:t xml:space="preserve"> </w:t>
      </w:r>
      <w:r w:rsidR="00BA53A6">
        <w:t>30</w:t>
      </w:r>
      <w:r>
        <w:t xml:space="preserve"> секунд</w:t>
      </w:r>
    </w:p>
    <w:p w:rsidR="00A844A8" w:rsidRDefault="00A844A8" w:rsidP="00A844A8">
      <w:pPr>
        <w:pStyle w:val="a3"/>
      </w:pPr>
    </w:p>
    <w:p w:rsidR="00A844A8" w:rsidRDefault="00A844A8" w:rsidP="00A844A8">
      <w:pPr>
        <w:pStyle w:val="a3"/>
      </w:pPr>
      <w:r>
        <w:t xml:space="preserve">Стоимость пункта рейтинга (поле </w:t>
      </w:r>
      <w:proofErr w:type="spellStart"/>
      <w:r>
        <w:rPr>
          <w:lang w:val="en-US"/>
        </w:rPr>
        <w:t>BlockRate</w:t>
      </w:r>
      <w:proofErr w:type="spellEnd"/>
      <w:r>
        <w:t>) на канале:</w:t>
      </w:r>
    </w:p>
    <w:p w:rsidR="00A844A8" w:rsidRDefault="00A844A8" w:rsidP="00A844A8">
      <w:pPr>
        <w:pStyle w:val="a3"/>
        <w:numPr>
          <w:ilvl w:val="0"/>
          <w:numId w:val="3"/>
        </w:numPr>
      </w:pPr>
      <w:r>
        <w:t xml:space="preserve">Для рекламных блоков в </w:t>
      </w:r>
      <w:proofErr w:type="spellStart"/>
      <w:r>
        <w:t>прайм</w:t>
      </w:r>
      <w:proofErr w:type="spellEnd"/>
      <w:r>
        <w:t>-тайм (</w:t>
      </w:r>
      <w:proofErr w:type="spellStart"/>
      <w:r>
        <w:rPr>
          <w:lang w:val="en-US"/>
        </w:rPr>
        <w:t>IsPrime</w:t>
      </w:r>
      <w:proofErr w:type="spellEnd"/>
      <w:r w:rsidRPr="00A844A8">
        <w:t xml:space="preserve"> = 1) </w:t>
      </w:r>
      <w:r>
        <w:t>–</w:t>
      </w:r>
      <w:r w:rsidRPr="00A844A8">
        <w:t xml:space="preserve"> </w:t>
      </w:r>
      <w:r w:rsidR="00731870">
        <w:t>6</w:t>
      </w:r>
      <w:r>
        <w:t xml:space="preserve"> рублей</w:t>
      </w:r>
    </w:p>
    <w:p w:rsidR="00A844A8" w:rsidRDefault="00A844A8" w:rsidP="00A844A8">
      <w:pPr>
        <w:pStyle w:val="a3"/>
        <w:numPr>
          <w:ilvl w:val="0"/>
          <w:numId w:val="3"/>
        </w:numPr>
      </w:pPr>
      <w:r>
        <w:t xml:space="preserve">Для рекламных блоков </w:t>
      </w:r>
      <w:r>
        <w:t xml:space="preserve">не </w:t>
      </w:r>
      <w:r>
        <w:t xml:space="preserve">в </w:t>
      </w:r>
      <w:proofErr w:type="spellStart"/>
      <w:r>
        <w:t>прайм</w:t>
      </w:r>
      <w:proofErr w:type="spellEnd"/>
      <w:r>
        <w:t>-тайм (</w:t>
      </w:r>
      <w:proofErr w:type="spellStart"/>
      <w:r>
        <w:rPr>
          <w:lang w:val="en-US"/>
        </w:rPr>
        <w:t>IsPrime</w:t>
      </w:r>
      <w:proofErr w:type="spellEnd"/>
      <w:r>
        <w:t xml:space="preserve"> = 0</w:t>
      </w:r>
      <w:r w:rsidRPr="00A844A8">
        <w:t xml:space="preserve">) </w:t>
      </w:r>
      <w:r>
        <w:t>–</w:t>
      </w:r>
      <w:r w:rsidRPr="00A844A8">
        <w:t xml:space="preserve"> </w:t>
      </w:r>
      <w:r>
        <w:t>3</w:t>
      </w:r>
      <w:r>
        <w:t xml:space="preserve"> </w:t>
      </w:r>
      <w:r>
        <w:t>рубля</w:t>
      </w:r>
      <w:bookmarkStart w:id="0" w:name="_GoBack"/>
      <w:bookmarkEnd w:id="0"/>
    </w:p>
    <w:p w:rsidR="005B541B" w:rsidRDefault="005B541B" w:rsidP="005B541B">
      <w:pPr>
        <w:pStyle w:val="a3"/>
      </w:pPr>
    </w:p>
    <w:p w:rsidR="005B541B" w:rsidRDefault="005B541B" w:rsidP="005B541B">
      <w:pPr>
        <w:pStyle w:val="2"/>
      </w:pPr>
      <w:r>
        <w:t>Задача</w:t>
      </w:r>
    </w:p>
    <w:p w:rsidR="00A844A8" w:rsidRDefault="00A844A8" w:rsidP="00A844A8">
      <w:pPr>
        <w:pStyle w:val="a3"/>
      </w:pPr>
    </w:p>
    <w:p w:rsidR="00A844A8" w:rsidRDefault="00773083" w:rsidP="00A844A8">
      <w:pPr>
        <w:pStyle w:val="a3"/>
      </w:pPr>
      <w:r>
        <w:t xml:space="preserve">Реализовать на </w:t>
      </w:r>
      <w:r>
        <w:rPr>
          <w:lang w:val="en-US"/>
        </w:rPr>
        <w:t>Python</w:t>
      </w:r>
      <w:r w:rsidRPr="00773083">
        <w:t xml:space="preserve"> </w:t>
      </w:r>
      <w:r>
        <w:t>алгоритм</w:t>
      </w:r>
      <w:r w:rsidR="00D30E48">
        <w:t>,</w:t>
      </w:r>
      <w:r>
        <w:t xml:space="preserve"> в</w:t>
      </w:r>
      <w:r w:rsidR="005B541B">
        <w:t>ыб</w:t>
      </w:r>
      <w:r w:rsidR="00D30E48">
        <w:t>ирающий</w:t>
      </w:r>
      <w:r>
        <w:t xml:space="preserve"> рекламны</w:t>
      </w:r>
      <w:r w:rsidR="00D30E48">
        <w:t>е</w:t>
      </w:r>
      <w:r>
        <w:t xml:space="preserve"> блок</w:t>
      </w:r>
      <w:r w:rsidR="00D30E48">
        <w:t>и</w:t>
      </w:r>
      <w:r w:rsidR="005B541B">
        <w:t xml:space="preserve"> для размещения </w:t>
      </w:r>
      <w:r>
        <w:t xml:space="preserve">рекламных </w:t>
      </w:r>
      <w:r w:rsidR="005B541B">
        <w:t xml:space="preserve">роликов </w:t>
      </w:r>
      <w:r w:rsidR="005B541B">
        <w:rPr>
          <w:lang w:val="en-US"/>
        </w:rPr>
        <w:t>Clip</w:t>
      </w:r>
      <w:r w:rsidR="005B541B" w:rsidRPr="005B541B">
        <w:t xml:space="preserve">1 </w:t>
      </w:r>
      <w:r w:rsidR="005B541B">
        <w:t xml:space="preserve">и </w:t>
      </w:r>
      <w:r w:rsidR="005B541B">
        <w:rPr>
          <w:lang w:val="en-US"/>
        </w:rPr>
        <w:t>Clip</w:t>
      </w:r>
      <w:r w:rsidR="005B541B" w:rsidRPr="00ED3D74">
        <w:t xml:space="preserve">2 </w:t>
      </w:r>
      <w:r w:rsidR="005B541B">
        <w:t>с учётом свободного места в рекламных блоках</w:t>
      </w:r>
      <w:r w:rsidR="00ED3D74" w:rsidRPr="00ED3D74">
        <w:t xml:space="preserve"> </w:t>
      </w:r>
      <w:r w:rsidR="00ED3D74">
        <w:t xml:space="preserve">и </w:t>
      </w:r>
      <w:proofErr w:type="spellStart"/>
      <w:r w:rsidR="00ED3D74">
        <w:t>максимизирующи</w:t>
      </w:r>
      <w:r>
        <w:t>й</w:t>
      </w:r>
      <w:proofErr w:type="spellEnd"/>
      <w:r w:rsidR="00ED3D74">
        <w:t xml:space="preserve"> сумму целевых рейтингов (поле </w:t>
      </w:r>
      <w:proofErr w:type="spellStart"/>
      <w:r w:rsidR="00ED3D74">
        <w:rPr>
          <w:lang w:val="en-US"/>
        </w:rPr>
        <w:t>TargetRate</w:t>
      </w:r>
      <w:proofErr w:type="spellEnd"/>
      <w:r w:rsidR="00ED3D74" w:rsidRPr="00ED3D74">
        <w:t>)</w:t>
      </w:r>
      <w:r w:rsidR="00F26713">
        <w:t xml:space="preserve"> выбранных блоков</w:t>
      </w:r>
      <w:r w:rsidR="005B541B">
        <w:t xml:space="preserve"> с учётом следующих ограничений:</w:t>
      </w:r>
    </w:p>
    <w:p w:rsidR="00BA53A6" w:rsidRDefault="00BA53A6" w:rsidP="00BA53A6">
      <w:pPr>
        <w:pStyle w:val="a3"/>
        <w:numPr>
          <w:ilvl w:val="0"/>
          <w:numId w:val="4"/>
        </w:numPr>
      </w:pPr>
      <w:r>
        <w:t xml:space="preserve">Ролик </w:t>
      </w:r>
      <w:r>
        <w:rPr>
          <w:lang w:val="en-US"/>
        </w:rPr>
        <w:t>Clip</w:t>
      </w:r>
      <w:r w:rsidRPr="00BA53A6">
        <w:t xml:space="preserve">1 </w:t>
      </w:r>
      <w:r>
        <w:t xml:space="preserve">должен быть размещён на </w:t>
      </w:r>
      <w:r w:rsidR="00711E15">
        <w:t>10</w:t>
      </w:r>
      <w:r>
        <w:t xml:space="preserve">0 рейтингов (сумма по колонке </w:t>
      </w:r>
      <w:proofErr w:type="spellStart"/>
      <w:r>
        <w:rPr>
          <w:lang w:val="en-US"/>
        </w:rPr>
        <w:t>BlockRate</w:t>
      </w:r>
      <w:proofErr w:type="spellEnd"/>
      <w:r>
        <w:t xml:space="preserve">), причём </w:t>
      </w:r>
      <w:r w:rsidR="005B541B">
        <w:t>58-</w:t>
      </w:r>
      <w:r>
        <w:t>60% размещения (</w:t>
      </w:r>
      <w:r w:rsidR="00711E15">
        <w:t>58</w:t>
      </w:r>
      <w:r w:rsidR="005B541B">
        <w:t>-</w:t>
      </w:r>
      <w:r w:rsidR="00711E15">
        <w:t>6</w:t>
      </w:r>
      <w:r w:rsidR="005B541B">
        <w:t>0 рейтингов</w:t>
      </w:r>
      <w:r>
        <w:t xml:space="preserve">) должно быть </w:t>
      </w:r>
      <w:r w:rsidR="005B541B">
        <w:t xml:space="preserve">размещено в </w:t>
      </w:r>
      <w:proofErr w:type="spellStart"/>
      <w:r w:rsidR="005B541B">
        <w:t>прайм</w:t>
      </w:r>
      <w:proofErr w:type="spellEnd"/>
      <w:r w:rsidR="005B541B">
        <w:t>-тайм (</w:t>
      </w:r>
      <w:proofErr w:type="spellStart"/>
      <w:r w:rsidR="005B541B">
        <w:rPr>
          <w:lang w:val="en-US"/>
        </w:rPr>
        <w:t>IsPrime</w:t>
      </w:r>
      <w:proofErr w:type="spellEnd"/>
      <w:r w:rsidR="005B541B" w:rsidRPr="005B541B">
        <w:t xml:space="preserve"> = 1)</w:t>
      </w:r>
      <w:r w:rsidR="005B541B">
        <w:t xml:space="preserve">. Допустимое отклонение </w:t>
      </w:r>
      <w:r w:rsidR="005B541B">
        <w:t xml:space="preserve">размещения </w:t>
      </w:r>
      <w:r w:rsidR="005B541B">
        <w:t xml:space="preserve">по рейтингам </w:t>
      </w:r>
      <w:r w:rsidR="005B541B">
        <w:rPr>
          <w:rFonts w:cstheme="minorHAnsi"/>
        </w:rPr>
        <w:t>±</w:t>
      </w:r>
      <w:r w:rsidR="005B541B">
        <w:t>2%.</w:t>
      </w:r>
    </w:p>
    <w:p w:rsidR="005B541B" w:rsidRDefault="005B541B" w:rsidP="00BA53A6">
      <w:pPr>
        <w:pStyle w:val="a3"/>
        <w:numPr>
          <w:ilvl w:val="0"/>
          <w:numId w:val="4"/>
        </w:numPr>
      </w:pPr>
      <w:r>
        <w:t xml:space="preserve">Ролик </w:t>
      </w:r>
      <w:r>
        <w:rPr>
          <w:lang w:val="en-US"/>
        </w:rPr>
        <w:t>Clip</w:t>
      </w:r>
      <w:r>
        <w:t>2</w:t>
      </w:r>
      <w:r w:rsidRPr="00BA53A6">
        <w:t xml:space="preserve"> </w:t>
      </w:r>
      <w:r>
        <w:t>д</w:t>
      </w:r>
      <w:r>
        <w:t xml:space="preserve">олжен быть размещён на </w:t>
      </w:r>
      <w:r w:rsidR="00711E15">
        <w:t>6</w:t>
      </w:r>
      <w:r>
        <w:t xml:space="preserve">0 рейтингов (сумма по колонке </w:t>
      </w:r>
      <w:proofErr w:type="spellStart"/>
      <w:r>
        <w:rPr>
          <w:lang w:val="en-US"/>
        </w:rPr>
        <w:t>BlockRate</w:t>
      </w:r>
      <w:proofErr w:type="spellEnd"/>
      <w:r>
        <w:t xml:space="preserve">), причём </w:t>
      </w:r>
      <w:r>
        <w:t>48-5</w:t>
      </w:r>
      <w:r>
        <w:t>0% размещения (</w:t>
      </w:r>
      <w:r w:rsidR="00711E15">
        <w:t>28</w:t>
      </w:r>
      <w:r>
        <w:t>.</w:t>
      </w:r>
      <w:r w:rsidR="00711E15">
        <w:t>8</w:t>
      </w:r>
      <w:r>
        <w:t>-</w:t>
      </w:r>
      <w:r w:rsidR="00711E15">
        <w:t>30</w:t>
      </w:r>
      <w:r>
        <w:t xml:space="preserve"> рейтингов) должно быть размещено в </w:t>
      </w:r>
      <w:proofErr w:type="spellStart"/>
      <w:r>
        <w:t>прайм</w:t>
      </w:r>
      <w:proofErr w:type="spellEnd"/>
      <w:r>
        <w:t>-тайм (</w:t>
      </w:r>
      <w:proofErr w:type="spellStart"/>
      <w:r>
        <w:rPr>
          <w:lang w:val="en-US"/>
        </w:rPr>
        <w:t>IsPrime</w:t>
      </w:r>
      <w:proofErr w:type="spellEnd"/>
      <w:r w:rsidRPr="005B541B">
        <w:t xml:space="preserve"> = 1)</w:t>
      </w:r>
      <w:r>
        <w:t>.</w:t>
      </w:r>
      <w:r>
        <w:t xml:space="preserve"> </w:t>
      </w:r>
      <w:r>
        <w:t xml:space="preserve">Допустимое отклонение </w:t>
      </w:r>
      <w:r>
        <w:t xml:space="preserve">размещения </w:t>
      </w:r>
      <w:r>
        <w:t xml:space="preserve">по рейтингам </w:t>
      </w:r>
      <w:r>
        <w:rPr>
          <w:rFonts w:cstheme="minorHAnsi"/>
        </w:rPr>
        <w:t>±</w:t>
      </w:r>
      <w:r>
        <w:t>2%</w:t>
      </w:r>
      <w:r>
        <w:t>.</w:t>
      </w:r>
    </w:p>
    <w:p w:rsidR="005B541B" w:rsidRDefault="005B541B" w:rsidP="00BA53A6">
      <w:pPr>
        <w:pStyle w:val="a3"/>
        <w:numPr>
          <w:ilvl w:val="0"/>
          <w:numId w:val="4"/>
        </w:numPr>
      </w:pPr>
      <w:r>
        <w:t xml:space="preserve">Общая сумма размещения по двум роликам должна быть равна </w:t>
      </w:r>
      <w:r w:rsidR="00711E15">
        <w:t>750</w:t>
      </w:r>
      <w:r>
        <w:t xml:space="preserve"> рублям. Допустимое отклонение бюджета в меньшую сторону – </w:t>
      </w:r>
      <w:r w:rsidR="00711E15">
        <w:t>5</w:t>
      </w:r>
      <w:r>
        <w:t xml:space="preserve"> рублей. В большую сторону отклонение недопустимо.</w:t>
      </w:r>
    </w:p>
    <w:p w:rsidR="005B541B" w:rsidRDefault="005B541B" w:rsidP="00BA53A6">
      <w:pPr>
        <w:pStyle w:val="a3"/>
        <w:numPr>
          <w:ilvl w:val="0"/>
          <w:numId w:val="4"/>
        </w:numPr>
      </w:pPr>
      <w:r>
        <w:t>Ролики должны быть максимально равномерно распределены по всему месяцу размещения.</w:t>
      </w:r>
    </w:p>
    <w:p w:rsidR="005B541B" w:rsidRDefault="005B541B" w:rsidP="005B541B">
      <w:pPr>
        <w:pStyle w:val="a3"/>
      </w:pPr>
    </w:p>
    <w:p w:rsidR="005B541B" w:rsidRDefault="005B541B" w:rsidP="005B541B">
      <w:pPr>
        <w:pStyle w:val="a3"/>
      </w:pPr>
    </w:p>
    <w:p w:rsidR="005B541B" w:rsidRPr="00A844A8" w:rsidRDefault="005B541B" w:rsidP="005B541B">
      <w:pPr>
        <w:pStyle w:val="a3"/>
      </w:pPr>
    </w:p>
    <w:sectPr w:rsidR="005B541B" w:rsidRPr="00A844A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864D8"/>
    <w:multiLevelType w:val="hybridMultilevel"/>
    <w:tmpl w:val="0EC29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D70DE"/>
    <w:multiLevelType w:val="hybridMultilevel"/>
    <w:tmpl w:val="A8AA1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C721C"/>
    <w:multiLevelType w:val="hybridMultilevel"/>
    <w:tmpl w:val="F634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F2385"/>
    <w:multiLevelType w:val="hybridMultilevel"/>
    <w:tmpl w:val="BF223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72"/>
    <w:rsid w:val="005B541B"/>
    <w:rsid w:val="00711E15"/>
    <w:rsid w:val="00731870"/>
    <w:rsid w:val="00773083"/>
    <w:rsid w:val="00A35C72"/>
    <w:rsid w:val="00A844A8"/>
    <w:rsid w:val="00AC7784"/>
    <w:rsid w:val="00BA53A6"/>
    <w:rsid w:val="00D30E48"/>
    <w:rsid w:val="00ED3AB1"/>
    <w:rsid w:val="00ED3D74"/>
    <w:rsid w:val="00F26713"/>
    <w:rsid w:val="00F8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8227"/>
  <w15:chartTrackingRefBased/>
  <w15:docId w15:val="{3F907CAC-3F6D-43A3-91D7-6EC0618B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35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5C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A35C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Georgy Ostapenko</dc:creator>
  <cp:keywords/>
  <dc:description/>
  <cp:lastModifiedBy>Georgy Ostapenko</cp:lastModifiedBy>
  <cp:revision>9</cp:revision>
  <dcterms:created xsi:type="dcterms:W3CDTF">2018-04-05T17:30:00Z</dcterms:created>
  <dcterms:modified xsi:type="dcterms:W3CDTF">2018-04-05T18:13:00Z</dcterms:modified>
</cp:coreProperties>
</file>