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C67D" w14:textId="6C3C57FA" w:rsidR="006B03BF" w:rsidRDefault="006B03BF">
      <w:r>
        <w:t>Практическое задание. Вариант Б: Рабочая станция бухгалтера</w:t>
      </w:r>
    </w:p>
    <w:p w14:paraId="65C237E7" w14:textId="2A4C82CB" w:rsidR="006B03BF" w:rsidRDefault="006B03BF">
      <w:r>
        <w:t xml:space="preserve">Краткое описание системы: автоматизированное рабочее место (АРМ) бухгалтера </w:t>
      </w:r>
      <w:r w:rsidR="00BD060B">
        <w:t>-</w:t>
      </w:r>
      <w:r>
        <w:t xml:space="preserve"> это персональный компьютер, на котором хранятся и обрабатываются финансовые документы: бухгалтерская отчётность, платёжные поручения, персональные данные сотрудников, налоговые декларации, ключи электронной подписи. Система подключена к интернету и корпоративной сети, используется ежедневно, простой или утечка данных приводит к финансовым и юридическим последствиям.</w:t>
      </w:r>
    </w:p>
    <w:p w14:paraId="65AA69E1" w14:textId="77777777" w:rsidR="00FE42E4" w:rsidRDefault="00FE42E4"/>
    <w:p w14:paraId="5C911B74" w14:textId="230F8F5D" w:rsidR="006B03BF" w:rsidRDefault="006B03BF">
      <w:r>
        <w:t>Шаг 1. Объекты уязвимос</w:t>
      </w:r>
      <w:r w:rsidR="00FE42E4">
        <w:t>ти</w:t>
      </w:r>
    </w:p>
    <w:p w14:paraId="45D70656" w14:textId="09FF703C" w:rsidR="006B03BF" w:rsidRDefault="006B03BF">
      <w:r>
        <w:t xml:space="preserve">1. Жёсткий диск (SSD/HDD) с финансовыми документами </w:t>
      </w:r>
      <w:r w:rsidR="00BD060B">
        <w:t>-</w:t>
      </w:r>
      <w:r>
        <w:t xml:space="preserve"> аппаратный</w:t>
      </w:r>
    </w:p>
    <w:p w14:paraId="651AD8DF" w14:textId="2661C9DB" w:rsidR="006B03BF" w:rsidRDefault="006B03BF">
      <w:r>
        <w:t xml:space="preserve">2. Бухгалтерская программа (1С:Бухгалтерия) </w:t>
      </w:r>
      <w:r w:rsidR="00BD060B">
        <w:t>-</w:t>
      </w:r>
      <w:r>
        <w:t xml:space="preserve"> программный</w:t>
      </w:r>
    </w:p>
    <w:p w14:paraId="51FED5BA" w14:textId="20940FD3" w:rsidR="006B03BF" w:rsidRDefault="006B03BF">
      <w:r>
        <w:t xml:space="preserve">3. База данных финансовых документов и персональных данных </w:t>
      </w:r>
      <w:r w:rsidR="00BD060B">
        <w:t>-</w:t>
      </w:r>
      <w:r>
        <w:t xml:space="preserve"> информационный</w:t>
      </w:r>
    </w:p>
    <w:p w14:paraId="385A1DEF" w14:textId="75A499E9" w:rsidR="006B03BF" w:rsidRDefault="006B03BF">
      <w:r>
        <w:t>4. Пользователь</w:t>
      </w:r>
      <w:r w:rsidR="00BD060B">
        <w:t>-</w:t>
      </w:r>
      <w:r>
        <w:t xml:space="preserve">бухгалтер </w:t>
      </w:r>
      <w:r w:rsidR="00BD060B">
        <w:t>-</w:t>
      </w:r>
      <w:r>
        <w:t xml:space="preserve"> человеческий/организационный</w:t>
      </w:r>
    </w:p>
    <w:p w14:paraId="743B19BC" w14:textId="33E93C13" w:rsidR="006B03BF" w:rsidRDefault="006B03BF">
      <w:r>
        <w:t xml:space="preserve">5. Электронная цифровая подпись (ЭЦП) и её носитель </w:t>
      </w:r>
      <w:r w:rsidR="00BD060B">
        <w:t>-</w:t>
      </w:r>
      <w:r>
        <w:t xml:space="preserve"> информационный/аппаратный</w:t>
      </w:r>
    </w:p>
    <w:p w14:paraId="73ABA7C3" w14:textId="77777777" w:rsidR="006B03BF" w:rsidRDefault="006B03BF"/>
    <w:p w14:paraId="5F7133D5" w14:textId="6E97D909" w:rsidR="006B03BF" w:rsidRDefault="006B03BF">
      <w:r>
        <w:t>Шаг 2. Дестабилизирующие факторы</w:t>
      </w:r>
    </w:p>
    <w:p w14:paraId="14DE5E47" w14:textId="543BF270" w:rsidR="006B03BF" w:rsidRDefault="006B03BF" w:rsidP="006B03BF">
      <w:pPr>
        <w:pStyle w:val="a7"/>
        <w:numPr>
          <w:ilvl w:val="0"/>
          <w:numId w:val="1"/>
        </w:numPr>
      </w:pPr>
      <w:r>
        <w:t>Жёсткий диск:</w:t>
      </w:r>
    </w:p>
    <w:p w14:paraId="31D392D9" w14:textId="687DE3C1" w:rsidR="006B03BF" w:rsidRDefault="006B03BF">
      <w:r>
        <w:t xml:space="preserve">   · Износ механических частей и появление битых секторов </w:t>
      </w:r>
      <w:r w:rsidR="00BD060B">
        <w:t>-</w:t>
      </w:r>
      <w:r>
        <w:t xml:space="preserve"> внутренний, случайный, постоянный</w:t>
      </w:r>
    </w:p>
    <w:p w14:paraId="1CB56C7F" w14:textId="065A7F2F" w:rsidR="006B03BF" w:rsidRDefault="006B03BF">
      <w:r>
        <w:t xml:space="preserve">   · Скачок напряжения в электросети </w:t>
      </w:r>
      <w:r w:rsidR="00BD060B">
        <w:t>-</w:t>
      </w:r>
      <w:r>
        <w:t xml:space="preserve"> внешний, случайный, разовый</w:t>
      </w:r>
    </w:p>
    <w:p w14:paraId="770FF98F" w14:textId="5D6203B5" w:rsidR="006B03BF" w:rsidRDefault="006B03BF" w:rsidP="006B03BF">
      <w:pPr>
        <w:pStyle w:val="a7"/>
        <w:numPr>
          <w:ilvl w:val="0"/>
          <w:numId w:val="1"/>
        </w:numPr>
      </w:pPr>
      <w:r>
        <w:t>Бухгалтерская программа:</w:t>
      </w:r>
    </w:p>
    <w:p w14:paraId="3AE5D058" w14:textId="6FBCB416" w:rsidR="006B03BF" w:rsidRDefault="006B03BF">
      <w:r>
        <w:t xml:space="preserve">   · Ошибка в коде обновления, приводящая к сбою </w:t>
      </w:r>
      <w:r w:rsidR="00BD060B">
        <w:t>-</w:t>
      </w:r>
      <w:r>
        <w:t xml:space="preserve"> внутренний, случайный, разовый</w:t>
      </w:r>
    </w:p>
    <w:p w14:paraId="1D76A14E" w14:textId="32B726F3" w:rsidR="006B03BF" w:rsidRDefault="006B03BF">
      <w:r>
        <w:t xml:space="preserve">   · Внедрение вредоносного ПО через </w:t>
      </w:r>
      <w:proofErr w:type="spellStart"/>
      <w:r>
        <w:t>фишинговое</w:t>
      </w:r>
      <w:proofErr w:type="spellEnd"/>
      <w:r>
        <w:t xml:space="preserve"> вложение </w:t>
      </w:r>
      <w:r w:rsidR="00BD060B">
        <w:t>-</w:t>
      </w:r>
      <w:r>
        <w:t xml:space="preserve"> внешний, преднамеренный, разовый</w:t>
      </w:r>
    </w:p>
    <w:p w14:paraId="6B16DEF0" w14:textId="10A5BB7A" w:rsidR="006B03BF" w:rsidRDefault="006B03BF" w:rsidP="006B03BF">
      <w:pPr>
        <w:pStyle w:val="a7"/>
        <w:numPr>
          <w:ilvl w:val="0"/>
          <w:numId w:val="1"/>
        </w:numPr>
      </w:pPr>
      <w:r>
        <w:t>База данных:</w:t>
      </w:r>
    </w:p>
    <w:p w14:paraId="67738077" w14:textId="2E51816D" w:rsidR="006B03BF" w:rsidRDefault="006B03BF">
      <w:r>
        <w:t xml:space="preserve">   · Несанкционированный доступ извне (SQL-инъекция) </w:t>
      </w:r>
      <w:r w:rsidR="00BD060B">
        <w:t>-</w:t>
      </w:r>
      <w:r>
        <w:t xml:space="preserve"> внешний, преднамеренный, периодический</w:t>
      </w:r>
    </w:p>
    <w:p w14:paraId="551448FE" w14:textId="11186B71" w:rsidR="006B03BF" w:rsidRDefault="006B03BF">
      <w:r>
        <w:t xml:space="preserve">   · Ошибка пользователя при вводе/удалении записей </w:t>
      </w:r>
      <w:r w:rsidR="00BD060B">
        <w:t>-</w:t>
      </w:r>
      <w:r>
        <w:t xml:space="preserve"> внутренний, случайный, разовый</w:t>
      </w:r>
    </w:p>
    <w:p w14:paraId="06412A78" w14:textId="03D808FF" w:rsidR="006B03BF" w:rsidRDefault="006B03BF" w:rsidP="006B03BF">
      <w:pPr>
        <w:pStyle w:val="a7"/>
        <w:numPr>
          <w:ilvl w:val="0"/>
          <w:numId w:val="1"/>
        </w:numPr>
      </w:pPr>
      <w:r>
        <w:t>Пользователь (бухгалтер):</w:t>
      </w:r>
    </w:p>
    <w:p w14:paraId="0D06EA2E" w14:textId="25F8E8BD" w:rsidR="006B03BF" w:rsidRDefault="006B03BF">
      <w:r>
        <w:t xml:space="preserve">   · Открытие </w:t>
      </w:r>
      <w:proofErr w:type="spellStart"/>
      <w:r>
        <w:t>фишингового</w:t>
      </w:r>
      <w:proofErr w:type="spellEnd"/>
      <w:r>
        <w:t xml:space="preserve"> письма </w:t>
      </w:r>
      <w:r w:rsidR="00BD060B">
        <w:t>-</w:t>
      </w:r>
      <w:r>
        <w:t xml:space="preserve"> внешний, преднамеренный, разовый</w:t>
      </w:r>
    </w:p>
    <w:p w14:paraId="5D529D1B" w14:textId="3F02FED0" w:rsidR="006B03BF" w:rsidRDefault="006B03BF">
      <w:r>
        <w:t xml:space="preserve">   · Нарушение инструкций по парольной политике </w:t>
      </w:r>
      <w:r w:rsidR="00BD060B">
        <w:t>-</w:t>
      </w:r>
      <w:r>
        <w:t xml:space="preserve"> внутренний, случайный, постоянный</w:t>
      </w:r>
    </w:p>
    <w:p w14:paraId="45621011" w14:textId="534F9AE7" w:rsidR="006B03BF" w:rsidRDefault="006B03BF" w:rsidP="006B03BF">
      <w:pPr>
        <w:pStyle w:val="a7"/>
        <w:numPr>
          <w:ilvl w:val="0"/>
          <w:numId w:val="1"/>
        </w:numPr>
      </w:pPr>
      <w:r>
        <w:t>ЭЦП и носитель:</w:t>
      </w:r>
    </w:p>
    <w:p w14:paraId="5E0F2E4C" w14:textId="3463F855" w:rsidR="006B03BF" w:rsidRDefault="006B03BF">
      <w:r>
        <w:t xml:space="preserve">   · Кража или потеря USB-</w:t>
      </w:r>
      <w:proofErr w:type="spellStart"/>
      <w:r>
        <w:t>токена</w:t>
      </w:r>
      <w:proofErr w:type="spellEnd"/>
      <w:r>
        <w:t xml:space="preserve"> </w:t>
      </w:r>
      <w:r w:rsidR="00BD060B">
        <w:t>-</w:t>
      </w:r>
      <w:r>
        <w:t xml:space="preserve"> внешний, преднамеренный, разовый</w:t>
      </w:r>
    </w:p>
    <w:p w14:paraId="01445D09" w14:textId="2E23F413" w:rsidR="006B03BF" w:rsidRDefault="006B03BF">
      <w:r>
        <w:t xml:space="preserve">   · Компрометация ключа через вредоносное ПО </w:t>
      </w:r>
      <w:r w:rsidR="00BD060B">
        <w:t>-</w:t>
      </w:r>
      <w:r>
        <w:t xml:space="preserve"> внешний, преднамеренный, периодический</w:t>
      </w:r>
    </w:p>
    <w:p w14:paraId="116BD974" w14:textId="77777777" w:rsidR="00BD060B" w:rsidRDefault="00BD060B"/>
    <w:p w14:paraId="6036887D" w14:textId="773B9951" w:rsidR="006B03BF" w:rsidRDefault="006B03BF">
      <w:r>
        <w:t>Шаг 3. Угрозы надёжности</w:t>
      </w:r>
    </w:p>
    <w:p w14:paraId="271F0A37" w14:textId="21E99641" w:rsidR="006B03BF" w:rsidRDefault="006B03BF" w:rsidP="006B03BF">
      <w:pPr>
        <w:pStyle w:val="a7"/>
        <w:numPr>
          <w:ilvl w:val="0"/>
          <w:numId w:val="2"/>
        </w:numPr>
      </w:pPr>
      <w:r>
        <w:t>Жёсткий диск:</w:t>
      </w:r>
    </w:p>
    <w:p w14:paraId="6CD79B8C" w14:textId="72305621" w:rsidR="006B03BF" w:rsidRDefault="006B03BF">
      <w:r>
        <w:t xml:space="preserve">   · Отказ диска и полная потеря финансовых документов </w:t>
      </w:r>
      <w:r w:rsidR="00BD060B">
        <w:t>-</w:t>
      </w:r>
      <w:r>
        <w:t xml:space="preserve"> отказ</w:t>
      </w:r>
    </w:p>
    <w:p w14:paraId="26773336" w14:textId="1C4435FC" w:rsidR="006B03BF" w:rsidRDefault="006B03BF">
      <w:r>
        <w:t xml:space="preserve">   · Повреждение файлов при внезапном отключении питания </w:t>
      </w:r>
      <w:r w:rsidR="00BD060B">
        <w:t>-</w:t>
      </w:r>
      <w:r>
        <w:t xml:space="preserve"> потеря целостности</w:t>
      </w:r>
    </w:p>
    <w:p w14:paraId="45F460EE" w14:textId="11248816" w:rsidR="006B03BF" w:rsidRDefault="006B03BF" w:rsidP="006B03BF">
      <w:pPr>
        <w:pStyle w:val="a7"/>
        <w:numPr>
          <w:ilvl w:val="0"/>
          <w:numId w:val="2"/>
        </w:numPr>
      </w:pPr>
      <w:r>
        <w:t>Бухгалтерская программа:</w:t>
      </w:r>
    </w:p>
    <w:p w14:paraId="4B375AC9" w14:textId="123CEA09" w:rsidR="006B03BF" w:rsidRDefault="006B03BF">
      <w:r>
        <w:t xml:space="preserve">   · Сбой после обновления, невозможность формировать отчётность </w:t>
      </w:r>
      <w:r w:rsidR="00BD060B">
        <w:t>-</w:t>
      </w:r>
      <w:r>
        <w:t xml:space="preserve"> сбой</w:t>
      </w:r>
    </w:p>
    <w:p w14:paraId="25A2A012" w14:textId="66877CB6" w:rsidR="006B03BF" w:rsidRDefault="006B03BF">
      <w:r>
        <w:t xml:space="preserve">   · Заражение шифровальщиком и блокировка файлов </w:t>
      </w:r>
      <w:r w:rsidR="00BD060B">
        <w:t>-</w:t>
      </w:r>
      <w:r>
        <w:t xml:space="preserve"> блокирование доступа</w:t>
      </w:r>
    </w:p>
    <w:p w14:paraId="6AE39E37" w14:textId="7E980711" w:rsidR="006B03BF" w:rsidRDefault="006B03BF" w:rsidP="006B03BF">
      <w:pPr>
        <w:pStyle w:val="a7"/>
        <w:numPr>
          <w:ilvl w:val="0"/>
          <w:numId w:val="2"/>
        </w:numPr>
      </w:pPr>
      <w:r>
        <w:t>База данных:</w:t>
      </w:r>
    </w:p>
    <w:p w14:paraId="39398F5A" w14:textId="7A8FCD8C" w:rsidR="006B03BF" w:rsidRDefault="006B03BF">
      <w:r>
        <w:t xml:space="preserve">   · Утечка персональных данных сотрудников </w:t>
      </w:r>
      <w:r w:rsidR="00BD060B">
        <w:t>-</w:t>
      </w:r>
      <w:r>
        <w:t xml:space="preserve"> утечка данных</w:t>
      </w:r>
    </w:p>
    <w:p w14:paraId="703D54C5" w14:textId="5B93C86B" w:rsidR="006B03BF" w:rsidRDefault="006B03BF">
      <w:r>
        <w:t xml:space="preserve">   · Искажение сумм в документах </w:t>
      </w:r>
      <w:r w:rsidR="00BD060B">
        <w:t>-</w:t>
      </w:r>
      <w:r>
        <w:t xml:space="preserve"> потеря целостности / ошибка</w:t>
      </w:r>
    </w:p>
    <w:p w14:paraId="7BEA0B0A" w14:textId="2A20E8B2" w:rsidR="006B03BF" w:rsidRDefault="006B03BF" w:rsidP="006B03BF">
      <w:pPr>
        <w:pStyle w:val="a7"/>
        <w:numPr>
          <w:ilvl w:val="0"/>
          <w:numId w:val="2"/>
        </w:numPr>
      </w:pPr>
      <w:r>
        <w:t>Пользователь (бухгалтер):</w:t>
      </w:r>
    </w:p>
    <w:p w14:paraId="5CB67A0A" w14:textId="7974A7AE" w:rsidR="006B03BF" w:rsidRDefault="006B03BF">
      <w:r>
        <w:t xml:space="preserve">   · Ввод ошибочных данных в отчётность </w:t>
      </w:r>
      <w:r w:rsidR="00BD060B">
        <w:t>-</w:t>
      </w:r>
      <w:r>
        <w:t xml:space="preserve"> ошибка</w:t>
      </w:r>
    </w:p>
    <w:p w14:paraId="5F74B1C4" w14:textId="59B7FD9E" w:rsidR="006B03BF" w:rsidRDefault="006B03BF">
      <w:r>
        <w:t xml:space="preserve">   · Несанкционированные действия инсайдера </w:t>
      </w:r>
      <w:r w:rsidR="00BD060B">
        <w:t>-</w:t>
      </w:r>
      <w:r>
        <w:t xml:space="preserve"> утечка данных</w:t>
      </w:r>
    </w:p>
    <w:p w14:paraId="1AD487C5" w14:textId="15E28B3A" w:rsidR="006B03BF" w:rsidRDefault="006B03BF" w:rsidP="006B03BF">
      <w:pPr>
        <w:pStyle w:val="a7"/>
        <w:numPr>
          <w:ilvl w:val="0"/>
          <w:numId w:val="2"/>
        </w:numPr>
      </w:pPr>
      <w:r>
        <w:t>ЭЦП и носитель:</w:t>
      </w:r>
    </w:p>
    <w:p w14:paraId="666942B1" w14:textId="6D6D0849" w:rsidR="006B03BF" w:rsidRDefault="006B03BF">
      <w:r>
        <w:t xml:space="preserve">   · Подписание мошеннических платёжных поручений </w:t>
      </w:r>
      <w:r w:rsidR="00BD060B">
        <w:t>-</w:t>
      </w:r>
      <w:r>
        <w:t xml:space="preserve"> утечка / потеря целостности</w:t>
      </w:r>
    </w:p>
    <w:p w14:paraId="6F306DFE" w14:textId="622937DE" w:rsidR="006B03BF" w:rsidRDefault="006B03BF">
      <w:r>
        <w:t xml:space="preserve">   · Невозможность сдать отчётность в срок </w:t>
      </w:r>
      <w:r w:rsidR="00BD060B">
        <w:t>-</w:t>
      </w:r>
      <w:r>
        <w:t xml:space="preserve"> блокирование доступа</w:t>
      </w:r>
    </w:p>
    <w:p w14:paraId="2E3903E9" w14:textId="77777777" w:rsidR="006B03BF" w:rsidRDefault="006B03BF"/>
    <w:p w14:paraId="2CF16ABE" w14:textId="100D882A" w:rsidR="006B03BF" w:rsidRDefault="006B03BF">
      <w:r>
        <w:t xml:space="preserve">Шаг 4. </w:t>
      </w:r>
      <w:r w:rsidR="004009E6">
        <w:t>Т</w:t>
      </w:r>
      <w:r>
        <w:t>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48"/>
        <w:gridCol w:w="2253"/>
        <w:gridCol w:w="1616"/>
        <w:gridCol w:w="1403"/>
        <w:gridCol w:w="1761"/>
        <w:gridCol w:w="1164"/>
      </w:tblGrid>
      <w:tr w:rsidR="00112E87" w14:paraId="208EC21B" w14:textId="77777777" w:rsidTr="00112E87">
        <w:tc>
          <w:tcPr>
            <w:tcW w:w="1557" w:type="dxa"/>
          </w:tcPr>
          <w:p w14:paraId="40C71593" w14:textId="4DF5E98B" w:rsidR="00112E87" w:rsidRDefault="00B343E0">
            <w:r>
              <w:t xml:space="preserve">Объект уязвимости </w:t>
            </w:r>
          </w:p>
        </w:tc>
        <w:tc>
          <w:tcPr>
            <w:tcW w:w="1557" w:type="dxa"/>
          </w:tcPr>
          <w:p w14:paraId="30937B46" w14:textId="34B1563C" w:rsidR="00112E87" w:rsidRDefault="00B343E0">
            <w:r>
              <w:t>Категория</w:t>
            </w:r>
          </w:p>
        </w:tc>
        <w:tc>
          <w:tcPr>
            <w:tcW w:w="1557" w:type="dxa"/>
          </w:tcPr>
          <w:p w14:paraId="24ED0239" w14:textId="62B27FBF" w:rsidR="00112E87" w:rsidRDefault="00B343E0">
            <w:r>
              <w:t>Дестабилизирующий фактор</w:t>
            </w:r>
          </w:p>
        </w:tc>
        <w:tc>
          <w:tcPr>
            <w:tcW w:w="1558" w:type="dxa"/>
          </w:tcPr>
          <w:p w14:paraId="337B1DB9" w14:textId="5C6788BE" w:rsidR="00112E87" w:rsidRDefault="00E070ED">
            <w:r>
              <w:t xml:space="preserve">Классификация фактора </w:t>
            </w:r>
          </w:p>
        </w:tc>
        <w:tc>
          <w:tcPr>
            <w:tcW w:w="1558" w:type="dxa"/>
          </w:tcPr>
          <w:p w14:paraId="153013F5" w14:textId="73EA9AA4" w:rsidR="00112E87" w:rsidRDefault="00E070ED">
            <w:r>
              <w:t>Угроза надежности</w:t>
            </w:r>
          </w:p>
        </w:tc>
        <w:tc>
          <w:tcPr>
            <w:tcW w:w="1558" w:type="dxa"/>
          </w:tcPr>
          <w:p w14:paraId="707A57FF" w14:textId="72221EE4" w:rsidR="00112E87" w:rsidRDefault="00E070ED">
            <w:r>
              <w:t>Вид угрозы</w:t>
            </w:r>
          </w:p>
        </w:tc>
      </w:tr>
      <w:tr w:rsidR="00112E87" w14:paraId="5B21A358" w14:textId="77777777" w:rsidTr="00112E87">
        <w:tc>
          <w:tcPr>
            <w:tcW w:w="1557" w:type="dxa"/>
          </w:tcPr>
          <w:p w14:paraId="1FB95203" w14:textId="510AEFF7" w:rsidR="00112E87" w:rsidRDefault="00EC2E33">
            <w:r>
              <w:t>Жёсткий диск</w:t>
            </w:r>
          </w:p>
        </w:tc>
        <w:tc>
          <w:tcPr>
            <w:tcW w:w="1557" w:type="dxa"/>
          </w:tcPr>
          <w:p w14:paraId="238C0C84" w14:textId="1B47CF1A" w:rsidR="00112E87" w:rsidRDefault="00654C0D">
            <w:r>
              <w:t>Аппаратный</w:t>
            </w:r>
          </w:p>
        </w:tc>
        <w:tc>
          <w:tcPr>
            <w:tcW w:w="1557" w:type="dxa"/>
          </w:tcPr>
          <w:p w14:paraId="4EC8EC1C" w14:textId="26C05F65" w:rsidR="00112E87" w:rsidRDefault="00203869">
            <w:r>
              <w:t xml:space="preserve">Износ и битые секторы </w:t>
            </w:r>
          </w:p>
        </w:tc>
        <w:tc>
          <w:tcPr>
            <w:tcW w:w="1558" w:type="dxa"/>
          </w:tcPr>
          <w:p w14:paraId="0D16C4F1" w14:textId="5C11C56C" w:rsidR="00112E87" w:rsidRDefault="00203869">
            <w:r>
              <w:t>Внутренний, случайный, постоянный</w:t>
            </w:r>
          </w:p>
        </w:tc>
        <w:tc>
          <w:tcPr>
            <w:tcW w:w="1558" w:type="dxa"/>
          </w:tcPr>
          <w:p w14:paraId="3D8E1211" w14:textId="5671835D" w:rsidR="00112E87" w:rsidRDefault="00356ECA">
            <w:r>
              <w:t xml:space="preserve">Отказ диска и потеря документов </w:t>
            </w:r>
          </w:p>
        </w:tc>
        <w:tc>
          <w:tcPr>
            <w:tcW w:w="1558" w:type="dxa"/>
          </w:tcPr>
          <w:p w14:paraId="0E57D8B7" w14:textId="463E30D6" w:rsidR="00112E87" w:rsidRDefault="00356ECA">
            <w:r>
              <w:t>Отказ</w:t>
            </w:r>
          </w:p>
        </w:tc>
      </w:tr>
      <w:tr w:rsidR="00112E87" w14:paraId="7A64EBD0" w14:textId="77777777" w:rsidTr="00112E87">
        <w:tc>
          <w:tcPr>
            <w:tcW w:w="1557" w:type="dxa"/>
          </w:tcPr>
          <w:p w14:paraId="34845005" w14:textId="2BA4BB36" w:rsidR="00112E87" w:rsidRDefault="00EC2E33">
            <w:r>
              <w:t>Жёсткий диск</w:t>
            </w:r>
          </w:p>
        </w:tc>
        <w:tc>
          <w:tcPr>
            <w:tcW w:w="1557" w:type="dxa"/>
          </w:tcPr>
          <w:p w14:paraId="52FE9C9E" w14:textId="2CE0DD9B" w:rsidR="00112E87" w:rsidRDefault="00654C0D">
            <w:r>
              <w:t>Аппаратный</w:t>
            </w:r>
          </w:p>
        </w:tc>
        <w:tc>
          <w:tcPr>
            <w:tcW w:w="1557" w:type="dxa"/>
          </w:tcPr>
          <w:p w14:paraId="0CCB3A36" w14:textId="13900876" w:rsidR="00112E87" w:rsidRDefault="00356ECA">
            <w:r>
              <w:t>Скачок напряжения</w:t>
            </w:r>
          </w:p>
        </w:tc>
        <w:tc>
          <w:tcPr>
            <w:tcW w:w="1558" w:type="dxa"/>
          </w:tcPr>
          <w:p w14:paraId="6B84D0CD" w14:textId="7D918F77" w:rsidR="00112E87" w:rsidRDefault="000D426E">
            <w:r>
              <w:t>Внешний, случайный, разовый</w:t>
            </w:r>
          </w:p>
        </w:tc>
        <w:tc>
          <w:tcPr>
            <w:tcW w:w="1558" w:type="dxa"/>
          </w:tcPr>
          <w:p w14:paraId="614B4899" w14:textId="3AC4D76A" w:rsidR="00112E87" w:rsidRDefault="0039287E">
            <w:r>
              <w:t xml:space="preserve">Повреждение файлов </w:t>
            </w:r>
          </w:p>
        </w:tc>
        <w:tc>
          <w:tcPr>
            <w:tcW w:w="1558" w:type="dxa"/>
          </w:tcPr>
          <w:p w14:paraId="202D06A7" w14:textId="00C3BB9B" w:rsidR="00112E87" w:rsidRDefault="0039287E">
            <w:r>
              <w:t>Потеря целостности</w:t>
            </w:r>
          </w:p>
        </w:tc>
      </w:tr>
      <w:tr w:rsidR="00112E87" w14:paraId="2DC0FF95" w14:textId="77777777" w:rsidTr="00112E87">
        <w:tc>
          <w:tcPr>
            <w:tcW w:w="1557" w:type="dxa"/>
          </w:tcPr>
          <w:p w14:paraId="0CB77EC8" w14:textId="2A57512D" w:rsidR="00112E87" w:rsidRDefault="007A7E83">
            <w:r>
              <w:t>Бухгалтерская программа</w:t>
            </w:r>
          </w:p>
        </w:tc>
        <w:tc>
          <w:tcPr>
            <w:tcW w:w="1557" w:type="dxa"/>
          </w:tcPr>
          <w:p w14:paraId="768767A4" w14:textId="233E5CEB" w:rsidR="00112E87" w:rsidRDefault="007A7E83">
            <w:r>
              <w:t>Программный</w:t>
            </w:r>
          </w:p>
        </w:tc>
        <w:tc>
          <w:tcPr>
            <w:tcW w:w="1557" w:type="dxa"/>
          </w:tcPr>
          <w:p w14:paraId="439FE621" w14:textId="5FE37507" w:rsidR="00112E87" w:rsidRDefault="00117702">
            <w:r>
              <w:t xml:space="preserve">Ошибка в обновлении </w:t>
            </w:r>
          </w:p>
        </w:tc>
        <w:tc>
          <w:tcPr>
            <w:tcW w:w="1558" w:type="dxa"/>
          </w:tcPr>
          <w:p w14:paraId="684C5AE0" w14:textId="30E6E678" w:rsidR="00112E87" w:rsidRDefault="00117702">
            <w:r>
              <w:t>Внутренний, случайный, разовый</w:t>
            </w:r>
          </w:p>
        </w:tc>
        <w:tc>
          <w:tcPr>
            <w:tcW w:w="1558" w:type="dxa"/>
          </w:tcPr>
          <w:p w14:paraId="544729E0" w14:textId="637D56F0" w:rsidR="00112E87" w:rsidRDefault="001C5CAA">
            <w:r>
              <w:t>Сбой и невозможность отчётности</w:t>
            </w:r>
          </w:p>
        </w:tc>
        <w:tc>
          <w:tcPr>
            <w:tcW w:w="1558" w:type="dxa"/>
          </w:tcPr>
          <w:p w14:paraId="491E62CC" w14:textId="0ACE0D9B" w:rsidR="00112E87" w:rsidRDefault="001C5CAA">
            <w:r>
              <w:t>Сбой</w:t>
            </w:r>
          </w:p>
        </w:tc>
      </w:tr>
      <w:tr w:rsidR="00112E87" w14:paraId="23EA1CC0" w14:textId="77777777" w:rsidTr="00112E87">
        <w:tc>
          <w:tcPr>
            <w:tcW w:w="1557" w:type="dxa"/>
          </w:tcPr>
          <w:p w14:paraId="6019B7F1" w14:textId="72D20688" w:rsidR="00112E87" w:rsidRDefault="007A7E83">
            <w:r>
              <w:t>Бухгалтерская программа</w:t>
            </w:r>
          </w:p>
        </w:tc>
        <w:tc>
          <w:tcPr>
            <w:tcW w:w="1557" w:type="dxa"/>
          </w:tcPr>
          <w:p w14:paraId="55B276F6" w14:textId="2A7F6A54" w:rsidR="00112E87" w:rsidRDefault="007A7E83">
            <w:r>
              <w:t>Программный</w:t>
            </w:r>
          </w:p>
        </w:tc>
        <w:tc>
          <w:tcPr>
            <w:tcW w:w="1557" w:type="dxa"/>
          </w:tcPr>
          <w:p w14:paraId="3A8A901D" w14:textId="78E77174" w:rsidR="00112E87" w:rsidRDefault="001A02FA">
            <w:proofErr w:type="spellStart"/>
            <w:r>
              <w:t>Фишинговое</w:t>
            </w:r>
            <w:proofErr w:type="spellEnd"/>
            <w:r>
              <w:t xml:space="preserve"> вложение </w:t>
            </w:r>
          </w:p>
        </w:tc>
        <w:tc>
          <w:tcPr>
            <w:tcW w:w="1558" w:type="dxa"/>
          </w:tcPr>
          <w:p w14:paraId="70C76CB8" w14:textId="662BCB23" w:rsidR="00112E87" w:rsidRDefault="001A02FA">
            <w:r>
              <w:t>Внешний, преднамеренный, разовый</w:t>
            </w:r>
          </w:p>
        </w:tc>
        <w:tc>
          <w:tcPr>
            <w:tcW w:w="1558" w:type="dxa"/>
          </w:tcPr>
          <w:p w14:paraId="2DA2B3EC" w14:textId="79CC98F0" w:rsidR="00112E87" w:rsidRDefault="0029467A">
            <w:r>
              <w:t xml:space="preserve">Шифрование файлов </w:t>
            </w:r>
          </w:p>
        </w:tc>
        <w:tc>
          <w:tcPr>
            <w:tcW w:w="1558" w:type="dxa"/>
          </w:tcPr>
          <w:p w14:paraId="55DD3FEC" w14:textId="43E8A19C" w:rsidR="00112E87" w:rsidRDefault="00BF4D2F">
            <w:r>
              <w:t>Блокирование доступа</w:t>
            </w:r>
          </w:p>
        </w:tc>
      </w:tr>
      <w:tr w:rsidR="00112E87" w14:paraId="5F9E4F3C" w14:textId="77777777" w:rsidTr="00112E87">
        <w:tc>
          <w:tcPr>
            <w:tcW w:w="1557" w:type="dxa"/>
          </w:tcPr>
          <w:p w14:paraId="675DA752" w14:textId="097038F1" w:rsidR="00112E87" w:rsidRDefault="00BF4D2F">
            <w:r>
              <w:t xml:space="preserve">База данных </w:t>
            </w:r>
          </w:p>
        </w:tc>
        <w:tc>
          <w:tcPr>
            <w:tcW w:w="1557" w:type="dxa"/>
          </w:tcPr>
          <w:p w14:paraId="0EE8F020" w14:textId="772EBA65" w:rsidR="00112E87" w:rsidRDefault="00663AC7">
            <w:r>
              <w:t>Информационный</w:t>
            </w:r>
          </w:p>
        </w:tc>
        <w:tc>
          <w:tcPr>
            <w:tcW w:w="1557" w:type="dxa"/>
          </w:tcPr>
          <w:p w14:paraId="1950AE5B" w14:textId="10315C09" w:rsidR="00112E87" w:rsidRDefault="00663AC7">
            <w:r>
              <w:t>SQL-инъекция</w:t>
            </w:r>
          </w:p>
        </w:tc>
        <w:tc>
          <w:tcPr>
            <w:tcW w:w="1558" w:type="dxa"/>
          </w:tcPr>
          <w:p w14:paraId="473D8B69" w14:textId="5805DAB4" w:rsidR="00112E87" w:rsidRDefault="003802D4">
            <w:r>
              <w:t>Внешний, преднамеренный, периодический</w:t>
            </w:r>
          </w:p>
        </w:tc>
        <w:tc>
          <w:tcPr>
            <w:tcW w:w="1558" w:type="dxa"/>
          </w:tcPr>
          <w:p w14:paraId="1F1A1762" w14:textId="2C713382" w:rsidR="00112E87" w:rsidRDefault="003802D4">
            <w:r>
              <w:t>Утечка персональных данных</w:t>
            </w:r>
          </w:p>
        </w:tc>
        <w:tc>
          <w:tcPr>
            <w:tcW w:w="1558" w:type="dxa"/>
          </w:tcPr>
          <w:p w14:paraId="46FFD515" w14:textId="52FCA394" w:rsidR="00112E87" w:rsidRDefault="00272652">
            <w:r>
              <w:t>Утечка данных</w:t>
            </w:r>
          </w:p>
        </w:tc>
      </w:tr>
      <w:tr w:rsidR="00112E87" w14:paraId="159DC2F0" w14:textId="77777777" w:rsidTr="00112E87">
        <w:tc>
          <w:tcPr>
            <w:tcW w:w="1557" w:type="dxa"/>
          </w:tcPr>
          <w:p w14:paraId="57528B02" w14:textId="314526A1" w:rsidR="00112E87" w:rsidRDefault="00BF4D2F">
            <w:r>
              <w:t xml:space="preserve">База данных </w:t>
            </w:r>
          </w:p>
        </w:tc>
        <w:tc>
          <w:tcPr>
            <w:tcW w:w="1557" w:type="dxa"/>
          </w:tcPr>
          <w:p w14:paraId="14ABC03E" w14:textId="56B1B1AC" w:rsidR="00112E87" w:rsidRDefault="00663AC7">
            <w:r>
              <w:t>Информационный</w:t>
            </w:r>
          </w:p>
        </w:tc>
        <w:tc>
          <w:tcPr>
            <w:tcW w:w="1557" w:type="dxa"/>
          </w:tcPr>
          <w:p w14:paraId="1BFACF4F" w14:textId="3B928C9B" w:rsidR="00112E87" w:rsidRDefault="00C3220D">
            <w:r>
              <w:t>Ошибка ввода/удаления</w:t>
            </w:r>
          </w:p>
        </w:tc>
        <w:tc>
          <w:tcPr>
            <w:tcW w:w="1558" w:type="dxa"/>
          </w:tcPr>
          <w:p w14:paraId="7FEFD9CB" w14:textId="3F4EE5E2" w:rsidR="00112E87" w:rsidRDefault="00C3220D">
            <w:r>
              <w:t>Внутренний, случайный, разовый</w:t>
            </w:r>
          </w:p>
        </w:tc>
        <w:tc>
          <w:tcPr>
            <w:tcW w:w="1558" w:type="dxa"/>
          </w:tcPr>
          <w:p w14:paraId="2F83479E" w14:textId="0A3EED06" w:rsidR="00112E87" w:rsidRDefault="000431F3">
            <w:r>
              <w:t xml:space="preserve">Искажение сумм </w:t>
            </w:r>
          </w:p>
        </w:tc>
        <w:tc>
          <w:tcPr>
            <w:tcW w:w="1558" w:type="dxa"/>
          </w:tcPr>
          <w:p w14:paraId="5A5F5070" w14:textId="2B306D9A" w:rsidR="00112E87" w:rsidRDefault="000431F3">
            <w:r>
              <w:t>Потеря целостности</w:t>
            </w:r>
          </w:p>
        </w:tc>
      </w:tr>
      <w:tr w:rsidR="00112E87" w14:paraId="62E069A3" w14:textId="77777777" w:rsidTr="00112E87">
        <w:tc>
          <w:tcPr>
            <w:tcW w:w="1557" w:type="dxa"/>
          </w:tcPr>
          <w:p w14:paraId="604C3A64" w14:textId="72843B8A" w:rsidR="00112E87" w:rsidRDefault="00CB735E">
            <w:r>
              <w:t xml:space="preserve">Пользователь (бухгалтер) </w:t>
            </w:r>
          </w:p>
        </w:tc>
        <w:tc>
          <w:tcPr>
            <w:tcW w:w="1557" w:type="dxa"/>
          </w:tcPr>
          <w:p w14:paraId="6768F9EC" w14:textId="04B8F754" w:rsidR="00112E87" w:rsidRDefault="00CB735E">
            <w:r>
              <w:t>Человеческий</w:t>
            </w:r>
          </w:p>
        </w:tc>
        <w:tc>
          <w:tcPr>
            <w:tcW w:w="1557" w:type="dxa"/>
          </w:tcPr>
          <w:p w14:paraId="4148CCA5" w14:textId="137B1E9F" w:rsidR="00112E87" w:rsidRDefault="001E5661">
            <w:r>
              <w:t xml:space="preserve">Открытие </w:t>
            </w:r>
            <w:proofErr w:type="spellStart"/>
            <w:r>
              <w:t>фишинга</w:t>
            </w:r>
            <w:proofErr w:type="spellEnd"/>
          </w:p>
        </w:tc>
        <w:tc>
          <w:tcPr>
            <w:tcW w:w="1558" w:type="dxa"/>
          </w:tcPr>
          <w:p w14:paraId="20DF9DBA" w14:textId="1E4F4143" w:rsidR="00112E87" w:rsidRDefault="001E5661">
            <w:r>
              <w:t>Внешний, преднамеренный, разовый</w:t>
            </w:r>
          </w:p>
        </w:tc>
        <w:tc>
          <w:tcPr>
            <w:tcW w:w="1558" w:type="dxa"/>
          </w:tcPr>
          <w:p w14:paraId="3DB29C7F" w14:textId="020D27A9" w:rsidR="00112E87" w:rsidRDefault="001E5661">
            <w:r>
              <w:t xml:space="preserve">Ввод ошибочных данных </w:t>
            </w:r>
          </w:p>
        </w:tc>
        <w:tc>
          <w:tcPr>
            <w:tcW w:w="1558" w:type="dxa"/>
          </w:tcPr>
          <w:p w14:paraId="082A8942" w14:textId="1566D69F" w:rsidR="00112E87" w:rsidRDefault="001E5661">
            <w:r>
              <w:t>Ошибка</w:t>
            </w:r>
          </w:p>
        </w:tc>
      </w:tr>
      <w:tr w:rsidR="00112E87" w14:paraId="09ECDB48" w14:textId="77777777" w:rsidTr="00112E87">
        <w:tc>
          <w:tcPr>
            <w:tcW w:w="1557" w:type="dxa"/>
          </w:tcPr>
          <w:p w14:paraId="5641890D" w14:textId="55ED165E" w:rsidR="00112E87" w:rsidRDefault="00CB735E">
            <w:r>
              <w:t xml:space="preserve">Пользователь (бухгалтер) </w:t>
            </w:r>
          </w:p>
        </w:tc>
        <w:tc>
          <w:tcPr>
            <w:tcW w:w="1557" w:type="dxa"/>
          </w:tcPr>
          <w:p w14:paraId="2B3394B6" w14:textId="46F4F748" w:rsidR="00112E87" w:rsidRDefault="00CB735E">
            <w:r>
              <w:t>Человеческий</w:t>
            </w:r>
          </w:p>
        </w:tc>
        <w:tc>
          <w:tcPr>
            <w:tcW w:w="1557" w:type="dxa"/>
          </w:tcPr>
          <w:p w14:paraId="74DCCD8D" w14:textId="66F4DECA" w:rsidR="00112E87" w:rsidRDefault="00582D40">
            <w:r>
              <w:t xml:space="preserve">Нарушение парольной политики </w:t>
            </w:r>
          </w:p>
        </w:tc>
        <w:tc>
          <w:tcPr>
            <w:tcW w:w="1558" w:type="dxa"/>
          </w:tcPr>
          <w:p w14:paraId="55C68658" w14:textId="6863A6B0" w:rsidR="00112E87" w:rsidRDefault="00582D40">
            <w:r>
              <w:t>Внутренний, случайный, постоянный</w:t>
            </w:r>
          </w:p>
        </w:tc>
        <w:tc>
          <w:tcPr>
            <w:tcW w:w="1558" w:type="dxa"/>
          </w:tcPr>
          <w:p w14:paraId="3C1CBC01" w14:textId="07FE06C4" w:rsidR="00112E87" w:rsidRDefault="001E2686">
            <w:r>
              <w:t>Несанкционированный доступ</w:t>
            </w:r>
          </w:p>
        </w:tc>
        <w:tc>
          <w:tcPr>
            <w:tcW w:w="1558" w:type="dxa"/>
          </w:tcPr>
          <w:p w14:paraId="35654AA1" w14:textId="3E759531" w:rsidR="00112E87" w:rsidRDefault="0047412E">
            <w:r>
              <w:t>Утечка данных</w:t>
            </w:r>
          </w:p>
        </w:tc>
      </w:tr>
      <w:tr w:rsidR="00112E87" w14:paraId="33C72144" w14:textId="77777777" w:rsidTr="00112E87">
        <w:tc>
          <w:tcPr>
            <w:tcW w:w="1557" w:type="dxa"/>
          </w:tcPr>
          <w:p w14:paraId="5EA515FF" w14:textId="5DA4497A" w:rsidR="00112E87" w:rsidRDefault="0047412E">
            <w:r>
              <w:t>ЭЦП и носитель</w:t>
            </w:r>
          </w:p>
        </w:tc>
        <w:tc>
          <w:tcPr>
            <w:tcW w:w="1557" w:type="dxa"/>
          </w:tcPr>
          <w:p w14:paraId="7E49C45B" w14:textId="0903F576" w:rsidR="00112E87" w:rsidRDefault="001A14D7">
            <w:r>
              <w:t>Информационный/аппаратный</w:t>
            </w:r>
          </w:p>
        </w:tc>
        <w:tc>
          <w:tcPr>
            <w:tcW w:w="1557" w:type="dxa"/>
          </w:tcPr>
          <w:p w14:paraId="6EFEC666" w14:textId="442843ED" w:rsidR="00112E87" w:rsidRDefault="001A14D7">
            <w:r>
              <w:t>Кража USB-</w:t>
            </w:r>
            <w:proofErr w:type="spellStart"/>
            <w:r>
              <w:t>токена</w:t>
            </w:r>
            <w:proofErr w:type="spellEnd"/>
          </w:p>
        </w:tc>
        <w:tc>
          <w:tcPr>
            <w:tcW w:w="1558" w:type="dxa"/>
          </w:tcPr>
          <w:p w14:paraId="3F0E341C" w14:textId="6C6B9213" w:rsidR="00112E87" w:rsidRDefault="001A14D7">
            <w:r>
              <w:t>Внешний, преднамеренный, разовый</w:t>
            </w:r>
          </w:p>
        </w:tc>
        <w:tc>
          <w:tcPr>
            <w:tcW w:w="1558" w:type="dxa"/>
          </w:tcPr>
          <w:p w14:paraId="1EF1F628" w14:textId="507B45F9" w:rsidR="00112E87" w:rsidRDefault="00263DFB">
            <w:r>
              <w:t>Подписание мошеннических поручений</w:t>
            </w:r>
          </w:p>
        </w:tc>
        <w:tc>
          <w:tcPr>
            <w:tcW w:w="1558" w:type="dxa"/>
          </w:tcPr>
          <w:p w14:paraId="437D2A28" w14:textId="58A44C98" w:rsidR="00112E87" w:rsidRDefault="002C6BA0">
            <w:r>
              <w:t>Утечка / Потеря целостности</w:t>
            </w:r>
          </w:p>
        </w:tc>
      </w:tr>
      <w:tr w:rsidR="00112E87" w14:paraId="712BA47E" w14:textId="77777777" w:rsidTr="00112E87">
        <w:tc>
          <w:tcPr>
            <w:tcW w:w="1557" w:type="dxa"/>
          </w:tcPr>
          <w:p w14:paraId="7953F448" w14:textId="02A3C6A2" w:rsidR="00112E87" w:rsidRDefault="0047412E">
            <w:r>
              <w:t>ЭЦП и носитель</w:t>
            </w:r>
          </w:p>
        </w:tc>
        <w:tc>
          <w:tcPr>
            <w:tcW w:w="1557" w:type="dxa"/>
          </w:tcPr>
          <w:p w14:paraId="24CF7268" w14:textId="77EC5720" w:rsidR="00112E87" w:rsidRDefault="001A14D7">
            <w:r>
              <w:t>Информационный/аппаратный</w:t>
            </w:r>
          </w:p>
        </w:tc>
        <w:tc>
          <w:tcPr>
            <w:tcW w:w="1557" w:type="dxa"/>
          </w:tcPr>
          <w:p w14:paraId="4564CA2F" w14:textId="1393391D" w:rsidR="00112E87" w:rsidRDefault="00DD0221">
            <w:r>
              <w:t>Компрометация ключа</w:t>
            </w:r>
          </w:p>
        </w:tc>
        <w:tc>
          <w:tcPr>
            <w:tcW w:w="1558" w:type="dxa"/>
          </w:tcPr>
          <w:p w14:paraId="46AD5513" w14:textId="754E225F" w:rsidR="00112E87" w:rsidRDefault="00D66A14">
            <w:r>
              <w:t>Внешний, преднамеренный, периодический</w:t>
            </w:r>
          </w:p>
        </w:tc>
        <w:tc>
          <w:tcPr>
            <w:tcW w:w="1558" w:type="dxa"/>
          </w:tcPr>
          <w:p w14:paraId="02A5983E" w14:textId="09A48A6E" w:rsidR="00112E87" w:rsidRDefault="00D66A14">
            <w:r>
              <w:t>Блокирование сдачи отчётности</w:t>
            </w:r>
          </w:p>
        </w:tc>
        <w:tc>
          <w:tcPr>
            <w:tcW w:w="1558" w:type="dxa"/>
          </w:tcPr>
          <w:p w14:paraId="25CE29F0" w14:textId="1FFD367F" w:rsidR="00112E87" w:rsidRDefault="00D66A14">
            <w:r>
              <w:t>Блокирование доступа</w:t>
            </w:r>
          </w:p>
        </w:tc>
      </w:tr>
    </w:tbl>
    <w:p w14:paraId="3AC79878" w14:textId="27E63950" w:rsidR="006B03BF" w:rsidRDefault="006B03BF">
      <w:r>
        <w:t xml:space="preserve">   </w:t>
      </w:r>
    </w:p>
    <w:p w14:paraId="71D4B8E4" w14:textId="70F41898" w:rsidR="006B03BF" w:rsidRDefault="006B03BF">
      <w:r>
        <w:t>Шаг 5. Меры защиты</w:t>
      </w:r>
    </w:p>
    <w:p w14:paraId="08C5FE17" w14:textId="329CEBEE" w:rsidR="006B03BF" w:rsidRDefault="006B03BF">
      <w:r>
        <w:t xml:space="preserve">1. Отказ диска </w:t>
      </w:r>
      <w:r w:rsidR="00BD060B">
        <w:t>-</w:t>
      </w:r>
      <w:r>
        <w:t xml:space="preserve"> регулярное резервное копирование (ежедневно, с хранением копий вне офиса) </w:t>
      </w:r>
      <w:r w:rsidR="00BD060B">
        <w:t>-</w:t>
      </w:r>
      <w:r>
        <w:t xml:space="preserve"> техническая</w:t>
      </w:r>
    </w:p>
    <w:p w14:paraId="2EB16431" w14:textId="715F1815" w:rsidR="006B03BF" w:rsidRDefault="006B03BF">
      <w:r>
        <w:t xml:space="preserve">2. Повреждение файлов при скачке напряжения </w:t>
      </w:r>
      <w:r w:rsidR="00BD060B">
        <w:t>-</w:t>
      </w:r>
      <w:r>
        <w:t xml:space="preserve"> установка ИБП (UPS) и сетевого фильтра </w:t>
      </w:r>
      <w:r w:rsidR="00BD060B">
        <w:t>-</w:t>
      </w:r>
      <w:r>
        <w:t xml:space="preserve"> техническая</w:t>
      </w:r>
    </w:p>
    <w:p w14:paraId="665D693D" w14:textId="1B5D0E60" w:rsidR="006B03BF" w:rsidRDefault="006B03BF">
      <w:r>
        <w:t xml:space="preserve">3. Сбой после обновления </w:t>
      </w:r>
      <w:r w:rsidR="00BD060B">
        <w:t>-</w:t>
      </w:r>
      <w:r>
        <w:t xml:space="preserve"> тестирование обновлений на копии базы, создание точки восстановления </w:t>
      </w:r>
      <w:r w:rsidR="00BD060B">
        <w:t>-</w:t>
      </w:r>
      <w:r>
        <w:t xml:space="preserve"> техническая + организационная</w:t>
      </w:r>
    </w:p>
    <w:p w14:paraId="289B4744" w14:textId="1F734EBA" w:rsidR="006B03BF" w:rsidRDefault="006B03BF">
      <w:r>
        <w:t xml:space="preserve">4. Шифрование файлов </w:t>
      </w:r>
      <w:r w:rsidR="00BD060B">
        <w:t>-</w:t>
      </w:r>
      <w:r>
        <w:t xml:space="preserve"> антивирус с защитой от шифровальщиков, запрет на открытие вложений из подозрительных писем </w:t>
      </w:r>
      <w:r w:rsidR="00BD060B">
        <w:t>-</w:t>
      </w:r>
      <w:r>
        <w:t xml:space="preserve"> техническая + организационная</w:t>
      </w:r>
    </w:p>
    <w:p w14:paraId="6809CA13" w14:textId="0E2BF76C" w:rsidR="006B03BF" w:rsidRDefault="006B03BF">
      <w:r>
        <w:t xml:space="preserve">5. Утечка персональных данных </w:t>
      </w:r>
      <w:r w:rsidR="00BD060B">
        <w:t>-</w:t>
      </w:r>
      <w:r>
        <w:t xml:space="preserve"> разграничение прав доступа, шифрование БД, регулярный аудит </w:t>
      </w:r>
      <w:r w:rsidR="00BD060B">
        <w:t>-</w:t>
      </w:r>
      <w:r>
        <w:t xml:space="preserve"> техническая + организационная</w:t>
      </w:r>
    </w:p>
    <w:p w14:paraId="5A9A3AF4" w14:textId="5F702653" w:rsidR="006B03BF" w:rsidRDefault="006B03BF">
      <w:r>
        <w:t xml:space="preserve">6. Искажение сумм </w:t>
      </w:r>
      <w:r w:rsidR="00BD060B">
        <w:t>-</w:t>
      </w:r>
      <w:r>
        <w:t xml:space="preserve"> ведение журнала изменений, ежедневная сверка, двойной контроль </w:t>
      </w:r>
      <w:r w:rsidR="00BD060B">
        <w:t>-</w:t>
      </w:r>
      <w:r>
        <w:t xml:space="preserve"> организационная</w:t>
      </w:r>
    </w:p>
    <w:p w14:paraId="69D48CBD" w14:textId="159EAFFD" w:rsidR="006B03BF" w:rsidRDefault="006B03BF">
      <w:r>
        <w:t xml:space="preserve">7. Ввод ошибочных данных </w:t>
      </w:r>
      <w:r w:rsidR="00BD060B">
        <w:t>-</w:t>
      </w:r>
      <w:r>
        <w:t xml:space="preserve"> обучение персонала, проверка вводимых данных, автоматические проверки </w:t>
      </w:r>
      <w:r w:rsidR="00BD060B">
        <w:t>-</w:t>
      </w:r>
      <w:r>
        <w:t xml:space="preserve"> организационная</w:t>
      </w:r>
    </w:p>
    <w:p w14:paraId="1A28104B" w14:textId="35CC4E75" w:rsidR="006B03BF" w:rsidRDefault="006B03BF">
      <w:r>
        <w:t xml:space="preserve">8. Несанкционированный доступ </w:t>
      </w:r>
      <w:r w:rsidR="00BD060B">
        <w:t>-</w:t>
      </w:r>
      <w:r>
        <w:t xml:space="preserve"> сложные пароли, двухфакторная аутентификация, блокировка при бездействии </w:t>
      </w:r>
      <w:r w:rsidR="00BD060B">
        <w:t>-</w:t>
      </w:r>
      <w:r>
        <w:t xml:space="preserve"> техническая + организационная</w:t>
      </w:r>
    </w:p>
    <w:p w14:paraId="0E05DABA" w14:textId="62669449" w:rsidR="006B03BF" w:rsidRDefault="006B03BF">
      <w:r>
        <w:t>9. Кража USB-</w:t>
      </w:r>
      <w:proofErr w:type="spellStart"/>
      <w:r>
        <w:t>токена</w:t>
      </w:r>
      <w:proofErr w:type="spellEnd"/>
      <w:r>
        <w:t xml:space="preserve"> </w:t>
      </w:r>
      <w:r w:rsidR="00BD060B">
        <w:t>-</w:t>
      </w:r>
      <w:r>
        <w:t xml:space="preserve"> хранение </w:t>
      </w:r>
      <w:proofErr w:type="spellStart"/>
      <w:r>
        <w:t>токена</w:t>
      </w:r>
      <w:proofErr w:type="spellEnd"/>
      <w:r>
        <w:t xml:space="preserve"> в сейфе, использование PIN-кода, немедленная блокировка при утере </w:t>
      </w:r>
      <w:r w:rsidR="00BD060B">
        <w:t>-</w:t>
      </w:r>
      <w:r>
        <w:t xml:space="preserve"> организационная + техническая</w:t>
      </w:r>
    </w:p>
    <w:p w14:paraId="11A4BE02" w14:textId="10F578C1" w:rsidR="006B03BF" w:rsidRDefault="006B03BF">
      <w:r>
        <w:t xml:space="preserve">10. Блокирование отчётности </w:t>
      </w:r>
      <w:r w:rsidR="00BD060B">
        <w:t>-</w:t>
      </w:r>
      <w:r>
        <w:t xml:space="preserve"> резервный ключ ЭЦП, дублирование носителя, инструкция на случай инцидента </w:t>
      </w:r>
      <w:r w:rsidR="00BD060B">
        <w:t>-</w:t>
      </w:r>
      <w:r>
        <w:t xml:space="preserve"> организационная</w:t>
      </w:r>
    </w:p>
    <w:p w14:paraId="2B3501DA" w14:textId="77777777" w:rsidR="006B03BF" w:rsidRDefault="006B03BF"/>
    <w:p w14:paraId="067D09CE" w14:textId="2F4C2CEE" w:rsidR="006B03BF" w:rsidRDefault="006B03BF">
      <w:r>
        <w:t>Шаг 6. Наиболее опасная угроза</w:t>
      </w:r>
    </w:p>
    <w:p w14:paraId="0E2263FE" w14:textId="3F37BD2E" w:rsidR="006B03BF" w:rsidRDefault="006B03BF">
      <w:r>
        <w:t>Наиболее опасной угрозой для рабочей станции бухгалтера является компрометация электронной цифровой подписи (ЭЦП) и последующее подписание мошеннических платёжных поручений.</w:t>
      </w:r>
    </w:p>
    <w:p w14:paraId="5D755700" w14:textId="335734D2" w:rsidR="006B03BF" w:rsidRDefault="006B03BF">
      <w:r>
        <w:t>Обоснование:</w:t>
      </w:r>
    </w:p>
    <w:p w14:paraId="79977F1A" w14:textId="7115860F" w:rsidR="006B03BF" w:rsidRDefault="006B03BF">
      <w:r>
        <w:t xml:space="preserve">1. Высокая вероятность </w:t>
      </w:r>
      <w:r w:rsidR="00BD060B">
        <w:t>-</w:t>
      </w:r>
      <w:r>
        <w:t xml:space="preserve"> бухгалтер ежедневно использует ЭЦП, часто хранит </w:t>
      </w:r>
      <w:proofErr w:type="spellStart"/>
      <w:r>
        <w:t>токен</w:t>
      </w:r>
      <w:proofErr w:type="spellEnd"/>
      <w:r>
        <w:t xml:space="preserve"> в доступном месте, а </w:t>
      </w:r>
      <w:proofErr w:type="spellStart"/>
      <w:r>
        <w:t>фишинговые</w:t>
      </w:r>
      <w:proofErr w:type="spellEnd"/>
      <w:r>
        <w:t xml:space="preserve"> атаки на бухгалтеров </w:t>
      </w:r>
      <w:r w:rsidR="00BD060B">
        <w:t>-</w:t>
      </w:r>
      <w:r>
        <w:t xml:space="preserve"> одна из самых распространённых схем мошенничества.</w:t>
      </w:r>
    </w:p>
    <w:p w14:paraId="43F3FC0F" w14:textId="5762D981" w:rsidR="006B03BF" w:rsidRDefault="006B03BF">
      <w:r>
        <w:t xml:space="preserve">2. Тяжесть последствий </w:t>
      </w:r>
      <w:r w:rsidR="00BD060B">
        <w:t>-</w:t>
      </w:r>
      <w:r>
        <w:t xml:space="preserve"> злоумышленник может подписать платёжные поручения на крупные суммы, перевести деньги на подставные счета. Ущерб может быть необратимым.</w:t>
      </w:r>
    </w:p>
    <w:p w14:paraId="0219AFC8" w14:textId="3D32A2E5" w:rsidR="006B03BF" w:rsidRDefault="006B03BF">
      <w:r>
        <w:t xml:space="preserve">3. Юридические последствия </w:t>
      </w:r>
      <w:r w:rsidR="00BD060B">
        <w:t>-</w:t>
      </w:r>
      <w:r>
        <w:t xml:space="preserve"> компрометация ключа ЭЦП означает, что все документы, подписанные этим ключом, могут быть признаны недействительными. Это приведёт к срыву отчётности, штрафам и проверкам.</w:t>
      </w:r>
    </w:p>
    <w:p w14:paraId="2E794773" w14:textId="48806EFB" w:rsidR="006B03BF" w:rsidRDefault="006B03BF">
      <w:r>
        <w:t xml:space="preserve">4. Скрытность </w:t>
      </w:r>
      <w:r w:rsidR="00BD060B">
        <w:t>-</w:t>
      </w:r>
      <w:r>
        <w:t xml:space="preserve"> мошеннические операции могут быть обнаружены не сразу, а только при сверке или поступлении претензий от контрагентов. За это время деньги уже будут выведены.</w:t>
      </w:r>
    </w:p>
    <w:p w14:paraId="0A6D4626" w14:textId="1BAAC517" w:rsidR="006B03BF" w:rsidRDefault="006B03BF">
      <w:r>
        <w:t xml:space="preserve">5. Сложность восстановления </w:t>
      </w:r>
      <w:r w:rsidR="00BD060B">
        <w:t>-</w:t>
      </w:r>
      <w:r>
        <w:t xml:space="preserve"> даже при наличии резервных копий, восстановить доверие к подписи и отменить мошеннические операции крайне сложно, а иногда невозможно.</w:t>
      </w:r>
    </w:p>
    <w:p w14:paraId="54266B60" w14:textId="77777777" w:rsidR="006B03BF" w:rsidRDefault="006B03BF"/>
    <w:sectPr w:rsidR="006B0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06CC0"/>
    <w:multiLevelType w:val="hybridMultilevel"/>
    <w:tmpl w:val="AE324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86C76"/>
    <w:multiLevelType w:val="hybridMultilevel"/>
    <w:tmpl w:val="9F40C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49235">
    <w:abstractNumId w:val="0"/>
  </w:num>
  <w:num w:numId="2" w16cid:durableId="770272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BF"/>
    <w:rsid w:val="000431F3"/>
    <w:rsid w:val="000D426E"/>
    <w:rsid w:val="00112E87"/>
    <w:rsid w:val="00117702"/>
    <w:rsid w:val="001A02FA"/>
    <w:rsid w:val="001A14D7"/>
    <w:rsid w:val="001C5CAA"/>
    <w:rsid w:val="001D30B7"/>
    <w:rsid w:val="001E2686"/>
    <w:rsid w:val="001E5661"/>
    <w:rsid w:val="00203869"/>
    <w:rsid w:val="00263DFB"/>
    <w:rsid w:val="00272652"/>
    <w:rsid w:val="0029467A"/>
    <w:rsid w:val="002C6BA0"/>
    <w:rsid w:val="00356ECA"/>
    <w:rsid w:val="003802D4"/>
    <w:rsid w:val="0039287E"/>
    <w:rsid w:val="004009E6"/>
    <w:rsid w:val="0047412E"/>
    <w:rsid w:val="00582D40"/>
    <w:rsid w:val="00634EC1"/>
    <w:rsid w:val="00654C0D"/>
    <w:rsid w:val="00663AC7"/>
    <w:rsid w:val="006B03BF"/>
    <w:rsid w:val="007A7E83"/>
    <w:rsid w:val="008B7DE3"/>
    <w:rsid w:val="00B343E0"/>
    <w:rsid w:val="00B53E43"/>
    <w:rsid w:val="00BD060B"/>
    <w:rsid w:val="00BF4D2F"/>
    <w:rsid w:val="00C3220D"/>
    <w:rsid w:val="00CB735E"/>
    <w:rsid w:val="00D66A14"/>
    <w:rsid w:val="00DD0221"/>
    <w:rsid w:val="00DE67C8"/>
    <w:rsid w:val="00E070ED"/>
    <w:rsid w:val="00EC2E33"/>
    <w:rsid w:val="00ED1453"/>
    <w:rsid w:val="00FB1ECC"/>
    <w:rsid w:val="00FE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A06A6"/>
  <w15:chartTrackingRefBased/>
  <w15:docId w15:val="{388FA9C0-CE18-5A49-8933-5BEDD671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3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3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3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3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3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3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3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3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3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3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03B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2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Акулов</dc:creator>
  <cp:keywords/>
  <dc:description/>
  <cp:lastModifiedBy>Михаил Акулов</cp:lastModifiedBy>
  <cp:revision>35</cp:revision>
  <dcterms:created xsi:type="dcterms:W3CDTF">2026-10-08T05:28:00Z</dcterms:created>
  <dcterms:modified xsi:type="dcterms:W3CDTF">2026-10-08T06:01:00Z</dcterms:modified>
</cp:coreProperties>
</file>