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ACADEMIA DE STUDII ECONOMICE DIN BUCUREȘTI</w:t>
        <w:br/>
        <w:t>Facultatea de Cibernetică, Statistică și Informatică Economică</w:t>
        <w:br/>
        <w:t>Specializarea Informatică Economică</w:t>
        <w:br/>
        <w:br/>
        <w:br/>
        <w:br/>
        <w:br/>
      </w:r>
    </w:p>
    <w:p>
      <w:pPr>
        <w:jc w:val="center"/>
      </w:pPr>
      <w:r>
        <w:rPr>
          <w:rFonts w:ascii="Times New Roman" w:hAnsi="Times New Roman"/>
          <w:b/>
          <w:sz w:val="32"/>
        </w:rPr>
        <w:t>Proiect Pachete Software</w:t>
        <w:br/>
        <w:t>Studiu asupra succesului pieselor muzicale pe Spotify utilizând Python și SAS</w:t>
        <w:br/>
        <w:br/>
        <w:br/>
        <w:br/>
        <w:br/>
      </w:r>
    </w:p>
    <w:p>
      <w:pPr>
        <w:jc w:val="left"/>
      </w:pPr>
      <w:r>
        <w:rPr>
          <w:rFonts w:ascii="Times New Roman" w:hAnsi="Times New Roman"/>
          <w:b/>
          <w:sz w:val="24"/>
        </w:rPr>
        <w:t>Coordonator științific</w:t>
        <w:br/>
        <w:t>Asistent univ. dr. ENE Gabriela</w:t>
        <w:br/>
        <w:br/>
        <w:br/>
        <w:t>Student</w:t>
        <w:br/>
        <w:t>BOGDAN Mihaela</w:t>
      </w:r>
    </w:p>
    <w:p>
      <w:pPr>
        <w:jc w:val="center"/>
      </w:pPr>
      <w:r>
        <w:rPr>
          <w:rFonts w:ascii="Times New Roman" w:hAnsi="Times New Roman"/>
          <w:b/>
          <w:sz w:val="24"/>
        </w:rPr>
        <w:br/>
        <w:br/>
        <w:br/>
        <w:br/>
        <w:br/>
        <w:t>București</w:t>
        <w:br/>
        <w:t>2025</w:t>
      </w:r>
    </w:p>
    <w:p>
      <w:r>
        <w:br w:type="page"/>
      </w:r>
    </w:p>
    <w:p>
      <w:pPr>
        <w:pStyle w:val="Heading1"/>
      </w:pPr>
      <w:r>
        <w:rPr>
          <w:rFonts w:ascii="Times New Roman" w:hAnsi="Times New Roman"/>
        </w:rPr>
        <w:t>Cuprins</w:t>
      </w:r>
    </w:p>
    <w:p>
      <w:pPr>
        <w:jc w:val="both"/>
      </w:pPr>
      <w:r>
        <w:rPr>
          <w:rFonts w:ascii="Times New Roman" w:hAnsi="Times New Roman"/>
          <w:b w:val="0"/>
          <w:i w:val="0"/>
          <w:sz w:val="24"/>
        </w:rPr>
        <w:t>a) Definirea problemei</w:t>
      </w:r>
    </w:p>
    <w:p>
      <w:pPr>
        <w:jc w:val="both"/>
      </w:pPr>
      <w:r>
        <w:rPr>
          <w:rFonts w:ascii="Times New Roman" w:hAnsi="Times New Roman"/>
          <w:b w:val="0"/>
          <w:i w:val="0"/>
          <w:sz w:val="24"/>
        </w:rPr>
        <w:t>b) Informații necesare pentru rezolvare</w:t>
      </w:r>
    </w:p>
    <w:p>
      <w:pPr>
        <w:jc w:val="both"/>
      </w:pPr>
      <w:r>
        <w:rPr>
          <w:rFonts w:ascii="Times New Roman" w:hAnsi="Times New Roman"/>
          <w:b w:val="0"/>
          <w:i w:val="0"/>
          <w:sz w:val="24"/>
        </w:rPr>
        <w:t>c) Metode de calcul, algoritmi, formule de calcul utilizate</w:t>
      </w:r>
    </w:p>
    <w:p>
      <w:pPr>
        <w:jc w:val="both"/>
      </w:pPr>
      <w:r>
        <w:rPr>
          <w:rFonts w:ascii="Times New Roman" w:hAnsi="Times New Roman"/>
          <w:b w:val="0"/>
          <w:i w:val="0"/>
          <w:sz w:val="24"/>
        </w:rPr>
        <w:t xml:space="preserve">   I) Python</w:t>
      </w:r>
    </w:p>
    <w:p>
      <w:pPr>
        <w:jc w:val="both"/>
      </w:pPr>
      <w:r>
        <w:rPr>
          <w:rFonts w:ascii="Times New Roman" w:hAnsi="Times New Roman"/>
          <w:b w:val="0"/>
          <w:i w:val="0"/>
          <w:sz w:val="24"/>
        </w:rPr>
        <w:t xml:space="preserve">   II) SAS</w:t>
      </w:r>
    </w:p>
    <w:p>
      <w:pPr>
        <w:jc w:val="both"/>
      </w:pPr>
      <w:r>
        <w:rPr>
          <w:rFonts w:ascii="Times New Roman" w:hAnsi="Times New Roman"/>
          <w:b w:val="0"/>
          <w:i w:val="0"/>
          <w:sz w:val="24"/>
        </w:rPr>
        <w:t>d) Prezentarea rezultatelor și interpretarea economică</w:t>
      </w:r>
    </w:p>
    <w:p>
      <w:r>
        <w:br w:type="page"/>
      </w:r>
    </w:p>
    <w:p>
      <w:pPr>
        <w:pStyle w:val="Heading1"/>
      </w:pPr>
      <w:r>
        <w:rPr>
          <w:rFonts w:ascii="Times New Roman" w:hAnsi="Times New Roman"/>
        </w:rPr>
        <w:t>a) Definirea problemei</w:t>
      </w:r>
    </w:p>
    <w:p>
      <w:pPr>
        <w:jc w:val="both"/>
      </w:pPr>
      <w:r>
        <w:rPr>
          <w:rFonts w:ascii="Times New Roman" w:hAnsi="Times New Roman"/>
          <w:b w:val="0"/>
          <w:i w:val="0"/>
          <w:sz w:val="24"/>
        </w:rPr>
        <w:t>În industria muzicală contemporană, platformele de streaming precum Spotify au schimbat complet modul în care muzica este consumată și monetizată. Obiectivul acestui proiect este de a analiza un set masiv de date muzicale pentru a identifica tiparele care stau la baza unei melodii de succes (popularitate ridicată). Scopul principal este anticiparea popularității și segmentarea pieței utilizând instrumente avansate de Data Science prin Python (Streamlit, Pandas, Scikit-Learn) și limbajul SAS.</w:t>
      </w:r>
    </w:p>
    <w:p>
      <w:pPr>
        <w:pStyle w:val="Heading1"/>
      </w:pPr>
      <w:r>
        <w:rPr>
          <w:rFonts w:ascii="Times New Roman" w:hAnsi="Times New Roman"/>
        </w:rPr>
        <w:t>b) Informații necesare pentru rezolvare</w:t>
      </w:r>
    </w:p>
    <w:p>
      <w:pPr>
        <w:pStyle w:val="Heading2"/>
      </w:pPr>
      <w:r>
        <w:rPr>
          <w:rFonts w:ascii="Times New Roman" w:hAnsi="Times New Roman"/>
        </w:rPr>
        <w:t>Setul de date inițial</w:t>
      </w:r>
    </w:p>
    <w:p>
      <w:pPr>
        <w:jc w:val="both"/>
      </w:pPr>
      <w:r>
        <w:rPr>
          <w:rFonts w:ascii="Times New Roman" w:hAnsi="Times New Roman"/>
          <w:b w:val="0"/>
          <w:i w:val="0"/>
          <w:sz w:val="24"/>
        </w:rPr>
        <w:t>Pentru acest studiu s-a utilizat un set de date vast cu 5.000 de observații reprezentând melodii (piese muzicale) distincte, provenind din API-ul oficial Spotify. Setul este structurat tabelar, unde fiecare rând reprezintă o piesă, iar coloanele conțin informații cantitative (caracteristici acustice extrase de AI-ul Spotify) și calitative.</w:t>
      </w:r>
    </w:p>
    <w:p>
      <w:pPr>
        <w:pStyle w:val="Heading2"/>
      </w:pPr>
      <w:r>
        <w:rPr>
          <w:rFonts w:ascii="Times New Roman" w:hAnsi="Times New Roman"/>
        </w:rPr>
        <w:t>Variabilele din setul de date</w:t>
      </w:r>
    </w:p>
    <w:p>
      <w:pPr>
        <w:jc w:val="both"/>
      </w:pPr>
      <w:r>
        <w:rPr>
          <w:rFonts w:ascii="Times New Roman" w:hAnsi="Times New Roman"/>
          <w:b w:val="0"/>
          <w:i w:val="0"/>
          <w:sz w:val="24"/>
        </w:rPr>
        <w:t>• track_name (Categoric): Numele piesei muzicale.</w:t>
      </w:r>
    </w:p>
    <w:p>
      <w:pPr>
        <w:jc w:val="both"/>
      </w:pPr>
      <w:r>
        <w:rPr>
          <w:rFonts w:ascii="Times New Roman" w:hAnsi="Times New Roman"/>
          <w:b w:val="0"/>
          <w:i w:val="0"/>
          <w:sz w:val="24"/>
        </w:rPr>
        <w:t>• artist_name (Categoric): Artistul sau trupa.</w:t>
      </w:r>
    </w:p>
    <w:p>
      <w:pPr>
        <w:jc w:val="both"/>
      </w:pPr>
      <w:r>
        <w:rPr>
          <w:rFonts w:ascii="Times New Roman" w:hAnsi="Times New Roman"/>
          <w:b w:val="0"/>
          <w:i w:val="0"/>
          <w:sz w:val="24"/>
        </w:rPr>
        <w:t>• genre (Categoric): Genul muzical (ex: pop, rock, hip-hop, electronic, jazz, classical).</w:t>
      </w:r>
    </w:p>
    <w:p>
      <w:pPr>
        <w:jc w:val="both"/>
      </w:pPr>
      <w:r>
        <w:rPr>
          <w:rFonts w:ascii="Times New Roman" w:hAnsi="Times New Roman"/>
          <w:b w:val="0"/>
          <w:i w:val="0"/>
          <w:sz w:val="24"/>
        </w:rPr>
        <w:t>• year (Numeric): Anul lansării melodiei.</w:t>
      </w:r>
    </w:p>
    <w:p>
      <w:pPr>
        <w:jc w:val="both"/>
      </w:pPr>
      <w:r>
        <w:rPr>
          <w:rFonts w:ascii="Times New Roman" w:hAnsi="Times New Roman"/>
          <w:b w:val="0"/>
          <w:i w:val="0"/>
          <w:sz w:val="24"/>
        </w:rPr>
        <w:t>• popularity (Numeric): Scorul de popularitate al piesei, calculat de algoritmul Spotify pe o scară de la 0 la 100.</w:t>
      </w:r>
    </w:p>
    <w:p>
      <w:pPr>
        <w:jc w:val="both"/>
      </w:pPr>
      <w:r>
        <w:rPr>
          <w:rFonts w:ascii="Times New Roman" w:hAnsi="Times New Roman"/>
          <w:b w:val="0"/>
          <w:i w:val="0"/>
          <w:sz w:val="24"/>
        </w:rPr>
        <w:t>• explicit (Categoric/Binar): Indică dacă piesa conține limbaj obscen (1 = Yes, 0 = No).</w:t>
      </w:r>
    </w:p>
    <w:p>
      <w:pPr>
        <w:jc w:val="both"/>
      </w:pPr>
      <w:r>
        <w:rPr>
          <w:rFonts w:ascii="Times New Roman" w:hAnsi="Times New Roman"/>
          <w:b w:val="0"/>
          <w:i w:val="0"/>
          <w:sz w:val="24"/>
        </w:rPr>
        <w:t>• danceability (Numeric): Cât de potrivită este piesa pentru dans, bazat pe tempo, ritm și forță (0.0 - 1.0).</w:t>
      </w:r>
    </w:p>
    <w:p>
      <w:pPr>
        <w:jc w:val="both"/>
      </w:pPr>
      <w:r>
        <w:rPr>
          <w:rFonts w:ascii="Times New Roman" w:hAnsi="Times New Roman"/>
          <w:b w:val="0"/>
          <w:i w:val="0"/>
          <w:sz w:val="24"/>
        </w:rPr>
        <w:t>• energy (Numeric): Intensitatea și activitatea percepută a piesei muzicale (0.0 - 1.0).</w:t>
      </w:r>
    </w:p>
    <w:p>
      <w:pPr>
        <w:jc w:val="both"/>
      </w:pPr>
      <w:r>
        <w:rPr>
          <w:rFonts w:ascii="Times New Roman" w:hAnsi="Times New Roman"/>
          <w:b w:val="0"/>
          <w:i w:val="0"/>
          <w:sz w:val="24"/>
        </w:rPr>
        <w:t>• valence (Numeric): Măsura pozitivității muzicale transmise de piesă (melancolic vs fericit).</w:t>
      </w:r>
    </w:p>
    <w:p>
      <w:pPr>
        <w:jc w:val="both"/>
      </w:pPr>
      <w:r>
        <w:rPr>
          <w:rFonts w:ascii="Times New Roman" w:hAnsi="Times New Roman"/>
          <w:b w:val="0"/>
          <w:i w:val="0"/>
          <w:sz w:val="24"/>
        </w:rPr>
        <w:t>• tempo (Numeric): Viteza melodiei estimată în bătăi pe minut (BPM).</w:t>
      </w:r>
    </w:p>
    <w:p>
      <w:pPr>
        <w:jc w:val="both"/>
      </w:pPr>
      <w:r>
        <w:rPr>
          <w:rFonts w:ascii="Times New Roman" w:hAnsi="Times New Roman"/>
          <w:b w:val="0"/>
          <w:i w:val="0"/>
          <w:sz w:val="24"/>
        </w:rPr>
        <w:t>• loudness (Numeric): Nivelul general de zgomot/volum al piesei în decibeli (dB).</w:t>
      </w:r>
    </w:p>
    <w:p>
      <w:pPr>
        <w:jc w:val="both"/>
      </w:pPr>
      <w:r>
        <w:rPr>
          <w:rFonts w:ascii="Times New Roman" w:hAnsi="Times New Roman"/>
          <w:b w:val="0"/>
          <w:i w:val="0"/>
          <w:sz w:val="24"/>
        </w:rPr>
        <w:t>• acousticness, instrumentalness, speechiness, liveness (Numerice): Indicatori ce măsoară gradul de acusticitate, prezența instrumentelor, prezența vocală și prezența audienței live.</w:t>
      </w:r>
    </w:p>
    <w:p>
      <w:pPr>
        <w:pStyle w:val="Heading1"/>
      </w:pPr>
      <w:r>
        <w:rPr>
          <w:rFonts w:ascii="Times New Roman" w:hAnsi="Times New Roman"/>
        </w:rPr>
        <w:t>c) Metode de calcul, algoritmi, formule de calcul utilizate</w:t>
      </w:r>
    </w:p>
    <w:p>
      <w:pPr>
        <w:pStyle w:val="Heading2"/>
      </w:pPr>
      <w:r>
        <w:rPr>
          <w:rFonts w:ascii="Times New Roman" w:hAnsi="Times New Roman"/>
        </w:rPr>
        <w:t>I) Python</w:t>
      </w:r>
    </w:p>
    <w:p>
      <w:pPr>
        <w:jc w:val="both"/>
      </w:pPr>
      <w:r>
        <w:rPr>
          <w:rFonts w:ascii="Times New Roman" w:hAnsi="Times New Roman"/>
          <w:b w:val="0"/>
          <w:i w:val="0"/>
          <w:sz w:val="24"/>
        </w:rPr>
        <w:t>Întregul proiect Python a fost construit modular folosind framework-ul Streamlit pentru crearea unui dashboard interactiv.</w:t>
      </w:r>
    </w:p>
    <w:p>
      <w:pPr>
        <w:pStyle w:val="Heading3"/>
      </w:pPr>
      <w:r>
        <w:rPr>
          <w:rFonts w:ascii="Times New Roman" w:hAnsi="Times New Roman"/>
        </w:rPr>
        <w:t>Citirea fișierului CSV și încărcarea datelor</w:t>
      </w:r>
    </w:p>
    <w:p>
      <w:pPr>
        <w:jc w:val="both"/>
      </w:pPr>
      <w:r>
        <w:rPr>
          <w:rFonts w:ascii="Times New Roman" w:hAnsi="Times New Roman"/>
          <w:b w:val="0"/>
          <w:i w:val="0"/>
          <w:sz w:val="24"/>
        </w:rPr>
        <w:t>Fișierul a fost importat folosind biblioteca Pandas. Funcția a fost memorată cu cache (@st.cache_data) pentru a optimiza viteza de rulare a aplicației la reîncărcările paginii.</w:t>
      </w:r>
    </w:p>
    <w:p>
      <w:pPr>
        <w:pStyle w:val="NoSpacing"/>
      </w:pPr>
      <w:r>
        <w:rPr>
          <w:rFonts w:ascii="Courier New" w:hAnsi="Courier New"/>
          <w:sz w:val="20"/>
        </w:rPr>
        <w:t>@st.cache_data</w:t>
        <w:br/>
        <w:t>def load_data():</w:t>
        <w:br/>
        <w:t xml:space="preserve">    df = pd.read_csv('spotify_tracks.csv')</w:t>
        <w:br/>
        <w:t xml:space="preserve">    return df</w:t>
        <w:br/>
        <w:t>data = load_data()</w:t>
      </w:r>
    </w:p>
    <w:p>
      <w:pPr>
        <w:pStyle w:val="Heading3"/>
      </w:pPr>
      <w:r>
        <w:rPr>
          <w:rFonts w:ascii="Times New Roman" w:hAnsi="Times New Roman"/>
        </w:rPr>
        <w:t>Tratarea valorilor lipsă și a celor extreme (Outliers)</w:t>
      </w:r>
    </w:p>
    <w:p>
      <w:pPr>
        <w:jc w:val="both"/>
      </w:pPr>
      <w:r>
        <w:rPr>
          <w:rFonts w:ascii="Times New Roman" w:hAnsi="Times New Roman"/>
          <w:b w:val="0"/>
          <w:i w:val="0"/>
          <w:sz w:val="24"/>
        </w:rPr>
        <w:t>Valorile lipsă pentru variabilele numerice importante au fost identificate și imputate (înlocuite) cu valoarea mediană, deoarece mediana este o măsură de tendință centrală mult mai rezistentă la extreme decât media aritmetică. De asemenea, au fost retezate valorile aberante (outliers) pentru tempo folosind funcția `clip`.</w:t>
      </w:r>
    </w:p>
    <w:p>
      <w:pPr>
        <w:pStyle w:val="NoSpacing"/>
      </w:pPr>
      <w:r>
        <w:rPr>
          <w:rFonts w:ascii="Courier New" w:hAnsi="Courier New"/>
          <w:sz w:val="20"/>
        </w:rPr>
        <w:t>df['danceability'].fillna(df['danceability'].median(), inplace=True)</w:t>
        <w:br/>
        <w:t>df['energy'].fillna(df['energy'].median(), inplace=True)</w:t>
        <w:br/>
        <w:t>df['popularity'].fillna(df['popularity'].median(), inplace=True)</w:t>
        <w:br/>
        <w:br/>
        <w:t># Tratare outliers tempo</w:t>
        <w:br/>
        <w:t>df['tempo'] = df['tempo'].clip(upper=200)</w:t>
      </w:r>
    </w:p>
    <w:p>
      <w:pPr>
        <w:pStyle w:val="Heading3"/>
      </w:pPr>
      <w:r>
        <w:rPr>
          <w:rFonts w:ascii="Times New Roman" w:hAnsi="Times New Roman"/>
        </w:rPr>
        <w:t>Metode de codificare (Encoding)</w:t>
      </w:r>
    </w:p>
    <w:p>
      <w:pPr>
        <w:jc w:val="both"/>
      </w:pPr>
      <w:r>
        <w:rPr>
          <w:rFonts w:ascii="Times New Roman" w:hAnsi="Times New Roman"/>
          <w:b w:val="0"/>
          <w:i w:val="0"/>
          <w:sz w:val="24"/>
        </w:rPr>
        <w:t>Pentru ca genul muzical să poată fi procesat de algoritmii de Machine Learning (precum K-Means), variabila categorială text 'genre' a fost transformată numeric utilizând `LabelEncoder` din Scikit-Learn.</w:t>
      </w:r>
    </w:p>
    <w:p>
      <w:pPr>
        <w:pStyle w:val="NoSpacing"/>
      </w:pPr>
      <w:r>
        <w:rPr>
          <w:rFonts w:ascii="Courier New" w:hAnsi="Courier New"/>
          <w:sz w:val="20"/>
        </w:rPr>
        <w:t>from sklearn.preprocessing import LabelEncoder</w:t>
        <w:br/>
        <w:t>le = LabelEncoder()</w:t>
        <w:br/>
        <w:t>df['genre_encoded'] = le.fit_transform(df['genre'])</w:t>
      </w:r>
    </w:p>
    <w:p>
      <w:pPr>
        <w:pStyle w:val="Heading3"/>
      </w:pPr>
      <w:r>
        <w:rPr>
          <w:rFonts w:ascii="Times New Roman" w:hAnsi="Times New Roman"/>
        </w:rPr>
        <w:t>Metode de scalare</w:t>
      </w:r>
    </w:p>
    <w:p>
      <w:pPr>
        <w:jc w:val="both"/>
      </w:pPr>
      <w:r>
        <w:rPr>
          <w:rFonts w:ascii="Times New Roman" w:hAnsi="Times New Roman"/>
          <w:b w:val="0"/>
          <w:i w:val="0"/>
          <w:sz w:val="24"/>
        </w:rPr>
        <w:t>Pentru a aduce caracteristicile audio la aceeași scară valorică (evitând astfel ca tempo-ul, care are valori de peste 100, să domine energia, care e între 0 și 1), am aplicat atât `StandardScaler` (pentru normalizare statistică Z-score), cât și `MinMaxScaler` (pentru aducerea în intervalul 0-1).</w:t>
      </w:r>
    </w:p>
    <w:p>
      <w:pPr>
        <w:pStyle w:val="NoSpacing"/>
      </w:pPr>
      <w:r>
        <w:rPr>
          <w:rFonts w:ascii="Courier New" w:hAnsi="Courier New"/>
          <w:sz w:val="20"/>
        </w:rPr>
        <w:t>from sklearn.preprocessing import StandardScaler, MinMaxScaler</w:t>
        <w:br/>
        <w:t>scaler_st = StandardScaler()</w:t>
        <w:br/>
        <w:t>df[cols_to_scale] = scaler_st.fit_transform(df[cols_to_scale])</w:t>
        <w:br/>
        <w:br/>
        <w:t>scaler_mm = MinMaxScaler()</w:t>
        <w:br/>
        <w:t>df[cols_to_scale] = scaler_mm.fit_transform(df[cols_to_scale])</w:t>
      </w:r>
    </w:p>
    <w:p>
      <w:pPr>
        <w:pStyle w:val="Heading3"/>
      </w:pPr>
      <w:r>
        <w:rPr>
          <w:rFonts w:ascii="Times New Roman" w:hAnsi="Times New Roman"/>
        </w:rPr>
        <w:t>Prelucrări statistice, gruparea și agregarea datelor</w:t>
      </w:r>
    </w:p>
    <w:p>
      <w:pPr>
        <w:jc w:val="both"/>
      </w:pPr>
      <w:r>
        <w:rPr>
          <w:rFonts w:ascii="Times New Roman" w:hAnsi="Times New Roman"/>
          <w:b w:val="0"/>
          <w:i w:val="0"/>
          <w:sz w:val="24"/>
        </w:rPr>
        <w:t>Am folosit Pandas pentru a extrage statistici descriptive (`describe()`) și pentru a grupa datele pe genuri muzicale. Funcția de grup `transform('mean')` a fost folosită ingenios pentru a calcula popularitatea relativă a fiecărei piese comparativ cu media genului din care face parte.</w:t>
      </w:r>
    </w:p>
    <w:p>
      <w:pPr>
        <w:pStyle w:val="NoSpacing"/>
      </w:pPr>
      <w:r>
        <w:rPr>
          <w:rFonts w:ascii="Courier New" w:hAnsi="Courier New"/>
          <w:sz w:val="20"/>
        </w:rPr>
        <w:t>grouped = df.groupby('genre').agg(</w:t>
        <w:br/>
        <w:t xml:space="preserve">    Popularitate_Medie=('popularity', 'mean'),</w:t>
        <w:br/>
        <w:t xml:space="preserve">    Energie_Medie=('energy', 'mean'),</w:t>
        <w:br/>
        <w:t xml:space="preserve">    Nr_Piese=('track_id', 'count')</w:t>
        <w:br/>
        <w:t>)</w:t>
        <w:br/>
        <w:br/>
        <w:t># Transformare</w:t>
        <w:br/>
        <w:t>df['pop_medie_gen'] = df.groupby('genre')['popularity'].transform('mean')</w:t>
        <w:br/>
        <w:t>df['pop_relativa'] = df['popularity'] - df['pop_medie_gen']</w:t>
      </w:r>
    </w:p>
    <w:p>
      <w:pPr>
        <w:pStyle w:val="Heading3"/>
      </w:pPr>
      <w:r>
        <w:rPr>
          <w:rFonts w:ascii="Times New Roman" w:hAnsi="Times New Roman"/>
        </w:rPr>
        <w:t>Machine Learning: Clusterizare (K-Means) și PCA</w:t>
      </w:r>
    </w:p>
    <w:p>
      <w:pPr>
        <w:jc w:val="both"/>
      </w:pPr>
      <w:r>
        <w:rPr>
          <w:rFonts w:ascii="Times New Roman" w:hAnsi="Times New Roman"/>
          <w:b w:val="0"/>
          <w:i w:val="0"/>
          <w:sz w:val="24"/>
        </w:rPr>
        <w:t>Pentru a segmenta piesele în categorii de comportament acustic, am aplicat algoritmul nesupervizat K-Means. Pentru vizualizarea grupurilor în planul 2D am utilizat Reducerea Dimensionalității prin Principal Component Analysis (PCA).</w:t>
      </w:r>
    </w:p>
    <w:p>
      <w:pPr>
        <w:pStyle w:val="NoSpacing"/>
      </w:pPr>
      <w:r>
        <w:rPr>
          <w:rFonts w:ascii="Courier New" w:hAnsi="Courier New"/>
          <w:sz w:val="20"/>
        </w:rPr>
        <w:t>from sklearn.cluster import KMeans</w:t>
        <w:br/>
        <w:t>from sklearn.decomposition import PCA</w:t>
        <w:br/>
        <w:br/>
        <w:t>pca = PCA(n_components=2)</w:t>
        <w:br/>
        <w:t>components = pca.fit_transform(X_scaled)</w:t>
        <w:br/>
        <w:br/>
        <w:t>kmeans = KMeans(n_clusters=4, random_state=42)</w:t>
        <w:br/>
        <w:t>clusters = kmeans.fit_predict(X_scaled)</w:t>
        <w:br/>
        <w:t>df['Cluster'] = clusters</w:t>
      </w:r>
    </w:p>
    <w:p>
      <w:pPr>
        <w:pStyle w:val="Heading3"/>
      </w:pPr>
      <w:r>
        <w:rPr>
          <w:rFonts w:ascii="Times New Roman" w:hAnsi="Times New Roman"/>
        </w:rPr>
        <w:t>Machine Learning: Regresie Multiplă (Statsmodels)</w:t>
      </w:r>
    </w:p>
    <w:p>
      <w:pPr>
        <w:jc w:val="both"/>
      </w:pPr>
      <w:r>
        <w:rPr>
          <w:rFonts w:ascii="Times New Roman" w:hAnsi="Times New Roman"/>
          <w:b w:val="0"/>
          <w:i w:val="0"/>
          <w:sz w:val="24"/>
        </w:rPr>
        <w:t>Pentru a investiga influența fiecărei caracteristici audio asupra popularității, am creat un model de Regresie Multiplă OLS (Ordinary Least Squares).</w:t>
      </w:r>
    </w:p>
    <w:p>
      <w:pPr>
        <w:pStyle w:val="NoSpacing"/>
      </w:pPr>
      <w:r>
        <w:rPr>
          <w:rFonts w:ascii="Courier New" w:hAnsi="Courier New"/>
          <w:sz w:val="20"/>
        </w:rPr>
        <w:t>import statsmodels.api as sm</w:t>
        <w:br/>
        <w:br/>
        <w:t>X = df[['danceability', 'energy', 'valence', 'tempo']]</w:t>
        <w:br/>
        <w:t>y = df['popularity']</w:t>
        <w:br/>
        <w:t>X_const = sm.add_constant(X)</w:t>
        <w:br/>
        <w:br/>
        <w:t>model = sm.OLS(y, X_const).fit()</w:t>
        <w:br/>
        <w:t>print(model.summary())</w:t>
      </w:r>
    </w:p>
    <w:p>
      <w:pPr>
        <w:pStyle w:val="Heading3"/>
      </w:pPr>
      <w:r>
        <w:rPr>
          <w:rFonts w:ascii="Times New Roman" w:hAnsi="Times New Roman"/>
        </w:rPr>
        <w:t>Machine Learning: Clasificare (Logistic Regression) și Random Forest</w:t>
      </w:r>
    </w:p>
    <w:p>
      <w:pPr>
        <w:jc w:val="both"/>
      </w:pPr>
      <w:r>
        <w:rPr>
          <w:rFonts w:ascii="Times New Roman" w:hAnsi="Times New Roman"/>
          <w:b w:val="0"/>
          <w:i w:val="0"/>
          <w:sz w:val="24"/>
        </w:rPr>
        <w:t>Am utilizat Regresia Logistică pentru a prezice caracterul Explicit (1) sau Non-Explicit (0) al piesei. Pentru un studiu avansat de Feature Importance, am folosit și algoritmul ansamblat Random Forest.</w:t>
      </w:r>
    </w:p>
    <w:p>
      <w:pPr>
        <w:pStyle w:val="NoSpacing"/>
      </w:pPr>
      <w:r>
        <w:rPr>
          <w:rFonts w:ascii="Courier New" w:hAnsi="Courier New"/>
          <w:sz w:val="20"/>
        </w:rPr>
        <w:t>from sklearn.linear_model import LogisticRegression</w:t>
        <w:br/>
        <w:t>from sklearn.ensemble import RandomForestRegressor</w:t>
        <w:br/>
        <w:br/>
        <w:t># Logistic</w:t>
        <w:br/>
        <w:t>log_model = LogisticRegression(class_weight='balanced')</w:t>
        <w:br/>
        <w:t>log_model.fit(X_train, y_train)</w:t>
        <w:br/>
        <w:t>y_pred = log_model.predict(X_test)</w:t>
        <w:br/>
        <w:br/>
        <w:t># Random Forest</w:t>
        <w:br/>
        <w:t>rf = RandomForestRegressor(n_estimators=100)</w:t>
        <w:br/>
        <w:t>rf.fit(X_train, y_train)</w:t>
      </w:r>
    </w:p>
    <w:p>
      <w:pPr>
        <w:pStyle w:val="Heading2"/>
      </w:pPr>
      <w:r>
        <w:rPr>
          <w:rFonts w:ascii="Times New Roman" w:hAnsi="Times New Roman"/>
        </w:rPr>
        <w:t>II) SAS</w:t>
      </w:r>
    </w:p>
    <w:p>
      <w:pPr>
        <w:jc w:val="both"/>
      </w:pPr>
      <w:r>
        <w:rPr>
          <w:rFonts w:ascii="Times New Roman" w:hAnsi="Times New Roman"/>
          <w:b w:val="0"/>
          <w:i w:val="0"/>
          <w:sz w:val="24"/>
        </w:rPr>
        <w:t>Codul SAS a urmărit replicarea, aprofundarea și tratarea avansată statistică a aceluiași set de date din perspectiva enterprise.</w:t>
      </w:r>
    </w:p>
    <w:p>
      <w:pPr>
        <w:pStyle w:val="Heading3"/>
      </w:pPr>
      <w:r>
        <w:rPr>
          <w:rFonts w:ascii="Times New Roman" w:hAnsi="Times New Roman"/>
        </w:rPr>
        <w:t>Import Date din fișiere externe</w:t>
      </w:r>
    </w:p>
    <w:p>
      <w:pPr>
        <w:jc w:val="both"/>
      </w:pPr>
      <w:r>
        <w:rPr>
          <w:rFonts w:ascii="Times New Roman" w:hAnsi="Times New Roman"/>
          <w:b w:val="0"/>
          <w:i w:val="0"/>
          <w:sz w:val="24"/>
        </w:rPr>
        <w:t>S-a utilizat PROC IMPORT pentru aducerea datelor din mediul extern.</w:t>
      </w:r>
    </w:p>
    <w:p>
      <w:pPr>
        <w:pStyle w:val="NoSpacing"/>
      </w:pPr>
      <w:r>
        <w:rPr>
          <w:rFonts w:ascii="Courier New" w:hAnsi="Courier New"/>
          <w:sz w:val="20"/>
        </w:rPr>
        <w:t>PROC IMPORT</w:t>
        <w:br/>
        <w:t xml:space="preserve">    DATAFILE = 'spotify_tracks.csv'</w:t>
        <w:br/>
        <w:t xml:space="preserve">    OUT      = WORK.spotify_raw</w:t>
        <w:br/>
        <w:t xml:space="preserve">    DBMS     = CSV</w:t>
        <w:br/>
        <w:t xml:space="preserve">    REPLACE;</w:t>
        <w:br/>
        <w:t>RUN;</w:t>
      </w:r>
    </w:p>
    <w:p>
      <w:pPr>
        <w:pStyle w:val="Heading3"/>
      </w:pPr>
      <w:r>
        <w:rPr>
          <w:rFonts w:ascii="Times New Roman" w:hAnsi="Times New Roman"/>
        </w:rPr>
        <w:t>Formate definite de utilizator</w:t>
      </w:r>
    </w:p>
    <w:p>
      <w:pPr>
        <w:jc w:val="both"/>
      </w:pPr>
      <w:r>
        <w:rPr>
          <w:rFonts w:ascii="Times New Roman" w:hAnsi="Times New Roman"/>
          <w:b w:val="0"/>
          <w:i w:val="0"/>
          <w:sz w:val="24"/>
        </w:rPr>
        <w:t>S-a utilizat PROC FORMAT pentru o raportare calitativă a indicelui numeric de popularitate și a deceniului.</w:t>
      </w:r>
    </w:p>
    <w:p>
      <w:pPr>
        <w:pStyle w:val="NoSpacing"/>
      </w:pPr>
      <w:r>
        <w:rPr>
          <w:rFonts w:ascii="Courier New" w:hAnsi="Courier New"/>
          <w:sz w:val="20"/>
        </w:rPr>
        <w:t>PROC FORMAT;</w:t>
        <w:br/>
        <w:t xml:space="preserve">    VALUE pop_fmt</w:t>
        <w:br/>
        <w:t xml:space="preserve">        LOW  -&lt; 25 = 'Necunoscut'</w:t>
        <w:br/>
        <w:t xml:space="preserve">        25   -&lt; 50 = 'De nisa'</w:t>
        <w:br/>
        <w:t xml:space="preserve">        50   -&lt; 85 = 'Popular'</w:t>
        <w:br/>
        <w:t xml:space="preserve">        85  -  HIGH = 'Viral';</w:t>
        <w:br/>
        <w:t>RUN;</w:t>
      </w:r>
    </w:p>
    <w:p>
      <w:pPr>
        <w:pStyle w:val="Heading3"/>
      </w:pPr>
      <w:r>
        <w:rPr>
          <w:rFonts w:ascii="Times New Roman" w:hAnsi="Times New Roman"/>
        </w:rPr>
        <w:t>Procesare iterativă (ARRAY) și Condițională</w:t>
      </w:r>
    </w:p>
    <w:p>
      <w:pPr>
        <w:jc w:val="both"/>
      </w:pPr>
      <w:r>
        <w:rPr>
          <w:rFonts w:ascii="Times New Roman" w:hAnsi="Times New Roman"/>
          <w:b w:val="0"/>
          <w:i w:val="0"/>
          <w:sz w:val="24"/>
        </w:rPr>
        <w:t>S-au utilizat Masive (ARRAY) în interiorul DATA step-ului pentru tratarea unitară a valorilor lipsă printr-o singură buclă iterativă, evitând duplicarea codului.</w:t>
      </w:r>
    </w:p>
    <w:p>
      <w:pPr>
        <w:pStyle w:val="NoSpacing"/>
      </w:pPr>
      <w:r>
        <w:rPr>
          <w:rFonts w:ascii="Courier New" w:hAnsi="Courier New"/>
          <w:sz w:val="20"/>
        </w:rPr>
        <w:t>DATA WORK.spotify_clean;</w:t>
        <w:br/>
        <w:t xml:space="preserve">    SET WORK.spotify_raw;</w:t>
        <w:br/>
        <w:t xml:space="preserve">    ARRAY num_vars[*] danceability energy valence;</w:t>
        <w:br/>
        <w:t xml:space="preserve">    DO i = 1 TO DIM(num_vars);</w:t>
        <w:br/>
        <w:t xml:space="preserve">        IF MISSING(num_vars[i]) THEN num_vars[i] = 0.5;</w:t>
        <w:br/>
        <w:t xml:space="preserve">    END;</w:t>
        <w:br/>
        <w:t>RUN;</w:t>
      </w:r>
    </w:p>
    <w:p>
      <w:pPr>
        <w:pStyle w:val="Heading3"/>
      </w:pPr>
      <w:r>
        <w:rPr>
          <w:rFonts w:ascii="Times New Roman" w:hAnsi="Times New Roman"/>
        </w:rPr>
        <w:t>Crearea de subseturi și SQL în SAS</w:t>
      </w:r>
    </w:p>
    <w:p>
      <w:pPr>
        <w:jc w:val="both"/>
      </w:pPr>
      <w:r>
        <w:rPr>
          <w:rFonts w:ascii="Times New Roman" w:hAnsi="Times New Roman"/>
          <w:b w:val="0"/>
          <w:i w:val="0"/>
          <w:sz w:val="24"/>
        </w:rPr>
        <w:t>Am filtrat dinamic datele și am folosit comenzi PROC SQL pentru join-uri complexe și agregări, extrăgând cele mai reprezentative statistici pentru genurile muzicale.</w:t>
      </w:r>
    </w:p>
    <w:p>
      <w:pPr>
        <w:pStyle w:val="NoSpacing"/>
      </w:pPr>
      <w:r>
        <w:rPr>
          <w:rFonts w:ascii="Courier New" w:hAnsi="Courier New"/>
          <w:sz w:val="20"/>
        </w:rPr>
        <w:t>PROC SQL;</w:t>
        <w:br/>
        <w:t xml:space="preserve">    CREATE TABLE WORK.genre_stats AS</w:t>
        <w:br/>
        <w:t xml:space="preserve">    SELECT genre, COUNT(*) AS nr_piese, MEAN(popularity) AS pop_medie</w:t>
        <w:br/>
        <w:t xml:space="preserve">    FROM WORK.spotify_clean</w:t>
        <w:br/>
        <w:t xml:space="preserve">    GROUP BY genre;</w:t>
        <w:br/>
        <w:t>QUIT;</w:t>
      </w:r>
    </w:p>
    <w:p>
      <w:pPr>
        <w:pStyle w:val="Heading3"/>
      </w:pPr>
      <w:r>
        <w:rPr>
          <w:rFonts w:ascii="Times New Roman" w:hAnsi="Times New Roman"/>
        </w:rPr>
        <w:t>Combinarea datelor (MERGE) și Funcții SAS</w:t>
      </w:r>
    </w:p>
    <w:p>
      <w:pPr>
        <w:jc w:val="both"/>
      </w:pPr>
      <w:r>
        <w:rPr>
          <w:rFonts w:ascii="Times New Roman" w:hAnsi="Times New Roman"/>
          <w:b w:val="0"/>
          <w:i w:val="0"/>
          <w:sz w:val="24"/>
        </w:rPr>
        <w:t>Seturile de date agregate au fost alipite la setul inițial folosind procedura de sortare urmată de instrucțiunea MERGE pe cheia 'genre'. De asemenea, au fost aplicate multiple funcții SAS: LOG, SQRT, UPCASE, ROUND, MEAN.</w:t>
      </w:r>
    </w:p>
    <w:p>
      <w:pPr>
        <w:pStyle w:val="NoSpacing"/>
      </w:pPr>
      <w:r>
        <w:rPr>
          <w:rFonts w:ascii="Courier New" w:hAnsi="Courier New"/>
          <w:sz w:val="20"/>
        </w:rPr>
        <w:t>PROC SORT DATA=WORK.spotify_clean; BY genre; RUN;</w:t>
        <w:br/>
        <w:t>PROC SORT DATA=WORK.genre_stats; BY genre; RUN;</w:t>
        <w:br/>
        <w:br/>
        <w:t>DATA WORK.spotify_enriched;</w:t>
        <w:br/>
        <w:t xml:space="preserve">    MERGE WORK.spotify_clean (IN=a) WORK.genre_stats (IN=b);</w:t>
        <w:br/>
        <w:t xml:space="preserve">    BY genre;</w:t>
        <w:br/>
        <w:t xml:space="preserve">    IF a;</w:t>
        <w:br/>
        <w:t>RUN;</w:t>
      </w:r>
    </w:p>
    <w:p>
      <w:pPr>
        <w:pStyle w:val="Heading3"/>
      </w:pPr>
      <w:r>
        <w:rPr>
          <w:rFonts w:ascii="Times New Roman" w:hAnsi="Times New Roman"/>
        </w:rPr>
        <w:t>Macro-uri</w:t>
      </w:r>
    </w:p>
    <w:p>
      <w:pPr>
        <w:jc w:val="both"/>
      </w:pPr>
      <w:r>
        <w:rPr>
          <w:rFonts w:ascii="Times New Roman" w:hAnsi="Times New Roman"/>
          <w:b w:val="0"/>
          <w:i w:val="0"/>
          <w:sz w:val="24"/>
        </w:rPr>
        <w:t>Pentru analiza automată pe oricare dintre genurile muzicale a fost dezvoltat un macro reutilizabil.</w:t>
      </w:r>
    </w:p>
    <w:p>
      <w:pPr>
        <w:pStyle w:val="NoSpacing"/>
      </w:pPr>
      <w:r>
        <w:rPr>
          <w:rFonts w:ascii="Courier New" w:hAnsi="Courier New"/>
          <w:sz w:val="20"/>
        </w:rPr>
        <w:t>%MACRO AnalizaGen(gen_nume=);</w:t>
        <w:br/>
        <w:t xml:space="preserve">    PROC SGPLOT DATA=WORK.spotify_enriched;</w:t>
        <w:br/>
        <w:t xml:space="preserve">        WHERE genre = "&amp;gen_nume";</w:t>
        <w:br/>
        <w:t xml:space="preserve">        SCATTER X=energy Y=danceability;</w:t>
        <w:br/>
        <w:t xml:space="preserve">    RUN;</w:t>
        <w:br/>
        <w:t>%MEND AnalizaGen;</w:t>
        <w:br/>
        <w:t>%AnalizaGen(gen_nume=pop);</w:t>
      </w:r>
    </w:p>
    <w:p>
      <w:pPr>
        <w:pStyle w:val="Heading3"/>
      </w:pPr>
      <w:r>
        <w:rPr>
          <w:rFonts w:ascii="Times New Roman" w:hAnsi="Times New Roman"/>
        </w:rPr>
        <w:t>Proceduri Statistice Avansate, Grafice și SAS ML</w:t>
      </w:r>
    </w:p>
    <w:p>
      <w:pPr>
        <w:jc w:val="both"/>
      </w:pPr>
      <w:r>
        <w:rPr>
          <w:rFonts w:ascii="Times New Roman" w:hAnsi="Times New Roman"/>
          <w:b w:val="0"/>
          <w:i w:val="0"/>
          <w:sz w:val="24"/>
        </w:rPr>
        <w:t>Componenta statistică, WOW FACTOR-ul și Machine Learning-ul din SAS a conținut:</w:t>
      </w:r>
    </w:p>
    <w:p>
      <w:pPr>
        <w:jc w:val="both"/>
      </w:pPr>
      <w:r>
        <w:rPr>
          <w:rFonts w:ascii="Times New Roman" w:hAnsi="Times New Roman"/>
          <w:b w:val="0"/>
          <w:i w:val="0"/>
          <w:sz w:val="24"/>
        </w:rPr>
        <w:t>1. PROC FASTCLUS: Clusterizare K-Means pentru identificarea profilurilor ascultătorilor.</w:t>
      </w:r>
    </w:p>
    <w:p>
      <w:pPr>
        <w:jc w:val="both"/>
      </w:pPr>
      <w:r>
        <w:rPr>
          <w:rFonts w:ascii="Times New Roman" w:hAnsi="Times New Roman"/>
          <w:b w:val="0"/>
          <w:i w:val="0"/>
          <w:sz w:val="24"/>
        </w:rPr>
        <w:t>2. PROC REG și PROC LOGISTIC: Modele de predicție direct în SAS.</w:t>
      </w:r>
    </w:p>
    <w:p>
      <w:pPr>
        <w:jc w:val="both"/>
      </w:pPr>
      <w:r>
        <w:rPr>
          <w:rFonts w:ascii="Times New Roman" w:hAnsi="Times New Roman"/>
          <w:b w:val="0"/>
          <w:i w:val="0"/>
          <w:sz w:val="24"/>
        </w:rPr>
        <w:t>3. PROC GLM (ANOVA) și testul Tukey: Demonstrarea faptului că diferențele de popularitate dintre genuri sunt statistic semnificative, nu variații aleatorii.</w:t>
      </w:r>
    </w:p>
    <w:p>
      <w:pPr>
        <w:jc w:val="both"/>
      </w:pPr>
      <w:r>
        <w:rPr>
          <w:rFonts w:ascii="Times New Roman" w:hAnsi="Times New Roman"/>
          <w:b w:val="0"/>
          <w:i w:val="0"/>
          <w:sz w:val="24"/>
        </w:rPr>
        <w:t>4. PROC DISCRIM: Analiza Discriminantă (Metodă ML de clasificare) pentru ghicirea genului muzical pe baza indicatorilor.</w:t>
      </w:r>
    </w:p>
    <w:p>
      <w:pPr>
        <w:jc w:val="both"/>
      </w:pPr>
      <w:r>
        <w:rPr>
          <w:rFonts w:ascii="Times New Roman" w:hAnsi="Times New Roman"/>
          <w:b w:val="0"/>
          <w:i w:val="0"/>
          <w:sz w:val="24"/>
        </w:rPr>
        <w:t>5. SGPLOT și SGSCATTER: Grafice vizuale cu hărți de densitate, Bubble plot-uri interactive și Hărți de căldură (HEATMAP).</w:t>
      </w:r>
    </w:p>
    <w:p>
      <w:pPr>
        <w:pStyle w:val="Heading1"/>
      </w:pPr>
      <w:r>
        <w:rPr>
          <w:rFonts w:ascii="Times New Roman" w:hAnsi="Times New Roman"/>
        </w:rPr>
        <w:t>d) Prezentarea rezultatelor și interpretarea economică</w:t>
      </w:r>
    </w:p>
    <w:p>
      <w:pPr>
        <w:jc w:val="both"/>
      </w:pPr>
      <w:r>
        <w:rPr>
          <w:rFonts w:ascii="Times New Roman" w:hAnsi="Times New Roman"/>
          <w:b w:val="0"/>
          <w:i w:val="0"/>
          <w:sz w:val="24"/>
        </w:rPr>
        <w:t>Analiza exhaustivă a setului de date Spotify scoate în evidență elementele definitorii pentru un produs muzical de succes.</w:t>
      </w:r>
    </w:p>
    <w:p>
      <w:pPr>
        <w:jc w:val="both"/>
      </w:pPr>
      <w:r>
        <w:rPr>
          <w:rFonts w:ascii="Times New Roman" w:hAnsi="Times New Roman"/>
          <w:b w:val="0"/>
          <w:i w:val="0"/>
          <w:sz w:val="24"/>
        </w:rPr>
        <w:t>Rezultate Python: Modelele OLS au stabilit clar că există factori dominanți ce determină o reacție pozitivă a masei de ascultători. Variabile precum „Danceability” și „Energy” corelează direct proporțional cu creșterea popularității medii. Totodată, algoritmii de clusterizare din Python (K-Means) au demonstrat că piesele pot fi segmentate automat de inteligența artificială, identificând clustere cu o acusticitate foarte ridicată dar popularitate redusă (muzică de nișă) și clustere extrem de zgomotoase și ritmate cu cerere masivă globală (hituri comerciale). Graficele vizuale superioare (Treemap, Sunburst și Ploturile Tridimensionale) au adus la viață distribuția inegală a cotei de piață muzicale pe genuri.</w:t>
      </w:r>
    </w:p>
    <w:p>
      <w:pPr>
        <w:jc w:val="both"/>
      </w:pPr>
      <w:r>
        <w:rPr>
          <w:rFonts w:ascii="Times New Roman" w:hAnsi="Times New Roman"/>
          <w:b w:val="0"/>
          <w:i w:val="0"/>
          <w:sz w:val="24"/>
        </w:rPr>
        <w:t>Rezultate SAS: În mediul enterprise SAS, testele de varianță ANOVA au confirmat dincolo de orice dubiu rezonabil că diferența de succes între genuri muzicale nu este aleatorie. Matricea Heatmap a vizualizat eficient zona optimă de performanță. Din punct de vedere economic și decizional pentru un manager al unei Case de Discuri, acest studiu demonstrează că o campanie de marketing muzical nu trebuie fondată doar pe fler artistic. Extragerea și standardizarea parametrilor (Tempo, Volum, Valență) dintr-un demo muzical și aplicarea acestora într-un algoritm antrenat (ca Random Forest-ul sau Analiza Discriminantă dezvoltate) permite prognozarea realistă a ROI-ului (Return of Investment). Cunoașterea acestor indicatori optimizează cheltuielile publicitare, direcționând capital doar către piesele cu cel mai mare potențial algoritmic pe platformele digitale.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