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376" w:rsidRDefault="007D2376" w:rsidP="004A1EE1">
      <w:pPr>
        <w:jc w:val="right"/>
        <w:rPr>
          <w:rFonts w:eastAsia="Calibri"/>
          <w:lang w:val="ro-RO"/>
        </w:rPr>
      </w:pPr>
    </w:p>
    <w:p w:rsidR="00A23575" w:rsidRPr="007D2376" w:rsidRDefault="00A23575" w:rsidP="004A1EE1">
      <w:pPr>
        <w:jc w:val="right"/>
        <w:rPr>
          <w:rFonts w:eastAsia="Calibri"/>
          <w:bCs/>
          <w:color w:val="000000"/>
          <w:lang w:val="ro-RO"/>
        </w:rPr>
      </w:pPr>
      <w:r w:rsidRPr="007D2376">
        <w:rPr>
          <w:rFonts w:eastAsia="Calibri"/>
          <w:lang w:val="ro-RO"/>
        </w:rPr>
        <w:t>Anexa 12 la Ordinul ministrului educa</w:t>
      </w:r>
      <w:r w:rsidR="00390F6E" w:rsidRPr="007D2376">
        <w:rPr>
          <w:rFonts w:eastAsia="Calibri" w:hAnsiTheme="minorHAnsi"/>
          <w:lang w:val="ro-RO"/>
        </w:rPr>
        <w:t>ț</w:t>
      </w:r>
      <w:r w:rsidRPr="007D2376">
        <w:rPr>
          <w:rFonts w:eastAsia="Calibri"/>
          <w:lang w:val="ro-RO"/>
        </w:rPr>
        <w:t>iei na</w:t>
      </w:r>
      <w:r w:rsidR="00390F6E" w:rsidRPr="007D2376">
        <w:rPr>
          <w:rFonts w:eastAsia="Calibri" w:hAnsiTheme="minorHAnsi"/>
          <w:lang w:val="ro-RO"/>
        </w:rPr>
        <w:t>ț</w:t>
      </w:r>
      <w:r w:rsidRPr="007D2376">
        <w:rPr>
          <w:rFonts w:eastAsia="Calibri"/>
          <w:lang w:val="ro-RO"/>
        </w:rPr>
        <w:t xml:space="preserve">ionale </w:t>
      </w:r>
      <w:r w:rsidR="00181476" w:rsidRPr="007D2376">
        <w:rPr>
          <w:lang w:val="ro-RO"/>
        </w:rPr>
        <w:t>nr.3597/18.06.2014</w:t>
      </w:r>
      <w:r w:rsidR="004A1EE1" w:rsidRPr="007D2376">
        <w:rPr>
          <w:lang w:val="ro-RO"/>
        </w:rPr>
        <w:t xml:space="preserve">, </w:t>
      </w:r>
      <w:r w:rsidRPr="007D2376">
        <w:rPr>
          <w:rFonts w:eastAsia="Calibri"/>
          <w:lang w:val="ro-RO"/>
        </w:rPr>
        <w:t xml:space="preserve">(Anexa 24 la </w:t>
      </w:r>
      <w:r w:rsidRPr="007D2376">
        <w:rPr>
          <w:lang w:val="ro-RO"/>
        </w:rPr>
        <w:t xml:space="preserve">Metodologie)  </w:t>
      </w:r>
    </w:p>
    <w:p w:rsidR="00C046A0" w:rsidRPr="007D2376" w:rsidRDefault="00C046A0" w:rsidP="00C046A0">
      <w:pPr>
        <w:jc w:val="both"/>
        <w:rPr>
          <w:b/>
          <w:lang w:val="ro-RO"/>
        </w:rPr>
      </w:pPr>
    </w:p>
    <w:p w:rsidR="00C046A0" w:rsidRPr="007D2376" w:rsidRDefault="00C046A0" w:rsidP="00715ACB">
      <w:pPr>
        <w:jc w:val="center"/>
        <w:rPr>
          <w:b/>
          <w:lang w:val="ro-RO"/>
        </w:rPr>
      </w:pPr>
    </w:p>
    <w:p w:rsidR="0019358C" w:rsidRPr="007D2376" w:rsidRDefault="0019358C" w:rsidP="0019358C">
      <w:pPr>
        <w:spacing w:line="360" w:lineRule="auto"/>
        <w:jc w:val="center"/>
        <w:rPr>
          <w:b/>
          <w:lang w:val="ro-RO"/>
        </w:rPr>
      </w:pPr>
      <w:r w:rsidRPr="007D2376">
        <w:rPr>
          <w:b/>
          <w:lang w:val="ro-RO"/>
        </w:rPr>
        <w:t>FI</w:t>
      </w:r>
      <w:r w:rsidR="00390F6E" w:rsidRPr="007D2376">
        <w:rPr>
          <w:rFonts w:asciiTheme="minorHAnsi" w:hAnsiTheme="minorHAnsi"/>
          <w:b/>
          <w:lang w:val="ro-RO"/>
        </w:rPr>
        <w:t>Ș</w:t>
      </w:r>
      <w:r w:rsidRPr="007D2376">
        <w:rPr>
          <w:b/>
          <w:lang w:val="ro-RO"/>
        </w:rPr>
        <w:t xml:space="preserve">A CADRU DE AUTOEVALUARE/EVALUARE </w:t>
      </w:r>
      <w:r w:rsidR="00390F6E" w:rsidRPr="007D2376">
        <w:rPr>
          <w:b/>
          <w:lang w:val="ro-RO"/>
        </w:rPr>
        <w:t>Î</w:t>
      </w:r>
      <w:r w:rsidRPr="007D2376">
        <w:rPr>
          <w:b/>
          <w:lang w:val="ro-RO"/>
        </w:rPr>
        <w:t>N VEDEREA STABILIRII CALIFICATIVULUI ANUAL PENTRU FUNC</w:t>
      </w:r>
      <w:r w:rsidR="00390F6E" w:rsidRPr="007D2376">
        <w:rPr>
          <w:rFonts w:asciiTheme="minorHAnsi" w:hAnsiTheme="minorHAnsi"/>
          <w:b/>
          <w:lang w:val="ro-RO"/>
        </w:rPr>
        <w:t>Ț</w:t>
      </w:r>
      <w:r w:rsidRPr="007D2376">
        <w:rPr>
          <w:b/>
          <w:lang w:val="ro-RO"/>
        </w:rPr>
        <w:t>IA</w:t>
      </w:r>
      <w:r w:rsidR="00C87AE0" w:rsidRPr="007D2376">
        <w:rPr>
          <w:b/>
          <w:lang w:val="ro-RO"/>
        </w:rPr>
        <w:t xml:space="preserve"> DE</w:t>
      </w:r>
    </w:p>
    <w:p w:rsidR="00715ACB" w:rsidRPr="007D2376" w:rsidRDefault="00715ACB" w:rsidP="00715ACB">
      <w:pPr>
        <w:jc w:val="center"/>
        <w:rPr>
          <w:b/>
          <w:lang w:val="ro-RO"/>
        </w:rPr>
      </w:pPr>
      <w:r w:rsidRPr="007D2376">
        <w:rPr>
          <w:b/>
          <w:lang w:val="ro-RO"/>
        </w:rPr>
        <w:t xml:space="preserve">ADMINISTRATOR FINANCIAR </w:t>
      </w:r>
      <w:r w:rsidR="00C046A0" w:rsidRPr="007D2376">
        <w:rPr>
          <w:b/>
          <w:lang w:val="ro-RO"/>
        </w:rPr>
        <w:t>(CONTABIL</w:t>
      </w:r>
      <w:r w:rsidR="004A1EE1" w:rsidRPr="007D2376">
        <w:rPr>
          <w:b/>
          <w:lang w:val="ro-RO"/>
        </w:rPr>
        <w:t xml:space="preserve"> ŞEF</w:t>
      </w:r>
      <w:r w:rsidR="00C046A0" w:rsidRPr="007D2376">
        <w:rPr>
          <w:b/>
          <w:lang w:val="ro-RO"/>
        </w:rPr>
        <w:t xml:space="preserve">)  </w:t>
      </w:r>
      <w:r w:rsidR="00390F6E" w:rsidRPr="007D2376">
        <w:rPr>
          <w:b/>
          <w:lang w:val="ro-RO"/>
        </w:rPr>
        <w:t>Î</w:t>
      </w:r>
      <w:r w:rsidR="00C046A0" w:rsidRPr="007D2376">
        <w:rPr>
          <w:b/>
          <w:lang w:val="ro-RO"/>
        </w:rPr>
        <w:t xml:space="preserve">N  </w:t>
      </w:r>
      <w:r w:rsidR="00390F6E" w:rsidRPr="007D2376">
        <w:rPr>
          <w:b/>
          <w:lang w:val="ro-RO"/>
        </w:rPr>
        <w:t>Î</w:t>
      </w:r>
      <w:r w:rsidR="00C046A0" w:rsidRPr="007D2376">
        <w:rPr>
          <w:b/>
          <w:lang w:val="ro-RO"/>
        </w:rPr>
        <w:t>NV</w:t>
      </w:r>
      <w:r w:rsidR="00390F6E" w:rsidRPr="007D2376">
        <w:rPr>
          <w:b/>
          <w:lang w:val="ro-RO"/>
        </w:rPr>
        <w:t>Ă</w:t>
      </w:r>
      <w:r w:rsidR="00C046A0" w:rsidRPr="007D2376">
        <w:rPr>
          <w:rFonts w:asciiTheme="minorHAnsi" w:hAnsiTheme="minorHAnsi"/>
          <w:b/>
          <w:lang w:val="ro-RO"/>
        </w:rPr>
        <w:t>Ț</w:t>
      </w:r>
      <w:r w:rsidR="00390F6E" w:rsidRPr="007D2376">
        <w:rPr>
          <w:b/>
          <w:lang w:val="ro-RO"/>
        </w:rPr>
        <w:t>Ă</w:t>
      </w:r>
      <w:r w:rsidR="00C046A0" w:rsidRPr="007D2376">
        <w:rPr>
          <w:b/>
          <w:lang w:val="ro-RO"/>
        </w:rPr>
        <w:t>M</w:t>
      </w:r>
      <w:r w:rsidR="00390F6E" w:rsidRPr="007D2376">
        <w:rPr>
          <w:b/>
          <w:lang w:val="ro-RO"/>
        </w:rPr>
        <w:t>Â</w:t>
      </w:r>
      <w:r w:rsidRPr="007D2376">
        <w:rPr>
          <w:b/>
          <w:lang w:val="ro-RO"/>
        </w:rPr>
        <w:t>NTUL PREUNIVERSITAR</w:t>
      </w:r>
      <w:r w:rsidR="004A1EE1" w:rsidRPr="007D2376">
        <w:rPr>
          <w:b/>
          <w:lang w:val="ro-RO"/>
        </w:rPr>
        <w:t>, AN ŞCOLAR 2018-2019</w:t>
      </w:r>
    </w:p>
    <w:p w:rsidR="00715ACB" w:rsidRPr="007D2376" w:rsidRDefault="00715ACB" w:rsidP="00715ACB">
      <w:pPr>
        <w:jc w:val="center"/>
        <w:rPr>
          <w:b/>
          <w:lang w:val="ro-RO"/>
        </w:rPr>
      </w:pPr>
    </w:p>
    <w:p w:rsidR="00E11167" w:rsidRPr="007D2376" w:rsidRDefault="00E11167" w:rsidP="004A1EE1">
      <w:pPr>
        <w:rPr>
          <w:rFonts w:eastAsia="Calibri"/>
          <w:b/>
          <w:color w:val="000000"/>
          <w:sz w:val="28"/>
          <w:szCs w:val="28"/>
          <w:lang w:val="ro-RO"/>
        </w:rPr>
      </w:pPr>
      <w:r w:rsidRPr="007D2376">
        <w:rPr>
          <w:b/>
          <w:lang w:val="ro-RO"/>
        </w:rPr>
        <w:t>Num</w:t>
      </w:r>
      <w:r w:rsidR="00390F6E" w:rsidRPr="007D2376">
        <w:rPr>
          <w:b/>
          <w:lang w:val="ro-RO"/>
        </w:rPr>
        <w:t>ă</w:t>
      </w:r>
      <w:r w:rsidRPr="007D2376">
        <w:rPr>
          <w:b/>
          <w:lang w:val="ro-RO"/>
        </w:rPr>
        <w:t>rul fi</w:t>
      </w:r>
      <w:r w:rsidR="00390F6E" w:rsidRPr="007D2376">
        <w:rPr>
          <w:rFonts w:asciiTheme="minorHAnsi" w:hAnsiTheme="minorHAnsi"/>
          <w:b/>
          <w:lang w:val="ro-RO"/>
        </w:rPr>
        <w:t>ș</w:t>
      </w:r>
      <w:r w:rsidRPr="007D2376">
        <w:rPr>
          <w:b/>
          <w:lang w:val="ro-RO"/>
        </w:rPr>
        <w:t>ei postului: ................................</w:t>
      </w:r>
    </w:p>
    <w:p w:rsidR="00E11167" w:rsidRPr="007D2376" w:rsidRDefault="00E11167" w:rsidP="004A1EE1">
      <w:pPr>
        <w:jc w:val="both"/>
        <w:rPr>
          <w:b/>
          <w:lang w:val="ro-RO"/>
        </w:rPr>
      </w:pPr>
      <w:r w:rsidRPr="007D2376">
        <w:rPr>
          <w:b/>
          <w:lang w:val="ro-RO"/>
        </w:rPr>
        <w:t xml:space="preserve">Numele </w:t>
      </w:r>
      <w:r w:rsidR="00390F6E" w:rsidRPr="007D2376">
        <w:rPr>
          <w:rFonts w:asciiTheme="minorHAnsi" w:hAnsiTheme="minorHAnsi"/>
          <w:b/>
          <w:lang w:val="ro-RO"/>
        </w:rPr>
        <w:t>ș</w:t>
      </w:r>
      <w:r w:rsidRPr="007D2376">
        <w:rPr>
          <w:b/>
          <w:lang w:val="ro-RO"/>
        </w:rPr>
        <w:t>i prenumele titularului: .............................................................................</w:t>
      </w:r>
    </w:p>
    <w:p w:rsidR="00E11167" w:rsidRPr="007D2376" w:rsidRDefault="00E11167" w:rsidP="004A1EE1">
      <w:pPr>
        <w:jc w:val="both"/>
        <w:rPr>
          <w:b/>
          <w:lang w:val="ro-RO"/>
        </w:rPr>
      </w:pPr>
      <w:r w:rsidRPr="007D2376">
        <w:rPr>
          <w:b/>
          <w:lang w:val="ro-RO"/>
        </w:rPr>
        <w:t>Perioada evaluat</w:t>
      </w:r>
      <w:r w:rsidR="00390F6E" w:rsidRPr="007D2376">
        <w:rPr>
          <w:b/>
          <w:lang w:val="ro-RO"/>
        </w:rPr>
        <w:t>ă</w:t>
      </w:r>
      <w:r w:rsidRPr="007D2376">
        <w:rPr>
          <w:b/>
          <w:lang w:val="ro-RO"/>
        </w:rPr>
        <w:t>: ....................................................................................................</w:t>
      </w:r>
    </w:p>
    <w:p w:rsidR="00E11167" w:rsidRPr="007D2376" w:rsidRDefault="00E11167" w:rsidP="004A1EE1">
      <w:pPr>
        <w:jc w:val="both"/>
        <w:rPr>
          <w:b/>
          <w:lang w:val="ro-RO"/>
        </w:rPr>
      </w:pPr>
      <w:r w:rsidRPr="007D2376">
        <w:rPr>
          <w:b/>
          <w:lang w:val="ro-RO"/>
        </w:rPr>
        <w:t>Calificativul acordat: ..............................................................................</w:t>
      </w:r>
    </w:p>
    <w:p w:rsidR="00E11167" w:rsidRPr="00B5494C" w:rsidRDefault="00E11167" w:rsidP="00715ACB">
      <w:pPr>
        <w:jc w:val="both"/>
        <w:rPr>
          <w:b/>
          <w:lang w:val="ro-RO"/>
        </w:rPr>
      </w:pPr>
    </w:p>
    <w:tbl>
      <w:tblPr>
        <w:tblW w:w="16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7"/>
        <w:gridCol w:w="2552"/>
        <w:gridCol w:w="7087"/>
        <w:gridCol w:w="917"/>
        <w:gridCol w:w="1276"/>
        <w:gridCol w:w="1301"/>
        <w:gridCol w:w="1250"/>
        <w:gridCol w:w="1018"/>
      </w:tblGrid>
      <w:tr w:rsidR="0019358C" w:rsidRPr="00D46FC1" w:rsidTr="00D46FC1">
        <w:trPr>
          <w:cantSplit/>
          <w:trHeight w:val="998"/>
          <w:tblHeader/>
        </w:trPr>
        <w:tc>
          <w:tcPr>
            <w:tcW w:w="817" w:type="dxa"/>
            <w:textDirection w:val="btLr"/>
          </w:tcPr>
          <w:p w:rsidR="0019358C" w:rsidRPr="00D46FC1" w:rsidRDefault="0019358C" w:rsidP="00D46FC1">
            <w:pPr>
              <w:ind w:left="113" w:right="113"/>
              <w:jc w:val="center"/>
              <w:rPr>
                <w:rFonts w:ascii="Arial Narrow" w:hAnsi="Arial Narrow"/>
                <w:b/>
                <w:sz w:val="20"/>
                <w:szCs w:val="20"/>
                <w:lang w:val="ro-RO"/>
              </w:rPr>
            </w:pPr>
            <w:r w:rsidRPr="00D46FC1">
              <w:rPr>
                <w:rFonts w:ascii="Arial Narrow" w:hAnsi="Arial Narrow"/>
                <w:b/>
                <w:sz w:val="20"/>
                <w:szCs w:val="20"/>
                <w:lang w:val="ro-RO"/>
              </w:rPr>
              <w:t>Domenii ale evalu</w:t>
            </w:r>
            <w:r w:rsidR="00390F6E" w:rsidRPr="00D46FC1">
              <w:rPr>
                <w:rFonts w:ascii="Arial Narrow" w:hAnsi="Arial Narrow"/>
                <w:b/>
                <w:sz w:val="20"/>
                <w:szCs w:val="20"/>
                <w:lang w:val="ro-RO"/>
              </w:rPr>
              <w:t>ă</w:t>
            </w:r>
            <w:r w:rsidRPr="00D46FC1">
              <w:rPr>
                <w:rFonts w:ascii="Arial Narrow" w:hAnsi="Arial Narrow"/>
                <w:b/>
                <w:sz w:val="20"/>
                <w:szCs w:val="20"/>
                <w:lang w:val="ro-RO"/>
              </w:rPr>
              <w:t>rii</w:t>
            </w:r>
          </w:p>
        </w:tc>
        <w:tc>
          <w:tcPr>
            <w:tcW w:w="2552" w:type="dxa"/>
          </w:tcPr>
          <w:p w:rsidR="0019358C" w:rsidRPr="00D46FC1" w:rsidRDefault="0019358C" w:rsidP="00C046A0">
            <w:pPr>
              <w:jc w:val="center"/>
              <w:rPr>
                <w:rFonts w:ascii="Arial Narrow" w:hAnsi="Arial Narrow"/>
                <w:b/>
                <w:bCs/>
                <w:sz w:val="20"/>
                <w:szCs w:val="20"/>
                <w:lang w:val="ro-RO"/>
              </w:rPr>
            </w:pPr>
            <w:r w:rsidRPr="00D46FC1">
              <w:rPr>
                <w:rFonts w:ascii="Arial Narrow" w:hAnsi="Arial Narrow"/>
                <w:b/>
                <w:bCs/>
                <w:sz w:val="20"/>
                <w:szCs w:val="20"/>
                <w:lang w:val="ro-RO"/>
              </w:rPr>
              <w:t>Criterii de performanț</w:t>
            </w:r>
            <w:r w:rsidR="00390F6E" w:rsidRPr="00D46FC1">
              <w:rPr>
                <w:rFonts w:ascii="Arial Narrow" w:hAnsi="Arial Narrow"/>
                <w:b/>
                <w:bCs/>
                <w:sz w:val="20"/>
                <w:szCs w:val="20"/>
                <w:lang w:val="ro-RO"/>
              </w:rPr>
              <w:t>ă</w:t>
            </w:r>
          </w:p>
        </w:tc>
        <w:tc>
          <w:tcPr>
            <w:tcW w:w="7087" w:type="dxa"/>
          </w:tcPr>
          <w:p w:rsidR="0019358C" w:rsidRPr="00D46FC1" w:rsidRDefault="0019358C" w:rsidP="00C046A0">
            <w:pPr>
              <w:jc w:val="center"/>
              <w:rPr>
                <w:rFonts w:ascii="Arial Narrow" w:hAnsi="Arial Narrow"/>
                <w:b/>
                <w:bCs/>
                <w:sz w:val="20"/>
                <w:szCs w:val="20"/>
                <w:lang w:val="ro-RO"/>
              </w:rPr>
            </w:pPr>
            <w:r w:rsidRPr="00D46FC1">
              <w:rPr>
                <w:rFonts w:ascii="Arial Narrow" w:hAnsi="Arial Narrow"/>
                <w:b/>
                <w:bCs/>
                <w:sz w:val="20"/>
                <w:szCs w:val="20"/>
                <w:lang w:val="ro-RO"/>
              </w:rPr>
              <w:t xml:space="preserve">Indicatori </w:t>
            </w:r>
            <w:r w:rsidR="00B95350" w:rsidRPr="00D46FC1">
              <w:rPr>
                <w:rFonts w:ascii="Arial Narrow" w:hAnsi="Arial Narrow"/>
                <w:b/>
                <w:bCs/>
                <w:sz w:val="20"/>
                <w:szCs w:val="20"/>
                <w:lang w:val="ro-RO"/>
              </w:rPr>
              <w:t>de performan</w:t>
            </w:r>
            <w:r w:rsidR="00390F6E" w:rsidRPr="00D46FC1">
              <w:rPr>
                <w:rFonts w:ascii="Arial Narrow" w:hAnsi="Arial Narrow"/>
                <w:b/>
                <w:bCs/>
                <w:sz w:val="20"/>
                <w:szCs w:val="20"/>
                <w:lang w:val="ro-RO"/>
              </w:rPr>
              <w:t>ță</w:t>
            </w:r>
          </w:p>
        </w:tc>
        <w:tc>
          <w:tcPr>
            <w:tcW w:w="917"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Punctaj maxim</w:t>
            </w:r>
          </w:p>
        </w:tc>
        <w:tc>
          <w:tcPr>
            <w:tcW w:w="1276"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Punctaj autoevaluare</w:t>
            </w:r>
          </w:p>
        </w:tc>
        <w:tc>
          <w:tcPr>
            <w:tcW w:w="1301"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Punctaj evaluare compartiment</w:t>
            </w:r>
          </w:p>
        </w:tc>
        <w:tc>
          <w:tcPr>
            <w:tcW w:w="1250" w:type="dxa"/>
          </w:tcPr>
          <w:p w:rsidR="0019358C" w:rsidRPr="00D46FC1" w:rsidRDefault="0019358C" w:rsidP="00D46FC1">
            <w:pPr>
              <w:jc w:val="center"/>
              <w:rPr>
                <w:rFonts w:ascii="Arial Narrow" w:hAnsi="Arial Narrow"/>
                <w:b/>
                <w:bCs/>
                <w:sz w:val="20"/>
                <w:szCs w:val="20"/>
                <w:lang w:val="ro-RO"/>
              </w:rPr>
            </w:pPr>
            <w:r w:rsidRPr="00D46FC1">
              <w:rPr>
                <w:rFonts w:ascii="Arial Narrow" w:hAnsi="Arial Narrow"/>
                <w:b/>
                <w:bCs/>
                <w:sz w:val="20"/>
                <w:szCs w:val="20"/>
                <w:lang w:val="ro-RO"/>
              </w:rPr>
              <w:t xml:space="preserve">Punctaj evaluare </w:t>
            </w:r>
            <w:r w:rsidR="00D46FC1">
              <w:rPr>
                <w:rFonts w:ascii="Arial Narrow" w:hAnsi="Arial Narrow"/>
                <w:b/>
                <w:bCs/>
                <w:color w:val="000000"/>
                <w:sz w:val="20"/>
                <w:szCs w:val="20"/>
                <w:lang w:val="ro-RO" w:eastAsia="ro-RO"/>
              </w:rPr>
              <w:t>CA</w:t>
            </w:r>
          </w:p>
        </w:tc>
        <w:tc>
          <w:tcPr>
            <w:tcW w:w="1018" w:type="dxa"/>
          </w:tcPr>
          <w:p w:rsidR="0019358C" w:rsidRPr="00D46FC1" w:rsidRDefault="0019358C" w:rsidP="00621477">
            <w:pPr>
              <w:jc w:val="center"/>
              <w:rPr>
                <w:rFonts w:ascii="Arial Narrow" w:hAnsi="Arial Narrow"/>
                <w:b/>
                <w:bCs/>
                <w:sz w:val="20"/>
                <w:szCs w:val="20"/>
                <w:lang w:val="ro-RO"/>
              </w:rPr>
            </w:pPr>
            <w:r w:rsidRPr="00D46FC1">
              <w:rPr>
                <w:rFonts w:ascii="Arial Narrow" w:hAnsi="Arial Narrow"/>
                <w:b/>
                <w:bCs/>
                <w:sz w:val="20"/>
                <w:szCs w:val="20"/>
                <w:lang w:val="ro-RO"/>
              </w:rPr>
              <w:t>Validare consiliul profesoral</w:t>
            </w:r>
          </w:p>
        </w:tc>
      </w:tr>
      <w:tr w:rsidR="00644901" w:rsidRPr="00D46FC1" w:rsidTr="00592FFF">
        <w:tc>
          <w:tcPr>
            <w:tcW w:w="817" w:type="dxa"/>
            <w:vMerge w:val="restart"/>
            <w:textDirection w:val="btLr"/>
          </w:tcPr>
          <w:p w:rsidR="00644901" w:rsidRPr="00D46FC1" w:rsidRDefault="00644901"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1. Proiectarea activității</w:t>
            </w:r>
          </w:p>
        </w:tc>
        <w:tc>
          <w:tcPr>
            <w:tcW w:w="2552" w:type="dxa"/>
            <w:vMerge w:val="restart"/>
          </w:tcPr>
          <w:p w:rsidR="00644901" w:rsidRPr="00D46FC1" w:rsidRDefault="00644901" w:rsidP="00C046A0">
            <w:pPr>
              <w:jc w:val="both"/>
              <w:rPr>
                <w:rFonts w:ascii="Arial Narrow" w:hAnsi="Arial Narrow"/>
                <w:sz w:val="20"/>
                <w:szCs w:val="20"/>
                <w:lang w:val="ro-RO"/>
              </w:rPr>
            </w:pPr>
            <w:r w:rsidRPr="00D46FC1">
              <w:rPr>
                <w:rFonts w:ascii="Arial Narrow" w:hAnsi="Arial Narrow"/>
                <w:sz w:val="20"/>
                <w:szCs w:val="20"/>
                <w:lang w:val="ro-RO"/>
              </w:rPr>
              <w:t>1.1.Respectarea planurilor manageriale ale școlii.</w:t>
            </w:r>
          </w:p>
        </w:tc>
        <w:tc>
          <w:tcPr>
            <w:tcW w:w="7087" w:type="dxa"/>
            <w:vAlign w:val="center"/>
          </w:tcPr>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Cunoaşte planurile manageriale ale şcolii şi le respectă în vederea operaţionalizării eficiente a activităţii în compartimentul pe care îl reprezintă</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4</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tcPr>
          <w:p w:rsidR="00644901" w:rsidRPr="00D46FC1" w:rsidRDefault="00644901" w:rsidP="00592FFF">
            <w:pPr>
              <w:ind w:left="113" w:right="113"/>
              <w:jc w:val="center"/>
              <w:rPr>
                <w:rFonts w:ascii="Arial Narrow" w:hAnsi="Arial Narrow"/>
                <w:b/>
                <w:sz w:val="20"/>
                <w:szCs w:val="20"/>
                <w:lang w:val="ro-RO"/>
              </w:rPr>
            </w:pPr>
          </w:p>
        </w:tc>
        <w:tc>
          <w:tcPr>
            <w:tcW w:w="2552" w:type="dxa"/>
            <w:vMerge/>
          </w:tcPr>
          <w:p w:rsidR="00644901" w:rsidRPr="00D46FC1" w:rsidRDefault="00644901" w:rsidP="00C046A0">
            <w:pPr>
              <w:jc w:val="both"/>
              <w:rPr>
                <w:rFonts w:ascii="Arial Narrow" w:hAnsi="Arial Narrow"/>
                <w:sz w:val="20"/>
                <w:szCs w:val="20"/>
                <w:lang w:val="ro-RO"/>
              </w:rPr>
            </w:pPr>
          </w:p>
        </w:tc>
        <w:tc>
          <w:tcPr>
            <w:tcW w:w="7087" w:type="dxa"/>
            <w:vAlign w:val="center"/>
          </w:tcPr>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Elaborarea planului managerial al compartimentului</w:t>
            </w:r>
            <w:r w:rsidR="00592FFF"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 xml:space="preserve">contabilitate pe baza: </w:t>
            </w:r>
          </w:p>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 xml:space="preserve"> - activităţii şcolare anuale, </w:t>
            </w:r>
          </w:p>
          <w:p w:rsidR="00644901" w:rsidRPr="00D46FC1" w:rsidRDefault="00644901" w:rsidP="00644901">
            <w:pPr>
              <w:rPr>
                <w:rFonts w:ascii="Arial Narrow" w:hAnsi="Arial Narrow"/>
                <w:color w:val="000000"/>
                <w:sz w:val="20"/>
                <w:szCs w:val="20"/>
                <w:lang w:val="ro-RO"/>
              </w:rPr>
            </w:pPr>
            <w:r w:rsidRPr="00D46FC1">
              <w:rPr>
                <w:rFonts w:ascii="Arial Narrow" w:hAnsi="Arial Narrow"/>
                <w:color w:val="000000"/>
                <w:sz w:val="20"/>
                <w:szCs w:val="20"/>
                <w:lang w:val="ro-RO"/>
              </w:rPr>
              <w:t xml:space="preserve"> - specificului şi particularităţilor unităţii şcolare   </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tcPr>
          <w:p w:rsidR="00644901" w:rsidRPr="00D46FC1" w:rsidRDefault="00644901" w:rsidP="00B95350">
            <w:pPr>
              <w:jc w:val="both"/>
              <w:rPr>
                <w:rFonts w:ascii="Arial Narrow" w:hAnsi="Arial Narrow"/>
                <w:sz w:val="20"/>
                <w:szCs w:val="20"/>
                <w:lang w:val="ro-RO"/>
              </w:rPr>
            </w:pPr>
            <w:r w:rsidRPr="00D46FC1">
              <w:rPr>
                <w:rFonts w:ascii="Arial Narrow" w:hAnsi="Arial Narrow"/>
                <w:sz w:val="20"/>
                <w:szCs w:val="20"/>
                <w:lang w:val="ro-RO"/>
              </w:rPr>
              <w:t>1.2.Implicarea în proiectarea activității școlii, la nivelul compartimentului financiar.</w:t>
            </w:r>
          </w:p>
        </w:tc>
        <w:tc>
          <w:tcPr>
            <w:tcW w:w="7087" w:type="dxa"/>
          </w:tcPr>
          <w:p w:rsidR="00644901" w:rsidRPr="00D46FC1" w:rsidRDefault="00644901" w:rsidP="00644901">
            <w:pPr>
              <w:rPr>
                <w:rFonts w:ascii="Arial Narrow" w:hAnsi="Arial Narrow" w:cs="Calibri"/>
                <w:sz w:val="20"/>
                <w:szCs w:val="20"/>
                <w:lang w:val="ro-RO"/>
              </w:rPr>
            </w:pPr>
            <w:r w:rsidRPr="00D46FC1">
              <w:rPr>
                <w:rFonts w:ascii="Arial Narrow" w:hAnsi="Arial Narrow" w:cs="Calibri"/>
                <w:sz w:val="20"/>
                <w:szCs w:val="20"/>
                <w:lang w:val="ro-RO"/>
              </w:rPr>
              <w:t>Participă la proiectarea activităţii din şcoală împreună cu directorul şcolii în vederea stabilirii necesităţilor unităţii din punct de vedere financiar</w:t>
            </w:r>
            <w:r w:rsidR="00D46FC1">
              <w:rPr>
                <w:rFonts w:ascii="Arial Narrow" w:hAnsi="Arial Narrow" w:cs="Calibri"/>
                <w:sz w:val="20"/>
                <w:szCs w:val="20"/>
                <w:lang w:val="ro-RO"/>
              </w:rPr>
              <w:t xml:space="preserve"> </w:t>
            </w:r>
            <w:r w:rsidRPr="00D46FC1">
              <w:rPr>
                <w:rFonts w:ascii="Arial Narrow" w:hAnsi="Arial Narrow" w:cs="Calibri"/>
                <w:sz w:val="20"/>
                <w:szCs w:val="20"/>
                <w:lang w:val="ro-RO"/>
              </w:rPr>
              <w:t>- contabil şi al dotărilor bazei logistice şi materiale a acesteia</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5</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tcPr>
          <w:p w:rsidR="00644901" w:rsidRPr="00D46FC1" w:rsidRDefault="00644901" w:rsidP="00C046A0">
            <w:pPr>
              <w:jc w:val="both"/>
              <w:rPr>
                <w:rFonts w:ascii="Arial Narrow" w:hAnsi="Arial Narrow"/>
                <w:sz w:val="20"/>
                <w:szCs w:val="20"/>
                <w:lang w:val="ro-RO"/>
              </w:rPr>
            </w:pPr>
            <w:r w:rsidRPr="00D46FC1">
              <w:rPr>
                <w:rFonts w:ascii="Arial Narrow" w:hAnsi="Arial Narrow"/>
                <w:sz w:val="20"/>
                <w:szCs w:val="20"/>
                <w:lang w:val="ro-RO"/>
              </w:rPr>
              <w:t>1.3.Cunoașterea și aplicarea legislației în vigoare.</w:t>
            </w:r>
          </w:p>
        </w:tc>
        <w:tc>
          <w:tcPr>
            <w:tcW w:w="7087" w:type="dxa"/>
          </w:tcPr>
          <w:p w:rsidR="00644901" w:rsidRPr="00D46FC1" w:rsidRDefault="00592FFF" w:rsidP="00592FFF">
            <w:pPr>
              <w:rPr>
                <w:rFonts w:ascii="Arial Narrow" w:hAnsi="Arial Narrow" w:cs="Calibri"/>
                <w:color w:val="000000"/>
                <w:sz w:val="20"/>
                <w:szCs w:val="20"/>
                <w:lang w:val="ro-RO"/>
              </w:rPr>
            </w:pPr>
            <w:r w:rsidRPr="00D46FC1">
              <w:rPr>
                <w:rFonts w:ascii="Arial Narrow" w:hAnsi="Arial Narrow" w:cs="Calibri"/>
                <w:color w:val="000000"/>
                <w:sz w:val="20"/>
                <w:szCs w:val="20"/>
                <w:lang w:val="ro-RO"/>
              </w:rPr>
              <w:t>Întocmește</w:t>
            </w:r>
            <w:r w:rsidR="00644901" w:rsidRPr="00D46FC1">
              <w:rPr>
                <w:rFonts w:ascii="Arial Narrow" w:hAnsi="Arial Narrow" w:cs="Calibri"/>
                <w:color w:val="000000"/>
                <w:sz w:val="20"/>
                <w:szCs w:val="20"/>
                <w:lang w:val="ro-RO"/>
              </w:rPr>
              <w:t xml:space="preserve"> acte justificative si documente contabile, cu respectarea formularelor si regulilor de </w:t>
            </w:r>
            <w:r w:rsidRPr="00D46FC1">
              <w:rPr>
                <w:rFonts w:ascii="Arial Narrow" w:hAnsi="Arial Narrow" w:cs="Calibri"/>
                <w:color w:val="000000"/>
                <w:sz w:val="20"/>
                <w:szCs w:val="20"/>
                <w:lang w:val="ro-RO"/>
              </w:rPr>
              <w:t>alcătuire</w:t>
            </w:r>
            <w:r w:rsidR="00644901" w:rsidRPr="00D46FC1">
              <w:rPr>
                <w:rFonts w:ascii="Arial Narrow" w:hAnsi="Arial Narrow" w:cs="Calibri"/>
                <w:color w:val="000000"/>
                <w:sz w:val="20"/>
                <w:szCs w:val="20"/>
                <w:lang w:val="ro-RO"/>
              </w:rPr>
              <w:t xml:space="preserve"> si completare in vigoare; </w:t>
            </w:r>
          </w:p>
        </w:tc>
        <w:tc>
          <w:tcPr>
            <w:tcW w:w="917" w:type="dxa"/>
            <w:vAlign w:val="center"/>
          </w:tcPr>
          <w:p w:rsidR="00644901" w:rsidRPr="00D46FC1" w:rsidRDefault="00644901">
            <w:pPr>
              <w:jc w:val="center"/>
              <w:rPr>
                <w:rFonts w:ascii="Arial Narrow" w:hAnsi="Arial Narrow"/>
                <w:color w:val="000000"/>
                <w:sz w:val="20"/>
                <w:szCs w:val="20"/>
                <w:lang w:val="ro-RO"/>
              </w:rPr>
            </w:pPr>
            <w:r w:rsidRPr="00D46FC1">
              <w:rPr>
                <w:rFonts w:ascii="Arial Narrow" w:hAnsi="Arial Narrow"/>
                <w:color w:val="000000"/>
                <w:sz w:val="20"/>
                <w:szCs w:val="20"/>
                <w:lang w:val="ro-RO"/>
              </w:rPr>
              <w:t>5</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vMerge w:val="restart"/>
          </w:tcPr>
          <w:p w:rsidR="00644901" w:rsidRPr="00D46FC1" w:rsidRDefault="00644901" w:rsidP="00C046A0">
            <w:pPr>
              <w:jc w:val="both"/>
              <w:rPr>
                <w:rFonts w:ascii="Arial Narrow" w:hAnsi="Arial Narrow"/>
                <w:sz w:val="20"/>
                <w:szCs w:val="20"/>
                <w:lang w:val="ro-RO"/>
              </w:rPr>
            </w:pPr>
            <w:r w:rsidRPr="00D46FC1">
              <w:rPr>
                <w:rFonts w:ascii="Arial Narrow" w:hAnsi="Arial Narrow"/>
                <w:sz w:val="20"/>
                <w:szCs w:val="20"/>
                <w:lang w:val="ro-RO"/>
              </w:rPr>
              <w:t>1.4.Folosirea tehnologiei informatice în proiectare.</w:t>
            </w:r>
          </w:p>
        </w:tc>
        <w:tc>
          <w:tcPr>
            <w:tcW w:w="7087" w:type="dxa"/>
          </w:tcPr>
          <w:p w:rsidR="00644901" w:rsidRPr="00D46FC1" w:rsidRDefault="00644901" w:rsidP="00644901">
            <w:pPr>
              <w:rPr>
                <w:rFonts w:ascii="Arial Narrow" w:hAnsi="Arial Narrow"/>
                <w:sz w:val="20"/>
                <w:szCs w:val="20"/>
                <w:lang w:val="ro-RO"/>
              </w:rPr>
            </w:pPr>
            <w:r w:rsidRPr="00D46FC1">
              <w:rPr>
                <w:rFonts w:ascii="Arial Narrow" w:hAnsi="Arial Narrow"/>
                <w:sz w:val="20"/>
                <w:szCs w:val="20"/>
                <w:lang w:val="ro-RO"/>
              </w:rPr>
              <w:t>Se implică activ în achiziţionarea de programe software în domeniul legislativ;</w:t>
            </w:r>
          </w:p>
        </w:tc>
        <w:tc>
          <w:tcPr>
            <w:tcW w:w="917" w:type="dxa"/>
          </w:tcPr>
          <w:p w:rsidR="00644901" w:rsidRPr="00D46FC1" w:rsidRDefault="00644901" w:rsidP="00C87AE0">
            <w:pPr>
              <w:jc w:val="center"/>
              <w:rPr>
                <w:rFonts w:ascii="Arial Narrow" w:hAnsi="Arial Narrow"/>
                <w:sz w:val="20"/>
                <w:szCs w:val="20"/>
                <w:lang w:val="ro-RO"/>
              </w:rPr>
            </w:pPr>
            <w:r w:rsidRPr="00D46FC1">
              <w:rPr>
                <w:rFonts w:ascii="Arial Narrow" w:hAnsi="Arial Narrow"/>
                <w:sz w:val="20"/>
                <w:szCs w:val="20"/>
                <w:lang w:val="ro-RO"/>
              </w:rPr>
              <w:t>1</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vMerge/>
          </w:tcPr>
          <w:p w:rsidR="00644901" w:rsidRPr="00D46FC1" w:rsidRDefault="00644901" w:rsidP="00C046A0">
            <w:pPr>
              <w:jc w:val="both"/>
              <w:rPr>
                <w:rFonts w:ascii="Arial Narrow" w:hAnsi="Arial Narrow"/>
                <w:sz w:val="20"/>
                <w:szCs w:val="20"/>
                <w:lang w:val="ro-RO"/>
              </w:rPr>
            </w:pPr>
          </w:p>
        </w:tc>
        <w:tc>
          <w:tcPr>
            <w:tcW w:w="7087" w:type="dxa"/>
          </w:tcPr>
          <w:p w:rsidR="00644901" w:rsidRPr="00D46FC1" w:rsidRDefault="00644901" w:rsidP="00644901">
            <w:pPr>
              <w:rPr>
                <w:rFonts w:ascii="Arial Narrow" w:hAnsi="Arial Narrow"/>
                <w:sz w:val="20"/>
                <w:szCs w:val="20"/>
                <w:lang w:val="ro-RO"/>
              </w:rPr>
            </w:pPr>
            <w:r w:rsidRPr="00D46FC1">
              <w:rPr>
                <w:rFonts w:ascii="Arial Narrow" w:hAnsi="Arial Narrow"/>
                <w:sz w:val="20"/>
                <w:szCs w:val="20"/>
                <w:lang w:val="ro-RO"/>
              </w:rPr>
              <w:t>Se preocupă permanent de actualizarea bazei legislative din domeniul financiar – contabil şi cunoaşterea, aplicarea ei</w:t>
            </w:r>
          </w:p>
        </w:tc>
        <w:tc>
          <w:tcPr>
            <w:tcW w:w="917" w:type="dxa"/>
          </w:tcPr>
          <w:p w:rsidR="00644901" w:rsidRPr="00D46FC1" w:rsidRDefault="00644901" w:rsidP="00C87AE0">
            <w:pPr>
              <w:jc w:val="center"/>
              <w:rPr>
                <w:rFonts w:ascii="Arial Narrow" w:hAnsi="Arial Narrow"/>
                <w:sz w:val="20"/>
                <w:szCs w:val="20"/>
                <w:lang w:val="ro-RO"/>
              </w:rPr>
            </w:pPr>
            <w:r w:rsidRPr="00D46FC1">
              <w:rPr>
                <w:rFonts w:ascii="Arial Narrow" w:hAnsi="Arial Narrow"/>
                <w:sz w:val="20"/>
                <w:szCs w:val="20"/>
                <w:lang w:val="ro-RO"/>
              </w:rPr>
              <w:t>1</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vMerge/>
          </w:tcPr>
          <w:p w:rsidR="00644901" w:rsidRPr="00D46FC1" w:rsidRDefault="00644901" w:rsidP="00C046A0">
            <w:pPr>
              <w:jc w:val="both"/>
              <w:rPr>
                <w:rFonts w:ascii="Arial Narrow" w:hAnsi="Arial Narrow"/>
                <w:sz w:val="20"/>
                <w:szCs w:val="20"/>
                <w:lang w:val="ro-RO"/>
              </w:rPr>
            </w:pPr>
          </w:p>
        </w:tc>
        <w:tc>
          <w:tcPr>
            <w:tcW w:w="7087" w:type="dxa"/>
          </w:tcPr>
          <w:p w:rsidR="00644901" w:rsidRPr="00D46FC1" w:rsidRDefault="00644901">
            <w:pPr>
              <w:rPr>
                <w:rFonts w:ascii="Arial Narrow" w:hAnsi="Arial Narrow"/>
                <w:sz w:val="20"/>
                <w:szCs w:val="20"/>
                <w:lang w:val="ro-RO"/>
              </w:rPr>
            </w:pPr>
            <w:r w:rsidRPr="00D46FC1">
              <w:rPr>
                <w:rFonts w:ascii="Arial Narrow" w:hAnsi="Arial Narrow"/>
                <w:sz w:val="20"/>
                <w:szCs w:val="20"/>
                <w:lang w:val="ro-RO"/>
              </w:rPr>
              <w:t>Are abilităţi de operare PC şi le foloseşte în proiectarea</w:t>
            </w:r>
            <w:r w:rsidR="007D2376">
              <w:rPr>
                <w:rFonts w:ascii="Arial Narrow" w:hAnsi="Arial Narrow"/>
                <w:sz w:val="20"/>
                <w:szCs w:val="20"/>
                <w:lang w:val="ro-RO"/>
              </w:rPr>
              <w:t xml:space="preserve"> documentelor</w:t>
            </w:r>
          </w:p>
        </w:tc>
        <w:tc>
          <w:tcPr>
            <w:tcW w:w="917" w:type="dxa"/>
          </w:tcPr>
          <w:p w:rsidR="00644901" w:rsidRPr="00D46FC1" w:rsidRDefault="00644901" w:rsidP="00C87AE0">
            <w:pPr>
              <w:jc w:val="center"/>
              <w:rPr>
                <w:rFonts w:ascii="Arial Narrow" w:hAnsi="Arial Narrow"/>
                <w:sz w:val="20"/>
                <w:szCs w:val="20"/>
                <w:lang w:val="ro-RO"/>
              </w:rPr>
            </w:pPr>
            <w:r w:rsidRPr="00D46FC1">
              <w:rPr>
                <w:rFonts w:ascii="Arial Narrow" w:hAnsi="Arial Narrow"/>
                <w:sz w:val="20"/>
                <w:szCs w:val="20"/>
                <w:lang w:val="ro-RO"/>
              </w:rPr>
              <w:t>1</w:t>
            </w:r>
          </w:p>
        </w:tc>
        <w:tc>
          <w:tcPr>
            <w:tcW w:w="1276" w:type="dxa"/>
          </w:tcPr>
          <w:p w:rsidR="00644901" w:rsidRPr="00D46FC1" w:rsidRDefault="00644901">
            <w:pPr>
              <w:rPr>
                <w:rFonts w:ascii="Arial Narrow" w:hAnsi="Arial Narrow"/>
                <w:sz w:val="20"/>
                <w:szCs w:val="20"/>
                <w:lang w:val="ro-RO"/>
              </w:rPr>
            </w:pPr>
          </w:p>
        </w:tc>
        <w:tc>
          <w:tcPr>
            <w:tcW w:w="1301" w:type="dxa"/>
          </w:tcPr>
          <w:p w:rsidR="00644901" w:rsidRPr="00D46FC1" w:rsidRDefault="00644901">
            <w:pPr>
              <w:rPr>
                <w:rFonts w:ascii="Arial Narrow" w:hAnsi="Arial Narrow"/>
                <w:sz w:val="20"/>
                <w:szCs w:val="20"/>
                <w:lang w:val="ro-RO"/>
              </w:rPr>
            </w:pPr>
          </w:p>
        </w:tc>
        <w:tc>
          <w:tcPr>
            <w:tcW w:w="1250" w:type="dxa"/>
          </w:tcPr>
          <w:p w:rsidR="00644901" w:rsidRPr="00D46FC1" w:rsidRDefault="00644901">
            <w:pPr>
              <w:rPr>
                <w:rFonts w:ascii="Arial Narrow" w:hAnsi="Arial Narrow"/>
                <w:sz w:val="20"/>
                <w:szCs w:val="20"/>
                <w:lang w:val="ro-RO"/>
              </w:rPr>
            </w:pPr>
          </w:p>
        </w:tc>
        <w:tc>
          <w:tcPr>
            <w:tcW w:w="1018" w:type="dxa"/>
          </w:tcPr>
          <w:p w:rsidR="00644901" w:rsidRPr="00D46FC1" w:rsidRDefault="00644901">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shd w:val="clear" w:color="auto" w:fill="EEECE1" w:themeFill="background2"/>
          </w:tcPr>
          <w:p w:rsidR="00644901" w:rsidRPr="00D46FC1" w:rsidRDefault="00644901">
            <w:pPr>
              <w:rPr>
                <w:rFonts w:ascii="Arial Narrow" w:hAnsi="Arial Narrow"/>
                <w:sz w:val="20"/>
                <w:szCs w:val="20"/>
                <w:lang w:val="ro-RO"/>
              </w:rPr>
            </w:pPr>
          </w:p>
        </w:tc>
        <w:tc>
          <w:tcPr>
            <w:tcW w:w="917" w:type="dxa"/>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20</w:t>
            </w:r>
          </w:p>
        </w:tc>
        <w:tc>
          <w:tcPr>
            <w:tcW w:w="1276" w:type="dxa"/>
            <w:shd w:val="clear" w:color="auto" w:fill="EEECE1" w:themeFill="background2"/>
          </w:tcPr>
          <w:p w:rsidR="00644901" w:rsidRPr="00D46FC1" w:rsidRDefault="00644901">
            <w:pPr>
              <w:rPr>
                <w:rFonts w:ascii="Arial Narrow" w:hAnsi="Arial Narrow"/>
                <w:sz w:val="20"/>
                <w:szCs w:val="20"/>
                <w:lang w:val="ro-RO"/>
              </w:rPr>
            </w:pPr>
          </w:p>
        </w:tc>
        <w:tc>
          <w:tcPr>
            <w:tcW w:w="1301" w:type="dxa"/>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662090" w:rsidRPr="00D46FC1" w:rsidTr="004C605C">
        <w:tc>
          <w:tcPr>
            <w:tcW w:w="817" w:type="dxa"/>
            <w:vMerge w:val="restart"/>
            <w:textDirection w:val="btLr"/>
          </w:tcPr>
          <w:p w:rsidR="00662090" w:rsidRPr="00D46FC1" w:rsidRDefault="00662090"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2. Realizarea activităților</w:t>
            </w:r>
          </w:p>
          <w:p w:rsidR="00662090" w:rsidRPr="00D46FC1" w:rsidRDefault="00662090" w:rsidP="00592FFF">
            <w:pPr>
              <w:ind w:left="113" w:right="113"/>
              <w:jc w:val="center"/>
              <w:rPr>
                <w:rFonts w:ascii="Arial Narrow" w:hAnsi="Arial Narrow"/>
                <w:sz w:val="20"/>
                <w:szCs w:val="20"/>
                <w:lang w:val="ro-RO"/>
              </w:rPr>
            </w:pPr>
          </w:p>
          <w:p w:rsidR="00662090" w:rsidRPr="00D46FC1" w:rsidRDefault="00662090" w:rsidP="00592FFF">
            <w:pPr>
              <w:ind w:left="113" w:right="113"/>
              <w:jc w:val="center"/>
              <w:rPr>
                <w:rFonts w:ascii="Arial Narrow" w:hAnsi="Arial Narrow"/>
                <w:sz w:val="20"/>
                <w:szCs w:val="20"/>
                <w:lang w:val="ro-RO"/>
              </w:rPr>
            </w:pPr>
          </w:p>
        </w:tc>
        <w:tc>
          <w:tcPr>
            <w:tcW w:w="2552" w:type="dxa"/>
            <w:vMerge w:val="restart"/>
          </w:tcPr>
          <w:p w:rsidR="00662090" w:rsidRPr="00D46FC1" w:rsidRDefault="00662090" w:rsidP="00C046A0">
            <w:pPr>
              <w:jc w:val="both"/>
              <w:rPr>
                <w:rFonts w:ascii="Arial Narrow" w:hAnsi="Arial Narrow"/>
                <w:sz w:val="20"/>
                <w:szCs w:val="20"/>
                <w:lang w:val="ro-RO"/>
              </w:rPr>
            </w:pPr>
            <w:r w:rsidRPr="00D46FC1">
              <w:rPr>
                <w:rFonts w:ascii="Arial Narrow" w:hAnsi="Arial Narrow"/>
                <w:sz w:val="20"/>
                <w:szCs w:val="20"/>
                <w:lang w:val="ro-RO"/>
              </w:rPr>
              <w:t>2.1.Organizarea activității.</w:t>
            </w:r>
          </w:p>
        </w:tc>
        <w:tc>
          <w:tcPr>
            <w:tcW w:w="7087" w:type="dxa"/>
            <w:vAlign w:val="bottom"/>
          </w:tcPr>
          <w:p w:rsidR="00662090" w:rsidRPr="00D46FC1" w:rsidRDefault="00D46FC1" w:rsidP="007D2376">
            <w:pPr>
              <w:rPr>
                <w:rFonts w:ascii="Arial Narrow" w:hAnsi="Arial Narrow" w:cs="Calibri"/>
                <w:color w:val="000000"/>
                <w:sz w:val="20"/>
                <w:szCs w:val="20"/>
                <w:lang w:val="ro-RO"/>
              </w:rPr>
            </w:pPr>
            <w:r>
              <w:rPr>
                <w:rFonts w:ascii="Arial Narrow" w:hAnsi="Arial Narrow" w:cs="Calibri"/>
                <w:color w:val="000000"/>
                <w:sz w:val="20"/>
                <w:szCs w:val="20"/>
                <w:lang w:val="ro-RO"/>
              </w:rPr>
              <w:t xml:space="preserve">2.1.1 </w:t>
            </w:r>
            <w:r w:rsidR="00662090" w:rsidRPr="00D46FC1">
              <w:rPr>
                <w:rFonts w:ascii="Arial Narrow" w:hAnsi="Arial Narrow" w:cs="Calibri"/>
                <w:color w:val="000000"/>
                <w:sz w:val="20"/>
                <w:szCs w:val="20"/>
                <w:lang w:val="ro-RO"/>
              </w:rPr>
              <w:t>Angajează unitatea alături de director în orice acțiune patrimonială</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592FFF">
            <w:pPr>
              <w:rPr>
                <w:rFonts w:ascii="Arial Narrow" w:hAnsi="Arial Narrow"/>
                <w:color w:val="000000"/>
                <w:sz w:val="20"/>
                <w:szCs w:val="20"/>
                <w:lang w:val="ro-RO"/>
              </w:rPr>
            </w:pPr>
            <w:r>
              <w:rPr>
                <w:rFonts w:ascii="Arial Narrow" w:hAnsi="Arial Narrow" w:cs="Calibri"/>
                <w:color w:val="000000"/>
                <w:sz w:val="20"/>
                <w:szCs w:val="20"/>
                <w:lang w:val="ro-RO"/>
              </w:rPr>
              <w:t xml:space="preserve">2.1.2  </w:t>
            </w:r>
            <w:r w:rsidR="00662090" w:rsidRPr="00D46FC1">
              <w:rPr>
                <w:rFonts w:ascii="Arial Narrow" w:hAnsi="Arial Narrow"/>
                <w:color w:val="000000"/>
                <w:sz w:val="20"/>
                <w:szCs w:val="20"/>
                <w:lang w:val="ro-RO"/>
              </w:rPr>
              <w:t>Reprezintă unitatea alături de conducătorul acesteia în relații cu agenții economici, instituții publice etc,  în cazul încheierii contractelor economice de colaborare, de sponsorizare etc, in conformitate cu legislația in vigoare;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2.1.3 </w:t>
            </w:r>
            <w:r w:rsidR="00662090" w:rsidRPr="00D46FC1">
              <w:rPr>
                <w:rFonts w:ascii="Arial Narrow" w:hAnsi="Arial Narrow"/>
                <w:color w:val="000000"/>
                <w:sz w:val="20"/>
                <w:szCs w:val="20"/>
                <w:lang w:val="ro-RO"/>
              </w:rPr>
              <w:t>Întocmește în colaborare cu directorul proiectele de buget pentru toate sursele de finanțare, in termenele si condițiile prevăzute le lege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2.1.4 </w:t>
            </w:r>
            <w:r w:rsidR="00662090" w:rsidRPr="00D46FC1">
              <w:rPr>
                <w:rFonts w:ascii="Arial Narrow" w:hAnsi="Arial Narrow"/>
                <w:color w:val="000000"/>
                <w:sz w:val="20"/>
                <w:szCs w:val="20"/>
                <w:lang w:val="ro-RO"/>
              </w:rPr>
              <w:t xml:space="preserve">Întocmește acte justificative si documente contabile, cu respectarea formularelor si </w:t>
            </w:r>
            <w:r w:rsidR="00662090" w:rsidRPr="00D46FC1">
              <w:rPr>
                <w:rFonts w:ascii="Arial Narrow" w:hAnsi="Arial Narrow"/>
                <w:color w:val="000000"/>
                <w:sz w:val="20"/>
                <w:szCs w:val="20"/>
                <w:lang w:val="ro-RO"/>
              </w:rPr>
              <w:lastRenderedPageBreak/>
              <w:t xml:space="preserve">regulilor de alcătuire si completare in vigoare;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lastRenderedPageBreak/>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2.1.5 </w:t>
            </w:r>
            <w:r w:rsidR="00662090" w:rsidRPr="00D46FC1">
              <w:rPr>
                <w:rFonts w:ascii="Arial Narrow" w:hAnsi="Arial Narrow"/>
                <w:color w:val="000000"/>
                <w:sz w:val="20"/>
                <w:szCs w:val="20"/>
                <w:lang w:val="ro-RO"/>
              </w:rPr>
              <w:t>Urmărește încadrarea stricta in creditele aprobate pe toate coordonatele clasificației bugetare;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2.1.6 </w:t>
            </w:r>
            <w:r w:rsidR="00662090" w:rsidRPr="00D46FC1">
              <w:rPr>
                <w:rFonts w:ascii="Arial Narrow" w:hAnsi="Arial Narrow"/>
                <w:color w:val="000000"/>
                <w:sz w:val="20"/>
                <w:szCs w:val="20"/>
                <w:lang w:val="ro-RO"/>
              </w:rPr>
              <w:t>Organizează circuitul documentelor contabile si înregistrarea lor in mod cronologic si sistematic  in evidenta contabila;</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2.1.7 </w:t>
            </w:r>
            <w:r w:rsidR="00662090" w:rsidRPr="00D46FC1">
              <w:rPr>
                <w:rFonts w:ascii="Arial Narrow" w:hAnsi="Arial Narrow"/>
                <w:color w:val="000000"/>
                <w:sz w:val="20"/>
                <w:szCs w:val="20"/>
                <w:lang w:val="ro-RO"/>
              </w:rPr>
              <w:t xml:space="preserve">Organizează si exercita viza de control financiar preventiv in conformitate cu dispozițiile in vigoare;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4C605C">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2.1.8 </w:t>
            </w:r>
            <w:r w:rsidR="00662090" w:rsidRPr="00D46FC1">
              <w:rPr>
                <w:rFonts w:ascii="Arial Narrow" w:hAnsi="Arial Narrow"/>
                <w:color w:val="000000"/>
                <w:sz w:val="20"/>
                <w:szCs w:val="20"/>
                <w:lang w:val="ro-RO"/>
              </w:rPr>
              <w:t xml:space="preserve">Întocmește si semnează documentele privind angajarea, lichidarea, ordonanțarea si plata cheltuielilor unităţii de învățământ conform </w:t>
            </w:r>
            <w:r w:rsidR="00662090" w:rsidRPr="007D2376">
              <w:rPr>
                <w:rFonts w:ascii="Arial Narrow" w:hAnsi="Arial Narrow"/>
                <w:sz w:val="20"/>
                <w:szCs w:val="20"/>
                <w:lang w:val="ro-RO"/>
              </w:rPr>
              <w:t>OMFP 923/2014</w:t>
            </w:r>
            <w:r w:rsidR="007D2376" w:rsidRPr="007D2376">
              <w:rPr>
                <w:rFonts w:ascii="Arial Narrow" w:hAnsi="Arial Narrow"/>
                <w:sz w:val="20"/>
                <w:szCs w:val="20"/>
                <w:lang w:val="ro-RO"/>
              </w:rPr>
              <w:t xml:space="preserve"> cu modificările şi completările ulterioare</w:t>
            </w:r>
            <w:r w:rsidR="00662090" w:rsidRPr="007D2376">
              <w:rPr>
                <w:rFonts w:ascii="Arial Narrow" w:hAnsi="Arial Narrow"/>
                <w:sz w:val="20"/>
                <w:szCs w:val="20"/>
                <w:lang w:val="ro-RO"/>
              </w:rPr>
              <w:t>;</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2.1.9 </w:t>
            </w:r>
            <w:r w:rsidR="00662090" w:rsidRPr="00D46FC1">
              <w:rPr>
                <w:rFonts w:ascii="Arial Narrow" w:hAnsi="Arial Narrow"/>
                <w:color w:val="000000"/>
                <w:sz w:val="20"/>
                <w:szCs w:val="20"/>
                <w:lang w:val="ro-RO"/>
              </w:rPr>
              <w:t>Organizează si conduce operațiuni contabile pentru şcoală,  ateliere de instruire practica a elevilor, sintetic si analitic si ia toate masurile ca evidenta contabila sa fie la zi;</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662090">
            <w:pPr>
              <w:rPr>
                <w:rFonts w:ascii="Arial Narrow" w:hAnsi="Arial Narrow"/>
                <w:color w:val="000000"/>
                <w:sz w:val="20"/>
                <w:szCs w:val="20"/>
                <w:lang w:val="ro-RO"/>
              </w:rPr>
            </w:pPr>
            <w:r>
              <w:rPr>
                <w:rFonts w:ascii="Arial Narrow" w:hAnsi="Arial Narrow" w:cs="Calibri"/>
                <w:color w:val="000000"/>
                <w:sz w:val="20"/>
                <w:szCs w:val="20"/>
                <w:lang w:val="ro-RO"/>
              </w:rPr>
              <w:t xml:space="preserve">2.1.10 </w:t>
            </w:r>
            <w:r w:rsidR="00662090" w:rsidRPr="00D46FC1">
              <w:rPr>
                <w:rFonts w:ascii="Arial Narrow" w:hAnsi="Arial Narrow"/>
                <w:color w:val="000000"/>
                <w:sz w:val="20"/>
                <w:szCs w:val="20"/>
                <w:lang w:val="ro-RO"/>
              </w:rPr>
              <w:t>Instruiește si controlează periodic personalul care gestionează valori materiale;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2.1.11 </w:t>
            </w:r>
            <w:r w:rsidR="00662090" w:rsidRPr="00D46FC1">
              <w:rPr>
                <w:rFonts w:ascii="Arial Narrow" w:hAnsi="Arial Narrow"/>
                <w:color w:val="000000"/>
                <w:sz w:val="20"/>
                <w:szCs w:val="20"/>
                <w:lang w:val="ro-RO"/>
              </w:rPr>
              <w:t xml:space="preserve">Constituie contracte de garanție pentru gestionari si urmărește modul de formare a garanțiilor materiale;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2.1.12 </w:t>
            </w:r>
            <w:r w:rsidR="00662090" w:rsidRPr="00D46FC1">
              <w:rPr>
                <w:rFonts w:ascii="Arial Narrow" w:hAnsi="Arial Narrow"/>
                <w:color w:val="000000"/>
                <w:sz w:val="20"/>
                <w:szCs w:val="20"/>
                <w:lang w:val="ro-RO"/>
              </w:rPr>
              <w:t xml:space="preserve">Urmărește aplicarea si respectarea tuturor dispozițiilor legale privind salarizarea si drepturile personalului didactic , didactic auxiliar si nedidactic;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2.1.13 </w:t>
            </w:r>
            <w:r w:rsidR="00662090" w:rsidRPr="00D46FC1">
              <w:rPr>
                <w:rFonts w:ascii="Arial Narrow" w:hAnsi="Arial Narrow"/>
                <w:color w:val="000000"/>
                <w:sz w:val="20"/>
                <w:szCs w:val="20"/>
                <w:lang w:val="ro-RO"/>
              </w:rPr>
              <w:t>Întocmește formele pentru efectuarea încasărilor si plăţilor in numerar sau prin conturi bancare, pentru urmărirea debitorilor si creditorilor;</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2.1.14 </w:t>
            </w:r>
            <w:r w:rsidR="00662090" w:rsidRPr="00D46FC1">
              <w:rPr>
                <w:rFonts w:ascii="Arial Narrow" w:hAnsi="Arial Narrow"/>
                <w:color w:val="000000"/>
                <w:sz w:val="20"/>
                <w:szCs w:val="20"/>
                <w:lang w:val="ro-RO"/>
              </w:rPr>
              <w:t>Organizează inventarierea valorilor materiale si bănești , instruiește si controlează personalul unităţii școlare in vederea efectuării corecte a operațiunilor de inventariere;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2.1.15 </w:t>
            </w:r>
            <w:r w:rsidR="00662090" w:rsidRPr="00D46FC1">
              <w:rPr>
                <w:rFonts w:ascii="Arial Narrow" w:hAnsi="Arial Narrow"/>
                <w:color w:val="000000"/>
                <w:sz w:val="20"/>
                <w:szCs w:val="20"/>
                <w:lang w:val="ro-RO"/>
              </w:rPr>
              <w:t>Întocmește dările de seama contabile si cele statistice precum si contul de execuție bugetara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2.1.16 </w:t>
            </w:r>
            <w:r w:rsidR="00662090" w:rsidRPr="00D46FC1">
              <w:rPr>
                <w:rFonts w:ascii="Arial Narrow" w:hAnsi="Arial Narrow"/>
                <w:color w:val="000000"/>
                <w:sz w:val="20"/>
                <w:szCs w:val="20"/>
                <w:lang w:val="ro-RO"/>
              </w:rPr>
              <w:t>Verifică statele de plata,  indemnizațiile de concediu de odihna , concediu medical , statele de plata a burselor – bani liceu, Republica Moldova,</w:t>
            </w:r>
            <w:r w:rsidR="007D2376">
              <w:rPr>
                <w:rFonts w:ascii="Arial Narrow" w:hAnsi="Arial Narrow"/>
                <w:color w:val="000000"/>
                <w:sz w:val="20"/>
                <w:szCs w:val="20"/>
                <w:lang w:val="ro-RO"/>
              </w:rPr>
              <w:t xml:space="preserve"> </w:t>
            </w:r>
            <w:r w:rsidR="00662090" w:rsidRPr="00D46FC1">
              <w:rPr>
                <w:rFonts w:ascii="Arial Narrow" w:hAnsi="Arial Narrow"/>
                <w:color w:val="000000"/>
                <w:sz w:val="20"/>
                <w:szCs w:val="20"/>
                <w:lang w:val="ro-RO"/>
              </w:rPr>
              <w:t>olimpici, burse sociale,</w:t>
            </w:r>
            <w:r w:rsidR="007D2376">
              <w:rPr>
                <w:rFonts w:ascii="Arial Narrow" w:hAnsi="Arial Narrow"/>
                <w:color w:val="000000"/>
                <w:sz w:val="20"/>
                <w:szCs w:val="20"/>
                <w:lang w:val="ro-RO"/>
              </w:rPr>
              <w:t xml:space="preserve"> </w:t>
            </w:r>
            <w:r w:rsidR="00662090" w:rsidRPr="00D46FC1">
              <w:rPr>
                <w:rFonts w:ascii="Arial Narrow" w:hAnsi="Arial Narrow"/>
                <w:color w:val="000000"/>
                <w:sz w:val="20"/>
                <w:szCs w:val="20"/>
                <w:lang w:val="ro-RO"/>
              </w:rPr>
              <w:t>transport elevi, listele de alimente etc;</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2.1.17 </w:t>
            </w:r>
            <w:r w:rsidR="00662090" w:rsidRPr="00D46FC1">
              <w:rPr>
                <w:rFonts w:ascii="Arial Narrow" w:hAnsi="Arial Narrow"/>
                <w:color w:val="000000"/>
                <w:sz w:val="20"/>
                <w:szCs w:val="20"/>
                <w:lang w:val="ro-RO"/>
              </w:rPr>
              <w:t>Verifică legalitatea trecerii pe cheltuieli a unor sume , in limitele de competenta stabilite de lege;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2.1.18 </w:t>
            </w:r>
            <w:r w:rsidR="00662090" w:rsidRPr="00D46FC1">
              <w:rPr>
                <w:rFonts w:ascii="Arial Narrow" w:hAnsi="Arial Narrow"/>
                <w:color w:val="000000"/>
                <w:sz w:val="20"/>
                <w:szCs w:val="20"/>
                <w:lang w:val="ro-RO"/>
              </w:rPr>
              <w:t>Face propuneri in scris conducătorului unităţii privind competenţa comisiilor de recepție pentru toate bunurile intrate in unitate prin dotări de la buget, din autofinanțare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2.1.19 </w:t>
            </w:r>
            <w:r w:rsidR="00662090" w:rsidRPr="00D46FC1">
              <w:rPr>
                <w:rFonts w:ascii="Arial Narrow" w:hAnsi="Arial Narrow"/>
                <w:color w:val="000000"/>
                <w:sz w:val="20"/>
                <w:szCs w:val="20"/>
                <w:lang w:val="ro-RO"/>
              </w:rPr>
              <w:t>Întocmește balanța analitica trimestriala pentru obiectele de inventar , lunar pentru alimente si materiale de curăţenie si anual pentru mijloace fixe;</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2.1.20 </w:t>
            </w:r>
            <w:r w:rsidR="00662090" w:rsidRPr="00D46FC1">
              <w:rPr>
                <w:rFonts w:ascii="Arial Narrow" w:hAnsi="Arial Narrow"/>
                <w:color w:val="000000"/>
                <w:sz w:val="20"/>
                <w:szCs w:val="20"/>
                <w:lang w:val="ro-RO"/>
              </w:rPr>
              <w:t>Clasează si păstrează toate actele justificative de cheltuieli, documentele contabile, fisele, balanțele de verificare si răspunde de arhiva financiar contabila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2.1.21 </w:t>
            </w:r>
            <w:r w:rsidR="00662090" w:rsidRPr="00D46FC1">
              <w:rPr>
                <w:rFonts w:ascii="Arial Narrow" w:hAnsi="Arial Narrow"/>
                <w:color w:val="000000"/>
                <w:sz w:val="20"/>
                <w:szCs w:val="20"/>
                <w:lang w:val="ro-RO"/>
              </w:rPr>
              <w:t>Stabilește obligațiile către bugetul statului si asigur</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vărsarea</w:t>
            </w:r>
            <w:r w:rsidR="00662090" w:rsidRPr="00D46FC1">
              <w:rPr>
                <w:rFonts w:ascii="Arial Narrow" w:hAnsi="Arial Narrow"/>
                <w:color w:val="000000"/>
                <w:sz w:val="20"/>
                <w:szCs w:val="20"/>
                <w:lang w:val="ro-RO"/>
              </w:rPr>
              <w:t xml:space="preserve"> sumelor respective in termenele stabilite;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2.1.22 </w:t>
            </w:r>
            <w:r w:rsidR="00C5150E" w:rsidRPr="00D46FC1">
              <w:rPr>
                <w:rFonts w:ascii="Arial Narrow" w:hAnsi="Arial Narrow"/>
                <w:color w:val="000000"/>
                <w:sz w:val="20"/>
                <w:szCs w:val="20"/>
                <w:lang w:val="ro-RO"/>
              </w:rPr>
              <w:t>V</w:t>
            </w:r>
            <w:r w:rsidR="00662090" w:rsidRPr="00D46FC1">
              <w:rPr>
                <w:rFonts w:ascii="Arial Narrow" w:hAnsi="Arial Narrow"/>
                <w:color w:val="000000"/>
                <w:sz w:val="20"/>
                <w:szCs w:val="20"/>
                <w:lang w:val="ro-RO"/>
              </w:rPr>
              <w:t>erific</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încasările</w:t>
            </w:r>
            <w:r w:rsidR="00662090" w:rsidRPr="00D46FC1">
              <w:rPr>
                <w:rFonts w:ascii="Arial Narrow" w:hAnsi="Arial Narrow"/>
                <w:color w:val="000000"/>
                <w:sz w:val="20"/>
                <w:szCs w:val="20"/>
                <w:lang w:val="ro-RO"/>
              </w:rPr>
              <w:t xml:space="preserve"> de la elevi pentru hran</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regie de cantin</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 xml:space="preserve"> si sau de c</w:t>
            </w:r>
            <w:r w:rsidR="00C5150E" w:rsidRPr="00D46FC1">
              <w:rPr>
                <w:rFonts w:ascii="Arial Narrow" w:hAnsi="Arial Narrow"/>
                <w:color w:val="000000"/>
                <w:sz w:val="20"/>
                <w:szCs w:val="20"/>
                <w:lang w:val="ro-RO"/>
              </w:rPr>
              <w:t>ă</w:t>
            </w:r>
            <w:r w:rsidR="00662090" w:rsidRPr="00D46FC1">
              <w:rPr>
                <w:rFonts w:ascii="Arial Narrow" w:hAnsi="Arial Narrow"/>
                <w:color w:val="000000"/>
                <w:sz w:val="20"/>
                <w:szCs w:val="20"/>
                <w:lang w:val="ro-RO"/>
              </w:rPr>
              <w:t>min</w:t>
            </w:r>
            <w:r w:rsidR="00C5150E" w:rsidRPr="00D46FC1">
              <w:rPr>
                <w:rFonts w:ascii="Arial Narrow" w:hAnsi="Arial Narrow"/>
                <w:color w:val="000000"/>
                <w:sz w:val="20"/>
                <w:szCs w:val="20"/>
                <w:lang w:val="ro-RO"/>
              </w:rPr>
              <w:t>, şi ale personalului şcolii pentru masa de prânz</w:t>
            </w:r>
            <w:r w:rsidR="00662090" w:rsidRPr="00D46FC1">
              <w:rPr>
                <w:rFonts w:ascii="Arial Narrow" w:hAnsi="Arial Narrow"/>
                <w:color w:val="000000"/>
                <w:sz w:val="20"/>
                <w:szCs w:val="20"/>
                <w:lang w:val="ro-RO"/>
              </w:rPr>
              <w:t>;</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662090" w:rsidRPr="00D46FC1" w:rsidTr="00237548">
        <w:tc>
          <w:tcPr>
            <w:tcW w:w="817" w:type="dxa"/>
            <w:vMerge/>
            <w:textDirection w:val="btLr"/>
          </w:tcPr>
          <w:p w:rsidR="00662090" w:rsidRPr="00D46FC1" w:rsidRDefault="00662090" w:rsidP="00592FFF">
            <w:pPr>
              <w:ind w:left="113" w:right="113"/>
              <w:jc w:val="center"/>
              <w:rPr>
                <w:rFonts w:ascii="Arial Narrow" w:hAnsi="Arial Narrow"/>
                <w:b/>
                <w:sz w:val="20"/>
                <w:szCs w:val="20"/>
                <w:lang w:val="ro-RO"/>
              </w:rPr>
            </w:pPr>
          </w:p>
        </w:tc>
        <w:tc>
          <w:tcPr>
            <w:tcW w:w="2552" w:type="dxa"/>
            <w:vMerge/>
          </w:tcPr>
          <w:p w:rsidR="00662090" w:rsidRPr="00D46FC1" w:rsidRDefault="00662090" w:rsidP="00C046A0">
            <w:pPr>
              <w:jc w:val="both"/>
              <w:rPr>
                <w:rFonts w:ascii="Arial Narrow" w:hAnsi="Arial Narrow"/>
                <w:sz w:val="20"/>
                <w:szCs w:val="20"/>
                <w:lang w:val="ro-RO"/>
              </w:rPr>
            </w:pPr>
          </w:p>
        </w:tc>
        <w:tc>
          <w:tcPr>
            <w:tcW w:w="7087" w:type="dxa"/>
            <w:vAlign w:val="center"/>
          </w:tcPr>
          <w:p w:rsidR="00662090" w:rsidRPr="00D46FC1" w:rsidRDefault="00D46FC1" w:rsidP="00D46FC1">
            <w:pPr>
              <w:rPr>
                <w:rFonts w:ascii="Arial Narrow" w:hAnsi="Arial Narrow"/>
                <w:color w:val="000000"/>
                <w:sz w:val="20"/>
                <w:szCs w:val="20"/>
                <w:lang w:val="ro-RO"/>
              </w:rPr>
            </w:pPr>
            <w:r>
              <w:rPr>
                <w:rFonts w:ascii="Arial Narrow" w:hAnsi="Arial Narrow" w:cs="Calibri"/>
                <w:color w:val="000000"/>
                <w:sz w:val="20"/>
                <w:szCs w:val="20"/>
                <w:lang w:val="ro-RO"/>
              </w:rPr>
              <w:t xml:space="preserve">2.1.23 </w:t>
            </w:r>
            <w:r w:rsidR="00C5150E" w:rsidRPr="00D46FC1">
              <w:rPr>
                <w:rFonts w:ascii="Arial Narrow" w:hAnsi="Arial Narrow"/>
                <w:color w:val="000000"/>
                <w:sz w:val="20"/>
                <w:szCs w:val="20"/>
                <w:lang w:val="ro-RO"/>
              </w:rPr>
              <w:t>Efectuează</w:t>
            </w:r>
            <w:r w:rsidR="00662090" w:rsidRPr="00D46FC1">
              <w:rPr>
                <w:rFonts w:ascii="Arial Narrow" w:hAnsi="Arial Narrow"/>
                <w:color w:val="000000"/>
                <w:sz w:val="20"/>
                <w:szCs w:val="20"/>
                <w:lang w:val="ro-RO"/>
              </w:rPr>
              <w:t xml:space="preserve"> demersurile pentru fondurile necesare </w:t>
            </w:r>
            <w:r w:rsidR="00C5150E" w:rsidRPr="00D46FC1">
              <w:rPr>
                <w:rFonts w:ascii="Arial Narrow" w:hAnsi="Arial Narrow"/>
                <w:color w:val="000000"/>
                <w:sz w:val="20"/>
                <w:szCs w:val="20"/>
                <w:lang w:val="ro-RO"/>
              </w:rPr>
              <w:t>plătii</w:t>
            </w:r>
            <w:r w:rsidR="00662090" w:rsidRPr="00D46FC1">
              <w:rPr>
                <w:rFonts w:ascii="Arial Narrow" w:hAnsi="Arial Narrow"/>
                <w:color w:val="000000"/>
                <w:sz w:val="20"/>
                <w:szCs w:val="20"/>
                <w:lang w:val="ro-RO"/>
              </w:rPr>
              <w:t xml:space="preserve"> salariilor si pentru celelalte </w:t>
            </w:r>
            <w:r w:rsidR="00C5150E" w:rsidRPr="00D46FC1">
              <w:rPr>
                <w:rFonts w:ascii="Arial Narrow" w:hAnsi="Arial Narrow"/>
                <w:color w:val="000000"/>
                <w:sz w:val="20"/>
                <w:szCs w:val="20"/>
                <w:lang w:val="ro-RO"/>
              </w:rPr>
              <w:t>acțiuni</w:t>
            </w:r>
            <w:r w:rsidR="00662090"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finanțate</w:t>
            </w:r>
            <w:r w:rsidR="00662090" w:rsidRPr="00D46FC1">
              <w:rPr>
                <w:rFonts w:ascii="Arial Narrow" w:hAnsi="Arial Narrow"/>
                <w:color w:val="000000"/>
                <w:sz w:val="20"/>
                <w:szCs w:val="20"/>
                <w:lang w:val="ro-RO"/>
              </w:rPr>
              <w:t xml:space="preserve"> de la bugetul republican sau local ;</w:t>
            </w:r>
          </w:p>
        </w:tc>
        <w:tc>
          <w:tcPr>
            <w:tcW w:w="917" w:type="dxa"/>
            <w:vAlign w:val="center"/>
          </w:tcPr>
          <w:p w:rsidR="00662090" w:rsidRPr="00D46FC1" w:rsidRDefault="00662090">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662090" w:rsidRPr="00D46FC1" w:rsidRDefault="00662090">
            <w:pPr>
              <w:rPr>
                <w:rFonts w:ascii="Arial Narrow" w:hAnsi="Arial Narrow"/>
                <w:sz w:val="20"/>
                <w:szCs w:val="20"/>
                <w:lang w:val="ro-RO"/>
              </w:rPr>
            </w:pPr>
          </w:p>
        </w:tc>
        <w:tc>
          <w:tcPr>
            <w:tcW w:w="1301" w:type="dxa"/>
          </w:tcPr>
          <w:p w:rsidR="00662090" w:rsidRPr="00D46FC1" w:rsidRDefault="00662090">
            <w:pPr>
              <w:rPr>
                <w:rFonts w:ascii="Arial Narrow" w:hAnsi="Arial Narrow"/>
                <w:sz w:val="20"/>
                <w:szCs w:val="20"/>
                <w:lang w:val="ro-RO"/>
              </w:rPr>
            </w:pPr>
          </w:p>
        </w:tc>
        <w:tc>
          <w:tcPr>
            <w:tcW w:w="1250" w:type="dxa"/>
          </w:tcPr>
          <w:p w:rsidR="00662090" w:rsidRPr="00D46FC1" w:rsidRDefault="00662090">
            <w:pPr>
              <w:rPr>
                <w:rFonts w:ascii="Arial Narrow" w:hAnsi="Arial Narrow"/>
                <w:sz w:val="20"/>
                <w:szCs w:val="20"/>
                <w:lang w:val="ro-RO"/>
              </w:rPr>
            </w:pPr>
          </w:p>
        </w:tc>
        <w:tc>
          <w:tcPr>
            <w:tcW w:w="1018" w:type="dxa"/>
          </w:tcPr>
          <w:p w:rsidR="00662090" w:rsidRPr="00D46FC1" w:rsidRDefault="00662090">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val="restart"/>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2.2.Înregistrarea si prelucrarea informatică periodică a datelor în programele de contabilitate.</w:t>
            </w:r>
          </w:p>
        </w:tc>
        <w:tc>
          <w:tcPr>
            <w:tcW w:w="7087" w:type="dxa"/>
            <w:vAlign w:val="center"/>
          </w:tcPr>
          <w:p w:rsidR="00C5150E" w:rsidRPr="00D46FC1" w:rsidRDefault="00D46FC1" w:rsidP="00D46FC1">
            <w:pPr>
              <w:rPr>
                <w:rFonts w:ascii="Arial Narrow" w:hAnsi="Arial Narrow"/>
                <w:sz w:val="20"/>
                <w:szCs w:val="20"/>
                <w:lang w:val="ro-RO"/>
              </w:rPr>
            </w:pPr>
            <w:r>
              <w:rPr>
                <w:rFonts w:ascii="Arial Narrow" w:hAnsi="Arial Narrow"/>
                <w:sz w:val="20"/>
                <w:szCs w:val="20"/>
                <w:lang w:val="ro-RO"/>
              </w:rPr>
              <w:t xml:space="preserve">2.2.1 </w:t>
            </w:r>
            <w:r w:rsidR="00C5150E" w:rsidRPr="00D46FC1">
              <w:rPr>
                <w:rFonts w:ascii="Arial Narrow" w:hAnsi="Arial Narrow"/>
                <w:sz w:val="20"/>
                <w:szCs w:val="20"/>
                <w:lang w:val="ro-RO"/>
              </w:rPr>
              <w:t>Se preocupă permanent de înregistrarea şi prelucrarea periodică a datelor în</w:t>
            </w:r>
            <w:r w:rsidRPr="00D46FC1">
              <w:rPr>
                <w:rFonts w:ascii="Arial Narrow" w:hAnsi="Arial Narrow"/>
                <w:sz w:val="20"/>
                <w:szCs w:val="20"/>
                <w:lang w:val="ro-RO"/>
              </w:rPr>
              <w:t xml:space="preserve"> </w:t>
            </w:r>
            <w:r w:rsidR="00C5150E" w:rsidRPr="00D46FC1">
              <w:rPr>
                <w:rFonts w:ascii="Arial Narrow" w:hAnsi="Arial Narrow"/>
                <w:sz w:val="20"/>
                <w:szCs w:val="20"/>
                <w:lang w:val="ro-RO"/>
              </w:rPr>
              <w:t>programele de contabilitate;</w:t>
            </w:r>
            <w:r w:rsidRPr="00D46FC1">
              <w:rPr>
                <w:rFonts w:ascii="Arial Narrow" w:hAnsi="Arial Narrow"/>
                <w:sz w:val="20"/>
                <w:szCs w:val="20"/>
                <w:lang w:val="ro-RO"/>
              </w:rPr>
              <w:t xml:space="preserve">  </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C5150E" w:rsidP="00D46FC1">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2.2.2 </w:t>
            </w:r>
            <w:r w:rsidRPr="00D46FC1">
              <w:rPr>
                <w:rFonts w:ascii="Arial Narrow" w:hAnsi="Arial Narrow"/>
                <w:color w:val="000000"/>
                <w:sz w:val="20"/>
                <w:szCs w:val="20"/>
                <w:lang w:val="ro-RO"/>
              </w:rPr>
              <w:t>Ţine evidenţa financiar – contabilă într-o bază de date electronică;</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C5150E">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2.2.3 </w:t>
            </w:r>
            <w:r w:rsidRPr="00D46FC1">
              <w:rPr>
                <w:rFonts w:ascii="Arial Narrow" w:hAnsi="Arial Narrow"/>
                <w:color w:val="000000"/>
                <w:sz w:val="20"/>
                <w:szCs w:val="20"/>
                <w:lang w:val="ro-RO"/>
              </w:rPr>
              <w:t>Organizează şi selectează din sistemul electronic naţional ( SEAP) produsele care se vor achiziţiona conform referatelor aprobate;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455053">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rsidP="00D46FC1">
            <w:pPr>
              <w:rPr>
                <w:rFonts w:ascii="Arial Narrow" w:hAnsi="Arial Narrow"/>
                <w:color w:val="000000"/>
                <w:sz w:val="20"/>
                <w:szCs w:val="20"/>
                <w:lang w:val="ro-RO"/>
              </w:rPr>
            </w:pPr>
            <w:r>
              <w:rPr>
                <w:rFonts w:ascii="Arial Narrow" w:hAnsi="Arial Narrow"/>
                <w:color w:val="000000"/>
                <w:sz w:val="20"/>
                <w:szCs w:val="20"/>
                <w:lang w:val="ro-RO"/>
              </w:rPr>
              <w:t xml:space="preserve">2.2.4 </w:t>
            </w:r>
            <w:r w:rsidR="00C5150E" w:rsidRPr="00D46FC1">
              <w:rPr>
                <w:rFonts w:ascii="Arial Narrow" w:hAnsi="Arial Narrow"/>
                <w:color w:val="000000"/>
                <w:sz w:val="20"/>
                <w:szCs w:val="20"/>
                <w:lang w:val="ro-RO"/>
              </w:rPr>
              <w:t>Răspunde de asigurarea fluxului financiar în programul de salarii Edusal al MECTS conform legislaţiei în vigoare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B11CB7">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val="restart"/>
          </w:tcPr>
          <w:p w:rsidR="00C5150E" w:rsidRPr="00D46FC1" w:rsidRDefault="00820444" w:rsidP="00C046A0">
            <w:pPr>
              <w:jc w:val="both"/>
              <w:rPr>
                <w:rFonts w:ascii="Arial Narrow" w:hAnsi="Arial Narrow"/>
                <w:sz w:val="20"/>
                <w:szCs w:val="20"/>
                <w:lang w:val="ro-RO"/>
              </w:rPr>
            </w:pPr>
            <w:r w:rsidRPr="00820444">
              <w:rPr>
                <w:rFonts w:ascii="Arial Narrow" w:hAnsi="Arial Narrow"/>
                <w:noProof/>
                <w:sz w:val="20"/>
                <w:szCs w:val="20"/>
                <w:lang w:val="ro-RO"/>
              </w:rPr>
              <w:pict>
                <v:shapetype id="_x0000_t32" coordsize="21600,21600" o:spt="32" o:oned="t" path="m,l21600,21600e" filled="f">
                  <v:path arrowok="t" fillok="f" o:connecttype="none"/>
                  <o:lock v:ext="edit" shapetype="t"/>
                </v:shapetype>
                <v:shape id="_x0000_s1030" type="#_x0000_t32" style="position:absolute;left:0;text-align:left;margin-left:-102.65pt;margin-top:2.95pt;width:7.2pt;height:0;flip:x;z-index:1;mso-position-horizontal-relative:text;mso-position-vertical-relative:text" o:connectortype="straight"/>
              </w:pict>
            </w:r>
            <w:r w:rsidR="00C5150E" w:rsidRPr="00D46FC1">
              <w:rPr>
                <w:rFonts w:ascii="Arial Narrow" w:hAnsi="Arial Narrow"/>
                <w:sz w:val="20"/>
                <w:szCs w:val="20"/>
                <w:lang w:val="ro-RO"/>
              </w:rPr>
              <w:t>2.3. Monitorizarea activității.</w:t>
            </w:r>
          </w:p>
        </w:tc>
        <w:tc>
          <w:tcPr>
            <w:tcW w:w="7087" w:type="dxa"/>
            <w:vAlign w:val="center"/>
          </w:tcPr>
          <w:p w:rsidR="00C5150E" w:rsidRPr="00D46FC1" w:rsidRDefault="00C5150E">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2.3.1 </w:t>
            </w:r>
            <w:r w:rsidRPr="00D46FC1">
              <w:rPr>
                <w:rFonts w:ascii="Arial Narrow" w:hAnsi="Arial Narrow"/>
                <w:color w:val="000000"/>
                <w:sz w:val="20"/>
                <w:szCs w:val="20"/>
                <w:lang w:val="ro-RO"/>
              </w:rPr>
              <w:t>Urmăreşte aplicarea şi respectarea tuturor dispoziţiilor legale privind salarizarea şi drepturile personalului didactic, didactic auxiliar şi nedidactic, întocmeşte formele pentru efectuarea încasărilor şi plăţilor în numerar sau prin conturi bancare, pentru urmărirea debitorilor şi creditorilor ;</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B11CB7">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noProof/>
                <w:sz w:val="20"/>
                <w:szCs w:val="20"/>
                <w:lang w:val="ro-RO"/>
              </w:rPr>
            </w:pPr>
          </w:p>
        </w:tc>
        <w:tc>
          <w:tcPr>
            <w:tcW w:w="7087" w:type="dxa"/>
            <w:vAlign w:val="center"/>
          </w:tcPr>
          <w:p w:rsidR="00C5150E" w:rsidRPr="00D46FC1" w:rsidRDefault="00C5150E" w:rsidP="007B5F53">
            <w:pPr>
              <w:rPr>
                <w:rFonts w:ascii="Arial Narrow" w:hAnsi="Arial Narrow"/>
                <w:color w:val="000000"/>
                <w:sz w:val="20"/>
                <w:szCs w:val="20"/>
                <w:lang w:val="ro-RO"/>
              </w:rPr>
            </w:pPr>
            <w:r w:rsidRPr="00D46FC1">
              <w:rPr>
                <w:rFonts w:ascii="Arial Narrow" w:hAnsi="Arial Narrow"/>
                <w:color w:val="000000"/>
                <w:sz w:val="20"/>
                <w:szCs w:val="20"/>
                <w:lang w:val="ro-RO"/>
              </w:rPr>
              <w:t xml:space="preserve"> </w:t>
            </w:r>
            <w:r w:rsidR="00D46FC1">
              <w:rPr>
                <w:rFonts w:ascii="Arial Narrow" w:hAnsi="Arial Narrow"/>
                <w:color w:val="000000"/>
                <w:sz w:val="20"/>
                <w:szCs w:val="20"/>
                <w:lang w:val="ro-RO"/>
              </w:rPr>
              <w:t xml:space="preserve">2.3.2 </w:t>
            </w:r>
            <w:r w:rsidRPr="00D46FC1">
              <w:rPr>
                <w:rFonts w:ascii="Arial Narrow" w:hAnsi="Arial Narrow"/>
                <w:color w:val="000000"/>
                <w:sz w:val="20"/>
                <w:szCs w:val="20"/>
                <w:lang w:val="ro-RO"/>
              </w:rPr>
              <w:t>Înregistrează toate operaţiunile de la bugetul local si MEN (salarii şi cheltuieli materiale , buget de stat (burse, cheltuieli de transport, autofinanţare, venituri proprii</w:t>
            </w:r>
            <w:r w:rsidR="007B5F53" w:rsidRP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etc)</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val="restart"/>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2.4. Consilierea/îndrumarea și controlul periodic al personalului care gestionează valori materiale.</w:t>
            </w: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2.4.1 </w:t>
            </w:r>
            <w:r w:rsidR="00C5150E" w:rsidRPr="00D46FC1">
              <w:rPr>
                <w:rFonts w:ascii="Arial Narrow" w:hAnsi="Arial Narrow"/>
                <w:color w:val="000000"/>
                <w:sz w:val="20"/>
                <w:szCs w:val="20"/>
                <w:lang w:val="ro-RO"/>
              </w:rPr>
              <w:t>Primeşte, verifică , operează în fişele analitice şi sintetice obiectele de inventar la nivel de şcoală, surse de finanţare;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2.4.2 </w:t>
            </w:r>
            <w:r w:rsidR="00C5150E" w:rsidRPr="00D46FC1">
              <w:rPr>
                <w:rFonts w:ascii="Arial Narrow" w:hAnsi="Arial Narrow"/>
                <w:color w:val="000000"/>
                <w:sz w:val="20"/>
                <w:szCs w:val="20"/>
                <w:lang w:val="ro-RO"/>
              </w:rPr>
              <w:t xml:space="preserve"> Monitorize</w:t>
            </w:r>
            <w:r>
              <w:rPr>
                <w:rFonts w:ascii="Arial Narrow" w:hAnsi="Arial Narrow"/>
                <w:color w:val="000000"/>
                <w:sz w:val="20"/>
                <w:szCs w:val="20"/>
                <w:lang w:val="ro-RO"/>
              </w:rPr>
              <w:t>a</w:t>
            </w:r>
            <w:r w:rsidR="00C5150E" w:rsidRPr="00D46FC1">
              <w:rPr>
                <w:rFonts w:ascii="Arial Narrow" w:hAnsi="Arial Narrow"/>
                <w:color w:val="000000"/>
                <w:sz w:val="20"/>
                <w:szCs w:val="20"/>
                <w:lang w:val="ro-RO"/>
              </w:rPr>
              <w:t>ză repartizarea pe bază de referat de necesitate , materiale de întreţinere consumabile;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2.4.3 </w:t>
            </w:r>
            <w:r w:rsidR="00C5150E" w:rsidRPr="00D46FC1">
              <w:rPr>
                <w:rFonts w:ascii="Arial Narrow" w:hAnsi="Arial Narrow"/>
                <w:color w:val="000000"/>
                <w:sz w:val="20"/>
                <w:szCs w:val="20"/>
                <w:lang w:val="ro-RO"/>
              </w:rPr>
              <w:t>Instruieşte şi controlează periodic personalul care gestionează valori materiale;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0.5</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C521D6">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2.4.4 </w:t>
            </w:r>
            <w:r w:rsidR="00C5150E" w:rsidRPr="00D46FC1">
              <w:rPr>
                <w:rFonts w:ascii="Arial Narrow" w:hAnsi="Arial Narrow"/>
                <w:color w:val="000000"/>
                <w:sz w:val="20"/>
                <w:szCs w:val="20"/>
                <w:lang w:val="ro-RO"/>
              </w:rPr>
              <w:t>Organizează inventarierea valorilor materiale şi băneşti, instruieşte şi controlează</w:t>
            </w:r>
            <w:r w:rsidR="00C5150E" w:rsidRPr="00D46FC1">
              <w:rPr>
                <w:rFonts w:ascii="Arial Narrow" w:hAnsi="Arial Narrow"/>
                <w:color w:val="000000"/>
                <w:sz w:val="20"/>
                <w:szCs w:val="20"/>
                <w:lang w:val="ro-RO"/>
              </w:rPr>
              <w:br/>
              <w:t>personalul unităţii în vederea efectuării corecte a operaţiunii de inventariere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9856EB">
        <w:tc>
          <w:tcPr>
            <w:tcW w:w="817" w:type="dxa"/>
            <w:vMerge/>
            <w:textDirection w:val="btLr"/>
            <w:vAlign w:val="center"/>
          </w:tcPr>
          <w:p w:rsidR="00C5150E" w:rsidRPr="00D46FC1" w:rsidRDefault="00C5150E" w:rsidP="00592FFF">
            <w:pPr>
              <w:ind w:left="113" w:right="113"/>
              <w:jc w:val="center"/>
              <w:rPr>
                <w:rFonts w:ascii="Arial Narrow" w:hAnsi="Arial Narrow"/>
                <w:b/>
                <w:sz w:val="20"/>
                <w:szCs w:val="20"/>
                <w:lang w:val="ro-RO"/>
              </w:rPr>
            </w:pPr>
          </w:p>
        </w:tc>
        <w:tc>
          <w:tcPr>
            <w:tcW w:w="2552" w:type="dxa"/>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2.5. Alcătuirea de proceduri.</w:t>
            </w:r>
          </w:p>
        </w:tc>
        <w:tc>
          <w:tcPr>
            <w:tcW w:w="7087" w:type="dxa"/>
            <w:vAlign w:val="center"/>
          </w:tcPr>
          <w:p w:rsidR="00C5150E" w:rsidRPr="00D46FC1" w:rsidRDefault="00C5150E">
            <w:pPr>
              <w:rPr>
                <w:rFonts w:ascii="Arial Narrow" w:hAnsi="Arial Narrow"/>
                <w:color w:val="000000"/>
                <w:sz w:val="20"/>
                <w:szCs w:val="20"/>
                <w:lang w:val="ro-RO"/>
              </w:rPr>
            </w:pPr>
            <w:r w:rsidRPr="00D46FC1">
              <w:rPr>
                <w:rFonts w:ascii="Arial Narrow" w:hAnsi="Arial Narrow"/>
                <w:color w:val="000000"/>
                <w:sz w:val="20"/>
                <w:szCs w:val="20"/>
                <w:lang w:val="ro-RO"/>
              </w:rPr>
              <w:t>Elaborează şi actualizează periodic proceduri operaţionale pentru compartimentul financiar-contabil, le aduce la cunoştinţă directorului unităţii şi le comunică comisiei CEAC şi SCIM, adaptându-le la nevoile unităţii şcolare.</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shd w:val="clear" w:color="auto" w:fill="EEECE1" w:themeFill="background2"/>
          </w:tcPr>
          <w:p w:rsidR="00644901" w:rsidRPr="00D46FC1" w:rsidRDefault="00644901">
            <w:pPr>
              <w:rPr>
                <w:rFonts w:ascii="Arial Narrow" w:hAnsi="Arial Narrow"/>
                <w:sz w:val="20"/>
                <w:szCs w:val="20"/>
                <w:lang w:val="ro-RO"/>
              </w:rPr>
            </w:pPr>
          </w:p>
        </w:tc>
        <w:tc>
          <w:tcPr>
            <w:tcW w:w="917" w:type="dxa"/>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30</w:t>
            </w:r>
          </w:p>
        </w:tc>
        <w:tc>
          <w:tcPr>
            <w:tcW w:w="1276" w:type="dxa"/>
            <w:shd w:val="clear" w:color="auto" w:fill="EEECE1" w:themeFill="background2"/>
          </w:tcPr>
          <w:p w:rsidR="00644901" w:rsidRPr="00D46FC1" w:rsidRDefault="00644901">
            <w:pPr>
              <w:rPr>
                <w:rFonts w:ascii="Arial Narrow" w:hAnsi="Arial Narrow"/>
                <w:sz w:val="20"/>
                <w:szCs w:val="20"/>
                <w:lang w:val="ro-RO"/>
              </w:rPr>
            </w:pPr>
          </w:p>
        </w:tc>
        <w:tc>
          <w:tcPr>
            <w:tcW w:w="1301" w:type="dxa"/>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C5150E" w:rsidRPr="00D46FC1" w:rsidTr="001E413F">
        <w:tc>
          <w:tcPr>
            <w:tcW w:w="817" w:type="dxa"/>
            <w:vMerge w:val="restart"/>
            <w:textDirection w:val="btLr"/>
          </w:tcPr>
          <w:p w:rsidR="00C5150E" w:rsidRPr="00D46FC1" w:rsidRDefault="00C5150E" w:rsidP="00592FFF">
            <w:pPr>
              <w:ind w:left="113" w:right="113"/>
              <w:jc w:val="center"/>
              <w:rPr>
                <w:rFonts w:ascii="Arial Narrow" w:hAnsi="Arial Narrow"/>
                <w:b/>
                <w:sz w:val="20"/>
                <w:szCs w:val="20"/>
                <w:lang w:val="ro-RO"/>
              </w:rPr>
            </w:pPr>
          </w:p>
          <w:p w:rsidR="00C5150E" w:rsidRPr="00D46FC1" w:rsidRDefault="00C5150E"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3. Comunicare și relaționare</w:t>
            </w:r>
          </w:p>
        </w:tc>
        <w:tc>
          <w:tcPr>
            <w:tcW w:w="2552" w:type="dxa"/>
            <w:vMerge w:val="restart"/>
          </w:tcPr>
          <w:p w:rsidR="00C5150E" w:rsidRPr="00D46FC1" w:rsidRDefault="00C5150E" w:rsidP="00C046A0">
            <w:pPr>
              <w:jc w:val="both"/>
              <w:rPr>
                <w:rFonts w:ascii="Arial Narrow" w:hAnsi="Arial Narrow"/>
                <w:sz w:val="20"/>
                <w:szCs w:val="20"/>
                <w:lang w:val="ro-RO"/>
              </w:rPr>
            </w:pPr>
            <w:r w:rsidRPr="00D46FC1">
              <w:rPr>
                <w:rFonts w:ascii="Arial Narrow" w:hAnsi="Arial Narrow"/>
                <w:sz w:val="20"/>
                <w:szCs w:val="20"/>
                <w:lang w:val="ro-RO"/>
              </w:rPr>
              <w:t>3.1. Asigurarea fluxului informațional al compartimentului.</w:t>
            </w:r>
          </w:p>
        </w:tc>
        <w:tc>
          <w:tcPr>
            <w:tcW w:w="7087" w:type="dxa"/>
            <w:vAlign w:val="center"/>
          </w:tcPr>
          <w:p w:rsidR="00C5150E" w:rsidRPr="00D46FC1" w:rsidRDefault="00D46FC1" w:rsidP="007B5F53">
            <w:pPr>
              <w:rPr>
                <w:rFonts w:ascii="Arial Narrow" w:hAnsi="Arial Narrow"/>
                <w:color w:val="000000"/>
                <w:sz w:val="20"/>
                <w:szCs w:val="20"/>
                <w:lang w:val="ro-RO"/>
              </w:rPr>
            </w:pPr>
            <w:r>
              <w:rPr>
                <w:rFonts w:ascii="Arial Narrow" w:hAnsi="Arial Narrow"/>
                <w:color w:val="000000"/>
                <w:sz w:val="20"/>
                <w:szCs w:val="20"/>
                <w:lang w:val="ro-RO"/>
              </w:rPr>
              <w:t xml:space="preserve">3.1.1 </w:t>
            </w:r>
            <w:r w:rsidR="00C5150E" w:rsidRPr="00D46FC1">
              <w:rPr>
                <w:rFonts w:ascii="Arial Narrow" w:hAnsi="Arial Narrow"/>
                <w:color w:val="000000"/>
                <w:sz w:val="20"/>
                <w:szCs w:val="20"/>
                <w:lang w:val="ro-RO"/>
              </w:rPr>
              <w:t>Organizează circuitul documentelor contabile şi înregistrarea lor în mod</w:t>
            </w:r>
            <w:r w:rsidR="007B5F53"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cronologic şi sistematic în evidenţa contabilă;</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1E413F">
        <w:tc>
          <w:tcPr>
            <w:tcW w:w="817" w:type="dxa"/>
            <w:vMerge/>
            <w:textDirection w:val="btL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rsidP="007B5F53">
            <w:pPr>
              <w:rPr>
                <w:rFonts w:ascii="Arial Narrow" w:hAnsi="Arial Narrow"/>
                <w:color w:val="000000"/>
                <w:sz w:val="20"/>
                <w:szCs w:val="20"/>
                <w:lang w:val="ro-RO"/>
              </w:rPr>
            </w:pPr>
            <w:r>
              <w:rPr>
                <w:rFonts w:ascii="Arial Narrow" w:hAnsi="Arial Narrow"/>
                <w:color w:val="000000"/>
                <w:sz w:val="20"/>
                <w:szCs w:val="20"/>
                <w:lang w:val="ro-RO"/>
              </w:rPr>
              <w:t xml:space="preserve">3.1.2 </w:t>
            </w:r>
            <w:r w:rsidR="00C5150E" w:rsidRPr="00D46FC1">
              <w:rPr>
                <w:rFonts w:ascii="Arial Narrow" w:hAnsi="Arial Narrow"/>
                <w:color w:val="000000"/>
                <w:sz w:val="20"/>
                <w:szCs w:val="20"/>
                <w:lang w:val="ro-RO"/>
              </w:rPr>
              <w:t xml:space="preserve"> Întocmeşte dările de seamă contabile şi cele statistice, precum şi contul de</w:t>
            </w:r>
            <w:r w:rsidR="007B5F53" w:rsidRPr="00D46FC1">
              <w:rPr>
                <w:rFonts w:ascii="Arial Narrow" w:hAnsi="Arial Narrow"/>
                <w:color w:val="000000"/>
                <w:sz w:val="20"/>
                <w:szCs w:val="20"/>
                <w:lang w:val="ro-RO"/>
              </w:rPr>
              <w:t xml:space="preserve"> </w:t>
            </w:r>
            <w:r w:rsidR="00C5150E" w:rsidRPr="00D46FC1">
              <w:rPr>
                <w:rFonts w:ascii="Arial Narrow" w:hAnsi="Arial Narrow"/>
                <w:color w:val="000000"/>
                <w:sz w:val="20"/>
                <w:szCs w:val="20"/>
                <w:lang w:val="ro-RO"/>
              </w:rPr>
              <w:t>execuţie bugetară;</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C5150E" w:rsidRPr="00D46FC1" w:rsidTr="001E413F">
        <w:tc>
          <w:tcPr>
            <w:tcW w:w="817" w:type="dxa"/>
            <w:vMerge/>
            <w:textDirection w:val="btLr"/>
          </w:tcPr>
          <w:p w:rsidR="00C5150E" w:rsidRPr="00D46FC1" w:rsidRDefault="00C5150E" w:rsidP="00592FFF">
            <w:pPr>
              <w:ind w:left="113" w:right="113"/>
              <w:jc w:val="center"/>
              <w:rPr>
                <w:rFonts w:ascii="Arial Narrow" w:hAnsi="Arial Narrow"/>
                <w:b/>
                <w:sz w:val="20"/>
                <w:szCs w:val="20"/>
                <w:lang w:val="ro-RO"/>
              </w:rPr>
            </w:pPr>
          </w:p>
        </w:tc>
        <w:tc>
          <w:tcPr>
            <w:tcW w:w="2552" w:type="dxa"/>
            <w:vMerge/>
          </w:tcPr>
          <w:p w:rsidR="00C5150E" w:rsidRPr="00D46FC1" w:rsidRDefault="00C5150E" w:rsidP="00C046A0">
            <w:pPr>
              <w:jc w:val="both"/>
              <w:rPr>
                <w:rFonts w:ascii="Arial Narrow" w:hAnsi="Arial Narrow"/>
                <w:sz w:val="20"/>
                <w:szCs w:val="20"/>
                <w:lang w:val="ro-RO"/>
              </w:rPr>
            </w:pPr>
          </w:p>
        </w:tc>
        <w:tc>
          <w:tcPr>
            <w:tcW w:w="7087" w:type="dxa"/>
            <w:vAlign w:val="center"/>
          </w:tcPr>
          <w:p w:rsidR="00C5150E"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3.1.3 </w:t>
            </w:r>
            <w:r w:rsidR="00C5150E" w:rsidRPr="00D46FC1">
              <w:rPr>
                <w:rFonts w:ascii="Arial Narrow" w:hAnsi="Arial Narrow"/>
                <w:color w:val="000000"/>
                <w:sz w:val="20"/>
                <w:szCs w:val="20"/>
                <w:lang w:val="ro-RO"/>
              </w:rPr>
              <w:t>Fundamentează necesarul de credite având în vedere necesităţile unităţii.</w:t>
            </w:r>
          </w:p>
        </w:tc>
        <w:tc>
          <w:tcPr>
            <w:tcW w:w="917" w:type="dxa"/>
            <w:vAlign w:val="center"/>
          </w:tcPr>
          <w:p w:rsidR="00C5150E" w:rsidRPr="00D46FC1" w:rsidRDefault="00C5150E">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C5150E" w:rsidRPr="00D46FC1" w:rsidRDefault="00C5150E">
            <w:pPr>
              <w:rPr>
                <w:rFonts w:ascii="Arial Narrow" w:hAnsi="Arial Narrow"/>
                <w:sz w:val="20"/>
                <w:szCs w:val="20"/>
                <w:lang w:val="ro-RO"/>
              </w:rPr>
            </w:pPr>
          </w:p>
        </w:tc>
        <w:tc>
          <w:tcPr>
            <w:tcW w:w="1301" w:type="dxa"/>
          </w:tcPr>
          <w:p w:rsidR="00C5150E" w:rsidRPr="00D46FC1" w:rsidRDefault="00C5150E">
            <w:pPr>
              <w:rPr>
                <w:rFonts w:ascii="Arial Narrow" w:hAnsi="Arial Narrow"/>
                <w:sz w:val="20"/>
                <w:szCs w:val="20"/>
                <w:lang w:val="ro-RO"/>
              </w:rPr>
            </w:pPr>
          </w:p>
        </w:tc>
        <w:tc>
          <w:tcPr>
            <w:tcW w:w="1250" w:type="dxa"/>
          </w:tcPr>
          <w:p w:rsidR="00C5150E" w:rsidRPr="00D46FC1" w:rsidRDefault="00C5150E">
            <w:pPr>
              <w:rPr>
                <w:rFonts w:ascii="Arial Narrow" w:hAnsi="Arial Narrow"/>
                <w:sz w:val="20"/>
                <w:szCs w:val="20"/>
                <w:lang w:val="ro-RO"/>
              </w:rPr>
            </w:pPr>
          </w:p>
        </w:tc>
        <w:tc>
          <w:tcPr>
            <w:tcW w:w="1018" w:type="dxa"/>
          </w:tcPr>
          <w:p w:rsidR="00C5150E" w:rsidRPr="00D46FC1" w:rsidRDefault="00C5150E">
            <w:pPr>
              <w:rPr>
                <w:rFonts w:ascii="Arial Narrow" w:hAnsi="Arial Narrow"/>
                <w:sz w:val="20"/>
                <w:szCs w:val="20"/>
                <w:lang w:val="ro-RO"/>
              </w:rPr>
            </w:pPr>
          </w:p>
        </w:tc>
      </w:tr>
      <w:tr w:rsidR="007B5F53" w:rsidRPr="00D46FC1" w:rsidTr="009E35F7">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vMerge w:val="restart"/>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3.2.Raportarea periodică pentru conducerea instituției.</w:t>
            </w:r>
          </w:p>
        </w:tc>
        <w:tc>
          <w:tcPr>
            <w:tcW w:w="7087" w:type="dxa"/>
            <w:vAlign w:val="center"/>
          </w:tcPr>
          <w:p w:rsidR="007B5F53" w:rsidRPr="00D46FC1" w:rsidRDefault="00D46FC1">
            <w:pPr>
              <w:rPr>
                <w:rFonts w:ascii="Arial Narrow" w:hAnsi="Arial Narrow"/>
                <w:color w:val="000000"/>
                <w:sz w:val="20"/>
                <w:szCs w:val="20"/>
                <w:lang w:val="ro-RO"/>
              </w:rPr>
            </w:pPr>
            <w:r>
              <w:rPr>
                <w:rFonts w:ascii="Arial Narrow" w:hAnsi="Arial Narrow"/>
                <w:color w:val="000000"/>
                <w:sz w:val="20"/>
                <w:szCs w:val="20"/>
                <w:lang w:val="ro-RO"/>
              </w:rPr>
              <w:t xml:space="preserve">3.2.1 </w:t>
            </w:r>
            <w:r w:rsidR="007B5F53" w:rsidRPr="00D46FC1">
              <w:rPr>
                <w:rFonts w:ascii="Arial Narrow" w:hAnsi="Arial Narrow"/>
                <w:color w:val="000000"/>
                <w:sz w:val="20"/>
                <w:szCs w:val="20"/>
                <w:lang w:val="ro-RO"/>
              </w:rPr>
              <w:t>Se preocupă de aducerea la cunoştinţă a tuturor activităţilor din serviciul contabilitate la şedinţa operativă</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9E35F7">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vMerge/>
          </w:tcPr>
          <w:p w:rsidR="007B5F53" w:rsidRPr="00D46FC1" w:rsidRDefault="007B5F53" w:rsidP="00C046A0">
            <w:pPr>
              <w:jc w:val="both"/>
              <w:rPr>
                <w:rFonts w:ascii="Arial Narrow" w:hAnsi="Arial Narrow"/>
                <w:sz w:val="20"/>
                <w:szCs w:val="20"/>
                <w:lang w:val="ro-RO"/>
              </w:rPr>
            </w:pPr>
          </w:p>
        </w:tc>
        <w:tc>
          <w:tcPr>
            <w:tcW w:w="7087" w:type="dxa"/>
            <w:vAlign w:val="center"/>
          </w:tcPr>
          <w:p w:rsidR="007B5F53" w:rsidRPr="00D46FC1" w:rsidRDefault="00D46FC1" w:rsidP="00D46FC1">
            <w:pPr>
              <w:rPr>
                <w:rFonts w:ascii="Arial Narrow" w:hAnsi="Arial Narrow"/>
                <w:color w:val="000000"/>
                <w:sz w:val="20"/>
                <w:szCs w:val="20"/>
                <w:lang w:val="ro-RO"/>
              </w:rPr>
            </w:pPr>
            <w:r>
              <w:rPr>
                <w:rFonts w:ascii="Arial Narrow" w:hAnsi="Arial Narrow"/>
                <w:color w:val="000000"/>
                <w:sz w:val="20"/>
                <w:szCs w:val="20"/>
                <w:lang w:val="ro-RO"/>
              </w:rPr>
              <w:t xml:space="preserve">3.2.2 </w:t>
            </w:r>
            <w:r w:rsidR="007B5F53" w:rsidRPr="00D46FC1">
              <w:rPr>
                <w:rFonts w:ascii="Arial Narrow" w:hAnsi="Arial Narrow"/>
                <w:color w:val="000000"/>
                <w:sz w:val="20"/>
                <w:szCs w:val="20"/>
                <w:lang w:val="ro-RO"/>
              </w:rPr>
              <w:t xml:space="preserve">Cere avizul şi aprobarea directorului unităţii pentru toate propunerile privind componenţa </w:t>
            </w:r>
            <w:r w:rsidR="007B5F53" w:rsidRPr="00D46FC1">
              <w:rPr>
                <w:rFonts w:ascii="Arial Narrow" w:hAnsi="Arial Narrow"/>
                <w:color w:val="000000"/>
                <w:sz w:val="20"/>
                <w:szCs w:val="20"/>
                <w:lang w:val="ro-RO"/>
              </w:rPr>
              <w:lastRenderedPageBreak/>
              <w:t>comisiilor de recepţie pentru toate bunurile intrate în unitate prin dotări de la buget , din autofinanţare, donaţii,etc. şi a comisiei de casare</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lastRenderedPageBreak/>
              <w:t>2</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DC7B6C">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3.3.Asigurarea transparenței deciziilor din compartiment.</w:t>
            </w:r>
          </w:p>
        </w:tc>
        <w:tc>
          <w:tcPr>
            <w:tcW w:w="7087" w:type="dxa"/>
            <w:vAlign w:val="center"/>
          </w:tcPr>
          <w:p w:rsidR="007B5F53" w:rsidRPr="00D46FC1" w:rsidRDefault="007B5F53">
            <w:pPr>
              <w:rPr>
                <w:rFonts w:ascii="Arial Narrow" w:hAnsi="Arial Narrow"/>
                <w:color w:val="000000"/>
                <w:sz w:val="20"/>
                <w:szCs w:val="20"/>
                <w:lang w:val="ro-RO"/>
              </w:rPr>
            </w:pPr>
            <w:r w:rsidRPr="00D46FC1">
              <w:rPr>
                <w:rFonts w:ascii="Arial Narrow" w:hAnsi="Arial Narrow"/>
                <w:color w:val="000000"/>
                <w:sz w:val="20"/>
                <w:szCs w:val="20"/>
                <w:lang w:val="ro-RO"/>
              </w:rPr>
              <w:t>Duce la îndeplinire deciziile cu privire la răspunderea materială, disciplinară şi administrativă a salariaţilor</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DC7B6C">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3.4.Evidența, gestionarea și arhivarea documentelor.</w:t>
            </w:r>
          </w:p>
        </w:tc>
        <w:tc>
          <w:tcPr>
            <w:tcW w:w="7087" w:type="dxa"/>
            <w:vAlign w:val="center"/>
          </w:tcPr>
          <w:p w:rsidR="007B5F53" w:rsidRPr="00D46FC1" w:rsidRDefault="007B5F53" w:rsidP="00D46FC1">
            <w:pPr>
              <w:rPr>
                <w:rFonts w:ascii="Arial Narrow" w:hAnsi="Arial Narrow"/>
                <w:color w:val="000000"/>
                <w:sz w:val="20"/>
                <w:szCs w:val="20"/>
                <w:lang w:val="ro-RO"/>
              </w:rPr>
            </w:pPr>
            <w:r w:rsidRPr="00D46FC1">
              <w:rPr>
                <w:rFonts w:ascii="Arial Narrow" w:hAnsi="Arial Narrow"/>
                <w:color w:val="000000"/>
                <w:sz w:val="20"/>
                <w:szCs w:val="20"/>
                <w:lang w:val="ro-RO"/>
              </w:rPr>
              <w:t xml:space="preserve"> Arhivează, clasează şi păstrează toa</w:t>
            </w:r>
            <w:r w:rsidR="00D46FC1">
              <w:rPr>
                <w:rFonts w:ascii="Arial Narrow" w:hAnsi="Arial Narrow"/>
                <w:color w:val="000000"/>
                <w:sz w:val="20"/>
                <w:szCs w:val="20"/>
                <w:lang w:val="ro-RO"/>
              </w:rPr>
              <w:t>t</w:t>
            </w:r>
            <w:r w:rsidRPr="00D46FC1">
              <w:rPr>
                <w:rFonts w:ascii="Arial Narrow" w:hAnsi="Arial Narrow"/>
                <w:color w:val="000000"/>
                <w:sz w:val="20"/>
                <w:szCs w:val="20"/>
                <w:lang w:val="ro-RO"/>
              </w:rPr>
              <w:t>e actele justificative de cheltuieli, documente contabile, fişele,balanţele de verificare şi răspunde de activitatea financiar</w:t>
            </w:r>
            <w:r w:rsidR="00D46FC1">
              <w:rPr>
                <w:rFonts w:ascii="Arial Narrow" w:hAnsi="Arial Narrow"/>
                <w:color w:val="000000"/>
                <w:sz w:val="20"/>
                <w:szCs w:val="20"/>
                <w:lang w:val="ro-RO"/>
              </w:rPr>
              <w:t xml:space="preserve"> </w:t>
            </w:r>
            <w:r w:rsidRPr="00D46FC1">
              <w:rPr>
                <w:rFonts w:ascii="Arial Narrow" w:hAnsi="Arial Narrow"/>
                <w:color w:val="000000"/>
                <w:sz w:val="20"/>
                <w:szCs w:val="20"/>
                <w:lang w:val="ro-RO"/>
              </w:rPr>
              <w:t>- contabilă.</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DC7B6C">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3.5. Asigurarea interfeței privind licitațiile sau încredințărilor directe.</w:t>
            </w:r>
          </w:p>
        </w:tc>
        <w:tc>
          <w:tcPr>
            <w:tcW w:w="7087" w:type="dxa"/>
            <w:vAlign w:val="center"/>
          </w:tcPr>
          <w:p w:rsidR="007B5F53" w:rsidRPr="00D46FC1" w:rsidRDefault="007B5F53">
            <w:pPr>
              <w:rPr>
                <w:rFonts w:ascii="Arial Narrow" w:hAnsi="Arial Narrow"/>
                <w:color w:val="000000"/>
                <w:sz w:val="20"/>
                <w:szCs w:val="20"/>
                <w:lang w:val="ro-RO"/>
              </w:rPr>
            </w:pPr>
            <w:r w:rsidRPr="00D46FC1">
              <w:rPr>
                <w:rFonts w:ascii="Arial Narrow" w:hAnsi="Arial Narrow"/>
                <w:color w:val="000000"/>
                <w:sz w:val="20"/>
                <w:szCs w:val="20"/>
                <w:lang w:val="ro-RO"/>
              </w:rPr>
              <w:t>Coordonează activitatea de achiziţii conform legislației in vigoare</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644901" w:rsidRPr="00D46FC1" w:rsidTr="00592FFF">
        <w:tc>
          <w:tcPr>
            <w:tcW w:w="817" w:type="dxa"/>
            <w:vMerge/>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shd w:val="clear" w:color="auto" w:fill="EEECE1" w:themeFill="background2"/>
          </w:tcPr>
          <w:p w:rsidR="00644901" w:rsidRPr="00D46FC1" w:rsidRDefault="00644901">
            <w:pPr>
              <w:rPr>
                <w:rFonts w:ascii="Arial Narrow" w:hAnsi="Arial Narrow"/>
                <w:sz w:val="20"/>
                <w:szCs w:val="20"/>
                <w:lang w:val="ro-RO"/>
              </w:rPr>
            </w:pPr>
          </w:p>
        </w:tc>
        <w:tc>
          <w:tcPr>
            <w:tcW w:w="917" w:type="dxa"/>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20</w:t>
            </w:r>
          </w:p>
        </w:tc>
        <w:tc>
          <w:tcPr>
            <w:tcW w:w="1276" w:type="dxa"/>
            <w:shd w:val="clear" w:color="auto" w:fill="EEECE1" w:themeFill="background2"/>
          </w:tcPr>
          <w:p w:rsidR="00644901" w:rsidRPr="00D46FC1" w:rsidRDefault="00644901">
            <w:pPr>
              <w:rPr>
                <w:rFonts w:ascii="Arial Narrow" w:hAnsi="Arial Narrow"/>
                <w:sz w:val="20"/>
                <w:szCs w:val="20"/>
                <w:lang w:val="ro-RO"/>
              </w:rPr>
            </w:pPr>
          </w:p>
        </w:tc>
        <w:tc>
          <w:tcPr>
            <w:tcW w:w="1301" w:type="dxa"/>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7B5F53" w:rsidRPr="00D46FC1" w:rsidTr="00667387">
        <w:tc>
          <w:tcPr>
            <w:tcW w:w="817" w:type="dxa"/>
            <w:vMerge w:val="restart"/>
            <w:textDirection w:val="btLr"/>
          </w:tcPr>
          <w:p w:rsidR="007B5F53" w:rsidRPr="00D46FC1" w:rsidRDefault="007B5F53" w:rsidP="00592FFF">
            <w:pPr>
              <w:ind w:left="113" w:right="113"/>
              <w:jc w:val="center"/>
              <w:rPr>
                <w:rFonts w:ascii="Arial Narrow" w:hAnsi="Arial Narrow"/>
                <w:b/>
                <w:sz w:val="20"/>
                <w:szCs w:val="20"/>
                <w:lang w:val="ro-RO"/>
              </w:rPr>
            </w:pPr>
          </w:p>
          <w:p w:rsidR="007B5F53" w:rsidRPr="00D46FC1" w:rsidRDefault="007B5F53"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4. Managementul carierei și al dezvoltării personale</w:t>
            </w: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4.1.Nivelul și stadiul propriei pregătiri profesionale.</w:t>
            </w:r>
          </w:p>
        </w:tc>
        <w:tc>
          <w:tcPr>
            <w:tcW w:w="7087" w:type="dxa"/>
            <w:vAlign w:val="center"/>
          </w:tcPr>
          <w:p w:rsidR="007B5F53" w:rsidRPr="00D46FC1" w:rsidRDefault="007B5F53" w:rsidP="00D46FC1">
            <w:pPr>
              <w:rPr>
                <w:rFonts w:ascii="Arial Narrow" w:hAnsi="Arial Narrow"/>
                <w:color w:val="000000"/>
                <w:sz w:val="20"/>
                <w:szCs w:val="20"/>
                <w:lang w:val="ro-RO"/>
              </w:rPr>
            </w:pPr>
            <w:r w:rsidRPr="00D46FC1">
              <w:rPr>
                <w:rFonts w:ascii="Arial Narrow" w:hAnsi="Arial Narrow"/>
                <w:sz w:val="20"/>
                <w:szCs w:val="20"/>
                <w:lang w:val="ro-RO"/>
              </w:rPr>
              <w:t>Se preocupă</w:t>
            </w:r>
            <w:r w:rsidRPr="00D46FC1">
              <w:rPr>
                <w:rFonts w:ascii="Arial Narrow" w:hAnsi="Arial Narrow"/>
                <w:color w:val="000000"/>
                <w:sz w:val="20"/>
                <w:szCs w:val="20"/>
                <w:lang w:val="ro-RO"/>
              </w:rPr>
              <w:t xml:space="preserve"> de permanen</w:t>
            </w:r>
            <w:r w:rsidR="00D46FC1">
              <w:rPr>
                <w:rFonts w:ascii="Arial Narrow" w:hAnsi="Arial Narrow"/>
                <w:color w:val="000000"/>
                <w:sz w:val="20"/>
                <w:szCs w:val="20"/>
                <w:lang w:val="ro-RO"/>
              </w:rPr>
              <w:t>ţă</w:t>
            </w:r>
            <w:r w:rsidRPr="00D46FC1">
              <w:rPr>
                <w:rFonts w:ascii="Arial Narrow" w:hAnsi="Arial Narrow"/>
                <w:color w:val="000000"/>
                <w:sz w:val="20"/>
                <w:szCs w:val="20"/>
                <w:lang w:val="ro-RO"/>
              </w:rPr>
              <w:t xml:space="preserve"> perfecţionare şi îmbunătăţire a pregătirii profesionale, în vederea aplicării corecte a legislației</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7B5F53">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4.2. Formare profesională și dezvoltare în carieră.</w:t>
            </w:r>
          </w:p>
        </w:tc>
        <w:tc>
          <w:tcPr>
            <w:tcW w:w="7087" w:type="dxa"/>
          </w:tcPr>
          <w:p w:rsidR="007B5F53" w:rsidRPr="00D46FC1" w:rsidRDefault="007B5F53" w:rsidP="007B5F53">
            <w:pPr>
              <w:rPr>
                <w:rFonts w:ascii="Arial Narrow" w:hAnsi="Arial Narrow" w:cs="Calibri"/>
                <w:color w:val="000000"/>
                <w:sz w:val="20"/>
                <w:szCs w:val="20"/>
                <w:lang w:val="ro-RO"/>
              </w:rPr>
            </w:pPr>
            <w:r w:rsidRPr="00D46FC1">
              <w:rPr>
                <w:rFonts w:ascii="Arial Narrow" w:hAnsi="Arial Narrow" w:cs="Calibri"/>
                <w:color w:val="000000"/>
                <w:sz w:val="20"/>
                <w:szCs w:val="20"/>
                <w:lang w:val="ro-RO"/>
              </w:rPr>
              <w:t>Participarea la cursuri şi programe de formare specifice postului pe care este încadrată;</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4</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667387">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C046A0">
            <w:pPr>
              <w:jc w:val="both"/>
              <w:rPr>
                <w:rFonts w:ascii="Arial Narrow" w:hAnsi="Arial Narrow"/>
                <w:sz w:val="20"/>
                <w:szCs w:val="20"/>
                <w:lang w:val="ro-RO"/>
              </w:rPr>
            </w:pPr>
            <w:r w:rsidRPr="00D46FC1">
              <w:rPr>
                <w:rFonts w:ascii="Arial Narrow" w:hAnsi="Arial Narrow"/>
                <w:sz w:val="20"/>
                <w:szCs w:val="20"/>
                <w:lang w:val="ro-RO"/>
              </w:rPr>
              <w:t>4.3. Coordonarea personalului din subordine privind managementul carierei.</w:t>
            </w:r>
          </w:p>
        </w:tc>
        <w:tc>
          <w:tcPr>
            <w:tcW w:w="7087" w:type="dxa"/>
            <w:vAlign w:val="bottom"/>
          </w:tcPr>
          <w:p w:rsidR="007B5F53" w:rsidRPr="00D46FC1" w:rsidRDefault="007B5F53">
            <w:pPr>
              <w:rPr>
                <w:rFonts w:ascii="Arial Narrow" w:hAnsi="Arial Narrow" w:cs="Calibri"/>
                <w:color w:val="000000"/>
                <w:sz w:val="20"/>
                <w:szCs w:val="20"/>
                <w:lang w:val="ro-RO"/>
              </w:rPr>
            </w:pPr>
            <w:r w:rsidRPr="00D46FC1">
              <w:rPr>
                <w:rFonts w:ascii="Arial Narrow" w:hAnsi="Arial Narrow" w:cs="Calibri"/>
                <w:color w:val="000000"/>
                <w:sz w:val="20"/>
                <w:szCs w:val="20"/>
                <w:lang w:val="ro-RO"/>
              </w:rPr>
              <w:t>Informează persoanele din subordine despre oferta de cursuri, programe de formare specifice postului pe care sunt încadrate;</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7B5F53" w:rsidRPr="00D46FC1" w:rsidTr="007B5F53">
        <w:tc>
          <w:tcPr>
            <w:tcW w:w="817" w:type="dxa"/>
            <w:vMerge/>
            <w:textDirection w:val="btLr"/>
            <w:vAlign w:val="center"/>
          </w:tcPr>
          <w:p w:rsidR="007B5F53" w:rsidRPr="00D46FC1" w:rsidRDefault="007B5F53" w:rsidP="00592FFF">
            <w:pPr>
              <w:ind w:left="113" w:right="113"/>
              <w:jc w:val="center"/>
              <w:rPr>
                <w:rFonts w:ascii="Arial Narrow" w:hAnsi="Arial Narrow"/>
                <w:b/>
                <w:sz w:val="20"/>
                <w:szCs w:val="20"/>
                <w:lang w:val="ro-RO"/>
              </w:rPr>
            </w:pPr>
          </w:p>
        </w:tc>
        <w:tc>
          <w:tcPr>
            <w:tcW w:w="2552" w:type="dxa"/>
          </w:tcPr>
          <w:p w:rsidR="007B5F53" w:rsidRPr="00D46FC1" w:rsidRDefault="007B5F53" w:rsidP="00A26F17">
            <w:pPr>
              <w:jc w:val="both"/>
              <w:rPr>
                <w:rFonts w:ascii="Arial Narrow" w:hAnsi="Arial Narrow"/>
                <w:sz w:val="20"/>
                <w:szCs w:val="20"/>
                <w:lang w:val="ro-RO"/>
              </w:rPr>
            </w:pPr>
            <w:r w:rsidRPr="00D46FC1">
              <w:rPr>
                <w:rFonts w:ascii="Arial Narrow" w:hAnsi="Arial Narrow"/>
                <w:sz w:val="20"/>
                <w:szCs w:val="20"/>
                <w:lang w:val="ro-RO"/>
              </w:rPr>
              <w:t>4.4. Participarea la instruirile organizate de inspectoratul școlar.</w:t>
            </w:r>
          </w:p>
        </w:tc>
        <w:tc>
          <w:tcPr>
            <w:tcW w:w="7087" w:type="dxa"/>
          </w:tcPr>
          <w:p w:rsidR="007B5F53" w:rsidRPr="00D46FC1" w:rsidRDefault="007B5F53" w:rsidP="007B5F53">
            <w:pPr>
              <w:rPr>
                <w:rFonts w:ascii="Arial Narrow" w:hAnsi="Arial Narrow"/>
                <w:color w:val="000000"/>
                <w:sz w:val="20"/>
                <w:szCs w:val="20"/>
                <w:lang w:val="ro-RO"/>
              </w:rPr>
            </w:pPr>
            <w:r w:rsidRPr="00D46FC1">
              <w:rPr>
                <w:rFonts w:ascii="Arial Narrow" w:hAnsi="Arial Narrow"/>
                <w:color w:val="000000"/>
                <w:sz w:val="20"/>
                <w:szCs w:val="20"/>
                <w:lang w:val="ro-RO"/>
              </w:rPr>
              <w:t>Participă la cursurile de perfecţionare, instructaje, consfătuiri organizate de inspectoratul şcolar</w:t>
            </w:r>
          </w:p>
        </w:tc>
        <w:tc>
          <w:tcPr>
            <w:tcW w:w="917" w:type="dxa"/>
            <w:vAlign w:val="center"/>
          </w:tcPr>
          <w:p w:rsidR="007B5F53" w:rsidRPr="00D46FC1" w:rsidRDefault="007B5F53">
            <w:pPr>
              <w:jc w:val="center"/>
              <w:rPr>
                <w:rFonts w:ascii="Arial Narrow" w:hAnsi="Arial Narrow"/>
                <w:color w:val="000000"/>
                <w:sz w:val="20"/>
                <w:szCs w:val="20"/>
                <w:lang w:val="ro-RO"/>
              </w:rPr>
            </w:pPr>
            <w:r w:rsidRPr="00D46FC1">
              <w:rPr>
                <w:rFonts w:ascii="Arial Narrow" w:hAnsi="Arial Narrow"/>
                <w:color w:val="000000"/>
                <w:sz w:val="20"/>
                <w:szCs w:val="20"/>
                <w:lang w:val="ro-RO"/>
              </w:rPr>
              <w:t>4</w:t>
            </w:r>
          </w:p>
        </w:tc>
        <w:tc>
          <w:tcPr>
            <w:tcW w:w="1276" w:type="dxa"/>
          </w:tcPr>
          <w:p w:rsidR="007B5F53" w:rsidRPr="00D46FC1" w:rsidRDefault="007B5F53">
            <w:pPr>
              <w:rPr>
                <w:rFonts w:ascii="Arial Narrow" w:hAnsi="Arial Narrow"/>
                <w:sz w:val="20"/>
                <w:szCs w:val="20"/>
                <w:lang w:val="ro-RO"/>
              </w:rPr>
            </w:pPr>
          </w:p>
        </w:tc>
        <w:tc>
          <w:tcPr>
            <w:tcW w:w="1301" w:type="dxa"/>
          </w:tcPr>
          <w:p w:rsidR="007B5F53" w:rsidRPr="00D46FC1" w:rsidRDefault="007B5F53">
            <w:pPr>
              <w:rPr>
                <w:rFonts w:ascii="Arial Narrow" w:hAnsi="Arial Narrow"/>
                <w:sz w:val="20"/>
                <w:szCs w:val="20"/>
                <w:lang w:val="ro-RO"/>
              </w:rPr>
            </w:pPr>
          </w:p>
        </w:tc>
        <w:tc>
          <w:tcPr>
            <w:tcW w:w="1250" w:type="dxa"/>
          </w:tcPr>
          <w:p w:rsidR="007B5F53" w:rsidRPr="00D46FC1" w:rsidRDefault="007B5F53">
            <w:pPr>
              <w:rPr>
                <w:rFonts w:ascii="Arial Narrow" w:hAnsi="Arial Narrow"/>
                <w:sz w:val="20"/>
                <w:szCs w:val="20"/>
                <w:lang w:val="ro-RO"/>
              </w:rPr>
            </w:pPr>
          </w:p>
        </w:tc>
        <w:tc>
          <w:tcPr>
            <w:tcW w:w="1018" w:type="dxa"/>
          </w:tcPr>
          <w:p w:rsidR="007B5F53" w:rsidRPr="00D46FC1" w:rsidRDefault="007B5F53">
            <w:pPr>
              <w:rPr>
                <w:rFonts w:ascii="Arial Narrow" w:hAnsi="Arial Narrow"/>
                <w:sz w:val="20"/>
                <w:szCs w:val="20"/>
                <w:lang w:val="ro-RO"/>
              </w:rPr>
            </w:pPr>
          </w:p>
        </w:tc>
      </w:tr>
      <w:tr w:rsidR="00644901" w:rsidRPr="00D46FC1" w:rsidTr="00592FFF">
        <w:tc>
          <w:tcPr>
            <w:tcW w:w="817" w:type="dxa"/>
            <w:vMerge/>
            <w:tcBorders>
              <w:bottom w:val="single" w:sz="4" w:space="0" w:color="auto"/>
            </w:tcBorders>
            <w:textDirection w:val="btLr"/>
            <w:vAlign w:val="center"/>
          </w:tcPr>
          <w:p w:rsidR="00644901" w:rsidRPr="00D46FC1" w:rsidRDefault="00644901" w:rsidP="00592FFF">
            <w:pPr>
              <w:ind w:left="113" w:right="113"/>
              <w:jc w:val="center"/>
              <w:rPr>
                <w:rFonts w:ascii="Arial Narrow" w:hAnsi="Arial Narrow"/>
                <w:b/>
                <w:sz w:val="20"/>
                <w:szCs w:val="20"/>
                <w:lang w:val="ro-RO"/>
              </w:rPr>
            </w:pPr>
          </w:p>
        </w:tc>
        <w:tc>
          <w:tcPr>
            <w:tcW w:w="2552" w:type="dxa"/>
            <w:tcBorders>
              <w:bottom w:val="single" w:sz="4" w:space="0" w:color="auto"/>
            </w:tcBorders>
            <w:shd w:val="clear" w:color="auto" w:fill="EEECE1" w:themeFill="background2"/>
          </w:tcPr>
          <w:p w:rsidR="00644901" w:rsidRPr="00D46FC1" w:rsidRDefault="00644901" w:rsidP="00C046A0">
            <w:pPr>
              <w:jc w:val="both"/>
              <w:rPr>
                <w:rFonts w:ascii="Arial Narrow" w:hAnsi="Arial Narrow"/>
                <w:sz w:val="20"/>
                <w:szCs w:val="20"/>
                <w:lang w:val="ro-RO"/>
              </w:rPr>
            </w:pPr>
          </w:p>
        </w:tc>
        <w:tc>
          <w:tcPr>
            <w:tcW w:w="7087" w:type="dxa"/>
            <w:tcBorders>
              <w:bottom w:val="single" w:sz="4" w:space="0" w:color="auto"/>
            </w:tcBorders>
            <w:shd w:val="clear" w:color="auto" w:fill="EEECE1" w:themeFill="background2"/>
          </w:tcPr>
          <w:p w:rsidR="00644901" w:rsidRPr="00D46FC1" w:rsidRDefault="00644901">
            <w:pPr>
              <w:rPr>
                <w:rFonts w:ascii="Arial Narrow" w:hAnsi="Arial Narrow"/>
                <w:sz w:val="20"/>
                <w:szCs w:val="20"/>
                <w:lang w:val="ro-RO"/>
              </w:rPr>
            </w:pPr>
          </w:p>
        </w:tc>
        <w:tc>
          <w:tcPr>
            <w:tcW w:w="917" w:type="dxa"/>
            <w:tcBorders>
              <w:bottom w:val="single" w:sz="4" w:space="0" w:color="auto"/>
            </w:tcBorders>
            <w:shd w:val="clear" w:color="auto" w:fill="EEECE1" w:themeFill="background2"/>
          </w:tcPr>
          <w:p w:rsidR="00644901" w:rsidRPr="00D46FC1" w:rsidRDefault="00644901" w:rsidP="00C87AE0">
            <w:pPr>
              <w:jc w:val="center"/>
              <w:rPr>
                <w:rFonts w:ascii="Arial Narrow" w:hAnsi="Arial Narrow"/>
                <w:b/>
                <w:sz w:val="20"/>
                <w:szCs w:val="20"/>
                <w:lang w:val="ro-RO"/>
              </w:rPr>
            </w:pPr>
            <w:r w:rsidRPr="00D46FC1">
              <w:rPr>
                <w:rFonts w:ascii="Arial Narrow" w:hAnsi="Arial Narrow"/>
                <w:b/>
                <w:sz w:val="20"/>
                <w:szCs w:val="20"/>
                <w:lang w:val="ro-RO"/>
              </w:rPr>
              <w:t>10</w:t>
            </w:r>
          </w:p>
        </w:tc>
        <w:tc>
          <w:tcPr>
            <w:tcW w:w="1276" w:type="dxa"/>
            <w:tcBorders>
              <w:bottom w:val="single" w:sz="4" w:space="0" w:color="auto"/>
            </w:tcBorders>
            <w:shd w:val="clear" w:color="auto" w:fill="EEECE1" w:themeFill="background2"/>
          </w:tcPr>
          <w:p w:rsidR="00644901" w:rsidRPr="00D46FC1" w:rsidRDefault="00644901">
            <w:pPr>
              <w:rPr>
                <w:rFonts w:ascii="Arial Narrow" w:hAnsi="Arial Narrow"/>
                <w:sz w:val="20"/>
                <w:szCs w:val="20"/>
                <w:lang w:val="ro-RO"/>
              </w:rPr>
            </w:pPr>
          </w:p>
        </w:tc>
        <w:tc>
          <w:tcPr>
            <w:tcW w:w="1301" w:type="dxa"/>
            <w:tcBorders>
              <w:bottom w:val="single" w:sz="4" w:space="0" w:color="auto"/>
            </w:tcBorders>
            <w:shd w:val="clear" w:color="auto" w:fill="EEECE1" w:themeFill="background2"/>
          </w:tcPr>
          <w:p w:rsidR="00644901" w:rsidRPr="00D46FC1" w:rsidRDefault="00644901">
            <w:pPr>
              <w:rPr>
                <w:rFonts w:ascii="Arial Narrow" w:hAnsi="Arial Narrow"/>
                <w:sz w:val="20"/>
                <w:szCs w:val="20"/>
                <w:lang w:val="ro-RO"/>
              </w:rPr>
            </w:pPr>
          </w:p>
        </w:tc>
        <w:tc>
          <w:tcPr>
            <w:tcW w:w="1250" w:type="dxa"/>
            <w:shd w:val="clear" w:color="auto" w:fill="EEECE1" w:themeFill="background2"/>
          </w:tcPr>
          <w:p w:rsidR="00644901" w:rsidRPr="00D46FC1" w:rsidRDefault="00644901">
            <w:pPr>
              <w:rPr>
                <w:rFonts w:ascii="Arial Narrow" w:hAnsi="Arial Narrow"/>
                <w:sz w:val="20"/>
                <w:szCs w:val="20"/>
                <w:lang w:val="ro-RO"/>
              </w:rPr>
            </w:pPr>
          </w:p>
        </w:tc>
        <w:tc>
          <w:tcPr>
            <w:tcW w:w="1018" w:type="dxa"/>
            <w:shd w:val="clear" w:color="auto" w:fill="EEECE1" w:themeFill="background2"/>
          </w:tcPr>
          <w:p w:rsidR="00644901" w:rsidRPr="00D46FC1" w:rsidRDefault="00644901">
            <w:pPr>
              <w:rPr>
                <w:rFonts w:ascii="Arial Narrow" w:hAnsi="Arial Narrow"/>
                <w:sz w:val="20"/>
                <w:szCs w:val="20"/>
                <w:lang w:val="ro-RO"/>
              </w:rPr>
            </w:pPr>
          </w:p>
        </w:tc>
      </w:tr>
      <w:tr w:rsidR="00D46FC1" w:rsidRPr="00D46FC1" w:rsidTr="00C824BB">
        <w:tc>
          <w:tcPr>
            <w:tcW w:w="817" w:type="dxa"/>
            <w:vMerge w:val="restart"/>
            <w:tcBorders>
              <w:top w:val="single" w:sz="4" w:space="0" w:color="auto"/>
              <w:left w:val="single" w:sz="4" w:space="0" w:color="auto"/>
              <w:right w:val="single" w:sz="4" w:space="0" w:color="auto"/>
            </w:tcBorders>
            <w:textDirection w:val="btLr"/>
          </w:tcPr>
          <w:p w:rsidR="00D46FC1" w:rsidRPr="00D46FC1" w:rsidRDefault="00D46FC1" w:rsidP="00592FFF">
            <w:pPr>
              <w:ind w:left="113" w:right="113"/>
              <w:jc w:val="center"/>
              <w:rPr>
                <w:rFonts w:ascii="Arial Narrow" w:hAnsi="Arial Narrow"/>
                <w:b/>
                <w:sz w:val="20"/>
                <w:szCs w:val="20"/>
                <w:lang w:val="ro-RO"/>
              </w:rPr>
            </w:pPr>
          </w:p>
          <w:p w:rsidR="00D46FC1" w:rsidRPr="00D46FC1" w:rsidRDefault="00D46FC1" w:rsidP="00592FFF">
            <w:pPr>
              <w:ind w:left="113" w:right="113"/>
              <w:jc w:val="center"/>
              <w:rPr>
                <w:rFonts w:ascii="Arial Narrow" w:hAnsi="Arial Narrow"/>
                <w:b/>
                <w:sz w:val="20"/>
                <w:szCs w:val="20"/>
                <w:lang w:val="ro-RO"/>
              </w:rPr>
            </w:pPr>
            <w:r w:rsidRPr="00D46FC1">
              <w:rPr>
                <w:rFonts w:ascii="Arial Narrow" w:hAnsi="Arial Narrow"/>
                <w:b/>
                <w:sz w:val="20"/>
                <w:szCs w:val="20"/>
                <w:lang w:val="ro-RO"/>
              </w:rPr>
              <w:t>5. Contribuția la dezvoltarea instituțională și la promovarea imaginii școlii</w:t>
            </w:r>
          </w:p>
        </w:tc>
        <w:tc>
          <w:tcPr>
            <w:tcW w:w="2552" w:type="dxa"/>
            <w:vMerge w:val="restart"/>
            <w:tcBorders>
              <w:top w:val="single" w:sz="4" w:space="0" w:color="auto"/>
              <w:left w:val="single" w:sz="4" w:space="0" w:color="auto"/>
              <w:right w:val="single" w:sz="4" w:space="0" w:color="auto"/>
            </w:tcBorders>
          </w:tcPr>
          <w:p w:rsidR="00D46FC1" w:rsidRPr="00D46FC1" w:rsidRDefault="00D46FC1" w:rsidP="00C87AE0">
            <w:pPr>
              <w:jc w:val="both"/>
              <w:rPr>
                <w:rFonts w:ascii="Arial Narrow" w:hAnsi="Arial Narrow"/>
                <w:sz w:val="20"/>
                <w:szCs w:val="20"/>
                <w:lang w:val="ro-RO"/>
              </w:rPr>
            </w:pPr>
            <w:r w:rsidRPr="00D46FC1">
              <w:rPr>
                <w:rFonts w:ascii="Arial Narrow" w:hAnsi="Arial Narrow"/>
                <w:sz w:val="20"/>
                <w:szCs w:val="20"/>
                <w:lang w:val="ro-RO"/>
              </w:rPr>
              <w:t>5.1. Planificarea bugetară  prin prisma dezvoltării instituționale și promovarea imaginii școlii.</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5.1.1 Întocmeşte lunar balanţele analitice la obiectele de inventar şi mijloace fixe;</w:t>
            </w:r>
          </w:p>
        </w:tc>
        <w:tc>
          <w:tcPr>
            <w:tcW w:w="917" w:type="dxa"/>
            <w:tcBorders>
              <w:top w:val="single" w:sz="4" w:space="0" w:color="auto"/>
              <w:left w:val="single" w:sz="4" w:space="0" w:color="auto"/>
              <w:bottom w:val="single" w:sz="4" w:space="0" w:color="auto"/>
              <w:right w:val="single" w:sz="4" w:space="0" w:color="auto"/>
            </w:tcBorders>
          </w:tcPr>
          <w:p w:rsidR="00D46FC1" w:rsidRPr="00D46FC1" w:rsidRDefault="00D46FC1" w:rsidP="00C87AE0">
            <w:pPr>
              <w:jc w:val="center"/>
              <w:rPr>
                <w:rFonts w:ascii="Arial Narrow" w:hAnsi="Arial Narrow"/>
                <w:sz w:val="20"/>
                <w:szCs w:val="20"/>
                <w:lang w:val="ro-RO"/>
              </w:rPr>
            </w:pP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tcPr>
          <w:p w:rsidR="00D46FC1" w:rsidRPr="00D46FC1" w:rsidRDefault="00D46FC1" w:rsidP="00592FFF">
            <w:pPr>
              <w:ind w:left="113" w:right="113"/>
              <w:jc w:val="center"/>
              <w:rPr>
                <w:rFonts w:ascii="Arial Narrow" w:hAnsi="Arial Narrow"/>
                <w:b/>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C87AE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rsidP="007B5F53">
            <w:pPr>
              <w:rPr>
                <w:rFonts w:ascii="Arial Narrow" w:hAnsi="Arial Narrow"/>
                <w:color w:val="000000"/>
                <w:sz w:val="20"/>
                <w:szCs w:val="20"/>
                <w:lang w:val="ro-RO"/>
              </w:rPr>
            </w:pPr>
            <w:r w:rsidRPr="00D46FC1">
              <w:rPr>
                <w:rFonts w:ascii="Arial Narrow" w:hAnsi="Arial Narrow"/>
                <w:color w:val="000000"/>
                <w:sz w:val="20"/>
                <w:szCs w:val="20"/>
                <w:lang w:val="ro-RO"/>
              </w:rPr>
              <w:t xml:space="preserve"> 5.1.2 Verifică legalitatea trecerii pe cheltuieli a unor sume, în limitele de competenţă stabilite de lege;</w:t>
            </w:r>
          </w:p>
        </w:tc>
        <w:tc>
          <w:tcPr>
            <w:tcW w:w="917" w:type="dxa"/>
            <w:tcBorders>
              <w:top w:val="single" w:sz="4" w:space="0" w:color="auto"/>
              <w:left w:val="single" w:sz="4" w:space="0" w:color="auto"/>
              <w:bottom w:val="single" w:sz="4" w:space="0" w:color="auto"/>
              <w:right w:val="single" w:sz="4" w:space="0" w:color="auto"/>
            </w:tcBorders>
          </w:tcPr>
          <w:p w:rsidR="00D46FC1" w:rsidRPr="00D46FC1" w:rsidRDefault="00D46FC1" w:rsidP="00C87AE0">
            <w:pPr>
              <w:jc w:val="center"/>
              <w:rPr>
                <w:rFonts w:ascii="Arial Narrow" w:hAnsi="Arial Narrow"/>
                <w:sz w:val="20"/>
                <w:szCs w:val="20"/>
                <w:lang w:val="ro-RO"/>
              </w:rPr>
            </w:pP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val="restart"/>
            <w:tcBorders>
              <w:top w:val="single" w:sz="4" w:space="0" w:color="auto"/>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r w:rsidRPr="00D46FC1">
              <w:rPr>
                <w:rFonts w:ascii="Arial Narrow" w:hAnsi="Arial Narrow"/>
                <w:sz w:val="20"/>
                <w:szCs w:val="20"/>
                <w:lang w:val="ro-RO"/>
              </w:rPr>
              <w:t>5.2. Asigurarea permanentă a legăturii cu reprezentanții comunității locale privind activitatea compartimentului.</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5.2.1 Transmite în termenul stabilit toate situaţiile către Primărie şi ISJ şi comunică cu</w:t>
            </w:r>
            <w:r w:rsidRPr="00D46FC1">
              <w:rPr>
                <w:rFonts w:ascii="Arial Narrow" w:hAnsi="Arial Narrow"/>
                <w:color w:val="000000"/>
                <w:sz w:val="20"/>
                <w:szCs w:val="20"/>
                <w:lang w:val="ro-RO"/>
              </w:rPr>
              <w:br/>
              <w:t>aceste instituţii cu privire la activitatea compartimentului financiar</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5.2.2 Stabileşte obligaţiile către bugetul statului şi asigură vărsarea sumelor respective în termenele stabilite;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5.2.3 Efectuează demersurile pentru fondurile necesare plăţii salariilor şi pentru celelalte acţiuni finanţate de la bugetul de stat sau local</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val="restart"/>
            <w:tcBorders>
              <w:top w:val="single" w:sz="4" w:space="0" w:color="auto"/>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r w:rsidRPr="00D46FC1">
              <w:rPr>
                <w:rFonts w:ascii="Arial Narrow" w:hAnsi="Arial Narrow"/>
                <w:sz w:val="20"/>
                <w:szCs w:val="20"/>
                <w:lang w:val="ro-RO"/>
              </w:rPr>
              <w:t xml:space="preserve">5.3. Îndeplinirea altor atribuții dispuse de șeful ierarhic superior și/sau directorul, care pot rezulta din necesitatea derulării în bune condiții a atribuțiilor aflate în sfera sa de </w:t>
            </w:r>
            <w:r w:rsidRPr="00D46FC1">
              <w:rPr>
                <w:rFonts w:ascii="Arial Narrow" w:hAnsi="Arial Narrow"/>
                <w:sz w:val="20"/>
                <w:szCs w:val="20"/>
                <w:lang w:val="ro-RO"/>
              </w:rPr>
              <w:lastRenderedPageBreak/>
              <w:t>responsabilitate.</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lastRenderedPageBreak/>
              <w:t>5.3.1 Urmăreşte încadrarea strictă în creditele aprobate pe toate coordonatele clasificaţiei bugetare;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5.3.2 Verifică statele de plată , indemnizațiile de concediu de odihnă, concediu medical , statele de plată a burselor,etc.</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5.3.3 Întocmeşte lunar, balanţa sintetică de verificare pe solduri şi rulaje , pe surse de finanţare;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5.3.4 Primeşte şi execută formele de poprire şi asigură realizarea titlurilor executorii în</w:t>
            </w:r>
            <w:r w:rsidRPr="00D46FC1">
              <w:rPr>
                <w:rFonts w:ascii="Arial Narrow" w:hAnsi="Arial Narrow"/>
                <w:color w:val="000000"/>
                <w:sz w:val="20"/>
                <w:szCs w:val="20"/>
                <w:lang w:val="ro-RO"/>
              </w:rPr>
              <w:br/>
              <w:t>condiţii legale;</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5.3.5 Valorifică, centralizează listele de inventar anuale ale patrimoniului</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C046A0">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 xml:space="preserve">5.3.6 Preia listele de casare de la gestionari, le centralizează şi le transmite ISJ </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val="restart"/>
            <w:tcBorders>
              <w:top w:val="single" w:sz="4" w:space="0" w:color="auto"/>
              <w:left w:val="single" w:sz="4" w:space="0" w:color="auto"/>
              <w:right w:val="single" w:sz="4" w:space="0" w:color="auto"/>
            </w:tcBorders>
          </w:tcPr>
          <w:p w:rsidR="00D46FC1" w:rsidRPr="00D46FC1" w:rsidRDefault="00D46FC1" w:rsidP="00AC30CC">
            <w:pPr>
              <w:jc w:val="both"/>
              <w:rPr>
                <w:rFonts w:ascii="Arial Narrow" w:hAnsi="Arial Narrow"/>
                <w:sz w:val="20"/>
                <w:szCs w:val="20"/>
                <w:lang w:val="ro-RO"/>
              </w:rPr>
            </w:pPr>
            <w:r w:rsidRPr="00D46FC1">
              <w:rPr>
                <w:rFonts w:ascii="Arial Narrow" w:hAnsi="Arial Narrow"/>
                <w:sz w:val="20"/>
                <w:szCs w:val="20"/>
                <w:lang w:val="ro-RO"/>
              </w:rPr>
              <w:t>5.4.</w:t>
            </w:r>
            <w:r w:rsidRPr="00D46FC1">
              <w:rPr>
                <w:rFonts w:ascii="Arial Narrow" w:hAnsi="Arial Narrow"/>
                <w:color w:val="000000"/>
                <w:sz w:val="20"/>
                <w:szCs w:val="20"/>
                <w:lang w:val="ro-RO" w:eastAsia="ro-RO"/>
              </w:rPr>
              <w:t xml:space="preserve"> </w:t>
            </w:r>
            <w:r w:rsidRPr="00D46FC1">
              <w:rPr>
                <w:rFonts w:ascii="Arial Narrow" w:hAnsi="Arial Narrow"/>
                <w:sz w:val="20"/>
                <w:szCs w:val="20"/>
                <w:lang w:val="ro-RO"/>
              </w:rPr>
              <w:t>Respectarea normelor, procedurilor de sănătate și securitate a muncii, de PSI și ISU pentru toate tipurile de activități desfășurate în cadrul unității de învățământ.</w:t>
            </w: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rsidP="00EB1A67">
            <w:pPr>
              <w:rPr>
                <w:rFonts w:ascii="Arial Narrow" w:hAnsi="Arial Narrow"/>
                <w:color w:val="000000"/>
                <w:sz w:val="20"/>
                <w:szCs w:val="20"/>
                <w:lang w:val="ro-RO"/>
              </w:rPr>
            </w:pPr>
            <w:r w:rsidRPr="00D46FC1">
              <w:rPr>
                <w:rFonts w:ascii="Arial Narrow" w:hAnsi="Arial Narrow"/>
                <w:color w:val="000000"/>
                <w:sz w:val="20"/>
                <w:szCs w:val="20"/>
                <w:lang w:val="ro-RO"/>
              </w:rPr>
              <w:t>5.4.1 Respectă prevederile ROF şi RI</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vMerge/>
            <w:tcBorders>
              <w:left w:val="single" w:sz="4" w:space="0" w:color="auto"/>
              <w:bottom w:val="single" w:sz="4" w:space="0" w:color="auto"/>
              <w:right w:val="single" w:sz="4" w:space="0" w:color="auto"/>
            </w:tcBorders>
          </w:tcPr>
          <w:p w:rsidR="00D46FC1" w:rsidRPr="00D46FC1" w:rsidRDefault="00D46FC1" w:rsidP="00AC30CC">
            <w:pPr>
              <w:jc w:val="both"/>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rPr>
                <w:rFonts w:ascii="Arial Narrow" w:hAnsi="Arial Narrow"/>
                <w:color w:val="000000"/>
                <w:sz w:val="20"/>
                <w:szCs w:val="20"/>
                <w:lang w:val="ro-RO"/>
              </w:rPr>
            </w:pPr>
            <w:r w:rsidRPr="00D46FC1">
              <w:rPr>
                <w:rFonts w:ascii="Arial Narrow" w:hAnsi="Arial Narrow"/>
                <w:color w:val="000000"/>
                <w:sz w:val="20"/>
                <w:szCs w:val="20"/>
                <w:lang w:val="ro-RO"/>
              </w:rPr>
              <w:t>5.4.2 Respectă normele de sănătate şi securitate în muncă din unitate, PSI, ISU.</w:t>
            </w:r>
          </w:p>
        </w:tc>
        <w:tc>
          <w:tcPr>
            <w:tcW w:w="917" w:type="dxa"/>
            <w:tcBorders>
              <w:top w:val="single" w:sz="4" w:space="0" w:color="auto"/>
              <w:left w:val="single" w:sz="4" w:space="0" w:color="auto"/>
              <w:bottom w:val="single" w:sz="4" w:space="0" w:color="auto"/>
              <w:right w:val="single" w:sz="4" w:space="0" w:color="auto"/>
            </w:tcBorders>
            <w:vAlign w:val="center"/>
          </w:tcPr>
          <w:p w:rsidR="00D46FC1" w:rsidRPr="00D46FC1" w:rsidRDefault="00D46FC1">
            <w:pPr>
              <w:jc w:val="center"/>
              <w:rPr>
                <w:rFonts w:ascii="Arial Narrow" w:hAnsi="Arial Narrow"/>
                <w:color w:val="000000"/>
                <w:sz w:val="20"/>
                <w:szCs w:val="20"/>
                <w:lang w:val="ro-RO"/>
              </w:rPr>
            </w:pPr>
            <w:r w:rsidRPr="00D46FC1">
              <w:rPr>
                <w:rFonts w:ascii="Arial Narrow" w:hAnsi="Arial Narrow"/>
                <w:color w:val="000000"/>
                <w:sz w:val="20"/>
                <w:szCs w:val="20"/>
                <w:lang w:val="ro-RO"/>
              </w:rPr>
              <w:t>1</w:t>
            </w:r>
          </w:p>
        </w:tc>
        <w:tc>
          <w:tcPr>
            <w:tcW w:w="1276"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D46FC1" w:rsidRPr="00D46FC1" w:rsidRDefault="00D46FC1">
            <w:pPr>
              <w:rPr>
                <w:rFonts w:ascii="Arial Narrow" w:hAnsi="Arial Narrow"/>
                <w:sz w:val="20"/>
                <w:szCs w:val="20"/>
                <w:lang w:val="ro-RO"/>
              </w:rPr>
            </w:pPr>
          </w:p>
        </w:tc>
        <w:tc>
          <w:tcPr>
            <w:tcW w:w="1250" w:type="dxa"/>
            <w:tcBorders>
              <w:left w:val="single" w:sz="4" w:space="0" w:color="auto"/>
            </w:tcBorders>
          </w:tcPr>
          <w:p w:rsidR="00D46FC1" w:rsidRPr="00D46FC1" w:rsidRDefault="00D46FC1">
            <w:pPr>
              <w:rPr>
                <w:rFonts w:ascii="Arial Narrow" w:hAnsi="Arial Narrow"/>
                <w:sz w:val="20"/>
                <w:szCs w:val="20"/>
                <w:lang w:val="ro-RO"/>
              </w:rPr>
            </w:pPr>
          </w:p>
        </w:tc>
        <w:tc>
          <w:tcPr>
            <w:tcW w:w="1018" w:type="dxa"/>
          </w:tcPr>
          <w:p w:rsidR="00D46FC1" w:rsidRPr="00D46FC1" w:rsidRDefault="00D46FC1">
            <w:pPr>
              <w:rPr>
                <w:rFonts w:ascii="Arial Narrow" w:hAnsi="Arial Narrow"/>
                <w:sz w:val="20"/>
                <w:szCs w:val="20"/>
                <w:lang w:val="ro-RO"/>
              </w:rPr>
            </w:pPr>
          </w:p>
        </w:tc>
      </w:tr>
      <w:tr w:rsidR="00D46FC1" w:rsidRPr="00D46FC1" w:rsidTr="00C824BB">
        <w:tc>
          <w:tcPr>
            <w:tcW w:w="817" w:type="dxa"/>
            <w:vMerge/>
            <w:tcBorders>
              <w:left w:val="single" w:sz="4" w:space="0" w:color="auto"/>
              <w:right w:val="single" w:sz="4" w:space="0" w:color="auto"/>
            </w:tcBorders>
            <w:textDirection w:val="btLr"/>
            <w:vAlign w:val="center"/>
          </w:tcPr>
          <w:p w:rsidR="00D46FC1" w:rsidRPr="00D46FC1" w:rsidRDefault="00D46FC1" w:rsidP="00592FFF">
            <w:pPr>
              <w:ind w:left="113" w:right="113"/>
              <w:jc w:val="center"/>
              <w:rPr>
                <w:rFonts w:ascii="Arial Narrow" w:hAnsi="Arial Narrow"/>
                <w:sz w:val="20"/>
                <w:szCs w:val="20"/>
                <w:lang w:val="ro-RO"/>
              </w:rPr>
            </w:pPr>
          </w:p>
        </w:tc>
        <w:tc>
          <w:tcPr>
            <w:tcW w:w="2552" w:type="dxa"/>
            <w:tcBorders>
              <w:top w:val="single" w:sz="4" w:space="0" w:color="auto"/>
              <w:left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7087" w:type="dxa"/>
            <w:tcBorders>
              <w:top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917" w:type="dxa"/>
            <w:tcBorders>
              <w:top w:val="single" w:sz="4" w:space="0" w:color="auto"/>
            </w:tcBorders>
            <w:shd w:val="clear" w:color="auto" w:fill="EEECE1" w:themeFill="background2"/>
          </w:tcPr>
          <w:p w:rsidR="00D46FC1" w:rsidRPr="00D46FC1" w:rsidRDefault="00D46FC1" w:rsidP="00C87AE0">
            <w:pPr>
              <w:jc w:val="center"/>
              <w:rPr>
                <w:rFonts w:ascii="Arial Narrow" w:hAnsi="Arial Narrow"/>
                <w:b/>
                <w:sz w:val="20"/>
                <w:szCs w:val="20"/>
                <w:lang w:val="ro-RO"/>
              </w:rPr>
            </w:pPr>
            <w:r w:rsidRPr="00D46FC1">
              <w:rPr>
                <w:rFonts w:ascii="Arial Narrow" w:hAnsi="Arial Narrow"/>
                <w:b/>
                <w:sz w:val="20"/>
                <w:szCs w:val="20"/>
                <w:lang w:val="ro-RO"/>
              </w:rPr>
              <w:t>15</w:t>
            </w:r>
          </w:p>
        </w:tc>
        <w:tc>
          <w:tcPr>
            <w:tcW w:w="1276" w:type="dxa"/>
            <w:tcBorders>
              <w:top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1301" w:type="dxa"/>
            <w:tcBorders>
              <w:top w:val="single" w:sz="4" w:space="0" w:color="auto"/>
            </w:tcBorders>
            <w:shd w:val="clear" w:color="auto" w:fill="EEECE1" w:themeFill="background2"/>
          </w:tcPr>
          <w:p w:rsidR="00D46FC1" w:rsidRPr="00D46FC1" w:rsidRDefault="00D46FC1">
            <w:pPr>
              <w:rPr>
                <w:rFonts w:ascii="Arial Narrow" w:hAnsi="Arial Narrow"/>
                <w:sz w:val="20"/>
                <w:szCs w:val="20"/>
                <w:lang w:val="ro-RO"/>
              </w:rPr>
            </w:pPr>
          </w:p>
        </w:tc>
        <w:tc>
          <w:tcPr>
            <w:tcW w:w="1250" w:type="dxa"/>
            <w:shd w:val="clear" w:color="auto" w:fill="EEECE1" w:themeFill="background2"/>
          </w:tcPr>
          <w:p w:rsidR="00D46FC1" w:rsidRPr="00D46FC1" w:rsidRDefault="00D46FC1">
            <w:pPr>
              <w:rPr>
                <w:rFonts w:ascii="Arial Narrow" w:hAnsi="Arial Narrow"/>
                <w:sz w:val="20"/>
                <w:szCs w:val="20"/>
                <w:lang w:val="ro-RO"/>
              </w:rPr>
            </w:pPr>
          </w:p>
        </w:tc>
        <w:tc>
          <w:tcPr>
            <w:tcW w:w="1018" w:type="dxa"/>
            <w:shd w:val="clear" w:color="auto" w:fill="EEECE1" w:themeFill="background2"/>
          </w:tcPr>
          <w:p w:rsidR="00D46FC1" w:rsidRPr="00D46FC1" w:rsidRDefault="00D46FC1">
            <w:pPr>
              <w:rPr>
                <w:rFonts w:ascii="Arial Narrow" w:hAnsi="Arial Narrow"/>
                <w:sz w:val="20"/>
                <w:szCs w:val="20"/>
                <w:lang w:val="ro-RO"/>
              </w:rPr>
            </w:pPr>
          </w:p>
        </w:tc>
      </w:tr>
      <w:tr w:rsidR="00EB1A67" w:rsidRPr="00D46FC1" w:rsidTr="00F9494F">
        <w:tc>
          <w:tcPr>
            <w:tcW w:w="817" w:type="dxa"/>
            <w:vMerge w:val="restart"/>
            <w:tcBorders>
              <w:top w:val="single" w:sz="4" w:space="0" w:color="auto"/>
              <w:left w:val="single" w:sz="4" w:space="0" w:color="auto"/>
              <w:right w:val="single" w:sz="4" w:space="0" w:color="auto"/>
            </w:tcBorders>
            <w:textDirection w:val="btLr"/>
          </w:tcPr>
          <w:p w:rsidR="00EB1A67" w:rsidRPr="00D46FC1" w:rsidRDefault="00EB1A67" w:rsidP="00592FFF">
            <w:pPr>
              <w:numPr>
                <w:ilvl w:val="0"/>
                <w:numId w:val="2"/>
              </w:numPr>
              <w:tabs>
                <w:tab w:val="left" w:pos="252"/>
                <w:tab w:val="left" w:pos="522"/>
              </w:tabs>
              <w:ind w:left="6" w:right="113" w:firstLine="0"/>
              <w:jc w:val="center"/>
              <w:rPr>
                <w:rFonts w:ascii="Arial Narrow" w:hAnsi="Arial Narrow"/>
                <w:b/>
                <w:sz w:val="20"/>
                <w:szCs w:val="20"/>
                <w:lang w:val="ro-RO"/>
              </w:rPr>
            </w:pPr>
            <w:r w:rsidRPr="00D46FC1">
              <w:rPr>
                <w:rFonts w:ascii="Arial Narrow" w:hAnsi="Arial Narrow"/>
                <w:b/>
                <w:sz w:val="20"/>
                <w:szCs w:val="20"/>
                <w:lang w:val="ro-RO"/>
              </w:rPr>
              <w:t>Conduita profesională</w:t>
            </w:r>
          </w:p>
        </w:tc>
        <w:tc>
          <w:tcPr>
            <w:tcW w:w="2552"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r w:rsidRPr="00D46FC1">
              <w:rPr>
                <w:rFonts w:ascii="Arial Narrow" w:hAnsi="Arial Narrow"/>
                <w:sz w:val="20"/>
                <w:szCs w:val="20"/>
                <w:lang w:val="ro-RO"/>
              </w:rPr>
              <w:t>6.1. Manifestarea atitudinii morale și civice (limbaj, ținută, respect, comportament).</w:t>
            </w:r>
          </w:p>
        </w:tc>
        <w:tc>
          <w:tcPr>
            <w:tcW w:w="708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rPr>
                <w:rFonts w:ascii="Arial Narrow" w:hAnsi="Arial Narrow"/>
                <w:color w:val="000000"/>
                <w:sz w:val="20"/>
                <w:szCs w:val="20"/>
                <w:lang w:val="ro-RO"/>
              </w:rPr>
            </w:pPr>
            <w:r w:rsidRPr="00D46FC1">
              <w:rPr>
                <w:rFonts w:ascii="Arial Narrow" w:hAnsi="Arial Narrow"/>
                <w:color w:val="000000"/>
                <w:sz w:val="20"/>
                <w:szCs w:val="20"/>
                <w:lang w:val="ro-RO"/>
              </w:rPr>
              <w:t xml:space="preserve">Conduita in timpul serviciului,capacitatea de consiliere, manifestarea atitudinii morale si civice(limbaj, </w:t>
            </w:r>
            <w:r w:rsidR="006B2F83" w:rsidRPr="00D46FC1">
              <w:rPr>
                <w:rFonts w:ascii="Arial Narrow" w:hAnsi="Arial Narrow"/>
                <w:color w:val="000000"/>
                <w:sz w:val="20"/>
                <w:szCs w:val="20"/>
                <w:lang w:val="ro-RO"/>
              </w:rPr>
              <w:t>ținuta</w:t>
            </w:r>
            <w:r w:rsidRPr="00D46FC1">
              <w:rPr>
                <w:rFonts w:ascii="Arial Narrow" w:hAnsi="Arial Narrow"/>
                <w:color w:val="000000"/>
                <w:sz w:val="20"/>
                <w:szCs w:val="20"/>
                <w:lang w:val="ro-RO"/>
              </w:rPr>
              <w:t>, respect, comportament)</w:t>
            </w:r>
          </w:p>
        </w:tc>
        <w:tc>
          <w:tcPr>
            <w:tcW w:w="91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jc w:val="center"/>
              <w:rPr>
                <w:rFonts w:ascii="Arial Narrow" w:hAnsi="Arial Narrow"/>
                <w:color w:val="000000"/>
                <w:sz w:val="20"/>
                <w:szCs w:val="20"/>
                <w:lang w:val="ro-RO"/>
              </w:rPr>
            </w:pPr>
            <w:r w:rsidRPr="00D46FC1">
              <w:rPr>
                <w:rFonts w:ascii="Arial Narrow" w:hAnsi="Arial Narrow"/>
                <w:color w:val="000000"/>
                <w:sz w:val="20"/>
                <w:szCs w:val="20"/>
                <w:lang w:val="ro-RO"/>
              </w:rPr>
              <w:t>2</w:t>
            </w:r>
          </w:p>
        </w:tc>
        <w:tc>
          <w:tcPr>
            <w:tcW w:w="1276"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r>
      <w:tr w:rsidR="00EB1A67" w:rsidRPr="00D46FC1" w:rsidTr="00F9494F">
        <w:tc>
          <w:tcPr>
            <w:tcW w:w="817" w:type="dxa"/>
            <w:vMerge/>
            <w:tcBorders>
              <w:left w:val="single" w:sz="4" w:space="0" w:color="auto"/>
              <w:right w:val="single" w:sz="4" w:space="0" w:color="auto"/>
            </w:tcBorders>
            <w:vAlign w:val="center"/>
          </w:tcPr>
          <w:p w:rsidR="00EB1A67" w:rsidRPr="00D46FC1" w:rsidRDefault="00EB1A67" w:rsidP="00904819">
            <w:pPr>
              <w:rPr>
                <w:rFonts w:ascii="Arial Narrow" w:hAnsi="Arial Narrow"/>
                <w:b/>
                <w:sz w:val="20"/>
                <w:szCs w:val="20"/>
                <w:lang w:val="ro-RO"/>
              </w:rPr>
            </w:pPr>
          </w:p>
        </w:tc>
        <w:tc>
          <w:tcPr>
            <w:tcW w:w="2552"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r w:rsidRPr="00D46FC1">
              <w:rPr>
                <w:rFonts w:ascii="Arial Narrow" w:hAnsi="Arial Narrow"/>
                <w:sz w:val="20"/>
                <w:szCs w:val="20"/>
                <w:lang w:val="ro-RO"/>
              </w:rPr>
              <w:t>6.2.Respectarea și promovarea deontologiei profesionale.</w:t>
            </w:r>
          </w:p>
        </w:tc>
        <w:tc>
          <w:tcPr>
            <w:tcW w:w="708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jc w:val="both"/>
              <w:rPr>
                <w:rFonts w:ascii="Arial Narrow" w:hAnsi="Arial Narrow"/>
                <w:color w:val="000000"/>
                <w:sz w:val="20"/>
                <w:szCs w:val="20"/>
                <w:lang w:val="ro-RO"/>
              </w:rPr>
            </w:pPr>
            <w:r w:rsidRPr="00D46FC1">
              <w:rPr>
                <w:rFonts w:ascii="Arial Narrow" w:hAnsi="Arial Narrow"/>
                <w:color w:val="000000"/>
                <w:sz w:val="20"/>
                <w:szCs w:val="20"/>
                <w:lang w:val="ro-RO"/>
              </w:rPr>
              <w:t>Respectarea și promovarea deontologiei profesionale.</w:t>
            </w:r>
          </w:p>
        </w:tc>
        <w:tc>
          <w:tcPr>
            <w:tcW w:w="917" w:type="dxa"/>
            <w:tcBorders>
              <w:top w:val="single" w:sz="4" w:space="0" w:color="auto"/>
              <w:left w:val="single" w:sz="4" w:space="0" w:color="auto"/>
              <w:bottom w:val="single" w:sz="4" w:space="0" w:color="auto"/>
              <w:right w:val="single" w:sz="4" w:space="0" w:color="auto"/>
            </w:tcBorders>
            <w:vAlign w:val="center"/>
          </w:tcPr>
          <w:p w:rsidR="00EB1A67" w:rsidRPr="00D46FC1" w:rsidRDefault="00EB1A67">
            <w:pPr>
              <w:jc w:val="center"/>
              <w:rPr>
                <w:rFonts w:ascii="Arial Narrow" w:hAnsi="Arial Narrow"/>
                <w:color w:val="000000"/>
                <w:sz w:val="20"/>
                <w:szCs w:val="20"/>
                <w:lang w:val="ro-RO"/>
              </w:rPr>
            </w:pPr>
            <w:r w:rsidRPr="00D46FC1">
              <w:rPr>
                <w:rFonts w:ascii="Arial Narrow" w:hAnsi="Arial Narrow"/>
                <w:color w:val="000000"/>
                <w:sz w:val="20"/>
                <w:szCs w:val="20"/>
                <w:lang w:val="ro-RO"/>
              </w:rPr>
              <w:t>3</w:t>
            </w:r>
          </w:p>
        </w:tc>
        <w:tc>
          <w:tcPr>
            <w:tcW w:w="1276"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tcPr>
          <w:p w:rsidR="00EB1A67" w:rsidRPr="00D46FC1" w:rsidRDefault="00EB1A67" w:rsidP="004475D6">
            <w:pPr>
              <w:rPr>
                <w:rFonts w:ascii="Arial Narrow" w:hAnsi="Arial Narrow"/>
                <w:sz w:val="20"/>
                <w:szCs w:val="20"/>
                <w:lang w:val="ro-RO"/>
              </w:rPr>
            </w:pPr>
          </w:p>
        </w:tc>
      </w:tr>
      <w:tr w:rsidR="00644901" w:rsidRPr="00D46FC1" w:rsidTr="00592FFF">
        <w:tc>
          <w:tcPr>
            <w:tcW w:w="817" w:type="dxa"/>
            <w:vMerge/>
            <w:tcBorders>
              <w:left w:val="single" w:sz="4" w:space="0" w:color="auto"/>
              <w:bottom w:val="single" w:sz="4" w:space="0" w:color="auto"/>
              <w:right w:val="single" w:sz="4" w:space="0" w:color="auto"/>
            </w:tcBorders>
            <w:vAlign w:val="center"/>
          </w:tcPr>
          <w:p w:rsidR="00644901" w:rsidRPr="00D46FC1" w:rsidRDefault="00644901" w:rsidP="00904819">
            <w:pPr>
              <w:rPr>
                <w:rFonts w:ascii="Arial Narrow" w:hAnsi="Arial Narrow"/>
                <w:b/>
                <w:sz w:val="20"/>
                <w:szCs w:val="20"/>
                <w:lang w:val="ro-RO"/>
              </w:rPr>
            </w:pPr>
          </w:p>
        </w:tc>
        <w:tc>
          <w:tcPr>
            <w:tcW w:w="2552"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904819">
            <w:pPr>
              <w:rPr>
                <w:rFonts w:ascii="Arial Narrow" w:hAnsi="Arial Narrow"/>
                <w:sz w:val="20"/>
                <w:szCs w:val="20"/>
                <w:lang w:val="ro-RO"/>
              </w:rPr>
            </w:pPr>
          </w:p>
        </w:tc>
        <w:tc>
          <w:tcPr>
            <w:tcW w:w="917"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904819">
            <w:pPr>
              <w:jc w:val="center"/>
              <w:rPr>
                <w:rFonts w:ascii="Arial Narrow" w:hAnsi="Arial Narrow"/>
                <w:b/>
                <w:sz w:val="20"/>
                <w:szCs w:val="20"/>
                <w:lang w:val="ro-RO"/>
              </w:rPr>
            </w:pPr>
            <w:r w:rsidRPr="00D46FC1">
              <w:rPr>
                <w:rFonts w:ascii="Arial Narrow" w:hAnsi="Arial Narrow"/>
                <w:b/>
                <w:sz w:val="20"/>
                <w:szCs w:val="20"/>
                <w:lang w:val="ro-RO"/>
              </w:rPr>
              <w:t>5</w:t>
            </w:r>
          </w:p>
        </w:tc>
        <w:tc>
          <w:tcPr>
            <w:tcW w:w="1276"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shd w:val="clear" w:color="auto" w:fill="EEECE1" w:themeFill="background2"/>
          </w:tcPr>
          <w:p w:rsidR="00644901" w:rsidRPr="00D46FC1" w:rsidRDefault="00644901" w:rsidP="004475D6">
            <w:pPr>
              <w:rPr>
                <w:rFonts w:ascii="Arial Narrow" w:hAnsi="Arial Narrow"/>
                <w:sz w:val="20"/>
                <w:szCs w:val="20"/>
                <w:lang w:val="ro-RO"/>
              </w:rPr>
            </w:pPr>
          </w:p>
        </w:tc>
      </w:tr>
      <w:tr w:rsidR="00644901" w:rsidRPr="00D46FC1" w:rsidTr="00592FFF">
        <w:tc>
          <w:tcPr>
            <w:tcW w:w="817" w:type="dxa"/>
            <w:tcBorders>
              <w:top w:val="single" w:sz="4" w:space="0" w:color="auto"/>
              <w:left w:val="single" w:sz="4" w:space="0" w:color="auto"/>
              <w:bottom w:val="single" w:sz="4" w:space="0" w:color="auto"/>
              <w:right w:val="single" w:sz="4" w:space="0" w:color="auto"/>
            </w:tcBorders>
            <w:vAlign w:val="center"/>
          </w:tcPr>
          <w:p w:rsidR="00644901" w:rsidRPr="00D46FC1" w:rsidRDefault="00644901" w:rsidP="00904819">
            <w:pPr>
              <w:rPr>
                <w:rFonts w:ascii="Arial Narrow" w:hAnsi="Arial Narrow"/>
                <w:b/>
                <w:sz w:val="20"/>
                <w:szCs w:val="20"/>
                <w:lang w:val="ro-RO"/>
              </w:rPr>
            </w:pPr>
            <w:r w:rsidRPr="00D46FC1">
              <w:rPr>
                <w:rFonts w:ascii="Arial Narrow" w:hAnsi="Arial Narrow"/>
                <w:b/>
                <w:sz w:val="20"/>
                <w:szCs w:val="20"/>
                <w:lang w:val="ro-RO"/>
              </w:rPr>
              <w:t>TOTAL</w:t>
            </w:r>
          </w:p>
        </w:tc>
        <w:tc>
          <w:tcPr>
            <w:tcW w:w="2552"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7087"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917"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jc w:val="center"/>
              <w:rPr>
                <w:rFonts w:ascii="Arial Narrow" w:hAnsi="Arial Narrow"/>
                <w:b/>
                <w:sz w:val="20"/>
                <w:szCs w:val="20"/>
                <w:lang w:val="ro-RO"/>
              </w:rPr>
            </w:pPr>
            <w:r w:rsidRPr="00D46FC1">
              <w:rPr>
                <w:rFonts w:ascii="Arial Narrow" w:hAnsi="Arial Narrow"/>
                <w:b/>
                <w:sz w:val="20"/>
                <w:szCs w:val="20"/>
                <w:lang w:val="ro-RO"/>
              </w:rPr>
              <w:t>100</w:t>
            </w:r>
          </w:p>
        </w:tc>
        <w:tc>
          <w:tcPr>
            <w:tcW w:w="1276"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1301"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1250"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c>
          <w:tcPr>
            <w:tcW w:w="1018" w:type="dxa"/>
            <w:tcBorders>
              <w:top w:val="single" w:sz="4" w:space="0" w:color="auto"/>
              <w:left w:val="single" w:sz="4" w:space="0" w:color="auto"/>
              <w:bottom w:val="single" w:sz="4" w:space="0" w:color="auto"/>
              <w:right w:val="single" w:sz="4" w:space="0" w:color="auto"/>
            </w:tcBorders>
          </w:tcPr>
          <w:p w:rsidR="00644901" w:rsidRPr="00D46FC1" w:rsidRDefault="00644901" w:rsidP="00904819">
            <w:pPr>
              <w:rPr>
                <w:rFonts w:ascii="Arial Narrow" w:hAnsi="Arial Narrow"/>
                <w:sz w:val="20"/>
                <w:szCs w:val="20"/>
                <w:lang w:val="ro-RO"/>
              </w:rPr>
            </w:pPr>
          </w:p>
        </w:tc>
      </w:tr>
    </w:tbl>
    <w:p w:rsidR="00715ACB" w:rsidRPr="00B5494C" w:rsidRDefault="00715ACB">
      <w:pPr>
        <w:rPr>
          <w:lang w:val="ro-R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71"/>
        <w:gridCol w:w="7103"/>
        <w:gridCol w:w="5188"/>
      </w:tblGrid>
      <w:tr w:rsidR="00CC2462" w:rsidRPr="00ED0CC6" w:rsidTr="006A2EED">
        <w:trPr>
          <w:trHeight w:hRule="exact" w:val="432"/>
        </w:trPr>
        <w:tc>
          <w:tcPr>
            <w:tcW w:w="1221" w:type="pct"/>
            <w:tcBorders>
              <w:top w:val="nil"/>
              <w:left w:val="nil"/>
            </w:tcBorders>
          </w:tcPr>
          <w:p w:rsidR="00CC2462" w:rsidRPr="00D77832" w:rsidRDefault="00CC2462" w:rsidP="006A2EED">
            <w:pPr>
              <w:rPr>
                <w:sz w:val="28"/>
              </w:rPr>
            </w:pPr>
          </w:p>
        </w:tc>
        <w:tc>
          <w:tcPr>
            <w:tcW w:w="2184" w:type="pct"/>
          </w:tcPr>
          <w:p w:rsidR="00CC2462" w:rsidRPr="00D77832" w:rsidRDefault="00CC2462" w:rsidP="006A2EED">
            <w:pPr>
              <w:jc w:val="center"/>
              <w:rPr>
                <w:b/>
                <w:sz w:val="28"/>
              </w:rPr>
            </w:pPr>
            <w:r w:rsidRPr="00D77832">
              <w:rPr>
                <w:b/>
                <w:sz w:val="28"/>
              </w:rPr>
              <w:t>Nume şi prenume:</w:t>
            </w:r>
          </w:p>
        </w:tc>
        <w:tc>
          <w:tcPr>
            <w:tcW w:w="1595" w:type="pct"/>
          </w:tcPr>
          <w:p w:rsidR="00CC2462" w:rsidRPr="00D77832" w:rsidRDefault="00CC2462" w:rsidP="006A2EED">
            <w:pPr>
              <w:jc w:val="center"/>
              <w:rPr>
                <w:b/>
                <w:sz w:val="28"/>
              </w:rPr>
            </w:pPr>
            <w:r w:rsidRPr="00D77832">
              <w:rPr>
                <w:b/>
                <w:sz w:val="28"/>
              </w:rPr>
              <w:t>Semnături:</w:t>
            </w:r>
          </w:p>
        </w:tc>
      </w:tr>
      <w:tr w:rsidR="00CC2462" w:rsidRPr="00ED0CC6" w:rsidTr="006A2EED">
        <w:trPr>
          <w:trHeight w:hRule="exact" w:val="432"/>
        </w:trPr>
        <w:tc>
          <w:tcPr>
            <w:tcW w:w="1221" w:type="pct"/>
          </w:tcPr>
          <w:p w:rsidR="00CC2462" w:rsidRPr="00D77832" w:rsidRDefault="00CC2462" w:rsidP="006A2EED">
            <w:pPr>
              <w:rPr>
                <w:b/>
                <w:sz w:val="28"/>
              </w:rPr>
            </w:pPr>
            <w:r w:rsidRPr="00D77832">
              <w:rPr>
                <w:b/>
                <w:sz w:val="28"/>
              </w:rPr>
              <w:t>Persoana evaluată:</w:t>
            </w:r>
          </w:p>
        </w:tc>
        <w:tc>
          <w:tcPr>
            <w:tcW w:w="2184" w:type="pct"/>
          </w:tcPr>
          <w:p w:rsidR="00CC2462" w:rsidRPr="00D77832" w:rsidRDefault="00CC2462" w:rsidP="006A2EED">
            <w:pPr>
              <w:rPr>
                <w:sz w:val="28"/>
              </w:rPr>
            </w:pPr>
          </w:p>
          <w:p w:rsidR="00CC2462" w:rsidRPr="00D77832" w:rsidRDefault="00CC2462" w:rsidP="006A2EED">
            <w:pPr>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Responsabil compartiment:</w:t>
            </w:r>
          </w:p>
        </w:tc>
        <w:tc>
          <w:tcPr>
            <w:tcW w:w="2184" w:type="pct"/>
          </w:tcPr>
          <w:p w:rsidR="00CC2462" w:rsidRPr="00D77832" w:rsidRDefault="00CC2462" w:rsidP="006A2EED">
            <w:pPr>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Director:</w:t>
            </w:r>
          </w:p>
        </w:tc>
        <w:tc>
          <w:tcPr>
            <w:tcW w:w="2184" w:type="pct"/>
          </w:tcPr>
          <w:p w:rsidR="00CC2462" w:rsidRPr="00D77832" w:rsidRDefault="00CC2462" w:rsidP="006A2EED">
            <w:pPr>
              <w:rPr>
                <w:sz w:val="28"/>
              </w:rPr>
            </w:pPr>
          </w:p>
        </w:tc>
        <w:tc>
          <w:tcPr>
            <w:tcW w:w="1595" w:type="pct"/>
          </w:tcPr>
          <w:p w:rsidR="00CC2462" w:rsidRPr="00D77832" w:rsidRDefault="00CC2462" w:rsidP="006A2EED">
            <w:pPr>
              <w:rPr>
                <w:sz w:val="28"/>
              </w:rPr>
            </w:pPr>
          </w:p>
        </w:tc>
      </w:tr>
    </w:tbl>
    <w:p w:rsidR="009B0A9D" w:rsidRDefault="009B0A9D" w:rsidP="00CC2462">
      <w:pPr>
        <w:jc w:val="both"/>
        <w:rPr>
          <w:lang w:val="ro-RO"/>
        </w:rPr>
      </w:pPr>
    </w:p>
    <w:p w:rsidR="00CC2462" w:rsidRDefault="00CC2462" w:rsidP="00CC2462">
      <w:pPr>
        <w:jc w:val="both"/>
        <w:rPr>
          <w:lang w:val="ro-RO"/>
        </w:rPr>
      </w:pPr>
    </w:p>
    <w:p w:rsidR="00CC2462" w:rsidRDefault="00CC2462" w:rsidP="00CC2462">
      <w:pPr>
        <w:jc w:val="both"/>
        <w:rPr>
          <w:lang w:val="ro-RO"/>
        </w:rPr>
      </w:pPr>
    </w:p>
    <w:p w:rsidR="00CC2462" w:rsidRPr="00ED0CC6" w:rsidRDefault="00CC2462" w:rsidP="00CC2462">
      <w:r w:rsidRPr="00ED0CC6">
        <w:t xml:space="preserve">Data:  </w:t>
      </w:r>
    </w:p>
    <w:p w:rsidR="00CC2462" w:rsidRDefault="00CC2462" w:rsidP="00CC2462">
      <w:pPr>
        <w:jc w:val="both"/>
        <w:rPr>
          <w:lang w:val="ro-RO"/>
        </w:rPr>
      </w:pPr>
      <w:r>
        <w:rPr>
          <w:lang w:val="ro-RO"/>
        </w:rPr>
        <w:br w:type="page"/>
      </w:r>
    </w:p>
    <w:p w:rsidR="00CC2462" w:rsidRDefault="00CC2462" w:rsidP="00CC2462">
      <w:pPr>
        <w:jc w:val="both"/>
        <w:rPr>
          <w:lang w:val="ro-R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71"/>
        <w:gridCol w:w="7103"/>
        <w:gridCol w:w="5188"/>
      </w:tblGrid>
      <w:tr w:rsidR="00CC2462" w:rsidRPr="00ED0CC6" w:rsidTr="006A2EED">
        <w:trPr>
          <w:trHeight w:hRule="exact" w:val="432"/>
        </w:trPr>
        <w:tc>
          <w:tcPr>
            <w:tcW w:w="1221" w:type="pct"/>
            <w:tcBorders>
              <w:top w:val="single" w:sz="4" w:space="0" w:color="auto"/>
              <w:left w:val="single" w:sz="4" w:space="0" w:color="auto"/>
            </w:tcBorders>
          </w:tcPr>
          <w:p w:rsidR="00CC2462" w:rsidRPr="00D77832" w:rsidRDefault="00CC2462" w:rsidP="006A2EED">
            <w:pPr>
              <w:jc w:val="center"/>
              <w:rPr>
                <w:b/>
                <w:sz w:val="28"/>
              </w:rPr>
            </w:pPr>
            <w:r w:rsidRPr="00D77832">
              <w:rPr>
                <w:b/>
                <w:sz w:val="28"/>
              </w:rPr>
              <w:t>Membrii CA:</w:t>
            </w:r>
          </w:p>
        </w:tc>
        <w:tc>
          <w:tcPr>
            <w:tcW w:w="2184" w:type="pct"/>
          </w:tcPr>
          <w:p w:rsidR="00CC2462" w:rsidRPr="00D77832" w:rsidRDefault="00CC2462" w:rsidP="006A2EED">
            <w:pPr>
              <w:jc w:val="center"/>
              <w:rPr>
                <w:b/>
                <w:sz w:val="28"/>
              </w:rPr>
            </w:pPr>
            <w:r w:rsidRPr="00D77832">
              <w:rPr>
                <w:b/>
                <w:sz w:val="28"/>
              </w:rPr>
              <w:t>Nume şi prenume:</w:t>
            </w:r>
          </w:p>
        </w:tc>
        <w:tc>
          <w:tcPr>
            <w:tcW w:w="1595" w:type="pct"/>
          </w:tcPr>
          <w:p w:rsidR="00CC2462" w:rsidRPr="00D77832" w:rsidRDefault="00CC2462" w:rsidP="006A2EED">
            <w:pPr>
              <w:jc w:val="center"/>
              <w:rPr>
                <w:b/>
                <w:sz w:val="28"/>
              </w:rPr>
            </w:pPr>
            <w:r w:rsidRPr="00D77832">
              <w:rPr>
                <w:b/>
                <w:sz w:val="28"/>
              </w:rPr>
              <w:t>Semnături:</w:t>
            </w: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Director:</w:t>
            </w:r>
          </w:p>
        </w:tc>
        <w:tc>
          <w:tcPr>
            <w:tcW w:w="2184" w:type="pct"/>
          </w:tcPr>
          <w:p w:rsidR="00CC2462" w:rsidRPr="00D77832" w:rsidRDefault="00CC2462" w:rsidP="006A2EED">
            <w:pPr>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Profesor:</w:t>
            </w:r>
          </w:p>
        </w:tc>
        <w:tc>
          <w:tcPr>
            <w:tcW w:w="2184" w:type="pct"/>
          </w:tcPr>
          <w:p w:rsidR="00CC2462" w:rsidRPr="00D77832" w:rsidRDefault="00CC2462" w:rsidP="006A2EED">
            <w:pPr>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Profesor:</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Profesor:</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Profesor:</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Profesor:</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Reprezentant Consiliul local</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Reprezentant Consiliul local</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Reprezentant Consiliul local</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 xml:space="preserve"> Reprezentant primar</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 xml:space="preserve"> Reprezentant părinţi</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 xml:space="preserve"> Reprezentant părinţi</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Reprezentant elevi</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Reprezentant agent economic</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widowControl w:val="0"/>
              <w:autoSpaceDE w:val="0"/>
              <w:autoSpaceDN w:val="0"/>
              <w:adjustRightInd w:val="0"/>
              <w:spacing w:before="15"/>
              <w:ind w:right="-20"/>
              <w:rPr>
                <w:sz w:val="28"/>
              </w:rPr>
            </w:pPr>
            <w:r w:rsidRPr="00D77832">
              <w:rPr>
                <w:sz w:val="28"/>
              </w:rPr>
              <w:t>Reprezentant agent economic</w:t>
            </w:r>
          </w:p>
        </w:tc>
        <w:tc>
          <w:tcPr>
            <w:tcW w:w="2184" w:type="pct"/>
          </w:tcPr>
          <w:p w:rsidR="00CC2462" w:rsidRPr="00D77832" w:rsidRDefault="00CC2462" w:rsidP="006A2EED">
            <w:pPr>
              <w:widowControl w:val="0"/>
              <w:autoSpaceDE w:val="0"/>
              <w:autoSpaceDN w:val="0"/>
              <w:adjustRightInd w:val="0"/>
              <w:spacing w:before="15"/>
              <w:ind w:right="-20"/>
              <w:rPr>
                <w:sz w:val="28"/>
              </w:rPr>
            </w:pPr>
          </w:p>
        </w:tc>
        <w:tc>
          <w:tcPr>
            <w:tcW w:w="1595" w:type="pct"/>
          </w:tcPr>
          <w:p w:rsidR="00CC2462" w:rsidRPr="00D77832" w:rsidRDefault="00CC2462" w:rsidP="006A2EED">
            <w:pPr>
              <w:rPr>
                <w:sz w:val="28"/>
              </w:rPr>
            </w:pPr>
          </w:p>
        </w:tc>
      </w:tr>
      <w:tr w:rsidR="00CC2462" w:rsidRPr="00ED0CC6" w:rsidTr="006A2EED">
        <w:trPr>
          <w:trHeight w:hRule="exact" w:val="432"/>
        </w:trPr>
        <w:tc>
          <w:tcPr>
            <w:tcW w:w="1221" w:type="pct"/>
          </w:tcPr>
          <w:p w:rsidR="00CC2462" w:rsidRPr="00D77832" w:rsidRDefault="00CC2462" w:rsidP="006A2EED">
            <w:pPr>
              <w:rPr>
                <w:sz w:val="28"/>
              </w:rPr>
            </w:pPr>
            <w:r w:rsidRPr="00D77832">
              <w:rPr>
                <w:sz w:val="28"/>
              </w:rPr>
              <w:t>Observator -sindicat</w:t>
            </w:r>
          </w:p>
        </w:tc>
        <w:tc>
          <w:tcPr>
            <w:tcW w:w="2184" w:type="pct"/>
          </w:tcPr>
          <w:p w:rsidR="00CC2462" w:rsidRPr="00D77832" w:rsidRDefault="00CC2462" w:rsidP="006A2EED">
            <w:pPr>
              <w:rPr>
                <w:sz w:val="28"/>
              </w:rPr>
            </w:pPr>
          </w:p>
        </w:tc>
        <w:tc>
          <w:tcPr>
            <w:tcW w:w="1595" w:type="pct"/>
          </w:tcPr>
          <w:p w:rsidR="00CC2462" w:rsidRPr="00D77832" w:rsidRDefault="00CC2462" w:rsidP="006A2EED">
            <w:pPr>
              <w:rPr>
                <w:sz w:val="28"/>
              </w:rPr>
            </w:pPr>
          </w:p>
        </w:tc>
      </w:tr>
    </w:tbl>
    <w:p w:rsidR="00CC2462" w:rsidRPr="006B2F83" w:rsidRDefault="00CC2462" w:rsidP="00CC2462">
      <w:pPr>
        <w:jc w:val="both"/>
        <w:rPr>
          <w:lang w:val="ro-RO"/>
        </w:rPr>
      </w:pPr>
    </w:p>
    <w:sectPr w:rsidR="00CC2462" w:rsidRPr="006B2F83" w:rsidSect="00644901">
      <w:headerReference w:type="default" r:id="rId7"/>
      <w:footerReference w:type="default" r:id="rId8"/>
      <w:pgSz w:w="16840" w:h="11907" w:orient="landscape" w:code="9"/>
      <w:pgMar w:top="1134" w:right="397" w:bottom="454" w:left="397" w:header="284" w:footer="39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2203" w:rsidRDefault="00A92203" w:rsidP="005D5F34">
      <w:r>
        <w:separator/>
      </w:r>
    </w:p>
  </w:endnote>
  <w:endnote w:type="continuationSeparator" w:id="0">
    <w:p w:rsidR="00A92203" w:rsidRDefault="00A92203" w:rsidP="005D5F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5F34" w:rsidRDefault="00820444">
    <w:pPr>
      <w:pStyle w:val="Subsol"/>
      <w:jc w:val="center"/>
    </w:pPr>
    <w:fldSimple w:instr=" PAGE   \* MERGEFORMAT ">
      <w:r w:rsidR="00CC2462">
        <w:rPr>
          <w:noProof/>
        </w:rPr>
        <w:t>1</w:t>
      </w:r>
    </w:fldSimple>
  </w:p>
  <w:p w:rsidR="005D5F34" w:rsidRDefault="005D5F34">
    <w:pPr>
      <w:pStyle w:val="Subsol"/>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2203" w:rsidRDefault="00A92203" w:rsidP="005D5F34">
      <w:r>
        <w:separator/>
      </w:r>
    </w:p>
  </w:footnote>
  <w:footnote w:type="continuationSeparator" w:id="0">
    <w:p w:rsidR="00A92203" w:rsidRDefault="00A92203" w:rsidP="005D5F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EE1" w:rsidRPr="004A1EE1" w:rsidRDefault="00820444" w:rsidP="004A1EE1">
    <w:pPr>
      <w:rPr>
        <w:b/>
        <w:sz w:val="20"/>
        <w:szCs w:val="20"/>
        <w:lang w:val="ro-RO"/>
      </w:rPr>
    </w:pPr>
    <w:r w:rsidRPr="00820444">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2049" type="#_x0000_t75" style="position:absolute;margin-left:70.8pt;margin-top:3pt;width:99.75pt;height:48.75pt;z-index:1;visibility:visible">
          <v:imagedata r:id="rId1" o:title=""/>
          <w10:wrap type="square"/>
        </v:shape>
      </w:pict>
    </w:r>
    <w:r w:rsidR="004A1EE1">
      <w:t xml:space="preserve">                      </w:t>
    </w:r>
    <w:r w:rsidR="004A1EE1">
      <w:tab/>
    </w:r>
    <w:r w:rsidR="004A1EE1">
      <w:tab/>
    </w:r>
    <w:r w:rsidR="004A1EE1">
      <w:tab/>
      <w:t xml:space="preserve">                </w:t>
    </w:r>
    <w:r w:rsidR="004A1EE1" w:rsidRPr="004A1EE1">
      <w:rPr>
        <w:b/>
        <w:sz w:val="20"/>
        <w:szCs w:val="20"/>
        <w:lang w:val="ro-RO"/>
      </w:rPr>
      <w:t>COLEGIUL “SPIRU HARET“, MUNICIPIUL  PLOIEŞTI</w:t>
    </w:r>
  </w:p>
  <w:p w:rsidR="004A1EE1" w:rsidRPr="004A1EE1" w:rsidRDefault="004A1EE1" w:rsidP="004A1EE1">
    <w:pPr>
      <w:rPr>
        <w:b/>
        <w:sz w:val="20"/>
        <w:szCs w:val="20"/>
        <w:lang w:val="ro-RO"/>
      </w:rPr>
    </w:pPr>
    <w:r w:rsidRPr="004A1EE1">
      <w:rPr>
        <w:sz w:val="20"/>
        <w:szCs w:val="20"/>
        <w:lang w:val="ro-RO"/>
      </w:rPr>
      <w:t xml:space="preserve">                  </w:t>
    </w:r>
    <w:r w:rsidRPr="004A1EE1">
      <w:rPr>
        <w:sz w:val="20"/>
        <w:szCs w:val="20"/>
        <w:lang w:val="ro-RO"/>
      </w:rPr>
      <w:tab/>
    </w:r>
    <w:r w:rsidRPr="004A1EE1">
      <w:rPr>
        <w:sz w:val="20"/>
        <w:szCs w:val="20"/>
        <w:lang w:val="ro-RO"/>
      </w:rPr>
      <w:tab/>
    </w:r>
    <w:r w:rsidRPr="004A1EE1">
      <w:rPr>
        <w:sz w:val="20"/>
        <w:szCs w:val="20"/>
        <w:lang w:val="ro-RO"/>
      </w:rPr>
      <w:tab/>
      <w:t xml:space="preserve">                    </w:t>
    </w:r>
    <w:r w:rsidRPr="004A1EE1">
      <w:rPr>
        <w:b/>
        <w:sz w:val="20"/>
        <w:szCs w:val="20"/>
        <w:lang w:val="ro-RO"/>
      </w:rPr>
      <w:t>Strada Constructorilor, Nr. 8</w:t>
    </w:r>
  </w:p>
  <w:p w:rsidR="004A1EE1" w:rsidRPr="004A1EE1" w:rsidRDefault="004A1EE1" w:rsidP="004A1EE1">
    <w:pPr>
      <w:rPr>
        <w:b/>
        <w:sz w:val="20"/>
        <w:szCs w:val="20"/>
        <w:lang w:val="ro-RO"/>
      </w:rPr>
    </w:pPr>
    <w:r w:rsidRPr="004A1EE1">
      <w:rPr>
        <w:b/>
        <w:sz w:val="20"/>
        <w:szCs w:val="20"/>
        <w:lang w:val="ro-RO"/>
      </w:rPr>
      <w:t xml:space="preserve">               </w:t>
    </w:r>
    <w:r w:rsidRPr="004A1EE1">
      <w:rPr>
        <w:b/>
        <w:sz w:val="20"/>
        <w:szCs w:val="20"/>
        <w:lang w:val="ro-RO"/>
      </w:rPr>
      <w:tab/>
    </w:r>
    <w:r w:rsidRPr="004A1EE1">
      <w:rPr>
        <w:b/>
        <w:sz w:val="20"/>
        <w:szCs w:val="20"/>
        <w:lang w:val="ro-RO"/>
      </w:rPr>
      <w:tab/>
    </w:r>
    <w:r w:rsidRPr="004A1EE1">
      <w:rPr>
        <w:b/>
        <w:sz w:val="20"/>
        <w:szCs w:val="20"/>
        <w:lang w:val="ro-RO"/>
      </w:rPr>
      <w:tab/>
      <w:t xml:space="preserve">                    Tel./Fax: 0244- 512161</w:t>
    </w:r>
  </w:p>
  <w:p w:rsidR="004A1EE1" w:rsidRPr="004A1EE1" w:rsidRDefault="004A1EE1" w:rsidP="004A1EE1">
    <w:pPr>
      <w:rPr>
        <w:b/>
        <w:sz w:val="20"/>
        <w:szCs w:val="20"/>
        <w:lang w:val="ro-RO"/>
      </w:rPr>
    </w:pPr>
    <w:r w:rsidRPr="004A1EE1">
      <w:rPr>
        <w:b/>
        <w:sz w:val="20"/>
        <w:szCs w:val="20"/>
        <w:lang w:val="ro-RO"/>
      </w:rPr>
      <w:t xml:space="preserve">                </w:t>
    </w:r>
    <w:r w:rsidRPr="004A1EE1">
      <w:rPr>
        <w:b/>
        <w:sz w:val="20"/>
        <w:szCs w:val="20"/>
        <w:lang w:val="ro-RO"/>
      </w:rPr>
      <w:tab/>
    </w:r>
    <w:r w:rsidRPr="004A1EE1">
      <w:rPr>
        <w:b/>
        <w:sz w:val="20"/>
        <w:szCs w:val="20"/>
        <w:lang w:val="ro-RO"/>
      </w:rPr>
      <w:tab/>
    </w:r>
    <w:r w:rsidRPr="004A1EE1">
      <w:rPr>
        <w:b/>
        <w:sz w:val="20"/>
        <w:szCs w:val="20"/>
        <w:lang w:val="ro-RO"/>
      </w:rPr>
      <w:tab/>
      <w:t xml:space="preserve">                    E-mail: spiruh2003@yahoo.com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7373E2"/>
    <w:multiLevelType w:val="hybridMultilevel"/>
    <w:tmpl w:val="78641A4E"/>
    <w:lvl w:ilvl="0" w:tplc="0418000F">
      <w:start w:val="6"/>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nsid w:val="4B803013"/>
    <w:multiLevelType w:val="hybridMultilevel"/>
    <w:tmpl w:val="F978F394"/>
    <w:lvl w:ilvl="0" w:tplc="04180001">
      <w:start w:val="1"/>
      <w:numFmt w:val="bullet"/>
      <w:lvlText w:val=""/>
      <w:lvlJc w:val="left"/>
      <w:pPr>
        <w:ind w:left="5040" w:hanging="360"/>
      </w:pPr>
      <w:rPr>
        <w:rFonts w:ascii="Symbol" w:hAnsi="Symbol" w:hint="default"/>
      </w:rPr>
    </w:lvl>
    <w:lvl w:ilvl="1" w:tplc="04180003">
      <w:start w:val="1"/>
      <w:numFmt w:val="decimal"/>
      <w:lvlText w:val="%2."/>
      <w:lvlJc w:val="left"/>
      <w:pPr>
        <w:tabs>
          <w:tab w:val="num" w:pos="1440"/>
        </w:tabs>
        <w:ind w:left="1440" w:hanging="360"/>
      </w:pPr>
    </w:lvl>
    <w:lvl w:ilvl="2" w:tplc="04180005">
      <w:start w:val="1"/>
      <w:numFmt w:val="decimal"/>
      <w:lvlText w:val="%3."/>
      <w:lvlJc w:val="left"/>
      <w:pPr>
        <w:tabs>
          <w:tab w:val="num" w:pos="2160"/>
        </w:tabs>
        <w:ind w:left="2160" w:hanging="360"/>
      </w:pPr>
    </w:lvl>
    <w:lvl w:ilvl="3" w:tplc="04180001">
      <w:start w:val="1"/>
      <w:numFmt w:val="decimal"/>
      <w:lvlText w:val="%4."/>
      <w:lvlJc w:val="left"/>
      <w:pPr>
        <w:tabs>
          <w:tab w:val="num" w:pos="2880"/>
        </w:tabs>
        <w:ind w:left="2880" w:hanging="360"/>
      </w:pPr>
    </w:lvl>
    <w:lvl w:ilvl="4" w:tplc="04180003">
      <w:start w:val="1"/>
      <w:numFmt w:val="decimal"/>
      <w:lvlText w:val="%5."/>
      <w:lvlJc w:val="left"/>
      <w:pPr>
        <w:tabs>
          <w:tab w:val="num" w:pos="3600"/>
        </w:tabs>
        <w:ind w:left="3600" w:hanging="360"/>
      </w:pPr>
    </w:lvl>
    <w:lvl w:ilvl="5" w:tplc="04180005">
      <w:start w:val="1"/>
      <w:numFmt w:val="decimal"/>
      <w:lvlText w:val="%6."/>
      <w:lvlJc w:val="left"/>
      <w:pPr>
        <w:tabs>
          <w:tab w:val="num" w:pos="4320"/>
        </w:tabs>
        <w:ind w:left="4320" w:hanging="360"/>
      </w:pPr>
    </w:lvl>
    <w:lvl w:ilvl="6" w:tplc="04180001">
      <w:start w:val="1"/>
      <w:numFmt w:val="decimal"/>
      <w:lvlText w:val="%7."/>
      <w:lvlJc w:val="left"/>
      <w:pPr>
        <w:tabs>
          <w:tab w:val="num" w:pos="5040"/>
        </w:tabs>
        <w:ind w:left="5040" w:hanging="360"/>
      </w:pPr>
    </w:lvl>
    <w:lvl w:ilvl="7" w:tplc="04180003">
      <w:start w:val="1"/>
      <w:numFmt w:val="decimal"/>
      <w:lvlText w:val="%8."/>
      <w:lvlJc w:val="left"/>
      <w:pPr>
        <w:tabs>
          <w:tab w:val="num" w:pos="5760"/>
        </w:tabs>
        <w:ind w:left="5760" w:hanging="360"/>
      </w:pPr>
    </w:lvl>
    <w:lvl w:ilvl="8" w:tplc="0418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15ACB"/>
    <w:rsid w:val="00087CAC"/>
    <w:rsid w:val="001025BD"/>
    <w:rsid w:val="00181476"/>
    <w:rsid w:val="0019358C"/>
    <w:rsid w:val="001B54A2"/>
    <w:rsid w:val="00225B2E"/>
    <w:rsid w:val="00235EDE"/>
    <w:rsid w:val="00250E5F"/>
    <w:rsid w:val="00390F6E"/>
    <w:rsid w:val="003B009C"/>
    <w:rsid w:val="003B3780"/>
    <w:rsid w:val="003F36BB"/>
    <w:rsid w:val="00412CF0"/>
    <w:rsid w:val="00421E32"/>
    <w:rsid w:val="004475D6"/>
    <w:rsid w:val="00477F8B"/>
    <w:rsid w:val="004A1EE1"/>
    <w:rsid w:val="004D52B6"/>
    <w:rsid w:val="0059156B"/>
    <w:rsid w:val="00592FFF"/>
    <w:rsid w:val="005C5403"/>
    <w:rsid w:val="005D5F34"/>
    <w:rsid w:val="00621477"/>
    <w:rsid w:val="00623027"/>
    <w:rsid w:val="00627ECC"/>
    <w:rsid w:val="00644901"/>
    <w:rsid w:val="00662090"/>
    <w:rsid w:val="006713CA"/>
    <w:rsid w:val="006B2F83"/>
    <w:rsid w:val="006D1179"/>
    <w:rsid w:val="006F439F"/>
    <w:rsid w:val="00715ACB"/>
    <w:rsid w:val="007B5F53"/>
    <w:rsid w:val="007B7746"/>
    <w:rsid w:val="007D2376"/>
    <w:rsid w:val="007F0167"/>
    <w:rsid w:val="00810C96"/>
    <w:rsid w:val="00820444"/>
    <w:rsid w:val="00840DC7"/>
    <w:rsid w:val="00843DF6"/>
    <w:rsid w:val="00881354"/>
    <w:rsid w:val="008B1C59"/>
    <w:rsid w:val="009017C4"/>
    <w:rsid w:val="00904415"/>
    <w:rsid w:val="00904819"/>
    <w:rsid w:val="009B0A9D"/>
    <w:rsid w:val="00A23575"/>
    <w:rsid w:val="00A26F17"/>
    <w:rsid w:val="00A55D7F"/>
    <w:rsid w:val="00A92203"/>
    <w:rsid w:val="00AC30CC"/>
    <w:rsid w:val="00B5494C"/>
    <w:rsid w:val="00B5582C"/>
    <w:rsid w:val="00B95350"/>
    <w:rsid w:val="00C046A0"/>
    <w:rsid w:val="00C5150E"/>
    <w:rsid w:val="00C87AE0"/>
    <w:rsid w:val="00CC2462"/>
    <w:rsid w:val="00D12F5A"/>
    <w:rsid w:val="00D23CE5"/>
    <w:rsid w:val="00D26290"/>
    <w:rsid w:val="00D46FC1"/>
    <w:rsid w:val="00E11167"/>
    <w:rsid w:val="00E415EF"/>
    <w:rsid w:val="00EB1A67"/>
    <w:rsid w:val="00EF38F7"/>
    <w:rsid w:val="00F5249A"/>
    <w:rsid w:val="00F775F3"/>
    <w:rsid w:val="00F9553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15ACB"/>
    <w:rPr>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styleId="GrilTabel">
    <w:name w:val="Table Grid"/>
    <w:basedOn w:val="TabelNormal"/>
    <w:rsid w:val="00715A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nBalon">
    <w:name w:val="Balloon Text"/>
    <w:basedOn w:val="Normal"/>
    <w:link w:val="TextnBalonCaracter"/>
    <w:rsid w:val="00250E5F"/>
    <w:rPr>
      <w:rFonts w:ascii="Tahoma" w:hAnsi="Tahoma"/>
      <w:sz w:val="16"/>
      <w:szCs w:val="16"/>
    </w:rPr>
  </w:style>
  <w:style w:type="character" w:customStyle="1" w:styleId="TextnBalonCaracter">
    <w:name w:val="Text în Balon Caracter"/>
    <w:link w:val="TextnBalon"/>
    <w:rsid w:val="00250E5F"/>
    <w:rPr>
      <w:rFonts w:ascii="Tahoma" w:hAnsi="Tahoma" w:cs="Tahoma"/>
      <w:sz w:val="16"/>
      <w:szCs w:val="16"/>
      <w:lang w:val="en-US" w:eastAsia="en-US"/>
    </w:rPr>
  </w:style>
  <w:style w:type="paragraph" w:styleId="Antet">
    <w:name w:val="header"/>
    <w:basedOn w:val="Normal"/>
    <w:link w:val="AntetCaracter"/>
    <w:rsid w:val="005D5F34"/>
    <w:pPr>
      <w:tabs>
        <w:tab w:val="center" w:pos="4680"/>
        <w:tab w:val="right" w:pos="9360"/>
      </w:tabs>
    </w:pPr>
    <w:rPr>
      <w:lang/>
    </w:rPr>
  </w:style>
  <w:style w:type="character" w:customStyle="1" w:styleId="AntetCaracter">
    <w:name w:val="Antet Caracter"/>
    <w:link w:val="Antet"/>
    <w:rsid w:val="005D5F34"/>
    <w:rPr>
      <w:sz w:val="24"/>
      <w:szCs w:val="24"/>
    </w:rPr>
  </w:style>
  <w:style w:type="paragraph" w:styleId="Subsol">
    <w:name w:val="footer"/>
    <w:basedOn w:val="Normal"/>
    <w:link w:val="SubsolCaracter"/>
    <w:uiPriority w:val="99"/>
    <w:rsid w:val="005D5F34"/>
    <w:pPr>
      <w:tabs>
        <w:tab w:val="center" w:pos="4680"/>
        <w:tab w:val="right" w:pos="9360"/>
      </w:tabs>
    </w:pPr>
    <w:rPr>
      <w:lang/>
    </w:rPr>
  </w:style>
  <w:style w:type="character" w:customStyle="1" w:styleId="SubsolCaracter">
    <w:name w:val="Subsol Caracter"/>
    <w:link w:val="Subsol"/>
    <w:uiPriority w:val="99"/>
    <w:rsid w:val="005D5F34"/>
    <w:rPr>
      <w:sz w:val="24"/>
      <w:szCs w:val="24"/>
    </w:rPr>
  </w:style>
  <w:style w:type="paragraph" w:customStyle="1" w:styleId="Style5">
    <w:name w:val="Style5"/>
    <w:basedOn w:val="Normal"/>
    <w:uiPriority w:val="99"/>
    <w:rsid w:val="00EF38F7"/>
    <w:pPr>
      <w:widowControl w:val="0"/>
      <w:autoSpaceDE w:val="0"/>
      <w:autoSpaceDN w:val="0"/>
      <w:adjustRightInd w:val="0"/>
      <w:spacing w:line="276" w:lineRule="exact"/>
      <w:jc w:val="center"/>
    </w:pPr>
    <w:rPr>
      <w:lang w:val="ro-RO" w:eastAsia="ro-RO"/>
    </w:rPr>
  </w:style>
  <w:style w:type="paragraph" w:customStyle="1" w:styleId="Default">
    <w:name w:val="Default"/>
    <w:rsid w:val="004475D6"/>
    <w:pPr>
      <w:autoSpaceDE w:val="0"/>
      <w:autoSpaceDN w:val="0"/>
      <w:adjustRightInd w:val="0"/>
    </w:pPr>
    <w:rPr>
      <w:color w:val="000000"/>
      <w:sz w:val="24"/>
      <w:szCs w:val="24"/>
      <w:lang w:val="ro-RO" w:eastAsia="ro-RO"/>
    </w:rPr>
  </w:style>
  <w:style w:type="character" w:styleId="Referincomentariu">
    <w:name w:val="annotation reference"/>
    <w:rsid w:val="008B1C59"/>
    <w:rPr>
      <w:sz w:val="16"/>
      <w:szCs w:val="16"/>
    </w:rPr>
  </w:style>
  <w:style w:type="paragraph" w:styleId="Textcomentariu">
    <w:name w:val="annotation text"/>
    <w:basedOn w:val="Normal"/>
    <w:link w:val="TextcomentariuCaracter"/>
    <w:rsid w:val="008B1C59"/>
    <w:rPr>
      <w:sz w:val="20"/>
      <w:szCs w:val="20"/>
    </w:rPr>
  </w:style>
  <w:style w:type="character" w:customStyle="1" w:styleId="TextcomentariuCaracter">
    <w:name w:val="Text comentariu Caracter"/>
    <w:link w:val="Textcomentariu"/>
    <w:rsid w:val="008B1C59"/>
    <w:rPr>
      <w:lang w:val="en-US" w:eastAsia="en-US"/>
    </w:rPr>
  </w:style>
  <w:style w:type="paragraph" w:styleId="SubiectComentariu">
    <w:name w:val="annotation subject"/>
    <w:basedOn w:val="Textcomentariu"/>
    <w:next w:val="Textcomentariu"/>
    <w:link w:val="SubiectComentariuCaracter"/>
    <w:rsid w:val="008B1C59"/>
    <w:rPr>
      <w:b/>
      <w:bCs/>
    </w:rPr>
  </w:style>
  <w:style w:type="character" w:customStyle="1" w:styleId="SubiectComentariuCaracter">
    <w:name w:val="Subiect Comentariu Caracter"/>
    <w:link w:val="SubiectComentariu"/>
    <w:rsid w:val="008B1C59"/>
    <w:rPr>
      <w:b/>
      <w:bCs/>
      <w:lang w:val="en-US" w:eastAsia="en-US"/>
    </w:rPr>
  </w:style>
</w:styles>
</file>

<file path=word/webSettings.xml><?xml version="1.0" encoding="utf-8"?>
<w:webSettings xmlns:r="http://schemas.openxmlformats.org/officeDocument/2006/relationships" xmlns:w="http://schemas.openxmlformats.org/wordprocessingml/2006/main">
  <w:divs>
    <w:div w:id="456872605">
      <w:bodyDiv w:val="1"/>
      <w:marLeft w:val="0"/>
      <w:marRight w:val="0"/>
      <w:marTop w:val="0"/>
      <w:marBottom w:val="0"/>
      <w:divBdr>
        <w:top w:val="none" w:sz="0" w:space="0" w:color="auto"/>
        <w:left w:val="none" w:sz="0" w:space="0" w:color="auto"/>
        <w:bottom w:val="none" w:sz="0" w:space="0" w:color="auto"/>
        <w:right w:val="none" w:sz="0" w:space="0" w:color="auto"/>
      </w:divBdr>
    </w:div>
    <w:div w:id="763306154">
      <w:bodyDiv w:val="1"/>
      <w:marLeft w:val="0"/>
      <w:marRight w:val="0"/>
      <w:marTop w:val="0"/>
      <w:marBottom w:val="0"/>
      <w:divBdr>
        <w:top w:val="none" w:sz="0" w:space="0" w:color="auto"/>
        <w:left w:val="none" w:sz="0" w:space="0" w:color="auto"/>
        <w:bottom w:val="none" w:sz="0" w:space="0" w:color="auto"/>
        <w:right w:val="none" w:sz="0" w:space="0" w:color="auto"/>
      </w:divBdr>
    </w:div>
    <w:div w:id="202821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6</Pages>
  <Words>1955</Words>
  <Characters>11145</Characters>
  <Application>Microsoft Office Word</Application>
  <DocSecurity>0</DocSecurity>
  <Lines>92</Lines>
  <Paragraphs>26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FISA DE EVALUARE PENTRU FUNCTIA DE ADMINISTRATOR FINANCIAR  IN  INVATAMANTUL PREUNIVERSITAR</vt:lpstr>
      <vt:lpstr>FISA DE EVALUARE PENTRU FUNCTIA DE ADMINISTRATOR FINANCIAR  IN  INVATAMANTUL PREUNIVERSITAR</vt:lpstr>
    </vt:vector>
  </TitlesOfParts>
  <Company>Unitate Scolara</Company>
  <LinksUpToDate>false</LinksUpToDate>
  <CharactersWithSpaces>13074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FISA DE EVALUARE PENTRU FUNCTIA DE ADMINISTRATOR FINANCIAR  IN  INVATAMANTUL PREUNIVERSITAR</dc:title>
  <dc:creator>administrato</dc:creator>
  <cp:lastModifiedBy>Admin</cp:lastModifiedBy>
  <cp:revision>7</cp:revision>
  <cp:lastPrinted>2011-05-16T11:50:00Z</cp:lastPrinted>
  <dcterms:created xsi:type="dcterms:W3CDTF">2018-09-25T04:47:00Z</dcterms:created>
  <dcterms:modified xsi:type="dcterms:W3CDTF">2019-03-03T18:30:00Z</dcterms:modified>
</cp:coreProperties>
</file>