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53F085" w:rsidP="137BF196" w:rsidRDefault="6D53F085" w14:paraId="3279C79C" w14:textId="4BBD759F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«РОССИЙСКИЙ УНИВЕРСИТЕТ ТРАНСПОРТА (МИИТ)» </w:t>
      </w:r>
    </w:p>
    <w:p w:rsidR="6D53F085" w:rsidP="137BF196" w:rsidRDefault="6D53F085" w14:paraId="2F8D88C2" w14:textId="254FE4D6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Институт Управления и Цифровых Технологий  </w:t>
      </w:r>
    </w:p>
    <w:p w:rsidR="6D53F085" w:rsidP="137BF196" w:rsidRDefault="6D53F085" w14:paraId="6A438203" w14:textId="696E4C93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  </w:t>
      </w:r>
    </w:p>
    <w:p w:rsidR="6D53F085" w:rsidP="137BF196" w:rsidRDefault="6D53F085" w14:paraId="740961AC" w14:textId="6A8497E1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Кафедра «Цифровые технологии управления транспортными процессами»</w:t>
      </w:r>
    </w:p>
    <w:p w:rsidR="137BF196" w:rsidP="137BF196" w:rsidRDefault="137BF196" w14:paraId="0C187B51" w14:textId="2B3EAB14">
      <w:pPr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6D53F085" w:rsidP="137BF196" w:rsidRDefault="6D53F085" w14:paraId="2E1E55A4" w14:textId="14095A58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6D53F085" w:rsidP="137BF196" w:rsidRDefault="6D53F085" w14:paraId="43729120" w14:textId="55CFF5D5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6D53F085" w:rsidP="137BF196" w:rsidRDefault="6D53F085" w14:paraId="1D89BD71" w14:textId="6EFC8944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6D53F085" w:rsidP="137BF196" w:rsidRDefault="6D53F085" w14:paraId="06BE2B9B" w14:textId="3AF93BAB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 </w:t>
      </w:r>
    </w:p>
    <w:p w:rsidR="6D53F085" w:rsidP="137BF196" w:rsidRDefault="6D53F085" w14:paraId="104CAD3B" w14:textId="6BC31366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 </w:t>
      </w:r>
    </w:p>
    <w:p w:rsidR="137BF196" w:rsidP="137BF196" w:rsidRDefault="137BF196" w14:paraId="24B07CF7" w14:textId="224CEFBA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37BF196" w:rsidP="137BF196" w:rsidRDefault="137BF196" w14:paraId="158A91F1" w14:textId="135BBCC0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6D53F085" w:rsidP="137BF196" w:rsidRDefault="6D53F085" w14:paraId="73E317B8" w14:textId="0501FED6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 </w:t>
      </w:r>
    </w:p>
    <w:p w:rsidR="6D53F085" w:rsidP="137BF196" w:rsidRDefault="6D53F085" w14:paraId="4E8CB64A" w14:textId="34CF3DA6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 </w:t>
      </w:r>
    </w:p>
    <w:p w:rsidR="6D53F085" w:rsidP="137BF196" w:rsidRDefault="6D53F085" w14:paraId="43C0C327" w14:textId="7F1BFF15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 </w:t>
      </w:r>
    </w:p>
    <w:p w:rsidR="6D53F085" w:rsidP="137BF196" w:rsidRDefault="6D53F085" w14:paraId="737DF2F4" w14:textId="6164EB5C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Курсовая работа</w:t>
      </w:r>
    </w:p>
    <w:p w:rsidR="6D53F085" w:rsidP="137BF196" w:rsidRDefault="6D53F085" w14:paraId="75F00F27" w14:textId="7977490A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дисциплине  </w:t>
      </w:r>
    </w:p>
    <w:p w:rsidR="6D53F085" w:rsidP="137BF196" w:rsidRDefault="6D53F085" w14:paraId="663B6AB0" w14:textId="32E84D92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</w:t>
      </w:r>
      <w:r w:rsidRPr="137BF196" w:rsidR="0EEFB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Микросервисная архитектура</w:t>
      </w: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»</w:t>
      </w:r>
    </w:p>
    <w:p w:rsidR="6D53F085" w:rsidP="137BF196" w:rsidRDefault="6D53F085" w14:paraId="5D19458E" w14:textId="2F5A9FA2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  <w:t> </w:t>
      </w:r>
    </w:p>
    <w:p w:rsidR="6D53F085" w:rsidP="137BF196" w:rsidRDefault="6D53F085" w14:paraId="2FB58BFC" w14:textId="1D5E2AA4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  <w:t> </w:t>
      </w:r>
    </w:p>
    <w:p w:rsidR="137BF196" w:rsidP="137BF196" w:rsidRDefault="137BF196" w14:paraId="338FE36D" w14:textId="198DDAE8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</w:pPr>
    </w:p>
    <w:p w:rsidR="137BF196" w:rsidP="137BF196" w:rsidRDefault="137BF196" w14:paraId="384D2693" w14:textId="43D5A836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</w:pPr>
    </w:p>
    <w:p w:rsidR="137BF196" w:rsidP="137BF196" w:rsidRDefault="137BF196" w14:paraId="265FA4DE" w14:textId="0F57BC53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</w:pPr>
    </w:p>
    <w:p w:rsidR="137BF196" w:rsidP="137BF196" w:rsidRDefault="137BF196" w14:paraId="52CBBF4D" w14:textId="44D4E9FB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</w:pPr>
    </w:p>
    <w:p w:rsidR="137BF196" w:rsidP="137BF196" w:rsidRDefault="137BF196" w14:paraId="0D251631" w14:textId="192490BF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</w:pPr>
    </w:p>
    <w:p w:rsidR="137BF196" w:rsidP="137BF196" w:rsidRDefault="137BF196" w14:paraId="0EC10489" w14:textId="3280D937">
      <w:pPr>
        <w:spacing w:before="0" w:after="0" w:line="240" w:lineRule="auto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6D53F085" w:rsidP="137BF196" w:rsidRDefault="6D53F085" w14:paraId="13A923E7" w14:textId="499B777C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137BF196" w:rsidP="137BF196" w:rsidRDefault="137BF196" w14:paraId="2A67FA96" w14:textId="5F314D06">
      <w:pPr>
        <w:spacing w:before="0" w:after="0" w:line="240" w:lineRule="auto"/>
        <w:ind w:left="396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53F085" w:rsidP="137BF196" w:rsidRDefault="6D53F085" w14:paraId="3035CDFF" w14:textId="47131A25">
      <w:pPr>
        <w:spacing w:before="0" w:after="0" w:line="240" w:lineRule="auto"/>
        <w:ind w:left="396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                             </w:t>
      </w:r>
    </w:p>
    <w:p w:rsidR="6D53F085" w:rsidP="137BF196" w:rsidRDefault="6D53F085" w14:paraId="7043A3FD" w14:textId="69120106">
      <w:pPr>
        <w:spacing w:before="0" w:after="0" w:line="240" w:lineRule="auto"/>
        <w:ind w:left="396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6D53F085" w:rsidP="137BF196" w:rsidRDefault="6D53F085" w14:paraId="47368F86" w14:textId="5A15C0CC">
      <w:pPr>
        <w:spacing w:before="0" w:after="0" w:line="240" w:lineRule="auto"/>
        <w:ind w:left="396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</w:t>
      </w:r>
    </w:p>
    <w:p w:rsidR="6D53F085" w:rsidP="137BF196" w:rsidRDefault="6D53F085" w14:paraId="7E6F711C" w14:textId="43E502B0">
      <w:pPr>
        <w:spacing w:before="0" w:after="0" w:line="240" w:lineRule="auto"/>
        <w:ind w:left="3960" w:right="0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                Выполнил: Юханссон М.Л.,</w:t>
      </w:r>
    </w:p>
    <w:p w:rsidR="6D53F085" w:rsidP="137BF196" w:rsidRDefault="6D53F085" w14:paraId="66C26276" w14:textId="1A6E0325">
      <w:pPr>
        <w:spacing w:before="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</w:t>
      </w:r>
      <w:r w:rsidRPr="137BF196" w:rsidR="6D53F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  Студент группы УВП-171  </w:t>
      </w:r>
    </w:p>
    <w:p w:rsidR="6D53F085" w:rsidP="137BF196" w:rsidRDefault="6D53F085" w14:paraId="0754C869" w14:textId="6A19CD4E">
      <w:pPr>
        <w:spacing w:before="0" w:after="0" w:line="240" w:lineRule="auto"/>
        <w:ind w:left="3960" w:right="0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          Преподаватель: </w:t>
      </w: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Заманов</w:t>
      </w: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</w:t>
      </w:r>
      <w:r w:rsidRPr="137BF196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.А.</w:t>
      </w:r>
    </w:p>
    <w:p w:rsidR="137BF196" w:rsidP="137BF196" w:rsidRDefault="137BF196" w14:paraId="25AA05BD" w14:textId="19C20B23">
      <w:pPr>
        <w:spacing w:before="0" w:after="0" w:line="240" w:lineRule="auto"/>
        <w:ind w:left="3960" w:right="0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37BF196" w:rsidP="137BF196" w:rsidRDefault="137BF196" w14:paraId="35E5282E" w14:textId="016D32D6">
      <w:pPr>
        <w:spacing w:before="0" w:after="0" w:line="240" w:lineRule="auto"/>
        <w:ind w:left="3960" w:right="0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53F085" w:rsidP="137BF196" w:rsidRDefault="6D53F085" w14:paraId="03BB4F0D" w14:textId="19EFD968"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7BF196" w:rsidR="6D53F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2023</w:t>
      </w:r>
      <w:r w:rsidRPr="137BF196" w:rsidR="6D53F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  <w:r w:rsidRPr="137BF196" w:rsidR="6D53F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</w:t>
      </w:r>
    </w:p>
    <w:p w:rsidR="137BF196" w:rsidP="137BF196" w:rsidRDefault="137BF196" w14:paraId="5B809A32" w14:textId="33BEC762">
      <w:pPr>
        <w:pStyle w:val="Normal"/>
      </w:pPr>
    </w:p>
    <w:sdt>
      <w:sdtPr>
        <w:id w:val="675527178"/>
        <w:docPartObj>
          <w:docPartGallery w:val="Table of Contents"/>
          <w:docPartUnique/>
        </w:docPartObj>
      </w:sdtPr>
      <w:sdtContent>
        <w:p w:rsidR="137BF196" w:rsidP="137BF196" w:rsidRDefault="137BF196" w14:paraId="6E399204" w14:textId="577ADFF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14171444">
            <w:r w:rsidRPr="137BF196" w:rsidR="137BF196">
              <w:rPr>
                <w:rStyle w:val="Hyperlink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PAGEREF _Toc1714171444 \h</w:instrText>
            </w:r>
            <w:r>
              <w:fldChar w:fldCharType="separate"/>
            </w:r>
            <w:r w:rsidRPr="137BF196" w:rsidR="137BF19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37BF196" w:rsidP="137BF196" w:rsidRDefault="137BF196" w14:paraId="343742FE" w14:textId="74CF3CD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33620938">
            <w:r w:rsidRPr="137BF196" w:rsidR="137BF196">
              <w:rPr>
                <w:rStyle w:val="Hyperlink"/>
              </w:rPr>
              <w:t>Создание сервисов</w:t>
            </w:r>
            <w:r>
              <w:tab/>
            </w:r>
            <w:r>
              <w:fldChar w:fldCharType="begin"/>
            </w:r>
            <w:r>
              <w:instrText xml:space="preserve">PAGEREF _Toc1433620938 \h</w:instrText>
            </w:r>
            <w:r>
              <w:fldChar w:fldCharType="separate"/>
            </w:r>
            <w:r w:rsidRPr="137BF196" w:rsidR="137BF19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37BF196" w:rsidP="137BF196" w:rsidRDefault="137BF196" w14:paraId="23A095E5" w14:textId="429F5D1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27607231">
            <w:r w:rsidRPr="137BF196" w:rsidR="137BF196">
              <w:rPr>
                <w:rStyle w:val="Hyperlink"/>
              </w:rPr>
              <w:t>Сбор метрик, логов и статистики</w:t>
            </w:r>
            <w:r>
              <w:tab/>
            </w:r>
            <w:r>
              <w:fldChar w:fldCharType="begin"/>
            </w:r>
            <w:r>
              <w:instrText xml:space="preserve">PAGEREF _Toc627607231 \h</w:instrText>
            </w:r>
            <w:r>
              <w:fldChar w:fldCharType="separate"/>
            </w:r>
            <w:r w:rsidRPr="137BF196" w:rsidR="137BF19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37BF196" w:rsidP="137BF196" w:rsidRDefault="137BF196" w14:paraId="0876ED76" w14:textId="0E671AF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38974019">
            <w:r w:rsidRPr="137BF196" w:rsidR="137BF196">
              <w:rPr>
                <w:rStyle w:val="Hyperlink"/>
              </w:rPr>
              <w:t>Простой сбор метрик</w:t>
            </w:r>
            <w:r>
              <w:tab/>
            </w:r>
            <w:r>
              <w:fldChar w:fldCharType="begin"/>
            </w:r>
            <w:r>
              <w:instrText xml:space="preserve">PAGEREF _Toc1338974019 \h</w:instrText>
            </w:r>
            <w:r>
              <w:fldChar w:fldCharType="separate"/>
            </w:r>
            <w:r w:rsidRPr="137BF196" w:rsidR="137BF19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37BF196" w:rsidP="137BF196" w:rsidRDefault="137BF196" w14:paraId="5F7FC824" w14:textId="53E52A2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75847213">
            <w:r w:rsidRPr="137BF196" w:rsidR="137BF196">
              <w:rPr>
                <w:rStyle w:val="Hyperlink"/>
              </w:rPr>
              <w:t>Graphana</w:t>
            </w:r>
            <w:r>
              <w:tab/>
            </w:r>
            <w:r>
              <w:fldChar w:fldCharType="begin"/>
            </w:r>
            <w:r>
              <w:instrText xml:space="preserve">PAGEREF _Toc275847213 \h</w:instrText>
            </w:r>
            <w:r>
              <w:fldChar w:fldCharType="separate"/>
            </w:r>
            <w:r w:rsidRPr="137BF196" w:rsidR="137BF19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37BF196" w:rsidP="137BF196" w:rsidRDefault="137BF196" w14:paraId="5B64DDDE" w14:textId="273824B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54144442">
            <w:r w:rsidRPr="137BF196" w:rsidR="137BF196">
              <w:rPr>
                <w:rStyle w:val="Hyperlink"/>
              </w:rPr>
              <w:t>Prometheus</w:t>
            </w:r>
            <w:r>
              <w:tab/>
            </w:r>
            <w:r>
              <w:fldChar w:fldCharType="begin"/>
            </w:r>
            <w:r>
              <w:instrText xml:space="preserve">PAGEREF _Toc1554144442 \h</w:instrText>
            </w:r>
            <w:r>
              <w:fldChar w:fldCharType="separate"/>
            </w:r>
            <w:r w:rsidRPr="137BF196" w:rsidR="137BF19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37BF196" w:rsidP="137BF196" w:rsidRDefault="137BF196" w14:paraId="35633D8E" w14:textId="547C063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25958079">
            <w:r w:rsidRPr="137BF196" w:rsidR="137BF196">
              <w:rPr>
                <w:rStyle w:val="Hyperlink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_Toc1025958079 \h</w:instrText>
            </w:r>
            <w:r>
              <w:fldChar w:fldCharType="separate"/>
            </w:r>
            <w:r w:rsidRPr="137BF196" w:rsidR="137BF196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37BF196" w:rsidP="137BF196" w:rsidRDefault="137BF196" w14:paraId="28B2FF34" w14:textId="344EB22A">
      <w:pPr>
        <w:pStyle w:val="Normal"/>
      </w:pPr>
    </w:p>
    <w:p w:rsidR="137BF196" w:rsidP="137BF196" w:rsidRDefault="137BF196" w14:paraId="6AEE0D8C" w14:textId="042A1798">
      <w:pPr>
        <w:pStyle w:val="Normal"/>
      </w:pPr>
    </w:p>
    <w:p w:rsidR="11CB8500" w:rsidP="137BF196" w:rsidRDefault="11CB8500" w14:paraId="7E32C0B6" w14:textId="7CDADF57">
      <w:pPr>
        <w:pStyle w:val="Heading1"/>
      </w:pPr>
      <w:bookmarkStart w:name="_Toc1714171444" w:id="1447893159"/>
      <w:r w:rsidR="11CB8500">
        <w:rPr/>
        <w:t>Постановка задачи</w:t>
      </w:r>
      <w:bookmarkEnd w:id="1447893159"/>
    </w:p>
    <w:p w:rsidR="528D9D7D" w:rsidP="137BF196" w:rsidRDefault="528D9D7D" w14:paraId="425B00BF" w14:textId="03B209B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ru-RU"/>
        </w:rPr>
      </w:pPr>
      <w:r w:rsidRPr="137BF196" w:rsidR="528D9D7D">
        <w:rPr>
          <w:sz w:val="28"/>
          <w:szCs w:val="28"/>
        </w:rPr>
        <w:t>В рамках данной работы будут созданы два сервиса с использованием языка GO. Затем будут собраны метрики и логи с этих сервисов</w:t>
      </w:r>
      <w:r w:rsidRPr="137BF196" w:rsidR="3E5073C8">
        <w:rPr>
          <w:sz w:val="28"/>
          <w:szCs w:val="28"/>
        </w:rPr>
        <w:t xml:space="preserve">. Для этого будут использованы </w:t>
      </w:r>
      <w:r w:rsidRPr="137BF196" w:rsidR="24097CC5">
        <w:rPr>
          <w:sz w:val="28"/>
          <w:szCs w:val="28"/>
        </w:rPr>
        <w:t>p</w:t>
      </w:r>
      <w:r w:rsidRPr="137BF196" w:rsidR="3E5073C8">
        <w:rPr>
          <w:sz w:val="28"/>
          <w:szCs w:val="28"/>
        </w:rPr>
        <w:t>rometheus</w:t>
      </w:r>
      <w:r w:rsidRPr="137BF196" w:rsidR="3E5073C8">
        <w:rPr>
          <w:sz w:val="28"/>
          <w:szCs w:val="28"/>
        </w:rPr>
        <w:t xml:space="preserve">, </w:t>
      </w:r>
      <w:r w:rsidRPr="137BF196" w:rsidR="0AA10E1F">
        <w:rPr>
          <w:sz w:val="28"/>
          <w:szCs w:val="28"/>
        </w:rPr>
        <w:t>g</w:t>
      </w:r>
      <w:r w:rsidRPr="137BF196" w:rsidR="3E5073C8">
        <w:rPr>
          <w:sz w:val="28"/>
          <w:szCs w:val="28"/>
        </w:rPr>
        <w:t>raphana</w:t>
      </w:r>
      <w:r w:rsidRPr="137BF196" w:rsidR="3E5073C8">
        <w:rPr>
          <w:sz w:val="28"/>
          <w:szCs w:val="28"/>
        </w:rPr>
        <w:t xml:space="preserve">, </w:t>
      </w:r>
      <w:r w:rsidRPr="137BF196" w:rsidR="3E5073C8">
        <w:rPr>
          <w:sz w:val="28"/>
          <w:szCs w:val="28"/>
        </w:rPr>
        <w:t>elasticsearc</w:t>
      </w:r>
      <w:r w:rsidRPr="137BF196" w:rsidR="386D0019">
        <w:rPr>
          <w:sz w:val="28"/>
          <w:szCs w:val="28"/>
        </w:rPr>
        <w:t>h</w:t>
      </w:r>
      <w:r w:rsidRPr="137BF196" w:rsidR="386D0019">
        <w:rPr>
          <w:sz w:val="28"/>
          <w:szCs w:val="28"/>
        </w:rPr>
        <w:t xml:space="preserve"> и </w:t>
      </w:r>
      <w:r w:rsidRPr="137BF196" w:rsidR="386D0019">
        <w:rPr>
          <w:sz w:val="28"/>
          <w:szCs w:val="28"/>
        </w:rPr>
        <w:t>kibana</w:t>
      </w:r>
      <w:r w:rsidRPr="137BF196" w:rsidR="386D0019">
        <w:rPr>
          <w:sz w:val="28"/>
          <w:szCs w:val="28"/>
        </w:rPr>
        <w:t>.</w:t>
      </w:r>
    </w:p>
    <w:p w:rsidR="7A53927D" w:rsidP="137BF196" w:rsidRDefault="7A53927D" w14:paraId="7CA971AB" w14:textId="5900A9DA">
      <w:pPr>
        <w:pStyle w:val="Normal"/>
        <w:spacing w:line="285" w:lineRule="exact"/>
        <w:rPr>
          <w:sz w:val="28"/>
          <w:szCs w:val="28"/>
        </w:rPr>
      </w:pPr>
      <w:r w:rsidRPr="137BF196" w:rsidR="7A53927D">
        <w:rPr>
          <w:sz w:val="28"/>
          <w:szCs w:val="28"/>
        </w:rPr>
        <w:t>Для развёртывания всех этих сервисов будет использован docker.</w:t>
      </w:r>
    </w:p>
    <w:p w:rsidR="11CB8500" w:rsidP="137BF196" w:rsidRDefault="11CB8500" w14:paraId="7439DF44" w14:textId="78923903">
      <w:pPr>
        <w:pStyle w:val="Heading1"/>
      </w:pPr>
      <w:bookmarkStart w:name="_Toc1433620938" w:id="796905817"/>
      <w:r w:rsidR="11CB8500">
        <w:rPr/>
        <w:t>Создание сервисов</w:t>
      </w:r>
      <w:bookmarkEnd w:id="796905817"/>
    </w:p>
    <w:p w:rsidR="4FAFF721" w:rsidP="137BF196" w:rsidRDefault="4FAFF721" w14:paraId="05023248" w14:textId="1EBB6024">
      <w:pPr>
        <w:pStyle w:val="Normal"/>
        <w:rPr>
          <w:sz w:val="32"/>
          <w:szCs w:val="32"/>
        </w:rPr>
      </w:pPr>
      <w:r w:rsidRPr="137BF196" w:rsidR="4FAFF721">
        <w:rPr>
          <w:sz w:val="28"/>
          <w:szCs w:val="28"/>
        </w:rPr>
        <w:t xml:space="preserve">На первом этапе были </w:t>
      </w:r>
      <w:r w:rsidRPr="137BF196" w:rsidR="4FAFF721">
        <w:rPr>
          <w:sz w:val="28"/>
          <w:szCs w:val="28"/>
        </w:rPr>
        <w:t>соз</w:t>
      </w:r>
      <w:r w:rsidRPr="137BF196" w:rsidR="4FAFF721">
        <w:rPr>
          <w:sz w:val="28"/>
          <w:szCs w:val="28"/>
        </w:rPr>
        <w:t>даны два сервиса.</w:t>
      </w:r>
    </w:p>
    <w:p w:rsidR="4FAFF721" w:rsidP="137BF196" w:rsidRDefault="4FAFF721" w14:paraId="6A39D737" w14:textId="5F6217A7">
      <w:pPr>
        <w:pStyle w:val="Normal"/>
        <w:rPr>
          <w:sz w:val="28"/>
          <w:szCs w:val="28"/>
        </w:rPr>
      </w:pPr>
      <w:r w:rsidRPr="137BF196" w:rsidR="4FAFF721">
        <w:rPr>
          <w:sz w:val="28"/>
          <w:szCs w:val="28"/>
        </w:rPr>
        <w:t xml:space="preserve">Первый сервис развёрнут на порту </w:t>
      </w:r>
      <w:r w:rsidRPr="137BF196" w:rsidR="387B0ABE">
        <w:rPr>
          <w:sz w:val="28"/>
          <w:szCs w:val="28"/>
        </w:rPr>
        <w:t>8081. Этот сервис возвращал данные о пользователях и об их балансе токенов. Также он позволял изменить баланс любого пользователя.</w:t>
      </w:r>
    </w:p>
    <w:p w:rsidR="11CB8500" w:rsidP="137BF196" w:rsidRDefault="11CB8500" w14:paraId="1546B980" w14:textId="0D774E4E">
      <w:pPr>
        <w:pStyle w:val="Normal"/>
      </w:pPr>
      <w:r w:rsidR="11CB8500">
        <w:drawing>
          <wp:inline wp14:editId="75947B0F" wp14:anchorId="63ABC96C">
            <wp:extent cx="5581650" cy="325596"/>
            <wp:effectExtent l="0" t="0" r="0" b="0"/>
            <wp:docPr id="1719965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2acc08099d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F289F" w:rsidP="137BF196" w:rsidRDefault="7DAF289F" w14:paraId="5D4309CC" w14:textId="6E4FBA7D">
      <w:pPr>
        <w:pStyle w:val="Normal"/>
        <w:rPr>
          <w:sz w:val="32"/>
          <w:szCs w:val="32"/>
        </w:rPr>
      </w:pPr>
      <w:r w:rsidRPr="137BF196" w:rsidR="7DAF289F">
        <w:rPr>
          <w:sz w:val="28"/>
          <w:szCs w:val="28"/>
        </w:rPr>
        <w:t>Второй сервис развёрнут на порту 8082. Этот сервис возвращает данные об активных пользователях, то есть тех пользователях, у которых баланс больше 0.</w:t>
      </w:r>
    </w:p>
    <w:p w:rsidR="3291E14B" w:rsidP="137BF196" w:rsidRDefault="3291E14B" w14:paraId="0AAD1F81" w14:textId="3E586AF2">
      <w:pPr>
        <w:pStyle w:val="Normal"/>
        <w:rPr>
          <w:sz w:val="28"/>
          <w:szCs w:val="28"/>
        </w:rPr>
      </w:pPr>
      <w:r w:rsidRPr="137BF196" w:rsidR="3291E14B">
        <w:rPr>
          <w:sz w:val="28"/>
          <w:szCs w:val="28"/>
        </w:rPr>
        <w:t>На изображении ниже показаны все развёрнутые контейнеры.</w:t>
      </w:r>
      <w:r w:rsidR="3291E14B">
        <w:drawing>
          <wp:inline wp14:editId="3A5C4B61" wp14:anchorId="50D36A63">
            <wp:extent cx="4572000" cy="2143125"/>
            <wp:effectExtent l="0" t="0" r="0" b="0"/>
            <wp:docPr id="1674186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ac21edb0a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B8500" w:rsidP="137BF196" w:rsidRDefault="11CB8500" w14:paraId="01756387" w14:textId="24774437">
      <w:pPr>
        <w:pStyle w:val="Heading1"/>
      </w:pPr>
      <w:bookmarkStart w:name="_Toc627607231" w:id="1274411396"/>
      <w:r w:rsidR="11CB8500">
        <w:rPr/>
        <w:t>Сбор метрик, логов и статистики</w:t>
      </w:r>
      <w:bookmarkEnd w:id="1274411396"/>
    </w:p>
    <w:p w:rsidR="6B8B8F03" w:rsidP="137BF196" w:rsidRDefault="6B8B8F03" w14:paraId="2DAD8B08" w14:textId="3E0B590F">
      <w:pPr>
        <w:pStyle w:val="Heading2"/>
        <w:rPr>
          <w:sz w:val="32"/>
          <w:szCs w:val="32"/>
        </w:rPr>
      </w:pPr>
      <w:bookmarkStart w:name="_Toc1338974019" w:id="1236093083"/>
      <w:r w:rsidRPr="137BF196" w:rsidR="6B8B8F03">
        <w:rPr>
          <w:sz w:val="28"/>
          <w:szCs w:val="28"/>
        </w:rPr>
        <w:t>Простой сбор метрик</w:t>
      </w:r>
      <w:bookmarkEnd w:id="1236093083"/>
    </w:p>
    <w:p w:rsidR="671CF606" w:rsidP="137BF196" w:rsidRDefault="671CF606" w14:paraId="7841240A" w14:textId="6EE18609">
      <w:pPr>
        <w:pStyle w:val="Normal"/>
        <w:rPr>
          <w:sz w:val="28"/>
          <w:szCs w:val="28"/>
        </w:rPr>
      </w:pPr>
      <w:r w:rsidRPr="137BF196" w:rsidR="671CF606">
        <w:rPr>
          <w:sz w:val="28"/>
          <w:szCs w:val="28"/>
        </w:rPr>
        <w:t>Сбор метрик через /</w:t>
      </w:r>
      <w:r w:rsidRPr="137BF196" w:rsidR="671CF606">
        <w:rPr>
          <w:sz w:val="28"/>
          <w:szCs w:val="28"/>
        </w:rPr>
        <w:t>metrics</w:t>
      </w:r>
      <w:r w:rsidRPr="137BF196" w:rsidR="1A92573B">
        <w:rPr>
          <w:sz w:val="28"/>
          <w:szCs w:val="28"/>
        </w:rPr>
        <w:t xml:space="preserve"> для обоих сервисов.</w:t>
      </w:r>
    </w:p>
    <w:p w:rsidR="44CC4EEB" w:rsidP="137BF196" w:rsidRDefault="44CC4EEB" w14:paraId="317AB88D" w14:textId="444F8F54">
      <w:pPr>
        <w:pStyle w:val="Normal"/>
      </w:pPr>
      <w:r w:rsidR="44CC4EEB">
        <w:drawing>
          <wp:inline wp14:editId="7B5E0071" wp14:anchorId="575A572F">
            <wp:extent cx="4505325" cy="3707507"/>
            <wp:effectExtent l="0" t="0" r="0" b="0"/>
            <wp:docPr id="677152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2a32db993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C4EEB" w:rsidP="137BF196" w:rsidRDefault="44CC4EEB" w14:paraId="122AACD5" w14:textId="5CF289D9">
      <w:pPr>
        <w:pStyle w:val="Normal"/>
      </w:pPr>
      <w:r w:rsidR="44CC4EEB">
        <w:drawing>
          <wp:inline wp14:editId="5A552D9D" wp14:anchorId="57A4E3E1">
            <wp:extent cx="4572000" cy="3533775"/>
            <wp:effectExtent l="0" t="0" r="0" b="0"/>
            <wp:docPr id="418295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0a42e73e44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BF196" w:rsidP="137BF196" w:rsidRDefault="137BF196" w14:paraId="6B9C3548" w14:textId="51B3BCDE">
      <w:pPr>
        <w:pStyle w:val="Normal"/>
      </w:pPr>
    </w:p>
    <w:p w:rsidR="137BF196" w:rsidP="137BF196" w:rsidRDefault="137BF196" w14:paraId="1D6A802C" w14:textId="01867FF4">
      <w:pPr>
        <w:pStyle w:val="Normal"/>
      </w:pPr>
    </w:p>
    <w:p w:rsidR="137BF196" w:rsidP="137BF196" w:rsidRDefault="137BF196" w14:paraId="7312ADD8" w14:textId="497BDA90">
      <w:pPr>
        <w:pStyle w:val="Normal"/>
      </w:pPr>
    </w:p>
    <w:p w:rsidR="137BF196" w:rsidP="137BF196" w:rsidRDefault="137BF196" w14:paraId="401636A0" w14:textId="424EFBDE">
      <w:pPr>
        <w:pStyle w:val="Normal"/>
      </w:pPr>
    </w:p>
    <w:p w:rsidR="6234421E" w:rsidP="137BF196" w:rsidRDefault="6234421E" w14:paraId="38D28403" w14:textId="0A9E5B88">
      <w:pPr>
        <w:pStyle w:val="Normal"/>
      </w:pPr>
      <w:bookmarkStart w:name="_Toc275847213" w:id="300894353"/>
      <w:r w:rsidRPr="137BF196" w:rsidR="6234421E">
        <w:rPr>
          <w:rStyle w:val="Heading2Char"/>
          <w:sz w:val="28"/>
          <w:szCs w:val="28"/>
        </w:rPr>
        <w:t>Graphana</w:t>
      </w:r>
      <w:bookmarkEnd w:id="300894353"/>
      <w:r w:rsidRPr="137BF196" w:rsidR="6234421E">
        <w:rPr>
          <w:rStyle w:val="Heading2Char"/>
          <w:sz w:val="28"/>
          <w:szCs w:val="28"/>
        </w:rPr>
        <w:t xml:space="preserve"> </w:t>
      </w:r>
    </w:p>
    <w:p w:rsidR="75642907" w:rsidP="137BF196" w:rsidRDefault="75642907" w14:paraId="7F2DDF44" w14:textId="0C685FF7">
      <w:pPr>
        <w:pStyle w:val="Normal"/>
        <w:rPr>
          <w:rStyle w:val="Heading2Char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137BF196" w:rsidR="7564290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Для примера продемонстрированы две метрики</w:t>
      </w:r>
    </w:p>
    <w:p w:rsidR="5A69F4F6" w:rsidP="137BF196" w:rsidRDefault="5A69F4F6" w14:paraId="20C20C58" w14:textId="28D44860">
      <w:pPr>
        <w:pStyle w:val="Normal"/>
      </w:pPr>
      <w:r w:rsidR="5A69F4F6">
        <w:drawing>
          <wp:inline wp14:editId="21ED0C9B" wp14:anchorId="362A406C">
            <wp:extent cx="4572000" cy="1457325"/>
            <wp:effectExtent l="0" t="0" r="0" b="0"/>
            <wp:docPr id="771045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04aa2094a0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24E046">
        <w:drawing>
          <wp:inline wp14:editId="110002CD" wp14:anchorId="106E10ED">
            <wp:extent cx="4572000" cy="1562100"/>
            <wp:effectExtent l="0" t="0" r="0" b="0"/>
            <wp:docPr id="2018329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b158c5c0f6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9A317" w:rsidP="137BF196" w:rsidRDefault="5B59A317" w14:paraId="694637AF" w14:textId="1E002D05">
      <w:pPr>
        <w:pStyle w:val="Normal"/>
        <w:rPr>
          <w:rStyle w:val="Heading2Char"/>
        </w:rPr>
      </w:pPr>
      <w:bookmarkStart w:name="_Toc1554144442" w:id="1054558183"/>
      <w:r w:rsidRPr="137BF196" w:rsidR="5B59A317">
        <w:rPr>
          <w:rStyle w:val="Heading2Char"/>
          <w:sz w:val="28"/>
          <w:szCs w:val="28"/>
        </w:rPr>
        <w:t>Prometheus</w:t>
      </w:r>
      <w:bookmarkEnd w:id="1054558183"/>
    </w:p>
    <w:p w:rsidR="0EB8253F" w:rsidP="137BF196" w:rsidRDefault="0EB8253F" w14:paraId="5F301CFE" w14:textId="62701523">
      <w:pPr>
        <w:pStyle w:val="Normal"/>
        <w:rPr>
          <w:sz w:val="28"/>
          <w:szCs w:val="28"/>
        </w:rPr>
      </w:pPr>
      <w:r w:rsidRPr="137BF196" w:rsidR="0EB8253F">
        <w:rPr>
          <w:sz w:val="28"/>
          <w:szCs w:val="28"/>
        </w:rPr>
        <w:t>Targets</w:t>
      </w:r>
    </w:p>
    <w:p w:rsidR="5B59A317" w:rsidP="137BF196" w:rsidRDefault="5B59A317" w14:paraId="5546CDD1" w14:textId="08976027">
      <w:pPr>
        <w:pStyle w:val="Normal"/>
      </w:pPr>
      <w:r w:rsidR="5B59A317">
        <w:drawing>
          <wp:inline wp14:editId="38139983" wp14:anchorId="042FF6FC">
            <wp:extent cx="5753100" cy="1606074"/>
            <wp:effectExtent l="0" t="0" r="0" b="0"/>
            <wp:docPr id="112870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17c3cc7f448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0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E1134" w:rsidP="137BF196" w:rsidRDefault="32DE1134" w14:paraId="7CBDDD6B" w14:textId="75E15FD4">
      <w:pPr>
        <w:pStyle w:val="Normal"/>
        <w:rPr>
          <w:sz w:val="32"/>
          <w:szCs w:val="32"/>
        </w:rPr>
      </w:pPr>
      <w:r w:rsidRPr="137BF196" w:rsidR="32DE1134">
        <w:rPr>
          <w:sz w:val="28"/>
          <w:szCs w:val="28"/>
        </w:rPr>
        <w:t>Метрики</w:t>
      </w:r>
    </w:p>
    <w:p w:rsidR="3C24A654" w:rsidP="137BF196" w:rsidRDefault="3C24A654" w14:paraId="04D968F2" w14:textId="0B8197CF">
      <w:pPr>
        <w:pStyle w:val="Normal"/>
        <w:rPr>
          <w:sz w:val="28"/>
          <w:szCs w:val="28"/>
        </w:rPr>
      </w:pPr>
      <w:r w:rsidRPr="137BF196" w:rsidR="3C24A654">
        <w:rPr>
          <w:sz w:val="28"/>
          <w:szCs w:val="28"/>
        </w:rPr>
        <w:t>Для примера были продемонстрированы две метрики.</w:t>
      </w:r>
    </w:p>
    <w:p w:rsidR="32DE1134" w:rsidP="137BF196" w:rsidRDefault="32DE1134" w14:paraId="38A375FC" w14:textId="79389FEF">
      <w:pPr>
        <w:pStyle w:val="Normal"/>
      </w:pPr>
      <w:r w:rsidR="32DE1134">
        <w:drawing>
          <wp:inline wp14:editId="40E75660" wp14:anchorId="5DFF2C6A">
            <wp:extent cx="6067425" cy="2818824"/>
            <wp:effectExtent l="0" t="0" r="0" b="0"/>
            <wp:docPr id="537546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d5b2ab8f8f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81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C34A0" w:rsidP="137BF196" w:rsidRDefault="4F8C34A0" w14:paraId="7A5A8A7F" w14:textId="244EBEB3">
      <w:pPr>
        <w:pStyle w:val="Normal"/>
      </w:pPr>
      <w:r w:rsidR="4F8C34A0">
        <w:drawing>
          <wp:inline wp14:editId="58D6B32B" wp14:anchorId="1EC5AE9F">
            <wp:extent cx="6096000" cy="2781300"/>
            <wp:effectExtent l="0" t="0" r="0" b="0"/>
            <wp:docPr id="753394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589e6b1c14d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8C34A0">
        <w:drawing>
          <wp:inline wp14:editId="58EECC0D" wp14:anchorId="7EED9D88">
            <wp:extent cx="6048375" cy="3540820"/>
            <wp:effectExtent l="0" t="0" r="0" b="0"/>
            <wp:docPr id="1075897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4eae35ba24a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4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B8500" w:rsidP="137BF196" w:rsidRDefault="11CB8500" w14:paraId="64087C42" w14:textId="41D85003">
      <w:pPr>
        <w:pStyle w:val="Normal"/>
        <w:rPr>
          <w:rStyle w:val="Heading1Char"/>
        </w:rPr>
      </w:pPr>
      <w:bookmarkStart w:name="_Toc1025958079" w:id="184880914"/>
      <w:r w:rsidRPr="137BF196" w:rsidR="11CB8500">
        <w:rPr>
          <w:rStyle w:val="Heading1Char"/>
        </w:rPr>
        <w:t>Вывод</w:t>
      </w:r>
      <w:bookmarkEnd w:id="184880914"/>
    </w:p>
    <w:p w:rsidR="10800681" w:rsidP="137BF196" w:rsidRDefault="10800681" w14:paraId="450B0D94" w14:textId="6B5D6E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37BF196" w:rsidR="1080068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Были развёрнуты два</w:t>
      </w:r>
      <w:r w:rsidRPr="137BF196" w:rsidR="541EC8C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37BF196" w:rsidR="541EC8C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микросервиса</w:t>
      </w:r>
      <w:r w:rsidRPr="137BF196" w:rsidR="541EC8C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, а также сервисы для сбора метрик и логов. Был произведён сбор метрик и логов</w:t>
      </w:r>
      <w:r w:rsidRPr="137BF196" w:rsidR="3A58A72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,</w:t>
      </w:r>
      <w:r w:rsidRPr="137BF196" w:rsidR="541EC8C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37BF196" w:rsidR="191E5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в том числе с использованием </w:t>
      </w:r>
      <w:r w:rsidRPr="137BF196" w:rsidR="191E5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Prometheus</w:t>
      </w:r>
      <w:r w:rsidRPr="137BF196" w:rsidR="191E5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и </w:t>
      </w:r>
      <w:r w:rsidRPr="137BF196" w:rsidR="191E5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Graphana</w:t>
      </w:r>
      <w:r w:rsidRPr="137BF196" w:rsidR="191E5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0fa3df69ffa4ef5"/>
      <w:footerReference w:type="default" r:id="R32ea400fdb6343e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7BF196" w:rsidTr="137BF196" w14:paraId="4AB2E324">
      <w:trPr>
        <w:trHeight w:val="300"/>
      </w:trPr>
      <w:tc>
        <w:tcPr>
          <w:tcW w:w="3005" w:type="dxa"/>
          <w:tcMar/>
        </w:tcPr>
        <w:p w:rsidR="137BF196" w:rsidP="137BF196" w:rsidRDefault="137BF196" w14:paraId="49BB5A12" w14:textId="0590550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7BF196" w:rsidP="137BF196" w:rsidRDefault="137BF196" w14:paraId="033D8D51" w14:textId="5A349BE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7BF196" w:rsidP="137BF196" w:rsidRDefault="137BF196" w14:paraId="524B711C" w14:textId="743E1F5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37BF196" w:rsidP="137BF196" w:rsidRDefault="137BF196" w14:paraId="7D773389" w14:textId="5ECB81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7BF196" w:rsidTr="137BF196" w14:paraId="359E7259">
      <w:trPr>
        <w:trHeight w:val="300"/>
      </w:trPr>
      <w:tc>
        <w:tcPr>
          <w:tcW w:w="3005" w:type="dxa"/>
          <w:tcMar/>
        </w:tcPr>
        <w:p w:rsidR="137BF196" w:rsidP="137BF196" w:rsidRDefault="137BF196" w14:paraId="1F278B4A" w14:textId="025FE05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7BF196" w:rsidP="137BF196" w:rsidRDefault="137BF196" w14:paraId="59C8748D" w14:textId="5ECDC03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7BF196" w:rsidP="137BF196" w:rsidRDefault="137BF196" w14:paraId="5A34A081" w14:textId="34592055">
          <w:pPr>
            <w:pStyle w:val="Header"/>
            <w:bidi w:val="0"/>
            <w:ind w:right="-115"/>
            <w:jc w:val="right"/>
          </w:pPr>
        </w:p>
      </w:tc>
    </w:tr>
  </w:tbl>
  <w:p w:rsidR="137BF196" w:rsidP="137BF196" w:rsidRDefault="137BF196" w14:paraId="7D0EE308" w14:textId="52AF18C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D255E3"/>
    <w:rsid w:val="04495207"/>
    <w:rsid w:val="048FF580"/>
    <w:rsid w:val="06525FD7"/>
    <w:rsid w:val="075CBA76"/>
    <w:rsid w:val="0A93F6EB"/>
    <w:rsid w:val="0AA10E1F"/>
    <w:rsid w:val="0B81C43C"/>
    <w:rsid w:val="0C302B99"/>
    <w:rsid w:val="0CE15F1A"/>
    <w:rsid w:val="0EA55945"/>
    <w:rsid w:val="0EB8253F"/>
    <w:rsid w:val="0EEFB7CA"/>
    <w:rsid w:val="0F555439"/>
    <w:rsid w:val="10800681"/>
    <w:rsid w:val="11CB8500"/>
    <w:rsid w:val="121E27B8"/>
    <w:rsid w:val="137BF196"/>
    <w:rsid w:val="1428C55C"/>
    <w:rsid w:val="14F87377"/>
    <w:rsid w:val="191E51C1"/>
    <w:rsid w:val="1A92573B"/>
    <w:rsid w:val="1DC75575"/>
    <w:rsid w:val="1F9A091C"/>
    <w:rsid w:val="2145F3BF"/>
    <w:rsid w:val="21832299"/>
    <w:rsid w:val="24097CC5"/>
    <w:rsid w:val="24F3C850"/>
    <w:rsid w:val="258A7FD1"/>
    <w:rsid w:val="26A652B0"/>
    <w:rsid w:val="2D1E6E83"/>
    <w:rsid w:val="2FD85793"/>
    <w:rsid w:val="3024E046"/>
    <w:rsid w:val="3291E14B"/>
    <w:rsid w:val="32DE1134"/>
    <w:rsid w:val="34191899"/>
    <w:rsid w:val="34436BCC"/>
    <w:rsid w:val="386D0019"/>
    <w:rsid w:val="387B0ABE"/>
    <w:rsid w:val="399F1466"/>
    <w:rsid w:val="3A58A72C"/>
    <w:rsid w:val="3C24A654"/>
    <w:rsid w:val="3E065294"/>
    <w:rsid w:val="3E5073C8"/>
    <w:rsid w:val="3EDE7752"/>
    <w:rsid w:val="407A47B3"/>
    <w:rsid w:val="44CC4EEB"/>
    <w:rsid w:val="46F42F5E"/>
    <w:rsid w:val="47E763C4"/>
    <w:rsid w:val="4ADF379B"/>
    <w:rsid w:val="4B2700C1"/>
    <w:rsid w:val="4C738018"/>
    <w:rsid w:val="4CC2D122"/>
    <w:rsid w:val="4F8C34A0"/>
    <w:rsid w:val="4FAFF721"/>
    <w:rsid w:val="50BB7E21"/>
    <w:rsid w:val="528D9D7D"/>
    <w:rsid w:val="5318EA49"/>
    <w:rsid w:val="5318EA49"/>
    <w:rsid w:val="53ED81DD"/>
    <w:rsid w:val="541EC8C9"/>
    <w:rsid w:val="577D573B"/>
    <w:rsid w:val="5A39C39B"/>
    <w:rsid w:val="5A69F4F6"/>
    <w:rsid w:val="5AF8C514"/>
    <w:rsid w:val="5B59A317"/>
    <w:rsid w:val="5CA7087F"/>
    <w:rsid w:val="5E49891B"/>
    <w:rsid w:val="6234421E"/>
    <w:rsid w:val="628700A5"/>
    <w:rsid w:val="66F56CC8"/>
    <w:rsid w:val="671CF606"/>
    <w:rsid w:val="6B8B8F03"/>
    <w:rsid w:val="6B9E860D"/>
    <w:rsid w:val="6C90301C"/>
    <w:rsid w:val="6D53F085"/>
    <w:rsid w:val="74BDB392"/>
    <w:rsid w:val="75642907"/>
    <w:rsid w:val="75815F35"/>
    <w:rsid w:val="75EDC400"/>
    <w:rsid w:val="77D255E3"/>
    <w:rsid w:val="78CAB53F"/>
    <w:rsid w:val="7A53927D"/>
    <w:rsid w:val="7D20CC5A"/>
    <w:rsid w:val="7DAF289F"/>
    <w:rsid w:val="7E02A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55E3"/>
  <w15:chartTrackingRefBased/>
  <w15:docId w15:val="{794B2102-0639-46B6-BF64-5D82E41F82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2acc08099d4f59" /><Relationship Type="http://schemas.openxmlformats.org/officeDocument/2006/relationships/image" Target="/media/image2.png" Id="R996ac21edb0a4ef7" /><Relationship Type="http://schemas.openxmlformats.org/officeDocument/2006/relationships/image" Target="/media/image3.png" Id="R8b42a32db99340fd" /><Relationship Type="http://schemas.openxmlformats.org/officeDocument/2006/relationships/image" Target="/media/image4.png" Id="R5a0a42e73e444a28" /><Relationship Type="http://schemas.openxmlformats.org/officeDocument/2006/relationships/image" Target="/media/image5.png" Id="Rdc04aa2094a04a92" /><Relationship Type="http://schemas.openxmlformats.org/officeDocument/2006/relationships/image" Target="/media/image6.png" Id="R60b158c5c0f645b2" /><Relationship Type="http://schemas.openxmlformats.org/officeDocument/2006/relationships/image" Target="/media/image7.png" Id="R6c617c3cc7f44824" /><Relationship Type="http://schemas.openxmlformats.org/officeDocument/2006/relationships/image" Target="/media/image8.png" Id="R25d5b2ab8f8f42b1" /><Relationship Type="http://schemas.openxmlformats.org/officeDocument/2006/relationships/image" Target="/media/image9.png" Id="R9f8589e6b1c14d1c" /><Relationship Type="http://schemas.openxmlformats.org/officeDocument/2006/relationships/image" Target="/media/imagea.png" Id="Re4d4eae35ba24add" /><Relationship Type="http://schemas.openxmlformats.org/officeDocument/2006/relationships/glossaryDocument" Target="glossary/document.xml" Id="Ra14a1917e5904bdc" /><Relationship Type="http://schemas.openxmlformats.org/officeDocument/2006/relationships/header" Target="header.xml" Id="Rb0fa3df69ffa4ef5" /><Relationship Type="http://schemas.openxmlformats.org/officeDocument/2006/relationships/footer" Target="footer.xml" Id="R32ea400fdb6343e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e28f0-469b-4b79-9327-dee0bc577aa9}"/>
      </w:docPartPr>
      <w:docPartBody>
        <w:p w14:paraId="40EF5100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2023-06-20T18:33:11.5812780Z</dcterms:created>
  <dcterms:modified xsi:type="dcterms:W3CDTF">2023-06-20T20:11:11.0762607Z</dcterms:modified>
  <dc:creator>Юханссон Михаил Ларсович</dc:creator>
  <lastModifiedBy>Юханссон Михаил Ларсович</lastModifiedBy>
</coreProperties>
</file>