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5DA" w:rsidRPr="006D5B0D" w:rsidRDefault="000325DA" w:rsidP="00A1206E">
      <w:pPr>
        <w:pStyle w:val="Heading3"/>
        <w:spacing w:before="169" w:line="271" w:lineRule="auto"/>
        <w:ind w:right="1086"/>
      </w:pPr>
      <w:bookmarkStart w:id="0" w:name="_Toc137129786"/>
      <w:bookmarkStart w:id="1" w:name="_Toc137130236"/>
      <w:r w:rsidRPr="006D5B0D">
        <w:rPr>
          <w:noProof/>
          <w:lang w:val="en-US"/>
        </w:rPr>
        <w:drawing>
          <wp:anchor distT="0" distB="0" distL="0" distR="0" simplePos="0" relativeHeight="251659264" behindDoc="0" locked="0" layoutInCell="1" allowOverlap="1" wp14:anchorId="4DBEBF96" wp14:editId="29C8A99F">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Pr="006D5B0D">
        <w:rPr>
          <w:noProof/>
          <w:lang w:val="en-US"/>
        </w:rPr>
        <w:drawing>
          <wp:anchor distT="0" distB="0" distL="0" distR="0" simplePos="0" relativeHeight="251660288" behindDoc="0" locked="0" layoutInCell="1" allowOverlap="1" wp14:anchorId="12200138" wp14:editId="70DB8D9E">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223984" cy="1417678"/>
                    </a:xfrm>
                    <a:prstGeom prst="rect">
                      <a:avLst/>
                    </a:prstGeom>
                  </pic:spPr>
                </pic:pic>
              </a:graphicData>
            </a:graphic>
          </wp:anchor>
        </w:drawing>
      </w:r>
      <w:r w:rsidR="00A1206E">
        <w:rPr>
          <w:w w:val="105"/>
        </w:rPr>
        <w:t xml:space="preserve">                      </w:t>
      </w:r>
      <w:r w:rsidRPr="006D5B0D">
        <w:rPr>
          <w:w w:val="105"/>
        </w:rPr>
        <w:t>UNIVERSITATEA</w:t>
      </w:r>
      <w:r w:rsidRPr="006D5B0D">
        <w:rPr>
          <w:spacing w:val="46"/>
          <w:w w:val="105"/>
        </w:rPr>
        <w:t xml:space="preserve"> </w:t>
      </w:r>
      <w:r w:rsidRPr="006D5B0D">
        <w:rPr>
          <w:w w:val="105"/>
        </w:rPr>
        <w:t>DIN</w:t>
      </w:r>
      <w:r w:rsidRPr="006D5B0D">
        <w:rPr>
          <w:spacing w:val="-72"/>
          <w:w w:val="105"/>
        </w:rPr>
        <w:t xml:space="preserve"> </w:t>
      </w:r>
      <w:r w:rsidRPr="006D5B0D">
        <w:rPr>
          <w:w w:val="105"/>
        </w:rPr>
        <w:t>BUCUREȘTI</w:t>
      </w:r>
      <w:bookmarkEnd w:id="0"/>
      <w:bookmarkEnd w:id="1"/>
    </w:p>
    <w:p w:rsidR="000325DA" w:rsidRPr="006D5B0D" w:rsidRDefault="000325DA" w:rsidP="000325DA">
      <w:pPr>
        <w:pStyle w:val="BodyText"/>
        <w:rPr>
          <w:rFonts w:ascii="Georgia"/>
          <w:b/>
          <w:sz w:val="40"/>
        </w:rPr>
      </w:pPr>
    </w:p>
    <w:p w:rsidR="000325DA" w:rsidRPr="006D5B0D" w:rsidRDefault="000325DA" w:rsidP="000325DA">
      <w:pPr>
        <w:spacing w:before="232" w:line="271" w:lineRule="auto"/>
        <w:ind w:left="3297" w:right="3241" w:firstLine="53"/>
        <w:jc w:val="both"/>
        <w:rPr>
          <w:rFonts w:ascii="Georgia" w:hAnsi="Georgia"/>
          <w:b/>
          <w:sz w:val="28"/>
        </w:rPr>
      </w:pPr>
      <w:r w:rsidRPr="006D5B0D">
        <w:rPr>
          <w:rFonts w:ascii="Georgia" w:hAnsi="Georgia"/>
          <w:b/>
          <w:spacing w:val="-8"/>
          <w:w w:val="110"/>
          <w:sz w:val="28"/>
        </w:rPr>
        <w:t xml:space="preserve">FACULTATEA </w:t>
      </w:r>
      <w:r w:rsidRPr="006D5B0D">
        <w:rPr>
          <w:rFonts w:ascii="Georgia" w:hAnsi="Georgia"/>
          <w:b/>
          <w:spacing w:val="-7"/>
          <w:w w:val="110"/>
          <w:sz w:val="28"/>
        </w:rPr>
        <w:t>DE</w:t>
      </w:r>
      <w:r w:rsidRPr="006D5B0D">
        <w:rPr>
          <w:rFonts w:ascii="Georgia" w:hAnsi="Georgia"/>
          <w:b/>
          <w:spacing w:val="-76"/>
          <w:w w:val="110"/>
          <w:sz w:val="28"/>
        </w:rPr>
        <w:t xml:space="preserve"> </w:t>
      </w:r>
      <w:r w:rsidRPr="006D5B0D">
        <w:rPr>
          <w:rFonts w:ascii="Georgia" w:hAnsi="Georgia"/>
          <w:b/>
          <w:spacing w:val="-1"/>
          <w:w w:val="110"/>
          <w:sz w:val="28"/>
        </w:rPr>
        <w:t xml:space="preserve">MATEMATICĂ </w:t>
      </w:r>
      <w:r w:rsidRPr="006D5B0D">
        <w:rPr>
          <w:rFonts w:ascii="Georgia" w:hAnsi="Georgia"/>
          <w:b/>
          <w:w w:val="110"/>
          <w:sz w:val="28"/>
        </w:rPr>
        <w:t>ȘI</w:t>
      </w:r>
      <w:r w:rsidRPr="006D5B0D">
        <w:rPr>
          <w:rFonts w:ascii="Georgia" w:hAnsi="Georgia"/>
          <w:b/>
          <w:spacing w:val="-76"/>
          <w:w w:val="110"/>
          <w:sz w:val="28"/>
        </w:rPr>
        <w:t xml:space="preserve"> </w:t>
      </w:r>
      <w:r w:rsidRPr="006D5B0D">
        <w:rPr>
          <w:rFonts w:ascii="Georgia" w:hAnsi="Georgia"/>
          <w:b/>
          <w:w w:val="110"/>
          <w:sz w:val="28"/>
        </w:rPr>
        <w:t>INFORMATICĂ</w:t>
      </w:r>
    </w:p>
    <w:p w:rsidR="000325DA" w:rsidRPr="006D5B0D" w:rsidRDefault="000325DA" w:rsidP="000325DA">
      <w:pPr>
        <w:pStyle w:val="BodyText"/>
        <w:rPr>
          <w:rFonts w:ascii="Georgia"/>
          <w:b/>
          <w:sz w:val="20"/>
        </w:rPr>
      </w:pPr>
    </w:p>
    <w:p w:rsidR="000325DA" w:rsidRPr="006D5B0D" w:rsidRDefault="000325DA" w:rsidP="000325DA">
      <w:pPr>
        <w:pStyle w:val="BodyText"/>
        <w:spacing w:before="3"/>
        <w:rPr>
          <w:rFonts w:ascii="Georgia"/>
          <w:b/>
          <w:sz w:val="17"/>
        </w:rPr>
      </w:pPr>
    </w:p>
    <w:p w:rsidR="000325DA" w:rsidRPr="006D5B0D" w:rsidRDefault="000325DA" w:rsidP="000325DA">
      <w:pPr>
        <w:spacing w:before="152"/>
        <w:ind w:left="245" w:right="245"/>
        <w:jc w:val="center"/>
        <w:rPr>
          <w:rFonts w:ascii="Georgia" w:hAnsi="Georgia"/>
          <w:b/>
          <w:sz w:val="24"/>
        </w:rPr>
      </w:pPr>
      <w:r w:rsidRPr="006D5B0D">
        <w:rPr>
          <w:rFonts w:ascii="Georgia" w:hAnsi="Georgia"/>
          <w:b/>
          <w:w w:val="105"/>
          <w:sz w:val="24"/>
        </w:rPr>
        <w:t>SPECIALIZAREA</w:t>
      </w:r>
      <w:r w:rsidRPr="006D5B0D">
        <w:rPr>
          <w:rFonts w:ascii="Georgia" w:hAnsi="Georgia"/>
          <w:b/>
          <w:spacing w:val="12"/>
          <w:w w:val="105"/>
          <w:sz w:val="24"/>
        </w:rPr>
        <w:t xml:space="preserve"> </w:t>
      </w:r>
      <w:r w:rsidRPr="006D5B0D">
        <w:rPr>
          <w:rFonts w:ascii="Georgia" w:hAnsi="Georgia"/>
          <w:b/>
          <w:w w:val="105"/>
          <w:sz w:val="24"/>
        </w:rPr>
        <w:t>INFORMATICĂ</w:t>
      </w:r>
    </w:p>
    <w:p w:rsidR="000325DA" w:rsidRPr="006D5B0D" w:rsidRDefault="000325DA" w:rsidP="000325DA">
      <w:pPr>
        <w:pStyle w:val="BodyText"/>
        <w:rPr>
          <w:rFonts w:ascii="Georgia"/>
          <w:b/>
          <w:sz w:val="34"/>
        </w:rPr>
      </w:pPr>
    </w:p>
    <w:p w:rsidR="000325DA" w:rsidRPr="006D5B0D" w:rsidRDefault="000325DA" w:rsidP="000325DA">
      <w:pPr>
        <w:pStyle w:val="BodyText"/>
        <w:rPr>
          <w:rFonts w:ascii="Georgia"/>
          <w:b/>
          <w:sz w:val="34"/>
        </w:rPr>
      </w:pPr>
    </w:p>
    <w:p w:rsidR="000325DA" w:rsidRPr="006D5B0D" w:rsidRDefault="000325DA" w:rsidP="000325DA">
      <w:pPr>
        <w:pStyle w:val="BodyText"/>
        <w:spacing w:before="4"/>
        <w:rPr>
          <w:rFonts w:ascii="Georgia"/>
          <w:b/>
          <w:sz w:val="43"/>
        </w:rPr>
      </w:pPr>
    </w:p>
    <w:p w:rsidR="000325DA" w:rsidRPr="006D5B0D" w:rsidRDefault="000325DA" w:rsidP="000325DA">
      <w:pPr>
        <w:ind w:left="245" w:right="245"/>
        <w:jc w:val="center"/>
        <w:rPr>
          <w:rFonts w:ascii="Georgia" w:hAnsi="Georgia"/>
          <w:b/>
          <w:sz w:val="34"/>
        </w:rPr>
      </w:pPr>
      <w:r w:rsidRPr="006D5B0D">
        <w:rPr>
          <w:rFonts w:ascii="Georgia" w:hAnsi="Georgia"/>
          <w:b/>
          <w:w w:val="95"/>
          <w:sz w:val="34"/>
        </w:rPr>
        <w:t>Lucrare</w:t>
      </w:r>
      <w:r w:rsidRPr="006D5B0D">
        <w:rPr>
          <w:rFonts w:ascii="Georgia" w:hAnsi="Georgia"/>
          <w:b/>
          <w:spacing w:val="29"/>
          <w:w w:val="95"/>
          <w:sz w:val="34"/>
        </w:rPr>
        <w:t xml:space="preserve"> </w:t>
      </w:r>
      <w:r w:rsidRPr="006D5B0D">
        <w:rPr>
          <w:rFonts w:ascii="Georgia" w:hAnsi="Georgia"/>
          <w:b/>
          <w:w w:val="95"/>
          <w:sz w:val="34"/>
        </w:rPr>
        <w:t>de</w:t>
      </w:r>
      <w:r w:rsidRPr="006D5B0D">
        <w:rPr>
          <w:rFonts w:ascii="Georgia" w:hAnsi="Georgia"/>
          <w:b/>
          <w:spacing w:val="30"/>
          <w:w w:val="95"/>
          <w:sz w:val="34"/>
        </w:rPr>
        <w:t xml:space="preserve"> </w:t>
      </w:r>
      <w:r w:rsidRPr="006D5B0D">
        <w:rPr>
          <w:rFonts w:ascii="Georgia" w:hAnsi="Georgia"/>
          <w:b/>
          <w:w w:val="95"/>
          <w:sz w:val="34"/>
        </w:rPr>
        <w:t>licență</w:t>
      </w:r>
    </w:p>
    <w:p w:rsidR="000325DA" w:rsidRPr="006D5B0D" w:rsidRDefault="000325DA" w:rsidP="000325DA">
      <w:pPr>
        <w:pStyle w:val="BodyText"/>
        <w:spacing w:before="11"/>
        <w:rPr>
          <w:rFonts w:ascii="Georgia"/>
          <w:b/>
          <w:sz w:val="41"/>
        </w:rPr>
      </w:pPr>
    </w:p>
    <w:p w:rsidR="000325DA" w:rsidRPr="006D5B0D" w:rsidRDefault="000325DA" w:rsidP="000325DA">
      <w:pPr>
        <w:pStyle w:val="Heading1"/>
        <w:spacing w:before="0"/>
        <w:ind w:left="245" w:right="245"/>
        <w:jc w:val="center"/>
      </w:pPr>
      <w:bookmarkStart w:id="2" w:name="_Toc137129787"/>
      <w:bookmarkStart w:id="3" w:name="_Toc137130237"/>
      <w:r w:rsidRPr="006D5B0D">
        <w:rPr>
          <w:w w:val="105"/>
        </w:rPr>
        <w:t>The Knight</w:t>
      </w:r>
      <w:bookmarkEnd w:id="2"/>
      <w:bookmarkEnd w:id="3"/>
    </w:p>
    <w:p w:rsidR="000325DA" w:rsidRPr="006D5B0D" w:rsidRDefault="000325DA" w:rsidP="000325DA">
      <w:pPr>
        <w:pStyle w:val="BodyText"/>
        <w:rPr>
          <w:rFonts w:ascii="Georgia"/>
          <w:b/>
          <w:sz w:val="70"/>
        </w:rPr>
      </w:pPr>
    </w:p>
    <w:p w:rsidR="000325DA" w:rsidRPr="006D5B0D" w:rsidRDefault="000325DA" w:rsidP="000325DA">
      <w:pPr>
        <w:pStyle w:val="BodyText"/>
        <w:rPr>
          <w:rFonts w:ascii="Georgia"/>
          <w:b/>
          <w:sz w:val="70"/>
        </w:rPr>
      </w:pPr>
    </w:p>
    <w:p w:rsidR="000325DA" w:rsidRPr="006D5B0D" w:rsidRDefault="000325DA" w:rsidP="000325DA">
      <w:pPr>
        <w:pStyle w:val="BodyText"/>
        <w:spacing w:before="4"/>
        <w:rPr>
          <w:rFonts w:ascii="Georgia"/>
          <w:b/>
          <w:sz w:val="62"/>
        </w:rPr>
      </w:pPr>
    </w:p>
    <w:p w:rsidR="000325DA" w:rsidRPr="006D5B0D" w:rsidRDefault="000325DA" w:rsidP="000325DA">
      <w:pPr>
        <w:pStyle w:val="Heading3"/>
        <w:spacing w:before="1" w:line="336" w:lineRule="auto"/>
        <w:ind w:left="3259" w:right="2878" w:firstLine="689"/>
        <w:rPr>
          <w:spacing w:val="1"/>
        </w:rPr>
      </w:pPr>
      <w:bookmarkStart w:id="4" w:name="_Toc137129788"/>
      <w:bookmarkStart w:id="5" w:name="_Toc137130238"/>
      <w:r w:rsidRPr="006D5B0D">
        <w:t>Absolvent</w:t>
      </w:r>
      <w:bookmarkEnd w:id="4"/>
      <w:bookmarkEnd w:id="5"/>
      <w:r w:rsidRPr="006D5B0D">
        <w:rPr>
          <w:spacing w:val="1"/>
        </w:rPr>
        <w:t xml:space="preserve"> </w:t>
      </w:r>
    </w:p>
    <w:p w:rsidR="000325DA" w:rsidRPr="006D5B0D" w:rsidRDefault="000325DA" w:rsidP="000325DA">
      <w:pPr>
        <w:pStyle w:val="Heading3"/>
        <w:spacing w:before="1" w:line="336" w:lineRule="auto"/>
        <w:ind w:left="3259" w:right="2878" w:firstLine="689"/>
      </w:pPr>
      <w:bookmarkStart w:id="6" w:name="_Toc137129789"/>
      <w:bookmarkStart w:id="7" w:name="_Toc137130239"/>
      <w:r w:rsidRPr="006D5B0D">
        <w:rPr>
          <w:w w:val="95"/>
        </w:rPr>
        <w:t>Mihai Lazăr</w:t>
      </w:r>
      <w:bookmarkEnd w:id="6"/>
      <w:bookmarkEnd w:id="7"/>
    </w:p>
    <w:p w:rsidR="000325DA" w:rsidRPr="006D5B0D" w:rsidRDefault="000325DA" w:rsidP="000325DA">
      <w:pPr>
        <w:pStyle w:val="BodyText"/>
        <w:spacing w:before="11"/>
        <w:rPr>
          <w:rFonts w:ascii="Georgia"/>
          <w:b/>
          <w:sz w:val="57"/>
        </w:rPr>
      </w:pPr>
    </w:p>
    <w:p w:rsidR="000325DA" w:rsidRPr="006D5B0D" w:rsidRDefault="000325DA" w:rsidP="000325DA">
      <w:pPr>
        <w:ind w:left="245" w:right="245"/>
        <w:jc w:val="center"/>
        <w:rPr>
          <w:rFonts w:ascii="Georgia" w:hAnsi="Georgia"/>
          <w:b/>
          <w:sz w:val="28"/>
        </w:rPr>
      </w:pPr>
      <w:r w:rsidRPr="006D5B0D">
        <w:rPr>
          <w:rFonts w:ascii="Georgia" w:hAnsi="Georgia"/>
          <w:b/>
          <w:w w:val="95"/>
          <w:sz w:val="28"/>
        </w:rPr>
        <w:t>Coordonator</w:t>
      </w:r>
      <w:r w:rsidRPr="006D5B0D">
        <w:rPr>
          <w:rFonts w:ascii="Georgia" w:hAnsi="Georgia"/>
          <w:b/>
          <w:spacing w:val="46"/>
          <w:w w:val="95"/>
          <w:sz w:val="28"/>
        </w:rPr>
        <w:t xml:space="preserve"> </w:t>
      </w:r>
      <w:r w:rsidRPr="006D5B0D">
        <w:rPr>
          <w:rFonts w:ascii="Georgia" w:hAnsi="Georgia"/>
          <w:b/>
          <w:w w:val="95"/>
          <w:sz w:val="28"/>
        </w:rPr>
        <w:t>științific</w:t>
      </w:r>
    </w:p>
    <w:p w:rsidR="000325DA" w:rsidRPr="006D5B0D" w:rsidRDefault="000325DA" w:rsidP="000325DA">
      <w:pPr>
        <w:spacing w:before="127"/>
        <w:ind w:left="245" w:right="245"/>
        <w:jc w:val="center"/>
        <w:rPr>
          <w:rFonts w:ascii="Georgia" w:hAnsi="Georgia"/>
          <w:b/>
          <w:sz w:val="28"/>
        </w:rPr>
      </w:pPr>
      <w:r w:rsidRPr="006D5B0D">
        <w:rPr>
          <w:rFonts w:ascii="Georgia" w:hAnsi="Georgia"/>
          <w:b/>
          <w:w w:val="95"/>
          <w:sz w:val="28"/>
        </w:rPr>
        <w:t>Lector Ștefan George Popescu</w:t>
      </w:r>
    </w:p>
    <w:p w:rsidR="000325DA" w:rsidRPr="006D5B0D" w:rsidRDefault="000325DA" w:rsidP="000325DA">
      <w:pPr>
        <w:pStyle w:val="BodyText"/>
        <w:rPr>
          <w:rFonts w:ascii="Georgia"/>
          <w:b/>
          <w:sz w:val="40"/>
        </w:rPr>
      </w:pPr>
    </w:p>
    <w:p w:rsidR="000325DA" w:rsidRPr="006D5B0D" w:rsidRDefault="000325DA" w:rsidP="001566F1">
      <w:pPr>
        <w:ind w:left="2160" w:right="245" w:firstLine="720"/>
        <w:rPr>
          <w:rFonts w:ascii="Georgia" w:hAnsi="Georgia"/>
          <w:b/>
          <w:sz w:val="34"/>
        </w:rPr>
      </w:pPr>
      <w:r w:rsidRPr="006D5B0D">
        <w:rPr>
          <w:rFonts w:ascii="Georgia" w:hAnsi="Georgia"/>
          <w:b/>
          <w:w w:val="95"/>
          <w:sz w:val="34"/>
        </w:rPr>
        <w:t>București,</w:t>
      </w:r>
      <w:r w:rsidRPr="006D5B0D">
        <w:rPr>
          <w:rFonts w:ascii="Georgia" w:hAnsi="Georgia"/>
          <w:b/>
          <w:spacing w:val="34"/>
          <w:w w:val="95"/>
          <w:sz w:val="34"/>
        </w:rPr>
        <w:t xml:space="preserve"> </w:t>
      </w:r>
      <w:r w:rsidRPr="006D5B0D">
        <w:rPr>
          <w:rFonts w:ascii="Georgia" w:hAnsi="Georgia"/>
          <w:b/>
          <w:w w:val="95"/>
          <w:sz w:val="34"/>
        </w:rPr>
        <w:t>iunie</w:t>
      </w:r>
      <w:r w:rsidRPr="006D5B0D">
        <w:rPr>
          <w:rFonts w:ascii="Georgia" w:hAnsi="Georgia"/>
          <w:b/>
          <w:spacing w:val="35"/>
          <w:w w:val="95"/>
          <w:sz w:val="34"/>
        </w:rPr>
        <w:t xml:space="preserve"> </w:t>
      </w:r>
      <w:r w:rsidRPr="006D5B0D">
        <w:rPr>
          <w:rFonts w:ascii="Georgia" w:hAnsi="Georgia"/>
          <w:b/>
          <w:w w:val="95"/>
          <w:sz w:val="34"/>
        </w:rPr>
        <w:t>2023</w:t>
      </w:r>
    </w:p>
    <w:p w:rsidR="000325DA" w:rsidRDefault="000325DA">
      <w:pPr>
        <w:widowControl/>
        <w:autoSpaceDE/>
        <w:autoSpaceDN/>
        <w:spacing w:after="200" w:line="276" w:lineRule="auto"/>
      </w:pPr>
      <w:r>
        <w:br w:type="page"/>
      </w:r>
    </w:p>
    <w:p w:rsidR="000325DA" w:rsidRPr="006D5B0D" w:rsidRDefault="000325DA" w:rsidP="000325DA">
      <w:pPr>
        <w:pStyle w:val="Heading4"/>
      </w:pPr>
      <w:r w:rsidRPr="006D5B0D">
        <w:lastRenderedPageBreak/>
        <w:t>Rezumat</w:t>
      </w:r>
    </w:p>
    <w:p w:rsidR="000325DA" w:rsidRPr="006D5B0D" w:rsidRDefault="000325DA" w:rsidP="000325DA">
      <w:pPr>
        <w:pStyle w:val="BodyText"/>
        <w:rPr>
          <w:rFonts w:ascii="Georgia"/>
          <w:b/>
          <w:sz w:val="30"/>
        </w:rPr>
      </w:pPr>
    </w:p>
    <w:p w:rsidR="000325DA" w:rsidRPr="006D5B0D" w:rsidRDefault="000325DA" w:rsidP="000325DA">
      <w:pPr>
        <w:pStyle w:val="BodyText"/>
        <w:spacing w:line="312" w:lineRule="auto"/>
        <w:ind w:left="117" w:right="115"/>
        <w:jc w:val="both"/>
      </w:pPr>
      <w:r w:rsidRPr="006D5B0D">
        <w:rPr>
          <w:w w:val="105"/>
        </w:rPr>
        <w:t>Lorem ipsum dolor sit amet, consectetur adipiscing elit.</w:t>
      </w:r>
      <w:r w:rsidRPr="006D5B0D">
        <w:rPr>
          <w:spacing w:val="1"/>
          <w:w w:val="105"/>
        </w:rPr>
        <w:t xml:space="preserve"> </w:t>
      </w:r>
      <w:r w:rsidRPr="006D5B0D">
        <w:rPr>
          <w:w w:val="105"/>
        </w:rPr>
        <w:t>Fusce vitae eros sit amet sem</w:t>
      </w:r>
      <w:r w:rsidRPr="006D5B0D">
        <w:rPr>
          <w:spacing w:val="1"/>
          <w:w w:val="105"/>
        </w:rPr>
        <w:t xml:space="preserve"> </w:t>
      </w:r>
      <w:r w:rsidRPr="006D5B0D">
        <w:rPr>
          <w:w w:val="105"/>
        </w:rPr>
        <w:t>ornare varius.</w:t>
      </w:r>
      <w:r w:rsidRPr="006D5B0D">
        <w:rPr>
          <w:spacing w:val="1"/>
          <w:w w:val="105"/>
        </w:rPr>
        <w:t xml:space="preserve"> </w:t>
      </w:r>
      <w:r w:rsidRPr="006D5B0D">
        <w:rPr>
          <w:w w:val="105"/>
        </w:rPr>
        <w:t>Duis eget felis eget risus posuere luctus.</w:t>
      </w:r>
      <w:r w:rsidRPr="006D5B0D">
        <w:rPr>
          <w:spacing w:val="1"/>
          <w:w w:val="105"/>
        </w:rPr>
        <w:t xml:space="preserve"> </w:t>
      </w:r>
      <w:r w:rsidRPr="006D5B0D">
        <w:rPr>
          <w:w w:val="105"/>
        </w:rPr>
        <w:t>Integer odio metus, eleifend at</w:t>
      </w:r>
      <w:r w:rsidRPr="006D5B0D">
        <w:rPr>
          <w:spacing w:val="1"/>
          <w:w w:val="105"/>
        </w:rPr>
        <w:t xml:space="preserve"> </w:t>
      </w:r>
      <w:r w:rsidRPr="006D5B0D">
        <w:rPr>
          <w:w w:val="105"/>
        </w:rPr>
        <w:t>nunc vitae, rutrum fermentum leo.</w:t>
      </w:r>
      <w:r w:rsidRPr="006D5B0D">
        <w:rPr>
          <w:spacing w:val="1"/>
          <w:w w:val="105"/>
        </w:rPr>
        <w:t xml:space="preserve"> </w:t>
      </w:r>
      <w:r w:rsidRPr="006D5B0D">
        <w:rPr>
          <w:w w:val="105"/>
        </w:rPr>
        <w:t>Quisque rutrum vitae risus nec porta.</w:t>
      </w:r>
      <w:r w:rsidRPr="006D5B0D">
        <w:rPr>
          <w:spacing w:val="1"/>
          <w:w w:val="105"/>
        </w:rPr>
        <w:t xml:space="preserve"> </w:t>
      </w:r>
      <w:r w:rsidRPr="006D5B0D">
        <w:rPr>
          <w:w w:val="105"/>
        </w:rPr>
        <w:t>Nunc eu orci</w:t>
      </w:r>
      <w:r w:rsidRPr="006D5B0D">
        <w:rPr>
          <w:spacing w:val="1"/>
          <w:w w:val="105"/>
        </w:rPr>
        <w:t xml:space="preserve"> </w:t>
      </w:r>
      <w:r w:rsidRPr="006D5B0D">
        <w:rPr>
          <w:w w:val="105"/>
        </w:rPr>
        <w:t>euismod,  ornare risus at,  accumsan augue.   Ut tincidunt pharetra convallis.   Maecenas</w:t>
      </w:r>
      <w:r w:rsidRPr="006D5B0D">
        <w:rPr>
          <w:spacing w:val="1"/>
          <w:w w:val="105"/>
        </w:rPr>
        <w:t xml:space="preserve"> </w:t>
      </w:r>
      <w:r w:rsidRPr="006D5B0D">
        <w:rPr>
          <w:w w:val="105"/>
        </w:rPr>
        <w:t>ut pretium ex.</w:t>
      </w:r>
      <w:r w:rsidRPr="006D5B0D">
        <w:rPr>
          <w:spacing w:val="1"/>
          <w:w w:val="105"/>
        </w:rPr>
        <w:t xml:space="preserve"> </w:t>
      </w:r>
      <w:r w:rsidRPr="006D5B0D">
        <w:rPr>
          <w:w w:val="105"/>
        </w:rPr>
        <w:t>Morbi tellus dui, viverra quis augue at, tincidunt hendrerit orci.</w:t>
      </w:r>
      <w:r w:rsidRPr="006D5B0D">
        <w:rPr>
          <w:spacing w:val="1"/>
          <w:w w:val="105"/>
        </w:rPr>
        <w:t xml:space="preserve"> </w:t>
      </w:r>
      <w:r w:rsidRPr="006D5B0D">
        <w:rPr>
          <w:w w:val="105"/>
        </w:rPr>
        <w:t>Lorem</w:t>
      </w:r>
      <w:r w:rsidRPr="006D5B0D">
        <w:rPr>
          <w:spacing w:val="1"/>
          <w:w w:val="105"/>
        </w:rPr>
        <w:t xml:space="preserve"> </w:t>
      </w:r>
      <w:r w:rsidRPr="006D5B0D">
        <w:rPr>
          <w:w w:val="105"/>
        </w:rPr>
        <w:t>ipsum dolor sit amet, consectetur adipiscing elit.</w:t>
      </w:r>
      <w:r w:rsidRPr="006D5B0D">
        <w:rPr>
          <w:spacing w:val="1"/>
          <w:w w:val="105"/>
        </w:rPr>
        <w:t xml:space="preserve"> </w:t>
      </w:r>
      <w:r w:rsidRPr="006D5B0D">
        <w:rPr>
          <w:w w:val="105"/>
        </w:rPr>
        <w:t>Aliquam quis sollicitudin nunc.</w:t>
      </w:r>
      <w:r w:rsidRPr="006D5B0D">
        <w:rPr>
          <w:spacing w:val="1"/>
          <w:w w:val="105"/>
        </w:rPr>
        <w:t xml:space="preserve"> </w:t>
      </w:r>
      <w:r w:rsidRPr="006D5B0D">
        <w:rPr>
          <w:w w:val="105"/>
        </w:rPr>
        <w:t>Sed</w:t>
      </w:r>
      <w:r w:rsidRPr="006D5B0D">
        <w:rPr>
          <w:spacing w:val="1"/>
          <w:w w:val="105"/>
        </w:rPr>
        <w:t xml:space="preserve"> </w:t>
      </w:r>
      <w:r w:rsidRPr="006D5B0D">
        <w:rPr>
          <w:w w:val="105"/>
        </w:rPr>
        <w:t>sollicitudin purus dapibus mi fringilla, nec tincidunt nunc eleifend. Nam ut molestie erat.</w:t>
      </w:r>
      <w:r w:rsidRPr="006D5B0D">
        <w:rPr>
          <w:spacing w:val="1"/>
          <w:w w:val="105"/>
        </w:rPr>
        <w:t xml:space="preserve"> </w:t>
      </w:r>
      <w:r w:rsidRPr="006D5B0D">
        <w:rPr>
          <w:w w:val="105"/>
        </w:rPr>
        <w:t>Integer</w:t>
      </w:r>
      <w:r w:rsidRPr="006D5B0D">
        <w:rPr>
          <w:spacing w:val="14"/>
          <w:w w:val="105"/>
        </w:rPr>
        <w:t xml:space="preserve"> </w:t>
      </w:r>
      <w:r w:rsidRPr="006D5B0D">
        <w:rPr>
          <w:w w:val="105"/>
        </w:rPr>
        <w:t>eros</w:t>
      </w:r>
      <w:r w:rsidRPr="006D5B0D">
        <w:rPr>
          <w:spacing w:val="14"/>
          <w:w w:val="105"/>
        </w:rPr>
        <w:t xml:space="preserve"> </w:t>
      </w:r>
      <w:r w:rsidRPr="006D5B0D">
        <w:rPr>
          <w:w w:val="105"/>
        </w:rPr>
        <w:t>dolor,</w:t>
      </w:r>
      <w:r w:rsidRPr="006D5B0D">
        <w:rPr>
          <w:spacing w:val="14"/>
          <w:w w:val="105"/>
        </w:rPr>
        <w:t xml:space="preserve"> </w:t>
      </w:r>
      <w:r w:rsidRPr="006D5B0D">
        <w:rPr>
          <w:w w:val="105"/>
        </w:rPr>
        <w:t>viverra</w:t>
      </w:r>
      <w:r w:rsidRPr="006D5B0D">
        <w:rPr>
          <w:spacing w:val="14"/>
          <w:w w:val="105"/>
        </w:rPr>
        <w:t xml:space="preserve"> </w:t>
      </w:r>
      <w:r w:rsidRPr="006D5B0D">
        <w:rPr>
          <w:w w:val="105"/>
        </w:rPr>
        <w:t>quis</w:t>
      </w:r>
      <w:r w:rsidRPr="006D5B0D">
        <w:rPr>
          <w:spacing w:val="15"/>
          <w:w w:val="105"/>
        </w:rPr>
        <w:t xml:space="preserve"> </w:t>
      </w:r>
      <w:r w:rsidRPr="006D5B0D">
        <w:rPr>
          <w:w w:val="105"/>
        </w:rPr>
        <w:t>massa</w:t>
      </w:r>
      <w:r w:rsidRPr="006D5B0D">
        <w:rPr>
          <w:spacing w:val="14"/>
          <w:w w:val="105"/>
        </w:rPr>
        <w:t xml:space="preserve"> </w:t>
      </w:r>
      <w:r w:rsidRPr="006D5B0D">
        <w:rPr>
          <w:w w:val="105"/>
        </w:rPr>
        <w:t>at,</w:t>
      </w:r>
      <w:r w:rsidRPr="006D5B0D">
        <w:rPr>
          <w:spacing w:val="14"/>
          <w:w w:val="105"/>
        </w:rPr>
        <w:t xml:space="preserve"> </w:t>
      </w:r>
      <w:r w:rsidRPr="006D5B0D">
        <w:rPr>
          <w:w w:val="105"/>
        </w:rPr>
        <w:t>auctor.</w:t>
      </w:r>
    </w:p>
    <w:p w:rsidR="000325DA" w:rsidRPr="006D5B0D" w:rsidRDefault="000325DA" w:rsidP="000325DA">
      <w:pPr>
        <w:pStyle w:val="BodyText"/>
        <w:rPr>
          <w:sz w:val="34"/>
        </w:rPr>
      </w:pPr>
    </w:p>
    <w:p w:rsidR="000325DA" w:rsidRPr="006D5B0D" w:rsidRDefault="000325DA" w:rsidP="000325DA">
      <w:pPr>
        <w:pStyle w:val="BodyText"/>
        <w:spacing w:before="3"/>
        <w:rPr>
          <w:sz w:val="30"/>
        </w:rPr>
      </w:pPr>
    </w:p>
    <w:p w:rsidR="000325DA" w:rsidRPr="006D5B0D" w:rsidRDefault="000325DA" w:rsidP="000325DA">
      <w:pPr>
        <w:pStyle w:val="Heading4"/>
        <w:spacing w:before="0"/>
      </w:pPr>
      <w:r w:rsidRPr="006D5B0D">
        <w:t>Abstract</w:t>
      </w:r>
    </w:p>
    <w:p w:rsidR="000325DA" w:rsidRPr="006D5B0D" w:rsidRDefault="000325DA" w:rsidP="000325DA">
      <w:pPr>
        <w:pStyle w:val="BodyText"/>
        <w:rPr>
          <w:rFonts w:ascii="Georgia"/>
          <w:b/>
          <w:sz w:val="30"/>
        </w:rPr>
      </w:pPr>
    </w:p>
    <w:p w:rsidR="000325DA" w:rsidRDefault="000325DA" w:rsidP="000325DA">
      <w:pPr>
        <w:pStyle w:val="BodyText"/>
        <w:spacing w:before="1" w:line="312" w:lineRule="auto"/>
        <w:ind w:left="117" w:right="115"/>
        <w:jc w:val="both"/>
        <w:rPr>
          <w:w w:val="105"/>
        </w:rPr>
      </w:pPr>
      <w:r w:rsidRPr="006D5B0D">
        <w:rPr>
          <w:w w:val="105"/>
        </w:rPr>
        <w:t>Lorem ipsum dolor sit amet, consectetur adipiscing elit.</w:t>
      </w:r>
      <w:r w:rsidRPr="006D5B0D">
        <w:rPr>
          <w:spacing w:val="1"/>
          <w:w w:val="105"/>
        </w:rPr>
        <w:t xml:space="preserve"> </w:t>
      </w:r>
      <w:r w:rsidRPr="006D5B0D">
        <w:rPr>
          <w:w w:val="105"/>
        </w:rPr>
        <w:t>Fusce vitae eros sit amet sem</w:t>
      </w:r>
      <w:r w:rsidRPr="006D5B0D">
        <w:rPr>
          <w:spacing w:val="1"/>
          <w:w w:val="105"/>
        </w:rPr>
        <w:t xml:space="preserve"> </w:t>
      </w:r>
      <w:r w:rsidRPr="006D5B0D">
        <w:rPr>
          <w:w w:val="105"/>
        </w:rPr>
        <w:t>ornare varius.</w:t>
      </w:r>
      <w:r w:rsidRPr="006D5B0D">
        <w:rPr>
          <w:spacing w:val="1"/>
          <w:w w:val="105"/>
        </w:rPr>
        <w:t xml:space="preserve"> </w:t>
      </w:r>
      <w:r w:rsidRPr="006D5B0D">
        <w:rPr>
          <w:w w:val="105"/>
        </w:rPr>
        <w:t>Duis eget felis eget risus posuere luctus.</w:t>
      </w:r>
      <w:r w:rsidRPr="006D5B0D">
        <w:rPr>
          <w:spacing w:val="1"/>
          <w:w w:val="105"/>
        </w:rPr>
        <w:t xml:space="preserve"> </w:t>
      </w:r>
      <w:r w:rsidRPr="006D5B0D">
        <w:rPr>
          <w:w w:val="105"/>
        </w:rPr>
        <w:t>Integer odio metus, eleifend at</w:t>
      </w:r>
      <w:r w:rsidRPr="006D5B0D">
        <w:rPr>
          <w:spacing w:val="1"/>
          <w:w w:val="105"/>
        </w:rPr>
        <w:t xml:space="preserve"> </w:t>
      </w:r>
      <w:r w:rsidRPr="006D5B0D">
        <w:rPr>
          <w:w w:val="105"/>
        </w:rPr>
        <w:t>nunc vitae, rutrum fermentum leo.</w:t>
      </w:r>
      <w:r w:rsidRPr="006D5B0D">
        <w:rPr>
          <w:spacing w:val="1"/>
          <w:w w:val="105"/>
        </w:rPr>
        <w:t xml:space="preserve"> </w:t>
      </w:r>
      <w:r w:rsidRPr="006D5B0D">
        <w:rPr>
          <w:w w:val="105"/>
        </w:rPr>
        <w:t>Quisque rutrum vitae risus nec porta.</w:t>
      </w:r>
      <w:r w:rsidRPr="006D5B0D">
        <w:rPr>
          <w:spacing w:val="1"/>
          <w:w w:val="105"/>
        </w:rPr>
        <w:t xml:space="preserve"> </w:t>
      </w:r>
      <w:r w:rsidRPr="006D5B0D">
        <w:rPr>
          <w:w w:val="105"/>
        </w:rPr>
        <w:t>Nunc eu orci</w:t>
      </w:r>
      <w:r w:rsidRPr="006D5B0D">
        <w:rPr>
          <w:spacing w:val="1"/>
          <w:w w:val="105"/>
        </w:rPr>
        <w:t xml:space="preserve"> </w:t>
      </w:r>
      <w:r w:rsidRPr="006D5B0D">
        <w:rPr>
          <w:w w:val="105"/>
        </w:rPr>
        <w:t>euismod,  ornare risus at,  accumsan augue.   Ut tincidunt pharetra convallis.   Maecenas</w:t>
      </w:r>
      <w:r w:rsidRPr="006D5B0D">
        <w:rPr>
          <w:spacing w:val="1"/>
          <w:w w:val="105"/>
        </w:rPr>
        <w:t xml:space="preserve"> </w:t>
      </w:r>
      <w:r w:rsidRPr="006D5B0D">
        <w:rPr>
          <w:w w:val="105"/>
        </w:rPr>
        <w:t>ut pretium ex.</w:t>
      </w:r>
      <w:r w:rsidRPr="006D5B0D">
        <w:rPr>
          <w:spacing w:val="1"/>
          <w:w w:val="105"/>
        </w:rPr>
        <w:t xml:space="preserve"> </w:t>
      </w:r>
      <w:r w:rsidRPr="006D5B0D">
        <w:rPr>
          <w:w w:val="105"/>
        </w:rPr>
        <w:t>Morbi tellus dui, viverra quis augue at, tincidunt hendrerit orci.</w:t>
      </w:r>
      <w:r w:rsidRPr="006D5B0D">
        <w:rPr>
          <w:spacing w:val="1"/>
          <w:w w:val="105"/>
        </w:rPr>
        <w:t xml:space="preserve"> </w:t>
      </w:r>
      <w:r w:rsidRPr="006D5B0D">
        <w:rPr>
          <w:w w:val="105"/>
        </w:rPr>
        <w:t>Lorem</w:t>
      </w:r>
      <w:r w:rsidRPr="006D5B0D">
        <w:rPr>
          <w:spacing w:val="1"/>
          <w:w w:val="105"/>
        </w:rPr>
        <w:t xml:space="preserve"> </w:t>
      </w:r>
      <w:r w:rsidRPr="006D5B0D">
        <w:rPr>
          <w:w w:val="105"/>
        </w:rPr>
        <w:t>ipsum dolor sit amet, consectetur adipiscing elit.</w:t>
      </w:r>
      <w:r w:rsidRPr="006D5B0D">
        <w:rPr>
          <w:spacing w:val="1"/>
          <w:w w:val="105"/>
        </w:rPr>
        <w:t xml:space="preserve"> </w:t>
      </w:r>
      <w:r w:rsidRPr="006D5B0D">
        <w:rPr>
          <w:w w:val="105"/>
        </w:rPr>
        <w:t>Aliquam quis sollicitudin nunc.</w:t>
      </w:r>
      <w:r w:rsidRPr="006D5B0D">
        <w:rPr>
          <w:spacing w:val="1"/>
          <w:w w:val="105"/>
        </w:rPr>
        <w:t xml:space="preserve"> </w:t>
      </w:r>
      <w:r w:rsidRPr="006D5B0D">
        <w:rPr>
          <w:w w:val="105"/>
        </w:rPr>
        <w:t>Sed</w:t>
      </w:r>
      <w:r w:rsidRPr="006D5B0D">
        <w:rPr>
          <w:spacing w:val="1"/>
          <w:w w:val="105"/>
        </w:rPr>
        <w:t xml:space="preserve"> </w:t>
      </w:r>
      <w:r w:rsidRPr="006D5B0D">
        <w:rPr>
          <w:w w:val="105"/>
        </w:rPr>
        <w:t>sollicitudin purus dapibus mi fringilla, nec tincidunt nunc eleifend. Nam ut molestie erat.</w:t>
      </w:r>
      <w:r w:rsidRPr="006D5B0D">
        <w:rPr>
          <w:spacing w:val="1"/>
          <w:w w:val="105"/>
        </w:rPr>
        <w:t xml:space="preserve"> </w:t>
      </w:r>
      <w:r w:rsidRPr="006D5B0D">
        <w:rPr>
          <w:w w:val="105"/>
        </w:rPr>
        <w:t>Integer</w:t>
      </w:r>
      <w:r w:rsidRPr="006D5B0D">
        <w:rPr>
          <w:spacing w:val="14"/>
          <w:w w:val="105"/>
        </w:rPr>
        <w:t xml:space="preserve"> </w:t>
      </w:r>
      <w:r w:rsidRPr="006D5B0D">
        <w:rPr>
          <w:w w:val="105"/>
        </w:rPr>
        <w:t>eros</w:t>
      </w:r>
      <w:r w:rsidRPr="006D5B0D">
        <w:rPr>
          <w:spacing w:val="14"/>
          <w:w w:val="105"/>
        </w:rPr>
        <w:t xml:space="preserve"> </w:t>
      </w:r>
      <w:r w:rsidRPr="006D5B0D">
        <w:rPr>
          <w:w w:val="105"/>
        </w:rPr>
        <w:t>dolor,</w:t>
      </w:r>
      <w:r w:rsidRPr="006D5B0D">
        <w:rPr>
          <w:spacing w:val="14"/>
          <w:w w:val="105"/>
        </w:rPr>
        <w:t xml:space="preserve"> </w:t>
      </w:r>
      <w:r w:rsidRPr="006D5B0D">
        <w:rPr>
          <w:w w:val="105"/>
        </w:rPr>
        <w:t>viverra</w:t>
      </w:r>
      <w:r w:rsidRPr="006D5B0D">
        <w:rPr>
          <w:spacing w:val="14"/>
          <w:w w:val="105"/>
        </w:rPr>
        <w:t xml:space="preserve"> </w:t>
      </w:r>
      <w:r w:rsidRPr="006D5B0D">
        <w:rPr>
          <w:w w:val="105"/>
        </w:rPr>
        <w:t>quis</w:t>
      </w:r>
      <w:r w:rsidRPr="006D5B0D">
        <w:rPr>
          <w:spacing w:val="15"/>
          <w:w w:val="105"/>
        </w:rPr>
        <w:t xml:space="preserve"> </w:t>
      </w:r>
      <w:r w:rsidRPr="006D5B0D">
        <w:rPr>
          <w:w w:val="105"/>
        </w:rPr>
        <w:t>massa</w:t>
      </w:r>
      <w:r w:rsidRPr="006D5B0D">
        <w:rPr>
          <w:spacing w:val="14"/>
          <w:w w:val="105"/>
        </w:rPr>
        <w:t xml:space="preserve"> </w:t>
      </w:r>
      <w:r w:rsidRPr="006D5B0D">
        <w:rPr>
          <w:w w:val="105"/>
        </w:rPr>
        <w:t>at,</w:t>
      </w:r>
      <w:r w:rsidRPr="006D5B0D">
        <w:rPr>
          <w:spacing w:val="14"/>
          <w:w w:val="105"/>
        </w:rPr>
        <w:t xml:space="preserve"> </w:t>
      </w:r>
      <w:r w:rsidRPr="006D5B0D">
        <w:rPr>
          <w:w w:val="105"/>
        </w:rPr>
        <w:t>auctor.</w:t>
      </w:r>
    </w:p>
    <w:p w:rsidR="000325DA" w:rsidRDefault="000325DA" w:rsidP="000325DA">
      <w:pPr>
        <w:pStyle w:val="BodyText"/>
        <w:spacing w:before="1" w:line="312" w:lineRule="auto"/>
        <w:ind w:left="117" w:right="115"/>
        <w:jc w:val="both"/>
        <w:rPr>
          <w:w w:val="105"/>
        </w:rPr>
      </w:pPr>
    </w:p>
    <w:p w:rsidR="000325DA" w:rsidRPr="006D5B0D" w:rsidRDefault="000325DA" w:rsidP="000325DA">
      <w:pPr>
        <w:pStyle w:val="BodyText"/>
        <w:spacing w:before="1" w:line="312" w:lineRule="auto"/>
        <w:ind w:left="117" w:right="115"/>
        <w:jc w:val="both"/>
      </w:pPr>
    </w:p>
    <w:p w:rsidR="002B52BB" w:rsidRDefault="002B52BB"/>
    <w:p w:rsidR="000325DA" w:rsidRDefault="000325DA"/>
    <w:p w:rsidR="000325DA" w:rsidRDefault="000325DA"/>
    <w:p w:rsidR="000325DA" w:rsidRDefault="000325DA">
      <w:pPr>
        <w:widowControl/>
        <w:autoSpaceDE/>
        <w:autoSpaceDN/>
        <w:spacing w:after="200" w:line="276" w:lineRule="auto"/>
      </w:pPr>
      <w:r>
        <w:br w:type="page"/>
      </w:r>
    </w:p>
    <w:p w:rsidR="0005699B" w:rsidRDefault="0005699B" w:rsidP="000325DA">
      <w:pPr>
        <w:pStyle w:val="Heading1"/>
        <w:sectPr w:rsidR="0005699B">
          <w:headerReference w:type="default" r:id="rId11"/>
          <w:footerReference w:type="even" r:id="rId12"/>
          <w:footerReference w:type="default" r:id="rId13"/>
          <w:pgSz w:w="12240" w:h="15840"/>
          <w:pgMar w:top="1440" w:right="1440" w:bottom="1440" w:left="1440" w:header="708" w:footer="708" w:gutter="0"/>
          <w:cols w:space="708"/>
          <w:docGrid w:linePitch="360"/>
        </w:sectPr>
      </w:pPr>
    </w:p>
    <w:p w:rsidR="000325DA" w:rsidRDefault="000325DA" w:rsidP="000325DA">
      <w:pPr>
        <w:pStyle w:val="Heading1"/>
      </w:pPr>
      <w:bookmarkStart w:id="8" w:name="_Toc137129790"/>
      <w:bookmarkStart w:id="9" w:name="_Toc137130240"/>
      <w:r>
        <w:lastRenderedPageBreak/>
        <w:t>Cuprins</w:t>
      </w:r>
      <w:bookmarkEnd w:id="8"/>
      <w:bookmarkEnd w:id="9"/>
    </w:p>
    <w:p w:rsidR="000325DA" w:rsidRDefault="000325DA" w:rsidP="000325DA">
      <w:pPr>
        <w:pStyle w:val="BodyText"/>
      </w:pPr>
    </w:p>
    <w:p w:rsidR="000325DA" w:rsidRDefault="000325DA" w:rsidP="000325DA">
      <w:pPr>
        <w:pStyle w:val="BodyText"/>
      </w:pPr>
    </w:p>
    <w:sdt>
      <w:sdtPr>
        <w:rPr>
          <w:rFonts w:ascii="Times New Roman" w:eastAsia="Times New Roman" w:hAnsi="Times New Roman" w:cs="Times New Roman"/>
          <w:b w:val="0"/>
          <w:bCs w:val="0"/>
          <w:sz w:val="22"/>
          <w:szCs w:val="22"/>
        </w:rPr>
        <w:id w:val="719632029"/>
        <w:docPartObj>
          <w:docPartGallery w:val="Table of Contents"/>
          <w:docPartUnique/>
        </w:docPartObj>
      </w:sdtPr>
      <w:sdtEndPr>
        <w:rPr>
          <w:noProof/>
        </w:rPr>
      </w:sdtEndPr>
      <w:sdtContent>
        <w:p w:rsidR="00012130" w:rsidRDefault="00157BAA" w:rsidP="00012130">
          <w:pPr>
            <w:pStyle w:val="TOC1"/>
            <w:rPr>
              <w:rFonts w:asciiTheme="minorHAnsi" w:eastAsiaTheme="minorEastAsia" w:hAnsiTheme="minorHAnsi" w:cstheme="minorBidi"/>
              <w:noProof/>
              <w:sz w:val="22"/>
              <w:szCs w:val="22"/>
              <w:lang w:val="en-US"/>
            </w:rPr>
          </w:pPr>
          <w:r>
            <w:fldChar w:fldCharType="begin"/>
          </w:r>
          <w:r w:rsidRPr="00012130">
            <w:instrText xml:space="preserve"> TOC \o "1-3" \h \z \u </w:instrText>
          </w:r>
          <w:r>
            <w:fldChar w:fldCharType="separate"/>
          </w:r>
          <w:hyperlink w:anchor="_Toc137130241" w:history="1">
            <w:r w:rsidR="00012130" w:rsidRPr="00012130">
              <w:rPr>
                <w:rStyle w:val="Hyperlink"/>
                <w:color w:val="auto"/>
                <w:u w:val="none"/>
              </w:rPr>
              <w:t>Introducere</w:t>
            </w:r>
            <w:r w:rsidR="00012130">
              <w:rPr>
                <w:noProof/>
                <w:webHidden/>
              </w:rPr>
              <w:tab/>
            </w:r>
            <w:r w:rsidR="00012130">
              <w:rPr>
                <w:noProof/>
                <w:webHidden/>
              </w:rPr>
              <w:fldChar w:fldCharType="begin"/>
            </w:r>
            <w:r w:rsidR="00012130">
              <w:rPr>
                <w:noProof/>
                <w:webHidden/>
              </w:rPr>
              <w:instrText xml:space="preserve"> PAGEREF _Toc137130241 \h </w:instrText>
            </w:r>
            <w:r w:rsidR="00012130">
              <w:rPr>
                <w:noProof/>
                <w:webHidden/>
              </w:rPr>
            </w:r>
            <w:r w:rsidR="00012130">
              <w:rPr>
                <w:noProof/>
                <w:webHidden/>
              </w:rPr>
              <w:fldChar w:fldCharType="separate"/>
            </w:r>
            <w:r w:rsidR="00012130">
              <w:rPr>
                <w:noProof/>
                <w:webHidden/>
              </w:rPr>
              <w:t>4</w:t>
            </w:r>
            <w:r w:rsidR="00012130">
              <w:rPr>
                <w:noProof/>
                <w:webHidden/>
              </w:rPr>
              <w:fldChar w:fldCharType="end"/>
            </w:r>
          </w:hyperlink>
        </w:p>
        <w:p w:rsidR="00012130" w:rsidRDefault="002C45F2">
          <w:pPr>
            <w:pStyle w:val="TOC2"/>
            <w:tabs>
              <w:tab w:val="right" w:leader="dot" w:pos="9350"/>
            </w:tabs>
            <w:rPr>
              <w:rFonts w:asciiTheme="minorHAnsi" w:eastAsiaTheme="minorEastAsia" w:hAnsiTheme="minorHAnsi" w:cstheme="minorBidi"/>
              <w:noProof/>
              <w:sz w:val="22"/>
              <w:szCs w:val="22"/>
              <w:lang w:val="en-US"/>
            </w:rPr>
          </w:pPr>
          <w:hyperlink w:anchor="_Toc137130242" w:history="1">
            <w:r w:rsidR="00012130" w:rsidRPr="0052246F">
              <w:rPr>
                <w:rStyle w:val="Hyperlink"/>
                <w:noProof/>
              </w:rPr>
              <w:t>1.1 Descrierea lucrării</w:t>
            </w:r>
            <w:r w:rsidR="00012130">
              <w:rPr>
                <w:noProof/>
                <w:webHidden/>
              </w:rPr>
              <w:tab/>
            </w:r>
            <w:r w:rsidR="00012130">
              <w:rPr>
                <w:noProof/>
                <w:webHidden/>
              </w:rPr>
              <w:fldChar w:fldCharType="begin"/>
            </w:r>
            <w:r w:rsidR="00012130">
              <w:rPr>
                <w:noProof/>
                <w:webHidden/>
              </w:rPr>
              <w:instrText xml:space="preserve"> PAGEREF _Toc137130242 \h </w:instrText>
            </w:r>
            <w:r w:rsidR="00012130">
              <w:rPr>
                <w:noProof/>
                <w:webHidden/>
              </w:rPr>
            </w:r>
            <w:r w:rsidR="00012130">
              <w:rPr>
                <w:noProof/>
                <w:webHidden/>
              </w:rPr>
              <w:fldChar w:fldCharType="separate"/>
            </w:r>
            <w:r w:rsidR="00012130">
              <w:rPr>
                <w:noProof/>
                <w:webHidden/>
              </w:rPr>
              <w:t>4</w:t>
            </w:r>
            <w:r w:rsidR="00012130">
              <w:rPr>
                <w:noProof/>
                <w:webHidden/>
              </w:rPr>
              <w:fldChar w:fldCharType="end"/>
            </w:r>
          </w:hyperlink>
        </w:p>
        <w:p w:rsidR="00012130" w:rsidRDefault="002C45F2">
          <w:pPr>
            <w:pStyle w:val="TOC2"/>
            <w:tabs>
              <w:tab w:val="left" w:pos="1790"/>
              <w:tab w:val="right" w:leader="dot" w:pos="9350"/>
            </w:tabs>
            <w:rPr>
              <w:rFonts w:asciiTheme="minorHAnsi" w:eastAsiaTheme="minorEastAsia" w:hAnsiTheme="minorHAnsi" w:cstheme="minorBidi"/>
              <w:noProof/>
              <w:sz w:val="22"/>
              <w:szCs w:val="22"/>
              <w:lang w:val="en-US"/>
            </w:rPr>
          </w:pPr>
          <w:hyperlink w:anchor="_Toc137130243" w:history="1">
            <w:r w:rsidR="00012130" w:rsidRPr="0052246F">
              <w:rPr>
                <w:rStyle w:val="Hyperlink"/>
                <w:rFonts w:eastAsia="Georgia" w:cs="Georgia"/>
                <w:noProof/>
                <w:w w:val="111"/>
              </w:rPr>
              <w:t>1.1</w:t>
            </w:r>
            <w:r w:rsidR="00012130">
              <w:rPr>
                <w:rFonts w:asciiTheme="minorHAnsi" w:eastAsiaTheme="minorEastAsia" w:hAnsiTheme="minorHAnsi" w:cstheme="minorBidi"/>
                <w:noProof/>
                <w:sz w:val="22"/>
                <w:szCs w:val="22"/>
                <w:lang w:val="en-US"/>
              </w:rPr>
              <w:tab/>
            </w:r>
            <w:r w:rsidR="00012130" w:rsidRPr="0052246F">
              <w:rPr>
                <w:rStyle w:val="Hyperlink"/>
                <w:noProof/>
                <w:w w:val="95"/>
              </w:rPr>
              <w:t>Motivația</w:t>
            </w:r>
            <w:r w:rsidR="00012130">
              <w:rPr>
                <w:noProof/>
                <w:webHidden/>
              </w:rPr>
              <w:tab/>
            </w:r>
            <w:r w:rsidR="00012130">
              <w:rPr>
                <w:noProof/>
                <w:webHidden/>
              </w:rPr>
              <w:fldChar w:fldCharType="begin"/>
            </w:r>
            <w:r w:rsidR="00012130">
              <w:rPr>
                <w:noProof/>
                <w:webHidden/>
              </w:rPr>
              <w:instrText xml:space="preserve"> PAGEREF _Toc137130243 \h </w:instrText>
            </w:r>
            <w:r w:rsidR="00012130">
              <w:rPr>
                <w:noProof/>
                <w:webHidden/>
              </w:rPr>
            </w:r>
            <w:r w:rsidR="00012130">
              <w:rPr>
                <w:noProof/>
                <w:webHidden/>
              </w:rPr>
              <w:fldChar w:fldCharType="separate"/>
            </w:r>
            <w:r w:rsidR="00012130">
              <w:rPr>
                <w:noProof/>
                <w:webHidden/>
              </w:rPr>
              <w:t>5</w:t>
            </w:r>
            <w:r w:rsidR="00012130">
              <w:rPr>
                <w:noProof/>
                <w:webHidden/>
              </w:rPr>
              <w:fldChar w:fldCharType="end"/>
            </w:r>
          </w:hyperlink>
        </w:p>
        <w:p w:rsidR="00012130" w:rsidRDefault="002C45F2">
          <w:pPr>
            <w:pStyle w:val="TOC2"/>
            <w:tabs>
              <w:tab w:val="left" w:pos="1790"/>
              <w:tab w:val="right" w:leader="dot" w:pos="9350"/>
            </w:tabs>
            <w:rPr>
              <w:rFonts w:asciiTheme="minorHAnsi" w:eastAsiaTheme="minorEastAsia" w:hAnsiTheme="minorHAnsi" w:cstheme="minorBidi"/>
              <w:noProof/>
              <w:sz w:val="22"/>
              <w:szCs w:val="22"/>
              <w:lang w:val="en-US"/>
            </w:rPr>
          </w:pPr>
          <w:hyperlink w:anchor="_Toc137130244" w:history="1">
            <w:r w:rsidR="00012130" w:rsidRPr="0052246F">
              <w:rPr>
                <w:rStyle w:val="Hyperlink"/>
                <w:rFonts w:eastAsia="Georgia" w:cs="Georgia"/>
                <w:noProof/>
                <w:w w:val="111"/>
              </w:rPr>
              <w:t>1.2</w:t>
            </w:r>
            <w:r w:rsidR="00012130">
              <w:rPr>
                <w:rFonts w:asciiTheme="minorHAnsi" w:eastAsiaTheme="minorEastAsia" w:hAnsiTheme="minorHAnsi" w:cstheme="minorBidi"/>
                <w:noProof/>
                <w:sz w:val="22"/>
                <w:szCs w:val="22"/>
                <w:lang w:val="en-US"/>
              </w:rPr>
              <w:tab/>
            </w:r>
            <w:r w:rsidR="00012130" w:rsidRPr="0052246F">
              <w:rPr>
                <w:rStyle w:val="Hyperlink"/>
                <w:noProof/>
              </w:rPr>
              <w:t>Relevanța temei</w:t>
            </w:r>
            <w:r w:rsidR="00012130">
              <w:rPr>
                <w:noProof/>
                <w:webHidden/>
              </w:rPr>
              <w:tab/>
            </w:r>
            <w:r w:rsidR="00012130">
              <w:rPr>
                <w:noProof/>
                <w:webHidden/>
              </w:rPr>
              <w:fldChar w:fldCharType="begin"/>
            </w:r>
            <w:r w:rsidR="00012130">
              <w:rPr>
                <w:noProof/>
                <w:webHidden/>
              </w:rPr>
              <w:instrText xml:space="preserve"> PAGEREF _Toc137130244 \h </w:instrText>
            </w:r>
            <w:r w:rsidR="00012130">
              <w:rPr>
                <w:noProof/>
                <w:webHidden/>
              </w:rPr>
            </w:r>
            <w:r w:rsidR="00012130">
              <w:rPr>
                <w:noProof/>
                <w:webHidden/>
              </w:rPr>
              <w:fldChar w:fldCharType="separate"/>
            </w:r>
            <w:r w:rsidR="00012130">
              <w:rPr>
                <w:noProof/>
                <w:webHidden/>
              </w:rPr>
              <w:t>5</w:t>
            </w:r>
            <w:r w:rsidR="00012130">
              <w:rPr>
                <w:noProof/>
                <w:webHidden/>
              </w:rPr>
              <w:fldChar w:fldCharType="end"/>
            </w:r>
          </w:hyperlink>
        </w:p>
        <w:p w:rsidR="00012130" w:rsidRDefault="002C45F2">
          <w:pPr>
            <w:pStyle w:val="TOC2"/>
            <w:tabs>
              <w:tab w:val="right" w:leader="dot" w:pos="9350"/>
            </w:tabs>
            <w:rPr>
              <w:rFonts w:asciiTheme="minorHAnsi" w:eastAsiaTheme="minorEastAsia" w:hAnsiTheme="minorHAnsi" w:cstheme="minorBidi"/>
              <w:noProof/>
              <w:sz w:val="22"/>
              <w:szCs w:val="22"/>
              <w:lang w:val="en-US"/>
            </w:rPr>
          </w:pPr>
          <w:hyperlink w:anchor="_Toc137130245" w:history="1">
            <w:r w:rsidR="00012130" w:rsidRPr="0052246F">
              <w:rPr>
                <w:rStyle w:val="Hyperlink"/>
                <w:noProof/>
              </w:rPr>
              <w:t>1.4 Repere istorice</w:t>
            </w:r>
            <w:r w:rsidR="00012130">
              <w:rPr>
                <w:noProof/>
                <w:webHidden/>
              </w:rPr>
              <w:tab/>
            </w:r>
            <w:r w:rsidR="00012130">
              <w:rPr>
                <w:noProof/>
                <w:webHidden/>
              </w:rPr>
              <w:fldChar w:fldCharType="begin"/>
            </w:r>
            <w:r w:rsidR="00012130">
              <w:rPr>
                <w:noProof/>
                <w:webHidden/>
              </w:rPr>
              <w:instrText xml:space="preserve"> PAGEREF _Toc137130245 \h </w:instrText>
            </w:r>
            <w:r w:rsidR="00012130">
              <w:rPr>
                <w:noProof/>
                <w:webHidden/>
              </w:rPr>
            </w:r>
            <w:r w:rsidR="00012130">
              <w:rPr>
                <w:noProof/>
                <w:webHidden/>
              </w:rPr>
              <w:fldChar w:fldCharType="separate"/>
            </w:r>
            <w:r w:rsidR="00012130">
              <w:rPr>
                <w:noProof/>
                <w:webHidden/>
              </w:rPr>
              <w:t>6</w:t>
            </w:r>
            <w:r w:rsidR="00012130">
              <w:rPr>
                <w:noProof/>
                <w:webHidden/>
              </w:rPr>
              <w:fldChar w:fldCharType="end"/>
            </w:r>
          </w:hyperlink>
        </w:p>
        <w:p w:rsidR="00012130" w:rsidRDefault="002C45F2" w:rsidP="00012130">
          <w:pPr>
            <w:pStyle w:val="TOC1"/>
            <w:rPr>
              <w:rFonts w:asciiTheme="minorHAnsi" w:eastAsiaTheme="minorEastAsia" w:hAnsiTheme="minorHAnsi" w:cstheme="minorBidi"/>
              <w:b w:val="0"/>
              <w:bCs w:val="0"/>
              <w:noProof/>
              <w:sz w:val="22"/>
              <w:szCs w:val="22"/>
              <w:lang w:val="en-US"/>
            </w:rPr>
          </w:pPr>
          <w:hyperlink w:anchor="_Toc137130246" w:history="1">
            <w:r w:rsidR="00012130" w:rsidRPr="00012130">
              <w:rPr>
                <w:rStyle w:val="Hyperlink"/>
                <w:color w:val="auto"/>
                <w:u w:val="none"/>
              </w:rPr>
              <w:t>Prezentarea</w:t>
            </w:r>
            <w:r w:rsidR="00012130" w:rsidRPr="0052246F">
              <w:rPr>
                <w:rStyle w:val="Hyperlink"/>
                <w:noProof/>
              </w:rPr>
              <w:t xml:space="preserve"> </w:t>
            </w:r>
            <w:r w:rsidR="00012130" w:rsidRPr="00012130">
              <w:rPr>
                <w:rStyle w:val="Hyperlink"/>
                <w:color w:val="auto"/>
                <w:u w:val="none"/>
              </w:rPr>
              <w:t>Aplicației</w:t>
            </w:r>
            <w:r w:rsidR="00012130">
              <w:rPr>
                <w:noProof/>
                <w:webHidden/>
              </w:rPr>
              <w:tab/>
            </w:r>
            <w:r w:rsidR="00012130">
              <w:rPr>
                <w:noProof/>
                <w:webHidden/>
              </w:rPr>
              <w:fldChar w:fldCharType="begin"/>
            </w:r>
            <w:r w:rsidR="00012130">
              <w:rPr>
                <w:noProof/>
                <w:webHidden/>
              </w:rPr>
              <w:instrText xml:space="preserve"> PAGEREF _Toc137130246 \h </w:instrText>
            </w:r>
            <w:r w:rsidR="00012130">
              <w:rPr>
                <w:noProof/>
                <w:webHidden/>
              </w:rPr>
            </w:r>
            <w:r w:rsidR="00012130">
              <w:rPr>
                <w:noProof/>
                <w:webHidden/>
              </w:rPr>
              <w:fldChar w:fldCharType="separate"/>
            </w:r>
            <w:r w:rsidR="00012130">
              <w:rPr>
                <w:noProof/>
                <w:webHidden/>
              </w:rPr>
              <w:t>8</w:t>
            </w:r>
            <w:r w:rsidR="00012130">
              <w:rPr>
                <w:noProof/>
                <w:webHidden/>
              </w:rPr>
              <w:fldChar w:fldCharType="end"/>
            </w:r>
          </w:hyperlink>
        </w:p>
        <w:p w:rsidR="00012130" w:rsidRDefault="002C45F2">
          <w:pPr>
            <w:pStyle w:val="TOC2"/>
            <w:tabs>
              <w:tab w:val="right" w:leader="dot" w:pos="9350"/>
            </w:tabs>
            <w:rPr>
              <w:rFonts w:asciiTheme="minorHAnsi" w:eastAsiaTheme="minorEastAsia" w:hAnsiTheme="minorHAnsi" w:cstheme="minorBidi"/>
              <w:noProof/>
              <w:sz w:val="22"/>
              <w:szCs w:val="22"/>
              <w:lang w:val="en-US"/>
            </w:rPr>
          </w:pPr>
          <w:hyperlink w:anchor="_Toc137130247" w:history="1">
            <w:r w:rsidR="00012130" w:rsidRPr="0052246F">
              <w:rPr>
                <w:rStyle w:val="Hyperlink"/>
                <w:noProof/>
              </w:rPr>
              <w:t>2.1 Experiența utilizatorului</w:t>
            </w:r>
            <w:r w:rsidR="00012130">
              <w:rPr>
                <w:noProof/>
                <w:webHidden/>
              </w:rPr>
              <w:tab/>
            </w:r>
            <w:r w:rsidR="00012130">
              <w:rPr>
                <w:noProof/>
                <w:webHidden/>
              </w:rPr>
              <w:fldChar w:fldCharType="begin"/>
            </w:r>
            <w:r w:rsidR="00012130">
              <w:rPr>
                <w:noProof/>
                <w:webHidden/>
              </w:rPr>
              <w:instrText xml:space="preserve"> PAGEREF _Toc137130247 \h </w:instrText>
            </w:r>
            <w:r w:rsidR="00012130">
              <w:rPr>
                <w:noProof/>
                <w:webHidden/>
              </w:rPr>
            </w:r>
            <w:r w:rsidR="00012130">
              <w:rPr>
                <w:noProof/>
                <w:webHidden/>
              </w:rPr>
              <w:fldChar w:fldCharType="separate"/>
            </w:r>
            <w:r w:rsidR="00012130">
              <w:rPr>
                <w:noProof/>
                <w:webHidden/>
              </w:rPr>
              <w:t>8</w:t>
            </w:r>
            <w:r w:rsidR="00012130">
              <w:rPr>
                <w:noProof/>
                <w:webHidden/>
              </w:rPr>
              <w:fldChar w:fldCharType="end"/>
            </w:r>
          </w:hyperlink>
        </w:p>
        <w:p w:rsidR="00157BAA" w:rsidRDefault="00157BAA">
          <w:r>
            <w:rPr>
              <w:b/>
              <w:bCs/>
              <w:noProof/>
            </w:rPr>
            <w:fldChar w:fldCharType="end"/>
          </w:r>
        </w:p>
      </w:sdtContent>
    </w:sdt>
    <w:p w:rsidR="000325DA" w:rsidRDefault="000325DA">
      <w:pPr>
        <w:widowControl/>
        <w:autoSpaceDE/>
        <w:autoSpaceDN/>
        <w:spacing w:after="200" w:line="276" w:lineRule="auto"/>
        <w:rPr>
          <w:sz w:val="24"/>
          <w:szCs w:val="24"/>
        </w:rPr>
        <w:sectPr w:rsidR="000325DA" w:rsidSect="0005699B">
          <w:footerReference w:type="default" r:id="rId14"/>
          <w:type w:val="continuous"/>
          <w:pgSz w:w="12240" w:h="15840"/>
          <w:pgMar w:top="1440" w:right="1440" w:bottom="1440" w:left="1440" w:header="708" w:footer="708" w:gutter="0"/>
          <w:cols w:space="708"/>
          <w:docGrid w:linePitch="360"/>
        </w:sectPr>
      </w:pPr>
    </w:p>
    <w:p w:rsidR="000325DA" w:rsidRDefault="000325DA" w:rsidP="00DD0619">
      <w:pPr>
        <w:widowControl/>
        <w:autoSpaceDE/>
        <w:autoSpaceDN/>
        <w:spacing w:after="200" w:line="360" w:lineRule="auto"/>
        <w:rPr>
          <w:sz w:val="24"/>
          <w:szCs w:val="24"/>
        </w:rPr>
      </w:pPr>
    </w:p>
    <w:p w:rsidR="00F254A4" w:rsidRDefault="000325DA" w:rsidP="00DD0619">
      <w:pPr>
        <w:pStyle w:val="Heading1"/>
        <w:spacing w:before="547" w:line="360" w:lineRule="auto"/>
        <w:ind w:left="0"/>
      </w:pPr>
      <w:bookmarkStart w:id="10" w:name="_Toc137130241"/>
      <w:r w:rsidRPr="006D5B0D">
        <w:t>Introducere</w:t>
      </w:r>
      <w:bookmarkEnd w:id="10"/>
    </w:p>
    <w:p w:rsidR="00F254A4" w:rsidRDefault="00F254A4" w:rsidP="00DD0619">
      <w:pPr>
        <w:pStyle w:val="BodyText"/>
        <w:spacing w:line="360" w:lineRule="auto"/>
        <w:sectPr w:rsidR="00F254A4">
          <w:headerReference w:type="default" r:id="rId15"/>
          <w:footerReference w:type="default" r:id="rId16"/>
          <w:pgSz w:w="12240" w:h="15840"/>
          <w:pgMar w:top="1440" w:right="1440" w:bottom="1440" w:left="1440" w:header="708" w:footer="708" w:gutter="0"/>
          <w:cols w:space="708"/>
          <w:docGrid w:linePitch="360"/>
        </w:sectPr>
      </w:pPr>
    </w:p>
    <w:p w:rsidR="00F254A4" w:rsidRPr="006D5B0D" w:rsidRDefault="00F254A4" w:rsidP="00DD0619">
      <w:pPr>
        <w:pStyle w:val="BodyText"/>
        <w:spacing w:line="360" w:lineRule="auto"/>
      </w:pPr>
    </w:p>
    <w:p w:rsidR="000325DA" w:rsidRPr="00F254A4" w:rsidRDefault="00F254A4" w:rsidP="00DD0619">
      <w:pPr>
        <w:pStyle w:val="Heading2"/>
        <w:spacing w:line="360" w:lineRule="auto"/>
      </w:pPr>
      <w:bookmarkStart w:id="11" w:name="Lorem_ipsum"/>
      <w:bookmarkStart w:id="12" w:name="_bookmark1"/>
      <w:bookmarkStart w:id="13" w:name="_Toc137130242"/>
      <w:bookmarkEnd w:id="11"/>
      <w:bookmarkEnd w:id="12"/>
      <w:r>
        <w:t xml:space="preserve">1.1 </w:t>
      </w:r>
      <w:r w:rsidR="000325DA" w:rsidRPr="00F254A4">
        <w:t>Descrierea lucrării</w:t>
      </w:r>
      <w:bookmarkEnd w:id="13"/>
    </w:p>
    <w:p w:rsidR="000325DA" w:rsidRPr="006D5B0D" w:rsidRDefault="000325DA" w:rsidP="00DD0619">
      <w:pPr>
        <w:pStyle w:val="BodyText"/>
        <w:spacing w:line="360" w:lineRule="auto"/>
        <w:ind w:left="957"/>
        <w:jc w:val="both"/>
      </w:pPr>
    </w:p>
    <w:p w:rsidR="000325DA" w:rsidRPr="00F254A4" w:rsidRDefault="000325DA" w:rsidP="00DD0619">
      <w:pPr>
        <w:pStyle w:val="BodyText"/>
        <w:spacing w:line="360" w:lineRule="auto"/>
        <w:jc w:val="both"/>
      </w:pPr>
      <w:r w:rsidRPr="00F254A4">
        <w:t>The Knight este un joc 2D, side view, action, adventure, platformer, level based, realizat în Unity, similar cu jocurile precum Hollow Knight și Ori and the Will of the Wisps. Subgenul principal în care se află este acela de metroidvania care are ca reper de dezvoltare principal neliniaritatea gameplay-ului.</w:t>
      </w:r>
    </w:p>
    <w:p w:rsidR="000325DA" w:rsidRPr="00F254A4" w:rsidRDefault="000325DA" w:rsidP="00DD0619">
      <w:pPr>
        <w:pStyle w:val="BodyText"/>
        <w:spacing w:line="360" w:lineRule="auto"/>
        <w:jc w:val="both"/>
      </w:pPr>
      <w:r w:rsidRPr="00F254A4">
        <w:t>Premisa este una simplă, jucătorul se trezește la marginea unui regat, și pornește intr-o aventură să descopere mai multe despre el si despre lumea în care se află. Pe parcursul jocului el descoperă că nu este bine venit în această lume, și va trebui să exploreze lumea și să răzbească provocăriile pe care le va întâmpina.</w:t>
      </w:r>
    </w:p>
    <w:p w:rsidR="000325DA" w:rsidRPr="00F254A4" w:rsidRDefault="000325DA" w:rsidP="00DD0619">
      <w:pPr>
        <w:pStyle w:val="BodyText"/>
        <w:spacing w:line="360" w:lineRule="auto"/>
        <w:jc w:val="both"/>
      </w:pPr>
      <w:r w:rsidRPr="00F254A4">
        <w:t>Unity este un motor de joc dezvoltat de Unity Technologies, anunțat și lansat pentru prima dată în iunie 2005 la Apple Worldwide Developers Conference ca motor de joc Mac OS X.</w:t>
      </w:r>
    </w:p>
    <w:p w:rsidR="000325DA" w:rsidRPr="00F254A4" w:rsidRDefault="000325DA" w:rsidP="00DD0619">
      <w:pPr>
        <w:pStyle w:val="BodyText"/>
        <w:spacing w:line="360" w:lineRule="auto"/>
        <w:jc w:val="both"/>
      </w:pPr>
      <w:r w:rsidRPr="00F254A4">
        <w:t>Am ales Unity pentru dezvoltarea aplicației, deoarece Unity oferă suport pentru platforme multiple, oferind capacitatea de a dezvolta jocul o singură dată și de al lansa pe mai multe platforme. De asemenea Unity oferă un set bogat de instrumente și funcționaliăți cum ar fi sistemele de animație, fizică, sunete, muzică etc. care ajută la o dezvoltare, testare și modificare a unei aplicați mult mai rapidă.</w:t>
      </w:r>
    </w:p>
    <w:p w:rsidR="000325DA" w:rsidRPr="00F254A4" w:rsidRDefault="000325DA" w:rsidP="00DD0619">
      <w:pPr>
        <w:pStyle w:val="BodyText"/>
        <w:spacing w:line="360" w:lineRule="auto"/>
        <w:jc w:val="both"/>
      </w:pPr>
      <w:r w:rsidRPr="00F254A4">
        <w:t>În realizarea lucrării am dezvoltat un sistem de meniuri, sistem de mișcare pentru caracterul jucătorului, o inteligență artificială simplă pentru inamici, un sistem de salvare, sistem de animații pentru inamici si caracterul jucătroului, designul nivelurilor.</w:t>
      </w:r>
    </w:p>
    <w:p w:rsidR="00F254A4" w:rsidRPr="006D5B0D" w:rsidRDefault="000325DA" w:rsidP="00DD0619">
      <w:pPr>
        <w:pStyle w:val="BodyText"/>
        <w:spacing w:line="360" w:lineRule="auto"/>
        <w:ind w:firstLine="720"/>
        <w:jc w:val="both"/>
      </w:pPr>
      <w:r w:rsidRPr="00F254A4">
        <w:t>De asemenea folosind Unity Store am achiziționat asset-uri gratis cum ar fi sprite-ul și animațiile caracterului jucătorului și al inamicilor și sprite-uri pentru elemente din interfața</w:t>
      </w:r>
      <w:r w:rsidR="00F254A4">
        <w:t xml:space="preserve"> </w:t>
      </w:r>
      <w:r w:rsidR="00F254A4" w:rsidRPr="006D5B0D">
        <w:lastRenderedPageBreak/>
        <w:t>utilizatorului și teren.</w:t>
      </w:r>
    </w:p>
    <w:p w:rsidR="00F254A4" w:rsidRPr="006D5B0D" w:rsidRDefault="00F254A4" w:rsidP="00DD0619">
      <w:pPr>
        <w:pStyle w:val="BodyText"/>
        <w:spacing w:line="360" w:lineRule="auto"/>
        <w:ind w:firstLine="720"/>
        <w:jc w:val="both"/>
      </w:pPr>
    </w:p>
    <w:p w:rsidR="00F254A4" w:rsidRPr="006D5B0D" w:rsidRDefault="00F254A4" w:rsidP="00DD0619">
      <w:pPr>
        <w:pStyle w:val="Heading2"/>
        <w:keepNext w:val="0"/>
        <w:keepLines w:val="0"/>
        <w:numPr>
          <w:ilvl w:val="1"/>
          <w:numId w:val="2"/>
        </w:numPr>
        <w:tabs>
          <w:tab w:val="left" w:pos="956"/>
          <w:tab w:val="left" w:pos="958"/>
        </w:tabs>
        <w:spacing w:before="0" w:line="360" w:lineRule="auto"/>
        <w:ind w:hanging="841"/>
      </w:pPr>
      <w:bookmarkStart w:id="14" w:name="Dolor_sit_amet"/>
      <w:bookmarkStart w:id="15" w:name="_bookmark2"/>
      <w:bookmarkStart w:id="16" w:name="_Toc137130243"/>
      <w:bookmarkEnd w:id="14"/>
      <w:bookmarkEnd w:id="15"/>
      <w:r w:rsidRPr="006D5B0D">
        <w:rPr>
          <w:w w:val="95"/>
        </w:rPr>
        <w:t>Motivația</w:t>
      </w:r>
      <w:bookmarkEnd w:id="16"/>
    </w:p>
    <w:p w:rsidR="00F254A4" w:rsidRPr="006D5B0D" w:rsidRDefault="00F254A4" w:rsidP="00DD0619">
      <w:pPr>
        <w:pStyle w:val="BodyText"/>
        <w:spacing w:line="360" w:lineRule="auto"/>
        <w:jc w:val="both"/>
      </w:pPr>
    </w:p>
    <w:p w:rsidR="00F254A4" w:rsidRPr="006D5B0D" w:rsidRDefault="00F254A4" w:rsidP="00DD0619">
      <w:pPr>
        <w:pStyle w:val="BodyText"/>
        <w:spacing w:line="360" w:lineRule="auto"/>
        <w:ind w:right="115" w:firstLine="720"/>
        <w:jc w:val="both"/>
        <w:rPr>
          <w:noProof/>
          <w:w w:val="105"/>
        </w:rPr>
      </w:pPr>
      <w:r w:rsidRPr="006D5B0D">
        <w:rPr>
          <w:noProof/>
          <w:w w:val="105"/>
        </w:rPr>
        <w:t xml:space="preserve">În opinia mea, jocurile video sunt o formă de artă ce combină avansul tehnologic, cu formele mai vechi de artă. Pentru a dezvolta un joc ai nevoie de desen pentru sprite-uri, sculptură pentru modele 3D, compoziție muzicală, scris pentru poveste. </w:t>
      </w:r>
    </w:p>
    <w:p w:rsidR="00F254A4" w:rsidRPr="006D5B0D" w:rsidRDefault="00F254A4" w:rsidP="00DD0619">
      <w:pPr>
        <w:pStyle w:val="BodyText"/>
        <w:spacing w:line="360" w:lineRule="auto"/>
        <w:ind w:right="115" w:firstLine="720"/>
        <w:jc w:val="both"/>
        <w:rPr>
          <w:noProof/>
          <w:w w:val="105"/>
        </w:rPr>
      </w:pPr>
      <w:r w:rsidRPr="006D5B0D">
        <w:rPr>
          <w:noProof/>
          <w:w w:val="105"/>
        </w:rPr>
        <w:t>Pe lângă partea artistică dezvoltatori au nevoie de o viziune pentru a putea crea o experiență de neuitat. Realizarea acesteia se poate face prin mecanicile jocului, dificultatea jocului, flow-ul jocului etc. Flow-ul reprezintă capacitatea jocului de a captiva jucătorul, ce se poate realiza prin poveste, efecte vizuale, mecanicile jocului etc.</w:t>
      </w:r>
    </w:p>
    <w:p w:rsidR="00F254A4" w:rsidRPr="006D5B0D" w:rsidRDefault="00F254A4" w:rsidP="00DD0619">
      <w:pPr>
        <w:pStyle w:val="BodyText"/>
        <w:spacing w:line="360" w:lineRule="auto"/>
        <w:ind w:left="116" w:right="115" w:firstLine="604"/>
        <w:jc w:val="both"/>
        <w:rPr>
          <w:w w:val="105"/>
        </w:rPr>
      </w:pPr>
      <w:r w:rsidRPr="006D5B0D">
        <w:rPr>
          <w:w w:val="105"/>
        </w:rPr>
        <w:t xml:space="preserve">În cazul meu, jocurile dificile precum </w:t>
      </w:r>
      <w:r w:rsidRPr="006D5B0D">
        <w:rPr>
          <w:i/>
          <w:w w:val="105"/>
        </w:rPr>
        <w:t>Dark Souls, Elden Ring, Hollow Knight</w:t>
      </w:r>
      <w:r w:rsidRPr="006D5B0D">
        <w:rPr>
          <w:w w:val="105"/>
        </w:rPr>
        <w:t>, mi-au lăsat o impresie foarte bună, așa că am decis să încerc să dezvolt un joc similar cu Hollow Knight. Momentul de triumf pe care l-am simțit după ce am reușit să răzbesc o provocare pe care un joc o pune în fața mea au fost de neuitat, ceea ce m-a împins în direcția de a dori să ofer aceeași experiență mai departe.</w:t>
      </w:r>
      <w:bookmarkStart w:id="17" w:name="Quis_tellus_vitae"/>
      <w:bookmarkStart w:id="18" w:name="_bookmark3"/>
      <w:bookmarkEnd w:id="17"/>
      <w:bookmarkEnd w:id="18"/>
    </w:p>
    <w:p w:rsidR="00F254A4" w:rsidRDefault="00F254A4" w:rsidP="00DD0619">
      <w:pPr>
        <w:pStyle w:val="BodyText"/>
        <w:spacing w:line="360" w:lineRule="auto"/>
        <w:ind w:left="116" w:right="115" w:firstLine="604"/>
        <w:jc w:val="both"/>
        <w:rPr>
          <w:w w:val="105"/>
        </w:rPr>
      </w:pPr>
      <w:r w:rsidRPr="006D5B0D">
        <w:rPr>
          <w:w w:val="105"/>
        </w:rPr>
        <w:t>De asemena, curiozitatea pentru a afla mai multe despre dezvoltarea jocurilor pe calculator, împreună cu pasiunea mea pentru ele, mi-au influențat alegerea de a dezvolta un joc pentru acestă lucrare.</w:t>
      </w:r>
    </w:p>
    <w:p w:rsidR="00F254A4" w:rsidRDefault="00F254A4" w:rsidP="00DD0619">
      <w:pPr>
        <w:pStyle w:val="BodyText"/>
        <w:spacing w:line="360" w:lineRule="auto"/>
        <w:ind w:right="115"/>
        <w:jc w:val="both"/>
        <w:rPr>
          <w:w w:val="105"/>
        </w:rPr>
      </w:pPr>
    </w:p>
    <w:p w:rsidR="00F254A4" w:rsidRPr="006D5B0D" w:rsidRDefault="00F254A4" w:rsidP="00DD0619">
      <w:pPr>
        <w:pStyle w:val="Heading2"/>
        <w:keepNext w:val="0"/>
        <w:keepLines w:val="0"/>
        <w:numPr>
          <w:ilvl w:val="1"/>
          <w:numId w:val="2"/>
        </w:numPr>
        <w:spacing w:before="0" w:line="360" w:lineRule="auto"/>
      </w:pPr>
      <w:bookmarkStart w:id="19" w:name="_Toc137130244"/>
      <w:r w:rsidRPr="006D5B0D">
        <w:t>Relevanța temei</w:t>
      </w:r>
      <w:bookmarkEnd w:id="19"/>
    </w:p>
    <w:p w:rsidR="00F254A4" w:rsidRPr="006D5B0D" w:rsidRDefault="00F254A4" w:rsidP="00DD0619">
      <w:pPr>
        <w:pStyle w:val="BodyText"/>
        <w:spacing w:line="360" w:lineRule="auto"/>
        <w:ind w:left="117" w:right="115" w:firstLine="603"/>
        <w:jc w:val="both"/>
        <w:rPr>
          <w:w w:val="105"/>
        </w:rPr>
      </w:pPr>
    </w:p>
    <w:p w:rsidR="00F254A4" w:rsidRPr="006D5B0D" w:rsidRDefault="00F254A4" w:rsidP="00DD0619">
      <w:pPr>
        <w:pStyle w:val="BodyText"/>
        <w:spacing w:line="360" w:lineRule="auto"/>
        <w:ind w:left="117" w:right="115" w:firstLine="603"/>
        <w:jc w:val="both"/>
        <w:rPr>
          <w:w w:val="105"/>
        </w:rPr>
      </w:pPr>
      <w:r w:rsidRPr="006D5B0D">
        <w:rPr>
          <w:w w:val="105"/>
        </w:rPr>
        <w:t>Jocurile video sunt o formă de divertisment interactivă care reușesc să creeze experiențe virtuale prin intermediul tehnologiei informației. Jocurile video pot fi consumate prin diferite modalități, cum ar fi: calculatoarele, telefoanele mobile, consolelor, căștilor de realitate virtuală, etc.</w:t>
      </w:r>
    </w:p>
    <w:p w:rsidR="00F254A4" w:rsidRPr="006D5B0D" w:rsidRDefault="00F254A4" w:rsidP="00DD0619">
      <w:pPr>
        <w:pStyle w:val="BodyText"/>
        <w:spacing w:line="360" w:lineRule="auto"/>
        <w:ind w:right="115" w:firstLine="720"/>
        <w:jc w:val="both"/>
        <w:rPr>
          <w:noProof/>
          <w:w w:val="105"/>
        </w:rPr>
      </w:pPr>
      <w:r w:rsidRPr="006D5B0D">
        <w:rPr>
          <w:w w:val="105"/>
        </w:rPr>
        <w:t xml:space="preserve">Jocurile video au o varietate largă de genuri și stiluri în care pot apărea, cum ar fi genuri de acțiune, aventură, strategie, puzzle, platforming, se pot afla în formate singleplayer, online multiplayer, 2D, 3D, side view, top-down view, etc. Atât timp cât există creativitate în ființa umană jocurile pot apărea în orice combinație de stiluri și </w:t>
      </w:r>
      <w:r w:rsidRPr="006D5B0D">
        <w:rPr>
          <w:w w:val="105"/>
        </w:rPr>
        <w:lastRenderedPageBreak/>
        <w:t>genuri.</w:t>
      </w:r>
      <w:r w:rsidRPr="006D5B0D">
        <w:rPr>
          <w:noProof/>
          <w:w w:val="105"/>
        </w:rPr>
        <w:t xml:space="preserve"> </w:t>
      </w:r>
    </w:p>
    <w:p w:rsidR="00F254A4" w:rsidRPr="006D5B0D" w:rsidRDefault="00700807" w:rsidP="00DD0619">
      <w:pPr>
        <w:pStyle w:val="BodyText"/>
        <w:spacing w:line="360" w:lineRule="auto"/>
        <w:ind w:right="115" w:firstLine="720"/>
        <w:jc w:val="both"/>
        <w:rPr>
          <w:noProof/>
          <w:w w:val="105"/>
        </w:rPr>
      </w:pPr>
      <w:r>
        <w:rPr>
          <w:noProof/>
          <w:lang w:val="en-US"/>
        </w:rPr>
        <mc:AlternateContent>
          <mc:Choice Requires="wps">
            <w:drawing>
              <wp:anchor distT="0" distB="0" distL="114300" distR="114300" simplePos="0" relativeHeight="251669504" behindDoc="0" locked="0" layoutInCell="1" allowOverlap="1" wp14:anchorId="085E623E" wp14:editId="27EB9288">
                <wp:simplePos x="0" y="0"/>
                <wp:positionH relativeFrom="column">
                  <wp:posOffset>2854960</wp:posOffset>
                </wp:positionH>
                <wp:positionV relativeFrom="paragraph">
                  <wp:posOffset>2724150</wp:posOffset>
                </wp:positionV>
                <wp:extent cx="29914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91485" cy="635"/>
                        </a:xfrm>
                        <a:prstGeom prst="rect">
                          <a:avLst/>
                        </a:prstGeom>
                        <a:solidFill>
                          <a:prstClr val="white"/>
                        </a:solidFill>
                        <a:ln>
                          <a:noFill/>
                        </a:ln>
                        <a:effectLst/>
                      </wps:spPr>
                      <wps:txbx>
                        <w:txbxContent>
                          <w:p w:rsidR="002C45F2" w:rsidRPr="00700807" w:rsidRDefault="002C45F2" w:rsidP="00700807">
                            <w:pPr>
                              <w:pStyle w:val="Caption"/>
                              <w:jc w:val="center"/>
                              <w:rPr>
                                <w:noProof/>
                                <w:color w:val="auto"/>
                                <w:w w:val="105"/>
                                <w:sz w:val="24"/>
                                <w:szCs w:val="24"/>
                              </w:rPr>
                            </w:pPr>
                            <w:r w:rsidRPr="00700807">
                              <w:rPr>
                                <w:color w:val="auto"/>
                              </w:rPr>
                              <w:t>Fig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24.8pt;margin-top:214.5pt;width:235.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" stroked="f">
                <v:textbox style="mso-fit-shape-to-text:t" inset="0,0,0,0">
                  <w:txbxContent>
                    <w:p w:rsidR="00700807" w:rsidRPr="00700807" w:rsidRDefault="00700807" w:rsidP="00700807">
                      <w:pPr>
                        <w:pStyle w:val="Caption"/>
                        <w:jc w:val="center"/>
                        <w:rPr>
                          <w:noProof/>
                          <w:color w:val="auto"/>
                          <w:w w:val="105"/>
                          <w:sz w:val="24"/>
                          <w:szCs w:val="24"/>
                        </w:rPr>
                      </w:pPr>
                      <w:r w:rsidRPr="00700807">
                        <w:rPr>
                          <w:color w:val="auto"/>
                        </w:rPr>
                        <w:t>Fig 1.1</w:t>
                      </w:r>
                    </w:p>
                  </w:txbxContent>
                </v:textbox>
                <w10:wrap type="square"/>
              </v:shape>
            </w:pict>
          </mc:Fallback>
        </mc:AlternateContent>
      </w:r>
      <w:r w:rsidR="00184E19">
        <w:rPr>
          <w:noProof/>
          <w:w w:val="105"/>
          <w:lang w:val="en-US"/>
        </w:rPr>
        <w:drawing>
          <wp:anchor distT="0" distB="0" distL="114300" distR="114300" simplePos="0" relativeHeight="251661312" behindDoc="0" locked="0" layoutInCell="1" allowOverlap="1" wp14:anchorId="1361331E" wp14:editId="12F2B2DC">
            <wp:simplePos x="0" y="0"/>
            <wp:positionH relativeFrom="margin">
              <wp:posOffset>2854960</wp:posOffset>
            </wp:positionH>
            <wp:positionV relativeFrom="margin">
              <wp:posOffset>45720</wp:posOffset>
            </wp:positionV>
            <wp:extent cx="2991485" cy="26212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7">
                      <a:extLst>
                        <a:ext uri="{28A0092B-C50C-407E-A947-70E740481C1C}">
                          <a14:useLocalDpi xmlns:a14="http://schemas.microsoft.com/office/drawing/2010/main" val="0"/>
                        </a:ext>
                      </a:extLst>
                    </a:blip>
                    <a:stretch>
                      <a:fillRect/>
                    </a:stretch>
                  </pic:blipFill>
                  <pic:spPr>
                    <a:xfrm>
                      <a:off x="0" y="0"/>
                      <a:ext cx="2991485" cy="2621280"/>
                    </a:xfrm>
                    <a:prstGeom prst="rect">
                      <a:avLst/>
                    </a:prstGeom>
                  </pic:spPr>
                </pic:pic>
              </a:graphicData>
            </a:graphic>
            <wp14:sizeRelH relativeFrom="margin">
              <wp14:pctWidth>0</wp14:pctWidth>
            </wp14:sizeRelH>
            <wp14:sizeRelV relativeFrom="margin">
              <wp14:pctHeight>0</wp14:pctHeight>
            </wp14:sizeRelV>
          </wp:anchor>
        </w:drawing>
      </w:r>
      <w:r w:rsidR="00F254A4" w:rsidRPr="006D5B0D">
        <w:rPr>
          <w:noProof/>
          <w:w w:val="105"/>
        </w:rPr>
        <w:t>Veniturile industriei jocurilor video în 2022 au fost de 184.4 miliarde de dolari [3], comparativ cu industria muzicii cu 26.2 miliarde de dolari [2] si industria filmelor cu 77 miliarde de dolari [1] în același an, se observă că industria jocurilor video are venituri cu 103.2 miliarde de dolari mai mari decat industria jocurilor si filmelor combinată</w:t>
      </w:r>
      <w:r w:rsidR="007D15FE">
        <w:rPr>
          <w:noProof/>
          <w:w w:val="105"/>
        </w:rPr>
        <w:t xml:space="preserve"> (Fig 1.1)</w:t>
      </w:r>
      <w:r w:rsidR="00F254A4" w:rsidRPr="006D5B0D">
        <w:rPr>
          <w:noProof/>
          <w:w w:val="105"/>
        </w:rPr>
        <w:t>.</w:t>
      </w:r>
    </w:p>
    <w:p w:rsidR="00F254A4" w:rsidRPr="006D5B0D" w:rsidRDefault="00F254A4" w:rsidP="00DD0619">
      <w:pPr>
        <w:pStyle w:val="BodyText"/>
        <w:spacing w:line="360" w:lineRule="auto"/>
        <w:ind w:right="115" w:firstLine="720"/>
        <w:jc w:val="both"/>
        <w:rPr>
          <w:noProof/>
          <w:w w:val="105"/>
        </w:rPr>
      </w:pPr>
      <w:r w:rsidRPr="006D5B0D">
        <w:rPr>
          <w:noProof/>
          <w:w w:val="105"/>
        </w:rPr>
        <w:t xml:space="preserve">Jocurile video pot fi folosite și ca simulări ale lumi înconjurătoare, cum ar fi simularea interacțiunilor corpurilor cerești cum ar fi stelele, planetele, găurile negre, etc. ce se regăsește în jocul </w:t>
      </w:r>
      <w:r w:rsidRPr="006D5B0D">
        <w:rPr>
          <w:i/>
          <w:noProof/>
          <w:w w:val="105"/>
        </w:rPr>
        <w:t>Universe Sandbox</w:t>
      </w:r>
      <w:r w:rsidRPr="006D5B0D">
        <w:rPr>
          <w:noProof/>
          <w:w w:val="105"/>
        </w:rPr>
        <w:t xml:space="preserve">, simularea unui ecosistem uman cum ar fi jocurile open world ca și </w:t>
      </w:r>
      <w:r w:rsidRPr="006D5B0D">
        <w:rPr>
          <w:i/>
          <w:noProof/>
          <w:w w:val="105"/>
        </w:rPr>
        <w:t xml:space="preserve">Grand Theft Auto, Red Dead Redemption, </w:t>
      </w:r>
      <w:r w:rsidRPr="006D5B0D">
        <w:rPr>
          <w:noProof/>
          <w:w w:val="105"/>
        </w:rPr>
        <w:t>etc.</w:t>
      </w:r>
      <w:r w:rsidRPr="006D5B0D">
        <w:rPr>
          <w:i/>
          <w:noProof/>
          <w:w w:val="105"/>
        </w:rPr>
        <w:t>,</w:t>
      </w:r>
      <w:r w:rsidRPr="006D5B0D">
        <w:rPr>
          <w:noProof/>
          <w:w w:val="105"/>
        </w:rPr>
        <w:t xml:space="preserve"> simularea condusului de mașini, bărci, avioane, rachete ce se regăsesc în jocurile precum </w:t>
      </w:r>
      <w:r w:rsidRPr="006D5B0D">
        <w:rPr>
          <w:i/>
          <w:noProof/>
          <w:w w:val="105"/>
        </w:rPr>
        <w:t>Forza Horizon, Microsoft Flight Simulator, Spaceflight Simulator</w:t>
      </w:r>
      <w:r w:rsidRPr="006D5B0D">
        <w:rPr>
          <w:noProof/>
          <w:w w:val="105"/>
        </w:rPr>
        <w:t>, etc.</w:t>
      </w:r>
    </w:p>
    <w:p w:rsidR="00F254A4" w:rsidRPr="006D5B0D" w:rsidRDefault="00F254A4" w:rsidP="00DD0619">
      <w:pPr>
        <w:pStyle w:val="BodyText"/>
        <w:spacing w:line="360" w:lineRule="auto"/>
        <w:ind w:right="115" w:firstLine="720"/>
        <w:jc w:val="both"/>
        <w:rPr>
          <w:noProof/>
          <w:w w:val="105"/>
        </w:rPr>
      </w:pPr>
      <w:r w:rsidRPr="006D5B0D">
        <w:rPr>
          <w:noProof/>
          <w:w w:val="105"/>
        </w:rPr>
        <w:t>De asemenea jocurile influențează și dintr-un punct de vedere filosofic. De exemplu teoria simulării care spune că realitatea înconjurătoare este de fapt o simulare, a fost inspirată din faptul că specia umană a ajuns în punctul de a putea simula lumi întregi. Nu e greu să ne imaginăm că ar putea exista o specie suficient de avansată tehnologic încât să ne poată simula întreaga lume.</w:t>
      </w:r>
    </w:p>
    <w:p w:rsidR="00F254A4" w:rsidRPr="006D5B0D" w:rsidRDefault="00F254A4" w:rsidP="00DD0619">
      <w:pPr>
        <w:pStyle w:val="BodyText"/>
        <w:spacing w:line="360" w:lineRule="auto"/>
        <w:ind w:right="115" w:firstLine="720"/>
        <w:jc w:val="both"/>
        <w:rPr>
          <w:noProof/>
          <w:w w:val="105"/>
        </w:rPr>
      </w:pPr>
    </w:p>
    <w:p w:rsidR="00F254A4" w:rsidRPr="006D5B0D" w:rsidRDefault="00F254A4" w:rsidP="00DD0619">
      <w:pPr>
        <w:pStyle w:val="Heading2"/>
        <w:spacing w:line="360" w:lineRule="auto"/>
      </w:pPr>
      <w:bookmarkStart w:id="20" w:name="_Toc137130245"/>
      <w:r w:rsidRPr="006D5B0D">
        <w:t>1.4 Repere istorice</w:t>
      </w:r>
      <w:bookmarkEnd w:id="20"/>
    </w:p>
    <w:p w:rsidR="00F254A4" w:rsidRPr="006D5B0D" w:rsidRDefault="00F254A4" w:rsidP="00DD0619">
      <w:pPr>
        <w:pStyle w:val="Heading2"/>
        <w:spacing w:line="360" w:lineRule="auto"/>
      </w:pPr>
    </w:p>
    <w:p w:rsidR="00F254A4" w:rsidRDefault="00F254A4" w:rsidP="00DD0619">
      <w:pPr>
        <w:pStyle w:val="BodyText"/>
        <w:spacing w:line="360" w:lineRule="auto"/>
        <w:ind w:firstLine="720"/>
        <w:jc w:val="both"/>
      </w:pPr>
      <w:r w:rsidRPr="006D5B0D">
        <w:t>“În octombrie 1958, fizicianul William Higinbotham a creat ceea ce se crede a fi primul joc video. Acesta era un joc de tenis foarte simplu, similar cu jocul clasic din anii 1970, Pong, și a avut un mare succes la o zi a porților deschise la Laboratorul Național Brookhaven.” [5]</w:t>
      </w:r>
    </w:p>
    <w:p w:rsidR="00F254A4" w:rsidRDefault="00F254A4" w:rsidP="00DD0619">
      <w:pPr>
        <w:pStyle w:val="BodyText"/>
        <w:spacing w:line="360" w:lineRule="auto"/>
        <w:ind w:firstLine="720"/>
        <w:jc w:val="both"/>
      </w:pPr>
      <w:r w:rsidRPr="00D1078D">
        <w:rPr>
          <w:i/>
        </w:rPr>
        <w:lastRenderedPageBreak/>
        <w:t>Donkey Kong</w:t>
      </w:r>
      <w:r>
        <w:t>, lansat în anul 1981 de către Nintendo, este primul joc platformer creat, scopul jucătorului este să urce scări și să evite butoaiele aruncate de către gorila Donkey Kong, în speranța de a salva femeia capturată de către gorilă.</w:t>
      </w:r>
    </w:p>
    <w:p w:rsidR="00F254A4" w:rsidRPr="00214016" w:rsidRDefault="00F254A4" w:rsidP="00DD0619">
      <w:pPr>
        <w:pStyle w:val="BodyText"/>
        <w:spacing w:line="360" w:lineRule="auto"/>
        <w:ind w:firstLine="720"/>
        <w:jc w:val="both"/>
      </w:pPr>
      <w:r>
        <w:t xml:space="preserve">Metroidvania este un subgen de jocuri de acțiune, aventură, ce se axează pe neliniaritate și de obicei prezintă o hartă mare interconectată. Numele metroidvania provine de la o combinație de nume ale jocurilor </w:t>
      </w:r>
      <w:r w:rsidRPr="00214016">
        <w:rPr>
          <w:i/>
        </w:rPr>
        <w:t>Metroid</w:t>
      </w:r>
      <w:r>
        <w:t xml:space="preserve"> și </w:t>
      </w:r>
      <w:r w:rsidRPr="00214016">
        <w:rPr>
          <w:i/>
        </w:rPr>
        <w:t>Castlevania</w:t>
      </w:r>
      <w:r>
        <w:rPr>
          <w:i/>
        </w:rPr>
        <w:t>.</w:t>
      </w:r>
    </w:p>
    <w:p w:rsidR="00F254A4" w:rsidRDefault="00F254A4" w:rsidP="00DD0619">
      <w:pPr>
        <w:pStyle w:val="BodyText"/>
        <w:spacing w:line="360" w:lineRule="auto"/>
        <w:ind w:firstLine="720"/>
        <w:jc w:val="both"/>
      </w:pPr>
      <w:r w:rsidRPr="00664D0D">
        <w:rPr>
          <w:i/>
        </w:rPr>
        <w:t>Metroid</w:t>
      </w:r>
      <w:r>
        <w:t>, lansat în anul 1986, creat de către Gunpei Yokoi, și deținut de către Nintendo, prezintă o femeie vânătoare de recompense pe nume Samus Aran, care explorează lumi extraterestre în scopul de a găsi ceea ce caută.</w:t>
      </w:r>
    </w:p>
    <w:p w:rsidR="00F254A4" w:rsidRDefault="00F254A4" w:rsidP="00DD0619">
      <w:pPr>
        <w:pStyle w:val="BodyText"/>
        <w:spacing w:line="360" w:lineRule="auto"/>
        <w:ind w:firstLine="720"/>
        <w:jc w:val="both"/>
      </w:pPr>
      <w:r w:rsidRPr="00D13FDD">
        <w:rPr>
          <w:i/>
        </w:rPr>
        <w:t>Castlevania</w:t>
      </w:r>
      <w:r>
        <w:t>, lansat în anul 1986, dezvoltat și publicat de către Konami, unde eroul are scopul de a explora castelul lui Dracula și de a răzbi legendarul vampir în scopul de a salva omenirea.</w:t>
      </w:r>
    </w:p>
    <w:p w:rsidR="00F254A4" w:rsidRDefault="00F254A4" w:rsidP="00DD0619">
      <w:pPr>
        <w:pStyle w:val="BodyText"/>
        <w:spacing w:line="360" w:lineRule="auto"/>
        <w:ind w:firstLine="720"/>
        <w:jc w:val="both"/>
      </w:pPr>
      <w:r w:rsidRPr="00D46744">
        <w:rPr>
          <w:i/>
        </w:rPr>
        <w:t>Grand Theft Auto</w:t>
      </w:r>
      <w:r>
        <w:rPr>
          <w:i/>
        </w:rPr>
        <w:t xml:space="preserve"> 3</w:t>
      </w:r>
      <w:r>
        <w:t>, lansat în anul 2001, și publicat de către Rockstar Games, este primul joc open world de success, unde jucătorul poate să trăiască o viață periculoasă de mercenar. Pe parcursul jocului, personajul întâmpină diferite grupuri de oameni de la care primește misiuni, pe care acesta trebuie să le îndeplinească.</w:t>
      </w:r>
    </w:p>
    <w:p w:rsidR="00F254A4" w:rsidRPr="006D5B0D" w:rsidRDefault="00F254A4" w:rsidP="00DD0619">
      <w:pPr>
        <w:pStyle w:val="BodyText"/>
        <w:spacing w:line="360" w:lineRule="auto"/>
        <w:ind w:firstLine="720"/>
        <w:jc w:val="both"/>
      </w:pPr>
      <w:r w:rsidRPr="00B47AD7">
        <w:rPr>
          <w:i/>
        </w:rPr>
        <w:t>Dark Souls</w:t>
      </w:r>
      <w:r>
        <w:t>, lansat în 2011, dezvoltat de FromSoftware și publicat de către Namco Bandai Games, a fost primul joc de succes care a promovat dificultatea jocurilor în industrie. Acțiunea jocului se desfășoară întro lume fantastică plină de dragoni, spirite și alte besti fantastice, dar care este în același timp necruțătoare. Scopul personajului este să exploreze lumea să răzbească provocările și să obțină tronul regatului în care se află.</w:t>
      </w:r>
    </w:p>
    <w:p w:rsidR="00F254A4" w:rsidRPr="00F164D2" w:rsidRDefault="00F254A4" w:rsidP="00DD0619">
      <w:pPr>
        <w:pStyle w:val="BodyText"/>
        <w:spacing w:line="360" w:lineRule="auto"/>
        <w:ind w:firstLine="720"/>
        <w:jc w:val="both"/>
      </w:pPr>
      <w:r w:rsidRPr="00F164D2">
        <w:rPr>
          <w:i/>
        </w:rPr>
        <w:t>Hollow Knight</w:t>
      </w:r>
      <w:r w:rsidRPr="00F164D2">
        <w:t xml:space="preserve"> a fost dezvoltat în mare parte de 3 persoane din Australia, Ari Gibson, William Pellen si David Kazi, ce au format echipa Team Cherry și cu ajutorul unui kickstarter de 50 de mii de dolari austrilieni, au reușit să lanseze jocul pe data de 24.02.2017. Până în anul 2019 au reușit să vândă peste 2.8 millioane de copi [4]. </w:t>
      </w:r>
    </w:p>
    <w:p w:rsidR="003116CA" w:rsidRDefault="00F254A4" w:rsidP="00DD0619">
      <w:pPr>
        <w:pStyle w:val="BodyText"/>
        <w:spacing w:line="360" w:lineRule="auto"/>
        <w:ind w:firstLine="720"/>
        <w:jc w:val="both"/>
      </w:pPr>
      <w:r w:rsidRPr="00F164D2">
        <w:rPr>
          <w:i/>
        </w:rPr>
        <w:t>Hollow Knight</w:t>
      </w:r>
      <w:r w:rsidRPr="00F164D2">
        <w:t xml:space="preserve"> este un joc dificil și nu oferă opțiunea pentru a alege dificultatea, ceea ce dintr-un punct de vedere al designul-ui îl consider benefic, dezvoltatorii având o mai mare putere de a-și exprima viziunea prin faptul că toți utilizatori vor avea experiențe asemănătoare.</w:t>
      </w:r>
    </w:p>
    <w:p w:rsidR="00F254A4" w:rsidRDefault="00F254A4" w:rsidP="00F254A4">
      <w:pPr>
        <w:pStyle w:val="BodyText"/>
        <w:spacing w:line="360" w:lineRule="auto"/>
        <w:ind w:right="115"/>
        <w:jc w:val="both"/>
        <w:rPr>
          <w:w w:val="105"/>
        </w:rPr>
      </w:pPr>
    </w:p>
    <w:p w:rsidR="003116CA" w:rsidRDefault="003116CA" w:rsidP="00F254A4">
      <w:pPr>
        <w:pStyle w:val="BodyText"/>
        <w:spacing w:line="360" w:lineRule="auto"/>
        <w:ind w:right="115"/>
        <w:jc w:val="both"/>
        <w:rPr>
          <w:w w:val="105"/>
        </w:rPr>
        <w:sectPr w:rsidR="003116CA" w:rsidSect="00F254A4">
          <w:headerReference w:type="default" r:id="rId18"/>
          <w:type w:val="continuous"/>
          <w:pgSz w:w="12240" w:h="15840"/>
          <w:pgMar w:top="1440" w:right="1440" w:bottom="1440" w:left="1440" w:header="708" w:footer="708" w:gutter="0"/>
          <w:cols w:space="708"/>
          <w:docGrid w:linePitch="360"/>
        </w:sectPr>
      </w:pPr>
    </w:p>
    <w:p w:rsidR="003116CA" w:rsidRDefault="003116CA" w:rsidP="00DD0619">
      <w:pPr>
        <w:pStyle w:val="Heading1"/>
        <w:spacing w:before="214" w:line="360" w:lineRule="auto"/>
        <w:ind w:left="0"/>
        <w:sectPr w:rsidR="003116CA" w:rsidSect="003116CA">
          <w:headerReference w:type="default" r:id="rId19"/>
          <w:pgSz w:w="12240" w:h="15840"/>
          <w:pgMar w:top="1440" w:right="1440" w:bottom="1440" w:left="1440" w:header="708" w:footer="708" w:gutter="0"/>
          <w:cols w:space="708"/>
          <w:docGrid w:linePitch="360"/>
        </w:sectPr>
      </w:pPr>
      <w:bookmarkStart w:id="21" w:name="_Toc137130246"/>
      <w:r w:rsidRPr="006D5B0D">
        <w:lastRenderedPageBreak/>
        <w:t>Prezentarea Aplicației</w:t>
      </w:r>
      <w:bookmarkEnd w:id="21"/>
    </w:p>
    <w:p w:rsidR="003116CA" w:rsidRPr="006D5B0D" w:rsidRDefault="003116CA" w:rsidP="00DD0619">
      <w:pPr>
        <w:spacing w:line="360" w:lineRule="auto"/>
        <w:jc w:val="both"/>
      </w:pPr>
    </w:p>
    <w:p w:rsidR="003116CA" w:rsidRDefault="003116CA" w:rsidP="00DD0619">
      <w:pPr>
        <w:pStyle w:val="Heading2"/>
        <w:spacing w:line="360" w:lineRule="auto"/>
        <w:ind w:hanging="128"/>
      </w:pPr>
      <w:bookmarkStart w:id="22" w:name="_Toc137130247"/>
      <w:r w:rsidRPr="006D5B0D">
        <w:t>2.1 Experiența utilizatorului</w:t>
      </w:r>
      <w:bookmarkEnd w:id="22"/>
    </w:p>
    <w:p w:rsidR="003116CA" w:rsidRDefault="003116CA" w:rsidP="00DD0619">
      <w:pPr>
        <w:spacing w:line="360" w:lineRule="auto"/>
        <w:rPr>
          <w:sz w:val="28"/>
          <w:szCs w:val="24"/>
        </w:rPr>
      </w:pPr>
    </w:p>
    <w:p w:rsidR="003116CA" w:rsidRDefault="00517B38" w:rsidP="00DD0619">
      <w:pPr>
        <w:pStyle w:val="BodyText"/>
        <w:spacing w:line="360" w:lineRule="auto"/>
        <w:jc w:val="both"/>
      </w:pPr>
      <w:r>
        <w:rPr>
          <w:noProof/>
          <w:lang w:val="en-US"/>
        </w:rPr>
        <mc:AlternateContent>
          <mc:Choice Requires="wps">
            <w:drawing>
              <wp:anchor distT="0" distB="0" distL="114300" distR="114300" simplePos="0" relativeHeight="251667456" behindDoc="0" locked="0" layoutInCell="1" allowOverlap="1" wp14:anchorId="5D32CA17" wp14:editId="007FAAE7">
                <wp:simplePos x="0" y="0"/>
                <wp:positionH relativeFrom="column">
                  <wp:posOffset>2499360</wp:posOffset>
                </wp:positionH>
                <wp:positionV relativeFrom="paragraph">
                  <wp:posOffset>3627120</wp:posOffset>
                </wp:positionV>
                <wp:extent cx="345948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a:effectLst/>
                      </wps:spPr>
                      <wps:txbx>
                        <w:txbxContent>
                          <w:p w:rsidR="002C45F2" w:rsidRPr="00517B38" w:rsidRDefault="002C45F2" w:rsidP="00517B38">
                            <w:pPr>
                              <w:pStyle w:val="Caption"/>
                              <w:jc w:val="center"/>
                              <w:rPr>
                                <w:noProof/>
                                <w:color w:val="auto"/>
                                <w:sz w:val="24"/>
                                <w:szCs w:val="24"/>
                              </w:rPr>
                            </w:pPr>
                            <w:r>
                              <w:rPr>
                                <w:color w:val="auto"/>
                              </w:rPr>
                              <w:t>Fig</w:t>
                            </w:r>
                            <w:r w:rsidRPr="00517B38">
                              <w:rPr>
                                <w:color w:val="auto"/>
                              </w:rPr>
                              <w:t xml:space="preserve">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left:0;text-align:left;margin-left:196.8pt;margin-top:285.6pt;width:272.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" stroked="f">
                <v:textbox style="mso-fit-shape-to-text:t" inset="0,0,0,0">
                  <w:txbxContent>
                    <w:p w:rsidR="00517B38" w:rsidRPr="00517B38" w:rsidRDefault="00517B38" w:rsidP="00517B38">
                      <w:pPr>
                        <w:pStyle w:val="Caption"/>
                        <w:jc w:val="center"/>
                        <w:rPr>
                          <w:noProof/>
                          <w:color w:val="auto"/>
                          <w:sz w:val="24"/>
                          <w:szCs w:val="24"/>
                        </w:rPr>
                      </w:pPr>
                      <w:r>
                        <w:rPr>
                          <w:color w:val="auto"/>
                        </w:rPr>
                        <w:t>Fig</w:t>
                      </w:r>
                      <w:r w:rsidRPr="00517B38">
                        <w:rPr>
                          <w:color w:val="auto"/>
                        </w:rPr>
                        <w:t xml:space="preserve"> 2.1</w:t>
                      </w:r>
                    </w:p>
                  </w:txbxContent>
                </v:textbox>
                <w10:wrap type="square"/>
              </v:shape>
            </w:pict>
          </mc:Fallback>
        </mc:AlternateContent>
      </w:r>
      <w:r w:rsidR="007701F3">
        <w:rPr>
          <w:noProof/>
          <w:lang w:val="en-US"/>
        </w:rPr>
        <w:drawing>
          <wp:anchor distT="0" distB="0" distL="114300" distR="114300" simplePos="0" relativeHeight="251662336" behindDoc="0" locked="0" layoutInCell="1" allowOverlap="1" wp14:anchorId="3CCC0B87" wp14:editId="7AE308F1">
            <wp:simplePos x="0" y="0"/>
            <wp:positionH relativeFrom="margin">
              <wp:posOffset>2499360</wp:posOffset>
            </wp:positionH>
            <wp:positionV relativeFrom="margin">
              <wp:posOffset>1273175</wp:posOffset>
            </wp:positionV>
            <wp:extent cx="3459480" cy="3571875"/>
            <wp:effectExtent l="0" t="0" r="762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Diagram.drawio.png"/>
                    <pic:cNvPicPr/>
                  </pic:nvPicPr>
                  <pic:blipFill>
                    <a:blip r:embed="rId20">
                      <a:extLst>
                        <a:ext uri="{28A0092B-C50C-407E-A947-70E740481C1C}">
                          <a14:useLocalDpi xmlns:a14="http://schemas.microsoft.com/office/drawing/2010/main" val="0"/>
                        </a:ext>
                      </a:extLst>
                    </a:blip>
                    <a:stretch>
                      <a:fillRect/>
                    </a:stretch>
                  </pic:blipFill>
                  <pic:spPr>
                    <a:xfrm>
                      <a:off x="0" y="0"/>
                      <a:ext cx="3459480" cy="3571875"/>
                    </a:xfrm>
                    <a:prstGeom prst="rect">
                      <a:avLst/>
                    </a:prstGeom>
                  </pic:spPr>
                </pic:pic>
              </a:graphicData>
            </a:graphic>
            <wp14:sizeRelH relativeFrom="margin">
              <wp14:pctWidth>0</wp14:pctWidth>
            </wp14:sizeRelH>
            <wp14:sizeRelV relativeFrom="margin">
              <wp14:pctHeight>0</wp14:pctHeight>
            </wp14:sizeRelV>
          </wp:anchor>
        </w:drawing>
      </w:r>
      <w:r w:rsidR="003116CA">
        <w:tab/>
        <w:t>Utilizatorul când pornește aplicația este întâmpinat de un meniu princpal de unde poate să înceapă jocul, poate să-și schimbe setările sau să închidă complet aplicația.</w:t>
      </w:r>
    </w:p>
    <w:p w:rsidR="003116CA" w:rsidRDefault="003116CA" w:rsidP="00DD0619">
      <w:pPr>
        <w:pStyle w:val="BodyText"/>
        <w:spacing w:line="360" w:lineRule="auto"/>
        <w:jc w:val="both"/>
      </w:pPr>
      <w:r>
        <w:tab/>
        <w:t>În momentul când va apăsa butonul de start un meniu de unde își va putea alege salvarea va apărea. În acest meniu sunt prezente 3 sloturi dintre care poate alege. Pe fiecare slot vor apărea după logică următoarele opțiuni</w:t>
      </w:r>
      <w:r>
        <w:rPr>
          <w:lang w:val="en-US"/>
        </w:rPr>
        <w:t>:</w:t>
      </w:r>
    </w:p>
    <w:p w:rsidR="003116CA" w:rsidRDefault="003116CA" w:rsidP="00DD0619">
      <w:pPr>
        <w:pStyle w:val="BodyText"/>
        <w:numPr>
          <w:ilvl w:val="0"/>
          <w:numId w:val="3"/>
        </w:numPr>
        <w:spacing w:line="360" w:lineRule="auto"/>
        <w:jc w:val="both"/>
      </w:pPr>
      <w:r>
        <w:t>Dacă există pe calculator salvarea respectivă slotului, atunci utilizatorul va avea opțiunea de a continua jocul de unde a rămas sau de a șterge salvare.</w:t>
      </w:r>
    </w:p>
    <w:p w:rsidR="003116CA" w:rsidRDefault="003116CA" w:rsidP="00DD0619">
      <w:pPr>
        <w:pStyle w:val="BodyText"/>
        <w:numPr>
          <w:ilvl w:val="0"/>
          <w:numId w:val="3"/>
        </w:numPr>
        <w:spacing w:line="360" w:lineRule="auto"/>
        <w:jc w:val="both"/>
      </w:pPr>
      <w:r>
        <w:t>Dacă nu există pe calculator salvarea respectivă slotului, atunci utilizatorul va avea doar opțiunea de a porni un joc nou.</w:t>
      </w:r>
    </w:p>
    <w:p w:rsidR="003116CA" w:rsidRDefault="003116CA" w:rsidP="00DD0619">
      <w:pPr>
        <w:pStyle w:val="BodyText"/>
        <w:spacing w:line="360" w:lineRule="auto"/>
        <w:ind w:firstLine="720"/>
        <w:jc w:val="both"/>
      </w:pPr>
      <w:r>
        <w:t xml:space="preserve">În momentul când va apăsa butonul de opțiuni, utilizatorul va fi întâmpinat de un meniu unde își va putea alege dacă vrea să-și schimbe setările la sunete, ce reprezintă volumul muzicii sau volumul efectelor sonore, sau setările de configurație al butoanelor, adică își vor putea alege </w:t>
      </w:r>
      <w:r>
        <w:lastRenderedPageBreak/>
        <w:t>pe ce taste vor putea apăsa ca să execute in joc acțiuni de tipul</w:t>
      </w:r>
      <w:r>
        <w:rPr>
          <w:lang w:val="en-US"/>
        </w:rPr>
        <w:t xml:space="preserve">: </w:t>
      </w:r>
      <w:r>
        <w:t>mișcare stânga, mișcare dreapta, sărit, atac, blocat sau interacțiune cu obiecte. În același timp va avea opțiunea de a reseta configurația butoanelor la cea inițială care este</w:t>
      </w:r>
      <w:r>
        <w:rPr>
          <w:lang w:val="en-US"/>
        </w:rPr>
        <w:t>:</w:t>
      </w:r>
      <w:r>
        <w:t xml:space="preserve"> A – mișcare stânga, D – mișcare dreapta, SPACE – sărit, CLICK-STÂNGA – atac, CLICK-DREAPTA – block, E – interacțiune. Doresc să menționez că utilizatorul poate folosi tasta ESCAPE pentru a da toggle jocului pe pauză și a naviga înapoi în meniu, tastă pe care o consider că nu ar trebui modificată, așa că utilizatorul nu va primi opțiunea să o modifice.</w:t>
      </w:r>
    </w:p>
    <w:p w:rsidR="000617D4" w:rsidRDefault="000617D4" w:rsidP="00DD0619">
      <w:pPr>
        <w:pStyle w:val="BodyText"/>
        <w:spacing w:line="360" w:lineRule="auto"/>
        <w:ind w:firstLine="720"/>
        <w:jc w:val="both"/>
      </w:pPr>
    </w:p>
    <w:p w:rsidR="000617D4" w:rsidRDefault="000617D4" w:rsidP="00DD0619">
      <w:pPr>
        <w:pStyle w:val="Heading2"/>
        <w:spacing w:line="360" w:lineRule="auto"/>
      </w:pPr>
      <w:r>
        <w:t>2.2 Experiența utilizatorului în joc</w:t>
      </w:r>
    </w:p>
    <w:p w:rsidR="000617D4" w:rsidRPr="000617D4" w:rsidRDefault="000617D4" w:rsidP="00DD0619">
      <w:pPr>
        <w:spacing w:line="360" w:lineRule="auto"/>
      </w:pPr>
    </w:p>
    <w:p w:rsidR="00865AA4" w:rsidRDefault="003116CA" w:rsidP="00DD0619">
      <w:pPr>
        <w:pStyle w:val="BodyText"/>
        <w:spacing w:line="360" w:lineRule="auto"/>
        <w:ind w:firstLine="720"/>
        <w:jc w:val="both"/>
      </w:pPr>
      <w:r>
        <w:t>În timpul jocului, utilizatorul se va întâlni cu 3 tipuri de inamici, inamici</w:t>
      </w:r>
      <w:r w:rsidRPr="0002084E">
        <w:t xml:space="preserve"> </w:t>
      </w:r>
      <w:r>
        <w:t>melee care se pot interacționa cu jucătorul doar din apropiere sau vor patrula dacă jucătorul nu a fost detectat, inamici zburători care vor sta inactivi cât timp nu vor detecta jucătorul sau vor spura spre jucătorul încercând să-l rănească la contact, și inamici ranged, care vor sta pe loc și la detectarea jucătorului vor trage cu un proiectil în direcția jucătorului.</w:t>
      </w:r>
    </w:p>
    <w:p w:rsidR="00CD4602" w:rsidRDefault="001F472E" w:rsidP="00DD0619">
      <w:pPr>
        <w:pStyle w:val="BodyText"/>
        <w:spacing w:line="360" w:lineRule="auto"/>
        <w:ind w:firstLine="720"/>
        <w:jc w:val="both"/>
      </w:pPr>
      <w:r>
        <w:rPr>
          <w:noProof/>
          <w:lang w:val="en-US"/>
        </w:rPr>
        <w:drawing>
          <wp:anchor distT="0" distB="0" distL="114300" distR="114300" simplePos="0" relativeHeight="251663360" behindDoc="0" locked="0" layoutInCell="1" allowOverlap="1" wp14:anchorId="72DAF51E" wp14:editId="54FA6B92">
            <wp:simplePos x="0" y="0"/>
            <wp:positionH relativeFrom="margin">
              <wp:posOffset>4709160</wp:posOffset>
            </wp:positionH>
            <wp:positionV relativeFrom="margin">
              <wp:posOffset>4503420</wp:posOffset>
            </wp:positionV>
            <wp:extent cx="1219200" cy="1219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oint_Fla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865AA4">
        <w:t>În continuare, jucătorul se va putea mișca stânga, dreapta, va putea sări, va putea ataca și bloca</w:t>
      </w:r>
      <w:r w:rsidR="004625C5">
        <w:t xml:space="preserve"> atacurile inamicilor. În timp ce blochează jucătorul trebuie să înțeleagă că blocarea atacurilor se face doar în partea cu scutul, adică dacă inamicul este în dreapta jucătorului și jucătorul blochează spre dreapta atacul va fi blocat si jucătorul nu va pierde din viață, dar dacă blochează spre stânga și inamicul lovește din direcția dreaptă a jucătorului, jucătorul va fi lovit și va pierde viață.</w:t>
      </w:r>
      <w:r w:rsidR="001F0FE7">
        <w:t xml:space="preserve"> Menționez că jucătorul va putea sări doar dacă se află </w:t>
      </w:r>
      <w:r w:rsidR="00CD4602">
        <w:t>cu picioarele pe o platformă solidă de teren. Jucătorul are opțiunea să sară de pe pereți dar doar în cazul în care nu este în contact cu podeaua și este în contact cu peretele.</w:t>
      </w:r>
    </w:p>
    <w:p w:rsidR="00CD4602" w:rsidRDefault="0078626E" w:rsidP="00DD0619">
      <w:pPr>
        <w:pStyle w:val="BodyText"/>
        <w:spacing w:line="360" w:lineRule="auto"/>
        <w:ind w:firstLine="720"/>
        <w:jc w:val="both"/>
      </w:pPr>
      <w:r>
        <w:rPr>
          <w:noProof/>
          <w:lang w:val="en-US"/>
        </w:rPr>
        <w:drawing>
          <wp:anchor distT="0" distB="0" distL="114300" distR="114300" simplePos="0" relativeHeight="251670528" behindDoc="0" locked="0" layoutInCell="1" allowOverlap="1" wp14:anchorId="25FD9AA1" wp14:editId="0D21DD1F">
            <wp:simplePos x="0" y="0"/>
            <wp:positionH relativeFrom="margin">
              <wp:posOffset>3611880</wp:posOffset>
            </wp:positionH>
            <wp:positionV relativeFrom="margin">
              <wp:posOffset>6014720</wp:posOffset>
            </wp:positionV>
            <wp:extent cx="2660015" cy="1920240"/>
            <wp:effectExtent l="0" t="0" r="698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ve area triggers.drawio.png"/>
                    <pic:cNvPicPr/>
                  </pic:nvPicPr>
                  <pic:blipFill>
                    <a:blip r:embed="rId22">
                      <a:extLst>
                        <a:ext uri="{28A0092B-C50C-407E-A947-70E740481C1C}">
                          <a14:useLocalDpi xmlns:a14="http://schemas.microsoft.com/office/drawing/2010/main" val="0"/>
                        </a:ext>
                      </a:extLst>
                    </a:blip>
                    <a:stretch>
                      <a:fillRect/>
                    </a:stretch>
                  </pic:blipFill>
                  <pic:spPr>
                    <a:xfrm>
                      <a:off x="0" y="0"/>
                      <a:ext cx="2660015" cy="1920240"/>
                    </a:xfrm>
                    <a:prstGeom prst="rect">
                      <a:avLst/>
                    </a:prstGeom>
                  </pic:spPr>
                </pic:pic>
              </a:graphicData>
            </a:graphic>
          </wp:anchor>
        </w:drawing>
      </w:r>
      <w:r w:rsidR="00517B38">
        <w:rPr>
          <w:noProof/>
          <w:lang w:val="en-US"/>
        </w:rPr>
        <mc:AlternateContent>
          <mc:Choice Requires="wps">
            <w:drawing>
              <wp:anchor distT="0" distB="0" distL="114300" distR="114300" simplePos="0" relativeHeight="251665408" behindDoc="0" locked="0" layoutInCell="1" allowOverlap="1" wp14:anchorId="672C9E70" wp14:editId="35C72706">
                <wp:simplePos x="0" y="0"/>
                <wp:positionH relativeFrom="column">
                  <wp:posOffset>4632960</wp:posOffset>
                </wp:positionH>
                <wp:positionV relativeFrom="paragraph">
                  <wp:posOffset>575945</wp:posOffset>
                </wp:positionV>
                <wp:extent cx="1219200" cy="635"/>
                <wp:effectExtent l="0" t="0" r="0" b="8255"/>
                <wp:wrapSquare wrapText="bothSides"/>
                <wp:docPr id="6" name="Text Box 6"/>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a:effectLst/>
                      </wps:spPr>
                      <wps:txbx>
                        <w:txbxContent>
                          <w:p w:rsidR="002C45F2" w:rsidRPr="00517B38" w:rsidRDefault="002C45F2" w:rsidP="00517B38">
                            <w:pPr>
                              <w:pStyle w:val="Caption"/>
                              <w:jc w:val="center"/>
                              <w:rPr>
                                <w:noProof/>
                                <w:color w:val="auto"/>
                                <w:sz w:val="24"/>
                                <w:szCs w:val="24"/>
                              </w:rPr>
                            </w:pPr>
                            <w:r w:rsidRPr="00517B38">
                              <w:rPr>
                                <w:color w:val="auto"/>
                              </w:rPr>
                              <w:t>Fig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8" type="#_x0000_t202" style="position:absolute;left:0;text-align:left;margin-left:364.8pt;margin-top:45.35pt;width:9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" stroked="f">
                <v:textbox style="mso-fit-shape-to-text:t" inset="0,0,0,0">
                  <w:txbxContent>
                    <w:p w:rsidR="00517B38" w:rsidRPr="00517B38" w:rsidRDefault="00517B38" w:rsidP="00517B38">
                      <w:pPr>
                        <w:pStyle w:val="Caption"/>
                        <w:jc w:val="center"/>
                        <w:rPr>
                          <w:noProof/>
                          <w:color w:val="auto"/>
                          <w:sz w:val="24"/>
                          <w:szCs w:val="24"/>
                        </w:rPr>
                      </w:pPr>
                      <w:r w:rsidRPr="00517B38">
                        <w:rPr>
                          <w:color w:val="auto"/>
                        </w:rPr>
                        <w:t>Fig 2.2</w:t>
                      </w:r>
                    </w:p>
                  </w:txbxContent>
                </v:textbox>
                <w10:wrap type="square"/>
              </v:shape>
            </w:pict>
          </mc:Fallback>
        </mc:AlternateContent>
      </w:r>
      <w:r w:rsidR="00CD4602">
        <w:t>Pe parcursul jocului utilizatorul va putea interacționa cu puncte de salvare</w:t>
      </w:r>
      <w:r w:rsidR="00517B38">
        <w:t xml:space="preserve"> (Fig 2. 2)</w:t>
      </w:r>
      <w:r w:rsidR="00CD4602">
        <w:t xml:space="preserve"> sub formă de steag roșu. Interacțiunea se întâmplă doar dacă jucătorul se află suficient de aproape de steag. Menționez că interacțiunea cu acceste puncte de salvare regenerează </w:t>
      </w:r>
      <w:r w:rsidR="00CD4602">
        <w:lastRenderedPageBreak/>
        <w:t>viața curentă a jucatorului la maximul posibil.</w:t>
      </w:r>
    </w:p>
    <w:p w:rsidR="00DF7583" w:rsidRDefault="0078626E" w:rsidP="00DD0619">
      <w:pPr>
        <w:pStyle w:val="BodyText"/>
        <w:spacing w:line="360" w:lineRule="auto"/>
        <w:ind w:firstLine="720"/>
        <w:jc w:val="both"/>
      </w:pPr>
      <w:r>
        <w:rPr>
          <w:noProof/>
          <w:lang w:val="en-US"/>
        </w:rPr>
        <mc:AlternateContent>
          <mc:Choice Requires="wps">
            <w:drawing>
              <wp:anchor distT="0" distB="0" distL="114300" distR="114300" simplePos="0" relativeHeight="251672576" behindDoc="0" locked="0" layoutInCell="1" allowOverlap="1" wp14:anchorId="3430E015" wp14:editId="5211435E">
                <wp:simplePos x="0" y="0"/>
                <wp:positionH relativeFrom="column">
                  <wp:posOffset>3609975</wp:posOffset>
                </wp:positionH>
                <wp:positionV relativeFrom="paragraph">
                  <wp:posOffset>1096645</wp:posOffset>
                </wp:positionV>
                <wp:extent cx="2660015" cy="635"/>
                <wp:effectExtent l="0" t="0" r="6985" b="8255"/>
                <wp:wrapSquare wrapText="bothSides"/>
                <wp:docPr id="10" name="Text Box 10"/>
                <wp:cNvGraphicFramePr/>
                <a:graphic xmlns:a="http://schemas.openxmlformats.org/drawingml/2006/main">
                  <a:graphicData uri="http://schemas.microsoft.com/office/word/2010/wordprocessingShape">
                    <wps:wsp>
                      <wps:cNvSpPr txBox="1"/>
                      <wps:spPr>
                        <a:xfrm>
                          <a:off x="0" y="0"/>
                          <a:ext cx="2660015" cy="635"/>
                        </a:xfrm>
                        <a:prstGeom prst="rect">
                          <a:avLst/>
                        </a:prstGeom>
                        <a:solidFill>
                          <a:prstClr val="white"/>
                        </a:solidFill>
                        <a:ln>
                          <a:noFill/>
                        </a:ln>
                        <a:effectLst/>
                      </wps:spPr>
                      <wps:txbx>
                        <w:txbxContent>
                          <w:p w:rsidR="002C45F2" w:rsidRPr="003C3BFC" w:rsidRDefault="002C45F2" w:rsidP="003C3BFC">
                            <w:pPr>
                              <w:pStyle w:val="Caption"/>
                              <w:jc w:val="center"/>
                              <w:rPr>
                                <w:noProof/>
                                <w:color w:val="auto"/>
                                <w:sz w:val="24"/>
                                <w:szCs w:val="24"/>
                              </w:rPr>
                            </w:pPr>
                            <w:r>
                              <w:rPr>
                                <w:color w:val="auto"/>
                              </w:rPr>
                              <w:t>Fig 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left:0;text-align:left;margin-left:284.25pt;margin-top:86.35pt;width:209.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" stroked="f">
                <v:textbox style="mso-fit-shape-to-text:t" inset="0,0,0,0">
                  <w:txbxContent>
                    <w:p w:rsidR="003C3BFC" w:rsidRPr="003C3BFC" w:rsidRDefault="003C3BFC" w:rsidP="003C3BFC">
                      <w:pPr>
                        <w:pStyle w:val="Caption"/>
                        <w:jc w:val="center"/>
                        <w:rPr>
                          <w:noProof/>
                          <w:color w:val="auto"/>
                          <w:sz w:val="24"/>
                          <w:szCs w:val="24"/>
                        </w:rPr>
                      </w:pPr>
                      <w:r>
                        <w:rPr>
                          <w:color w:val="auto"/>
                        </w:rPr>
                        <w:t>Fig 2.3</w:t>
                      </w:r>
                    </w:p>
                  </w:txbxContent>
                </v:textbox>
                <w10:wrap type="square"/>
              </v:shape>
            </w:pict>
          </mc:Fallback>
        </mc:AlternateContent>
      </w:r>
      <w:r w:rsidR="00DF7583">
        <w:t xml:space="preserve">În deplasare prin lumea jocului, utilizatorul se va lovi de niște </w:t>
      </w:r>
      <w:r w:rsidR="00AC2CA4">
        <w:rPr>
          <w:lang w:val="en-US"/>
        </w:rPr>
        <w:t>“</w:t>
      </w:r>
      <w:r w:rsidR="00DF7583">
        <w:t>uși</w:t>
      </w:r>
      <w:r w:rsidR="00AC2CA4">
        <w:t>”</w:t>
      </w:r>
      <w:r w:rsidR="00DF7583">
        <w:t>, care reprezintă o adâncitură în relieful terenului</w:t>
      </w:r>
      <w:r w:rsidR="0096715B">
        <w:t xml:space="preserve"> (Fig 2.3), în momentul în care jucătorul intră prin aceste </w:t>
      </w:r>
      <w:r w:rsidR="0096715B">
        <w:rPr>
          <w:lang w:val="en-US"/>
        </w:rPr>
        <w:t>“u</w:t>
      </w:r>
      <w:r w:rsidR="0096715B">
        <w:t>și</w:t>
      </w:r>
      <w:r w:rsidR="0096715B">
        <w:rPr>
          <w:lang w:val="en-US"/>
        </w:rPr>
        <w:t>”</w:t>
      </w:r>
      <w:r w:rsidR="0096715B">
        <w:t>, utilizatorul va fi transportat în altă cameră de pe hartă.</w:t>
      </w:r>
    </w:p>
    <w:p w:rsidR="00471DB1" w:rsidRPr="000617D4" w:rsidRDefault="000617D4" w:rsidP="00DD0619">
      <w:pPr>
        <w:pStyle w:val="BodyText"/>
        <w:spacing w:line="360" w:lineRule="auto"/>
        <w:ind w:firstLine="720"/>
        <w:jc w:val="both"/>
      </w:pPr>
      <w:r>
        <w:t>Utilizatorul poate pune oricând jocul pe pauză prin simpla apăsare a butonului ESCAPE, o dată apăsat acest buton un meniu de pauză va apărea în fața utilizatorului, ce va avea următoarele opțiuni</w:t>
      </w:r>
      <w:r>
        <w:rPr>
          <w:lang w:val="en-US"/>
        </w:rPr>
        <w:t>:</w:t>
      </w:r>
      <w:r>
        <w:t xml:space="preserve"> un buton de </w:t>
      </w:r>
      <w:r>
        <w:rPr>
          <w:lang w:val="en-US"/>
        </w:rPr>
        <w:t xml:space="preserve">“Continue” </w:t>
      </w:r>
      <w:r>
        <w:t>pentru a putea ieși din meniul pauză și a reveni la joc, menționez că apăsarea butonului ESCAPE are același efect, un buton pentru setări care oferă aceleași interacțiuni ca și în meniul principal, și un buton de întoarcere la meniul principal, care va salva datele jucătorului și îl va duce la meniul principal.</w:t>
      </w:r>
    </w:p>
    <w:p w:rsidR="0078626E" w:rsidRPr="0096715B" w:rsidRDefault="0078626E" w:rsidP="00CD4602">
      <w:pPr>
        <w:pStyle w:val="BodyText"/>
        <w:spacing w:line="360" w:lineRule="auto"/>
        <w:ind w:firstLine="720"/>
        <w:jc w:val="both"/>
      </w:pPr>
    </w:p>
    <w:p w:rsidR="00471DB1" w:rsidRDefault="00471DB1">
      <w:pPr>
        <w:widowControl/>
        <w:autoSpaceDE/>
        <w:autoSpaceDN/>
        <w:spacing w:after="200" w:line="276" w:lineRule="auto"/>
        <w:rPr>
          <w:sz w:val="24"/>
          <w:szCs w:val="24"/>
        </w:rPr>
        <w:sectPr w:rsidR="00471DB1" w:rsidSect="003116CA">
          <w:headerReference w:type="default" r:id="rId23"/>
          <w:type w:val="continuous"/>
          <w:pgSz w:w="12240" w:h="15840"/>
          <w:pgMar w:top="1440" w:right="1440" w:bottom="1440" w:left="1440" w:header="708" w:footer="708" w:gutter="0"/>
          <w:cols w:space="708"/>
          <w:docGrid w:linePitch="360"/>
        </w:sectPr>
      </w:pPr>
    </w:p>
    <w:p w:rsidR="00CB006C" w:rsidRDefault="00CB006C" w:rsidP="00DD0619">
      <w:pPr>
        <w:widowControl/>
        <w:autoSpaceDE/>
        <w:autoSpaceDN/>
        <w:spacing w:after="200" w:line="360" w:lineRule="auto"/>
        <w:rPr>
          <w:sz w:val="24"/>
          <w:szCs w:val="24"/>
        </w:rPr>
      </w:pPr>
    </w:p>
    <w:p w:rsidR="00471DB1" w:rsidRDefault="00471DB1" w:rsidP="00DD0619">
      <w:pPr>
        <w:pStyle w:val="Heading1"/>
        <w:spacing w:line="360" w:lineRule="auto"/>
        <w:sectPr w:rsidR="00471DB1" w:rsidSect="00471DB1">
          <w:headerReference w:type="default" r:id="rId24"/>
          <w:pgSz w:w="12240" w:h="15840"/>
          <w:pgMar w:top="1440" w:right="1440" w:bottom="1440" w:left="1440" w:header="708" w:footer="708" w:gutter="0"/>
          <w:cols w:space="708"/>
          <w:docGrid w:linePitch="360"/>
        </w:sectPr>
      </w:pPr>
      <w:r>
        <w:t>Dezvoltarea aplicației</w:t>
      </w:r>
    </w:p>
    <w:p w:rsidR="00CD4602" w:rsidRPr="004625C5" w:rsidRDefault="00471DB1" w:rsidP="00DD0619">
      <w:pPr>
        <w:pStyle w:val="Heading2"/>
        <w:spacing w:line="360" w:lineRule="auto"/>
      </w:pPr>
      <w:r>
        <w:lastRenderedPageBreak/>
        <w:t>3.1 Dezvoltarea jocului</w:t>
      </w:r>
    </w:p>
    <w:p w:rsidR="00737C63" w:rsidRPr="00A1206E" w:rsidRDefault="00737C63" w:rsidP="00DD0619">
      <w:pPr>
        <w:pStyle w:val="BodyText"/>
        <w:spacing w:line="360" w:lineRule="auto"/>
      </w:pPr>
    </w:p>
    <w:p w:rsidR="00A1206E" w:rsidRDefault="009F27B3" w:rsidP="00DD0619">
      <w:pPr>
        <w:pStyle w:val="BodyText"/>
        <w:spacing w:line="360" w:lineRule="auto"/>
        <w:ind w:firstLine="720"/>
      </w:pPr>
      <w:r>
        <w:rPr>
          <w:noProof/>
        </w:rPr>
        <mc:AlternateContent>
          <mc:Choice Requires="wps">
            <w:drawing>
              <wp:anchor distT="0" distB="0" distL="114300" distR="114300" simplePos="0" relativeHeight="251675648" behindDoc="0" locked="0" layoutInCell="1" allowOverlap="1" wp14:anchorId="173BC967" wp14:editId="6BAA263E">
                <wp:simplePos x="0" y="0"/>
                <wp:positionH relativeFrom="column">
                  <wp:posOffset>3941445</wp:posOffset>
                </wp:positionH>
                <wp:positionV relativeFrom="paragraph">
                  <wp:posOffset>2155825</wp:posOffset>
                </wp:positionV>
                <wp:extent cx="196278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962785" cy="635"/>
                        </a:xfrm>
                        <a:prstGeom prst="rect">
                          <a:avLst/>
                        </a:prstGeom>
                        <a:solidFill>
                          <a:prstClr val="white"/>
                        </a:solidFill>
                        <a:ln>
                          <a:noFill/>
                        </a:ln>
                        <a:effectLst/>
                      </wps:spPr>
                      <wps:txbx>
                        <w:txbxContent>
                          <w:p w:rsidR="002C45F2" w:rsidRPr="009F27B3" w:rsidRDefault="002C45F2" w:rsidP="009F27B3">
                            <w:pPr>
                              <w:pStyle w:val="Caption"/>
                              <w:jc w:val="center"/>
                              <w:rPr>
                                <w:noProof/>
                                <w:color w:val="auto"/>
                                <w:sz w:val="24"/>
                                <w:szCs w:val="24"/>
                              </w:rPr>
                            </w:pPr>
                            <w:r w:rsidRPr="009F27B3">
                              <w:rPr>
                                <w:color w:val="auto"/>
                              </w:rPr>
                              <w:t>Fig 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30" type="#_x0000_t202" style="position:absolute;left:0;text-align:left;margin-left:310.35pt;margin-top:169.75pt;width:154.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" stroked="f">
                <v:textbox style="mso-fit-shape-to-text:t" inset="0,0,0,0">
                  <w:txbxContent>
                    <w:p w:rsidR="002C45F2" w:rsidRPr="009F27B3" w:rsidRDefault="002C45F2" w:rsidP="009F27B3">
                      <w:pPr>
                        <w:pStyle w:val="Caption"/>
                        <w:jc w:val="center"/>
                        <w:rPr>
                          <w:noProof/>
                          <w:color w:val="auto"/>
                          <w:sz w:val="24"/>
                          <w:szCs w:val="24"/>
                        </w:rPr>
                      </w:pPr>
                      <w:r w:rsidRPr="009F27B3">
                        <w:rPr>
                          <w:color w:val="auto"/>
                        </w:rPr>
                        <w:t>Fig 3.1</w:t>
                      </w:r>
                    </w:p>
                  </w:txbxContent>
                </v:textbox>
                <w10:wrap type="square"/>
              </v:shape>
            </w:pict>
          </mc:Fallback>
        </mc:AlternateContent>
      </w:r>
      <w:r>
        <w:rPr>
          <w:noProof/>
          <w:lang w:val="en-US"/>
        </w:rPr>
        <w:drawing>
          <wp:anchor distT="0" distB="0" distL="114300" distR="114300" simplePos="0" relativeHeight="251673600" behindDoc="0" locked="0" layoutInCell="1" allowOverlap="1" wp14:anchorId="205596B5" wp14:editId="0E83628B">
            <wp:simplePos x="0" y="0"/>
            <wp:positionH relativeFrom="margin">
              <wp:posOffset>3941445</wp:posOffset>
            </wp:positionH>
            <wp:positionV relativeFrom="margin">
              <wp:posOffset>1971040</wp:posOffset>
            </wp:positionV>
            <wp:extent cx="1962785" cy="18059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set-sliced.png"/>
                    <pic:cNvPicPr/>
                  </pic:nvPicPr>
                  <pic:blipFill>
                    <a:blip r:embed="rId25">
                      <a:extLst>
                        <a:ext uri="{28A0092B-C50C-407E-A947-70E740481C1C}">
                          <a14:useLocalDpi xmlns:a14="http://schemas.microsoft.com/office/drawing/2010/main" val="0"/>
                        </a:ext>
                      </a:extLst>
                    </a:blip>
                    <a:stretch>
                      <a:fillRect/>
                    </a:stretch>
                  </pic:blipFill>
                  <pic:spPr>
                    <a:xfrm>
                      <a:off x="0" y="0"/>
                      <a:ext cx="1962785" cy="1805940"/>
                    </a:xfrm>
                    <a:prstGeom prst="rect">
                      <a:avLst/>
                    </a:prstGeom>
                  </pic:spPr>
                </pic:pic>
              </a:graphicData>
            </a:graphic>
          </wp:anchor>
        </w:drawing>
      </w:r>
      <w:r w:rsidR="0065530C">
        <w:t>În dezvoltarea aplicație a trebuit sa i-au o decizie în legătură cu modalitatea de construire a hărții, pentru ușurarea procesului de construire a terenului am decis să folosesc un tilemap</w:t>
      </w:r>
      <w:r w:rsidR="005B797B">
        <w:t xml:space="preserve"> de tip dreptunghiular</w:t>
      </w:r>
      <w:r w:rsidR="0065530C">
        <w:t>. Un tilemap</w:t>
      </w:r>
      <w:r w:rsidR="005B797B">
        <w:t xml:space="preserve"> dreptunghiular</w:t>
      </w:r>
      <w:r w:rsidR="0065530C">
        <w:t xml:space="preserve"> împarte întreaga scenă într-un grid de 1x1 unități</w:t>
      </w:r>
      <w:r w:rsidR="005B797B">
        <w:t xml:space="preserve"> unde se pot plasa tile-urile, ca niște piese de puzzle</w:t>
      </w:r>
      <w:r w:rsidR="0065530C">
        <w:t>.</w:t>
      </w:r>
    </w:p>
    <w:p w:rsidR="005B797B" w:rsidRDefault="005B797B" w:rsidP="00DD0619">
      <w:pPr>
        <w:pStyle w:val="BodyText"/>
        <w:spacing w:line="360" w:lineRule="auto"/>
        <w:ind w:firstLine="720"/>
      </w:pPr>
      <w:r>
        <w:t>Pentru a obține tile-uri</w:t>
      </w:r>
      <w:r w:rsidR="00DD0619">
        <w:t xml:space="preserve"> am importat un tileset de pe Unity</w:t>
      </w:r>
      <w:r w:rsidR="00A23AC7">
        <w:t xml:space="preserve"> Asset</w:t>
      </w:r>
      <w:r w:rsidR="00DD0619">
        <w:t xml:space="preserve"> Store</w:t>
      </w:r>
      <w:r w:rsidR="00A23AC7">
        <w:t xml:space="preserve"> </w:t>
      </w:r>
      <w:r w:rsidR="00A23AC7">
        <w:rPr>
          <w:lang w:val="en-US"/>
        </w:rPr>
        <w:t>[6]</w:t>
      </w:r>
      <w:r w:rsidR="00772498">
        <w:t xml:space="preserve">, acest asset are mai multe componente dar </w:t>
      </w:r>
      <w:r w:rsidR="009F27B3">
        <w:t>eu tot ce folosesc din el sunt tile-urile din figura 3.1</w:t>
      </w:r>
      <w:r w:rsidR="002C45F2">
        <w:t>.</w:t>
      </w:r>
    </w:p>
    <w:p w:rsidR="002C45F2" w:rsidRDefault="002C45F2" w:rsidP="002C45F2">
      <w:pPr>
        <w:pStyle w:val="BodyText"/>
        <w:spacing w:line="360" w:lineRule="auto"/>
        <w:ind w:firstLine="720"/>
      </w:pPr>
      <w:r>
        <w:t>Pentru a folosi tile-urile imagine, acestea trebuie pregătite, pentru a le pregăti trebuie urmați următorii pași</w:t>
      </w:r>
      <w:r>
        <w:rPr>
          <w:lang w:val="en-US"/>
        </w:rPr>
        <w:t>:</w:t>
      </w:r>
      <w:r>
        <w:t xml:space="preserve"> trebuie selectată imaginea în editorul unity, trebuie selectat sprite mode pe multiple, trebuie să adăugăm câți pixeli pe unitate ocupă un tile, în cazul meu 16 este numărul perfect, după ce am selectat aceste opțiuni apăsăm pe apply și urmăm să facem tăierea propriu zisă a imagini. Pentru a face această tăiere trebuie să deschidem imaginea</w:t>
      </w:r>
      <w:r w:rsidR="00061288">
        <w:t xml:space="preserve"> în sprite editor selectăm tipul de slice pe grid by cell size, alegem pixel size-ul de (X = 16, Y = 16),</w:t>
      </w:r>
      <w:r>
        <w:t xml:space="preserve"> apăsăm butonul de slice</w:t>
      </w:r>
      <w:r w:rsidR="00061288">
        <w:t xml:space="preserve"> și după </w:t>
      </w:r>
      <w:r w:rsidR="0020342C">
        <w:t>aplicăm modificările apăsând pe butonul apply</w:t>
      </w:r>
      <w:r w:rsidR="00061288">
        <w:t>.</w:t>
      </w:r>
    </w:p>
    <w:p w:rsidR="006D3F48" w:rsidRDefault="006D3F48" w:rsidP="002C45F2">
      <w:pPr>
        <w:pStyle w:val="BodyText"/>
        <w:spacing w:line="360" w:lineRule="auto"/>
        <w:ind w:firstLine="720"/>
      </w:pPr>
      <w:r>
        <w:t>Acum că avem un tilemap pregătit</w:t>
      </w:r>
      <w:r w:rsidR="00C13F4A">
        <w:t xml:space="preserve"> trebuie să creăm o paletă, pentru a crea o paletă de tile-uri, pentru a face asta ne ducem pe window -</w:t>
      </w:r>
      <w:r w:rsidR="00C13F4A">
        <w:rPr>
          <w:lang w:val="en-US"/>
        </w:rPr>
        <w:t>&gt; 2D -&gt; tile pale</w:t>
      </w:r>
      <w:r w:rsidR="00FA7864">
        <w:rPr>
          <w:lang w:val="en-US"/>
        </w:rPr>
        <w:t>t</w:t>
      </w:r>
      <w:r w:rsidR="00C13F4A">
        <w:rPr>
          <w:lang w:val="en-US"/>
        </w:rPr>
        <w:t>te</w:t>
      </w:r>
      <w:r w:rsidR="00FA7864">
        <w:rPr>
          <w:lang w:val="en-US"/>
        </w:rPr>
        <w:t>, dup</w:t>
      </w:r>
      <w:r w:rsidR="00FA7864">
        <w:t xml:space="preserve">ă ce am deschis paleta creăm o paletă nouă, o salvăm în proiect și suntem gata de a construii </w:t>
      </w:r>
      <w:r w:rsidR="003679B2">
        <w:t>hărțile perfect.</w:t>
      </w:r>
    </w:p>
    <w:p w:rsidR="005B3873" w:rsidRDefault="005B3873" w:rsidP="002C45F2">
      <w:pPr>
        <w:pStyle w:val="BodyText"/>
        <w:spacing w:line="360" w:lineRule="auto"/>
        <w:ind w:firstLine="720"/>
      </w:pPr>
      <w:r>
        <w:t xml:space="preserve">Pentru accest proiect am creat două tilemap-uri, unul pentru teren și unul pentru background. Am creat 2 layere unul pentru background si unul pentru teren în așa fel încât layer-ul de teren, iar pentru fiecare tilemap am selectat în tilemap renderer layer ul respectiv fiecărui </w:t>
      </w:r>
      <w:r>
        <w:lastRenderedPageBreak/>
        <w:t>tilemap.</w:t>
      </w:r>
    </w:p>
    <w:p w:rsidR="005B3873" w:rsidRPr="00FA7864" w:rsidRDefault="00A939CA" w:rsidP="002C45F2">
      <w:pPr>
        <w:pStyle w:val="BodyText"/>
        <w:spacing w:line="360" w:lineRule="auto"/>
        <w:ind w:firstLine="720"/>
      </w:pPr>
      <w:r>
        <w:t>Pentru layer-ul de teren va trebui să</w:t>
      </w:r>
      <w:r w:rsidR="004F7B1A">
        <w:t>-l configurez în așa fel încăt player-ul să poată interacționa cu el. Pentru a realiza acest lucru la tilemap va trebui să adau două componente, un Tilemap Collider 2D și un Rigidbody 2D. Dacă pe configurația aceasta dăm start la scenă, observăm ca tot terenul cade, pentru a rezolva această problemă, în componenta Rigidbody 2D selectăm Body Type-ul pe static, dacă vom da play acum vom observa că terenul nu va mai cădea.</w:t>
      </w:r>
      <w:bookmarkStart w:id="23" w:name="_GoBack"/>
      <w:bookmarkEnd w:id="23"/>
    </w:p>
    <w:p w:rsidR="00A1206E" w:rsidRDefault="00A1206E" w:rsidP="00A1206E">
      <w:pPr>
        <w:pStyle w:val="BodyText"/>
      </w:pPr>
    </w:p>
    <w:p w:rsidR="00A1206E" w:rsidRDefault="00A1206E" w:rsidP="00A1206E">
      <w:pPr>
        <w:pStyle w:val="BodyText"/>
      </w:pPr>
    </w:p>
    <w:p w:rsidR="00A1206E" w:rsidRPr="00A1206E" w:rsidRDefault="00A1206E" w:rsidP="00A1206E">
      <w:pPr>
        <w:pStyle w:val="BodyText"/>
        <w:sectPr w:rsidR="00A1206E" w:rsidRPr="00A1206E" w:rsidSect="003116CA">
          <w:headerReference w:type="default" r:id="rId26"/>
          <w:type w:val="continuous"/>
          <w:pgSz w:w="12240" w:h="15840"/>
          <w:pgMar w:top="1440" w:right="1440" w:bottom="1440" w:left="1440" w:header="708" w:footer="708" w:gutter="0"/>
          <w:cols w:space="708"/>
          <w:docGrid w:linePitch="360"/>
        </w:sectPr>
      </w:pPr>
    </w:p>
    <w:p w:rsidR="00737C63" w:rsidRDefault="00737C63" w:rsidP="00F254A4">
      <w:pPr>
        <w:pStyle w:val="BodyText"/>
        <w:spacing w:line="360" w:lineRule="auto"/>
        <w:jc w:val="both"/>
      </w:pPr>
    </w:p>
    <w:p w:rsidR="00737C63" w:rsidRPr="006D5B0D" w:rsidRDefault="00737C63" w:rsidP="00737C63">
      <w:pPr>
        <w:pStyle w:val="BodyText"/>
        <w:spacing w:line="360" w:lineRule="auto"/>
        <w:jc w:val="both"/>
      </w:pPr>
      <w:r w:rsidRPr="006D5B0D">
        <w:t xml:space="preserve">[1] Bary Elad, </w:t>
      </w:r>
      <w:r w:rsidRPr="006D5B0D">
        <w:rPr>
          <w:i/>
        </w:rPr>
        <w:t>Film Industry Statistics – By The Distributor, Running Time, Demographic, Box Office Revenue</w:t>
      </w:r>
      <w:r w:rsidRPr="006D5B0D">
        <w:t xml:space="preserve">, </w:t>
      </w:r>
      <w:hyperlink r:id="rId27" w:history="1">
        <w:r w:rsidRPr="006D5B0D">
          <w:rPr>
            <w:rStyle w:val="Hyperlink"/>
            <w:rFonts w:eastAsiaTheme="majorEastAsia"/>
          </w:rPr>
          <w:t>https://www.enterpriseappstoday.com/stats/film-industry-statistics.html</w:t>
        </w:r>
      </w:hyperlink>
      <w:r w:rsidRPr="006D5B0D">
        <w:t xml:space="preserve"> (ultima accesare: 07.06.2023)</w:t>
      </w:r>
    </w:p>
    <w:p w:rsidR="00737C63" w:rsidRPr="006D5B0D" w:rsidRDefault="00737C63" w:rsidP="00737C63">
      <w:pPr>
        <w:pStyle w:val="BodyText"/>
        <w:spacing w:line="360" w:lineRule="auto"/>
        <w:jc w:val="both"/>
      </w:pPr>
      <w:r w:rsidRPr="006D5B0D">
        <w:t xml:space="preserve">[2] Ifpi, </w:t>
      </w:r>
      <w:r w:rsidRPr="006D5B0D">
        <w:rPr>
          <w:i/>
        </w:rPr>
        <w:t>IFPI Global Music Report: Global Recorded Music Revenues Grew 9% In 2022</w:t>
      </w:r>
      <w:r w:rsidRPr="006D5B0D">
        <w:t xml:space="preserve">, </w:t>
      </w:r>
      <w:hyperlink r:id="rId28" w:history="1">
        <w:r w:rsidRPr="006D5B0D">
          <w:rPr>
            <w:rStyle w:val="Hyperlink"/>
            <w:rFonts w:eastAsiaTheme="majorEastAsia"/>
          </w:rPr>
          <w:t>https://www.ifpi.org/ifpi-global-music-report-global-recorded-music-revenues-grew-9-in-2022/</w:t>
        </w:r>
      </w:hyperlink>
      <w:r w:rsidRPr="006D5B0D">
        <w:t xml:space="preserve"> (ultima accesare: 07.06.2023)</w:t>
      </w:r>
    </w:p>
    <w:p w:rsidR="00737C63" w:rsidRPr="006D5B0D" w:rsidRDefault="00737C63" w:rsidP="00737C63">
      <w:pPr>
        <w:pStyle w:val="BodyText"/>
        <w:spacing w:line="360" w:lineRule="auto"/>
        <w:jc w:val="both"/>
      </w:pPr>
      <w:r w:rsidRPr="006D5B0D">
        <w:t xml:space="preserve">[3] Tom Wijman, </w:t>
      </w:r>
      <w:r w:rsidRPr="006D5B0D">
        <w:rPr>
          <w:i/>
        </w:rPr>
        <w:t>The Games Market in 2022: The Year in Numbers</w:t>
      </w:r>
      <w:r w:rsidRPr="006D5B0D">
        <w:t xml:space="preserve">, </w:t>
      </w:r>
      <w:hyperlink r:id="rId29" w:history="1">
        <w:r w:rsidRPr="006D5B0D">
          <w:rPr>
            <w:rStyle w:val="Hyperlink"/>
            <w:rFonts w:eastAsiaTheme="majorEastAsia"/>
          </w:rPr>
          <w:t>https://newzoo.com/resources/blog/the-games-market-in-2022-the-year-in-numbers</w:t>
        </w:r>
      </w:hyperlink>
      <w:r w:rsidRPr="006D5B0D">
        <w:t xml:space="preserve"> (ultima accesare: 07.06.2023)</w:t>
      </w:r>
    </w:p>
    <w:p w:rsidR="00737C63" w:rsidRPr="006D5B0D" w:rsidRDefault="00737C63" w:rsidP="00737C63">
      <w:pPr>
        <w:pStyle w:val="BodyText"/>
        <w:spacing w:line="360" w:lineRule="auto"/>
        <w:jc w:val="both"/>
      </w:pPr>
      <w:r w:rsidRPr="006D5B0D">
        <w:t xml:space="preserve">[4] Brianna Reeves, </w:t>
      </w:r>
      <w:r w:rsidRPr="006D5B0D">
        <w:rPr>
          <w:i/>
        </w:rPr>
        <w:t>Team Cherry Reveals Hollow Knight Sales Have Topped 2.8 Million</w:t>
      </w:r>
      <w:r w:rsidRPr="006D5B0D">
        <w:t xml:space="preserve">, </w:t>
      </w:r>
      <w:hyperlink r:id="rId30" w:history="1">
        <w:r w:rsidRPr="006D5B0D">
          <w:rPr>
            <w:rStyle w:val="Hyperlink"/>
            <w:rFonts w:eastAsiaTheme="majorEastAsia"/>
          </w:rPr>
          <w:t>https://www.playstationlifestyle.net/2019/02/14/hollow-knight-sales-top-two-million/</w:t>
        </w:r>
      </w:hyperlink>
      <w:r w:rsidRPr="006D5B0D">
        <w:t xml:space="preserve"> (ultima accesare: 07.06.2023)</w:t>
      </w:r>
    </w:p>
    <w:p w:rsidR="00737C63" w:rsidRDefault="00737C63" w:rsidP="00737C63">
      <w:pPr>
        <w:pStyle w:val="BodyText"/>
        <w:spacing w:line="360" w:lineRule="auto"/>
        <w:jc w:val="both"/>
      </w:pPr>
      <w:r w:rsidRPr="006D5B0D">
        <w:t xml:space="preserve">[5] Ernie Tretkoff, </w:t>
      </w:r>
      <w:r w:rsidRPr="006D5B0D">
        <w:rPr>
          <w:i/>
        </w:rPr>
        <w:t>October 1958: Physicist Invents First Video Game</w:t>
      </w:r>
      <w:r w:rsidRPr="006D5B0D">
        <w:t xml:space="preserve">, </w:t>
      </w:r>
      <w:hyperlink r:id="rId31" w:history="1">
        <w:r w:rsidRPr="006D5B0D">
          <w:rPr>
            <w:rStyle w:val="Hyperlink"/>
            <w:rFonts w:eastAsiaTheme="majorEastAsia"/>
          </w:rPr>
          <w:t>https://www.aps.org/publications/apsnews/200810/physicshistory.cfm</w:t>
        </w:r>
      </w:hyperlink>
      <w:r w:rsidRPr="006D5B0D">
        <w:t>, (ultima accesare: 08.06.2023)</w:t>
      </w:r>
    </w:p>
    <w:p w:rsidR="00DD0619" w:rsidRPr="00DD0619" w:rsidRDefault="00DD0619" w:rsidP="00737C63">
      <w:pPr>
        <w:pStyle w:val="BodyText"/>
        <w:spacing w:line="360" w:lineRule="auto"/>
        <w:jc w:val="both"/>
      </w:pPr>
      <w:r>
        <w:rPr>
          <w:lang w:val="en-US"/>
        </w:rPr>
        <w:t xml:space="preserve">[6] </w:t>
      </w:r>
      <w:proofErr w:type="spellStart"/>
      <w:r>
        <w:rPr>
          <w:lang w:val="en-US"/>
        </w:rPr>
        <w:t>Ansimuz</w:t>
      </w:r>
      <w:proofErr w:type="spellEnd"/>
      <w:r>
        <w:rPr>
          <w:lang w:val="en-US"/>
        </w:rPr>
        <w:t xml:space="preserve">, </w:t>
      </w:r>
      <w:r w:rsidRPr="009669F4">
        <w:rPr>
          <w:i/>
          <w:lang w:val="en-US"/>
        </w:rPr>
        <w:t>Sunny Land</w:t>
      </w:r>
      <w:r>
        <w:rPr>
          <w:lang w:val="en-US"/>
        </w:rPr>
        <w:t xml:space="preserve">, </w:t>
      </w:r>
      <w:hyperlink r:id="rId32" w:history="1">
        <w:r w:rsidRPr="005173E6">
          <w:rPr>
            <w:rStyle w:val="Hyperlink"/>
            <w:lang w:val="en-US"/>
          </w:rPr>
          <w:t>https://assetstore.unity.com/packages/2d/characters/sunny-land-103349</w:t>
        </w:r>
      </w:hyperlink>
      <w:r>
        <w:rPr>
          <w:lang w:val="en-US"/>
        </w:rPr>
        <w:t xml:space="preserve">, </w:t>
      </w:r>
      <w:r w:rsidRPr="006D5B0D">
        <w:t>(ultima accesare: 08.06.2023)</w:t>
      </w:r>
    </w:p>
    <w:p w:rsidR="00737C63" w:rsidRPr="00F254A4" w:rsidRDefault="00737C63" w:rsidP="00F254A4">
      <w:pPr>
        <w:pStyle w:val="BodyText"/>
        <w:spacing w:line="360" w:lineRule="auto"/>
        <w:jc w:val="both"/>
      </w:pPr>
    </w:p>
    <w:sectPr w:rsidR="00737C63" w:rsidRPr="00F254A4" w:rsidSect="00737C63">
      <w:headerReference w:type="defaul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970" w:rsidRDefault="00690970" w:rsidP="000325DA">
      <w:r>
        <w:separator/>
      </w:r>
    </w:p>
  </w:endnote>
  <w:endnote w:type="continuationSeparator" w:id="0">
    <w:p w:rsidR="00690970" w:rsidRDefault="00690970" w:rsidP="00032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607613"/>
      <w:docPartObj>
        <w:docPartGallery w:val="Page Numbers (Bottom of Page)"/>
        <w:docPartUnique/>
      </w:docPartObj>
    </w:sdtPr>
    <w:sdtEndPr>
      <w:rPr>
        <w:noProof/>
      </w:rPr>
    </w:sdtEndPr>
    <w:sdtContent>
      <w:p w:rsidR="002C45F2" w:rsidRDefault="002C45F2">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2C45F2" w:rsidRDefault="002C45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5F2" w:rsidRDefault="002C45F2">
    <w:pPr>
      <w:pStyle w:val="Footer"/>
      <w:jc w:val="center"/>
    </w:pPr>
  </w:p>
  <w:p w:rsidR="002C45F2" w:rsidRDefault="002C45F2">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8412278"/>
      <w:docPartObj>
        <w:docPartGallery w:val="Page Numbers (Bottom of Page)"/>
        <w:docPartUnique/>
      </w:docPartObj>
    </w:sdtPr>
    <w:sdtEndPr>
      <w:rPr>
        <w:noProof/>
      </w:rPr>
    </w:sdtEndPr>
    <w:sdtContent>
      <w:p w:rsidR="002C45F2" w:rsidRDefault="002C45F2">
        <w:pPr>
          <w:pStyle w:val="Footer"/>
          <w:jc w:val="center"/>
        </w:pPr>
        <w:r>
          <w:fldChar w:fldCharType="begin"/>
        </w:r>
        <w:r>
          <w:instrText xml:space="preserve"> PAGE   \* MERGEFORMAT </w:instrText>
        </w:r>
        <w:r>
          <w:fldChar w:fldCharType="separate"/>
        </w:r>
        <w:r w:rsidR="006924D8">
          <w:rPr>
            <w:noProof/>
          </w:rPr>
          <w:t>3</w:t>
        </w:r>
        <w:r>
          <w:rPr>
            <w:noProof/>
          </w:rPr>
          <w:fldChar w:fldCharType="end"/>
        </w:r>
      </w:p>
    </w:sdtContent>
  </w:sdt>
  <w:p w:rsidR="002C45F2" w:rsidRDefault="002C45F2">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698289"/>
      <w:docPartObj>
        <w:docPartGallery w:val="Page Numbers (Bottom of Page)"/>
        <w:docPartUnique/>
      </w:docPartObj>
    </w:sdtPr>
    <w:sdtEndPr>
      <w:rPr>
        <w:noProof/>
      </w:rPr>
    </w:sdtEndPr>
    <w:sdtContent>
      <w:p w:rsidR="002C45F2" w:rsidRDefault="002C45F2">
        <w:pPr>
          <w:pStyle w:val="Footer"/>
          <w:jc w:val="center"/>
        </w:pPr>
        <w:r>
          <w:fldChar w:fldCharType="begin"/>
        </w:r>
        <w:r>
          <w:instrText xml:space="preserve"> PAGE   \* MERGEFORMAT </w:instrText>
        </w:r>
        <w:r>
          <w:fldChar w:fldCharType="separate"/>
        </w:r>
        <w:r w:rsidR="004F7B1A">
          <w:rPr>
            <w:noProof/>
          </w:rPr>
          <w:t>12</w:t>
        </w:r>
        <w:r>
          <w:rPr>
            <w:noProof/>
          </w:rPr>
          <w:fldChar w:fldCharType="end"/>
        </w:r>
      </w:p>
    </w:sdtContent>
  </w:sdt>
  <w:p w:rsidR="002C45F2" w:rsidRDefault="002C45F2">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970" w:rsidRDefault="00690970" w:rsidP="000325DA">
      <w:r>
        <w:separator/>
      </w:r>
    </w:p>
  </w:footnote>
  <w:footnote w:type="continuationSeparator" w:id="0">
    <w:p w:rsidR="00690970" w:rsidRDefault="00690970" w:rsidP="000325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5F2" w:rsidRDefault="002C45F2" w:rsidP="00DF7583">
    <w:pPr>
      <w:pStyle w:val="Heading1"/>
      <w:ind w:left="0"/>
    </w:pPr>
  </w:p>
  <w:p w:rsidR="002C45F2" w:rsidRDefault="002C45F2" w:rsidP="00DF7583">
    <w:pPr>
      <w:pStyle w:val="Heading1"/>
      <w:ind w:left="0"/>
    </w:pPr>
  </w:p>
  <w:p w:rsidR="002C45F2" w:rsidRPr="006D6B05" w:rsidRDefault="002C45F2" w:rsidP="00DF7583">
    <w:pPr>
      <w:pStyle w:val="Heading1"/>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5F2" w:rsidRDefault="002C45F2" w:rsidP="00DF7583">
    <w:pPr>
      <w:pStyle w:val="Heading1"/>
      <w:ind w:left="0"/>
    </w:pPr>
  </w:p>
  <w:p w:rsidR="002C45F2" w:rsidRDefault="002C45F2" w:rsidP="00DF7583">
    <w:pPr>
      <w:pStyle w:val="Heading1"/>
      <w:ind w:left="0"/>
    </w:pPr>
  </w:p>
  <w:p w:rsidR="002C45F2" w:rsidRPr="000325DA" w:rsidRDefault="002C45F2" w:rsidP="000325DA">
    <w:pPr>
      <w:pStyle w:val="Heading1"/>
    </w:pPr>
    <w:r>
      <w:t>Capitolul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5F2" w:rsidRPr="000325DA" w:rsidRDefault="002C45F2" w:rsidP="00F254A4">
    <w:pPr>
      <w:pStyle w:val="Heading1"/>
      <w:ind w:left="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5F2" w:rsidRDefault="002C45F2" w:rsidP="00F254A4">
    <w:pPr>
      <w:pStyle w:val="Heading1"/>
      <w:ind w:left="0"/>
    </w:pPr>
  </w:p>
  <w:p w:rsidR="002C45F2" w:rsidRDefault="002C45F2" w:rsidP="00F254A4">
    <w:pPr>
      <w:pStyle w:val="Heading1"/>
      <w:ind w:left="0"/>
    </w:pPr>
  </w:p>
  <w:p w:rsidR="002C45F2" w:rsidRPr="000325DA" w:rsidRDefault="002C45F2" w:rsidP="00F254A4">
    <w:pPr>
      <w:pStyle w:val="Heading1"/>
      <w:ind w:left="0"/>
    </w:pPr>
    <w:r>
      <w:t>Capitolul 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5F2" w:rsidRPr="000325DA" w:rsidRDefault="002C45F2" w:rsidP="00F254A4">
    <w:pPr>
      <w:pStyle w:val="Heading1"/>
      <w:ind w:left="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5F2" w:rsidRDefault="002C45F2" w:rsidP="00F254A4">
    <w:pPr>
      <w:pStyle w:val="Heading1"/>
      <w:ind w:left="0"/>
    </w:pPr>
  </w:p>
  <w:p w:rsidR="002C45F2" w:rsidRDefault="002C45F2" w:rsidP="00F254A4">
    <w:pPr>
      <w:pStyle w:val="Heading1"/>
      <w:ind w:left="0"/>
    </w:pPr>
  </w:p>
  <w:p w:rsidR="002C45F2" w:rsidRPr="000325DA" w:rsidRDefault="002C45F2" w:rsidP="00F254A4">
    <w:pPr>
      <w:pStyle w:val="Heading1"/>
      <w:ind w:left="0"/>
    </w:pPr>
    <w:r>
      <w:t>Capitolul 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873" w:rsidRPr="000325DA" w:rsidRDefault="005B3873" w:rsidP="00F254A4">
    <w:pPr>
      <w:pStyle w:val="Heading1"/>
      <w:ind w:left="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5F2" w:rsidRDefault="002C45F2" w:rsidP="00F254A4">
    <w:pPr>
      <w:pStyle w:val="Heading1"/>
      <w:ind w:left="0"/>
    </w:pPr>
  </w:p>
  <w:p w:rsidR="002C45F2" w:rsidRDefault="002C45F2" w:rsidP="00F254A4">
    <w:pPr>
      <w:pStyle w:val="Heading1"/>
      <w:ind w:left="0"/>
    </w:pPr>
  </w:p>
  <w:p w:rsidR="002C45F2" w:rsidRPr="000325DA" w:rsidRDefault="002C45F2" w:rsidP="00F254A4">
    <w:pPr>
      <w:pStyle w:val="Heading1"/>
      <w:ind w:left="0"/>
    </w:pPr>
    <w:r>
      <w:t>Bibliografie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125C8"/>
    <w:multiLevelType w:val="multilevel"/>
    <w:tmpl w:val="D1009960"/>
    <w:lvl w:ilvl="0">
      <w:start w:val="1"/>
      <w:numFmt w:val="decimal"/>
      <w:lvlText w:val="%1"/>
      <w:lvlJc w:val="left"/>
      <w:pPr>
        <w:ind w:left="957" w:hanging="840"/>
        <w:jc w:val="left"/>
      </w:pPr>
      <w:rPr>
        <w:rFonts w:hint="default"/>
        <w:lang w:val="ro-RO" w:eastAsia="en-US" w:bidi="ar-SA"/>
      </w:rPr>
    </w:lvl>
    <w:lvl w:ilvl="1">
      <w:start w:val="1"/>
      <w:numFmt w:val="decimal"/>
      <w:lvlText w:val="%1.%2"/>
      <w:lvlJc w:val="left"/>
      <w:pPr>
        <w:ind w:left="957" w:hanging="840"/>
        <w:jc w:val="left"/>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jc w:val="left"/>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nsid w:val="508C41DA"/>
    <w:multiLevelType w:val="hybridMultilevel"/>
    <w:tmpl w:val="9EE2CC22"/>
    <w:lvl w:ilvl="0" w:tplc="64A47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6D6421"/>
    <w:multiLevelType w:val="multilevel"/>
    <w:tmpl w:val="8068AEE0"/>
    <w:lvl w:ilvl="0">
      <w:start w:val="1"/>
      <w:numFmt w:val="decimal"/>
      <w:lvlText w:val="%1"/>
      <w:lvlJc w:val="left"/>
      <w:pPr>
        <w:ind w:left="475" w:hanging="359"/>
        <w:jc w:val="left"/>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jc w:val="left"/>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jc w:val="left"/>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nsid w:val="7EA43454"/>
    <w:multiLevelType w:val="hybridMultilevel"/>
    <w:tmpl w:val="35C2A5B2"/>
    <w:lvl w:ilvl="0" w:tplc="8B3604A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41C"/>
    <w:rsid w:val="00012130"/>
    <w:rsid w:val="000325DA"/>
    <w:rsid w:val="0005013B"/>
    <w:rsid w:val="0005699B"/>
    <w:rsid w:val="00061288"/>
    <w:rsid w:val="000617D4"/>
    <w:rsid w:val="001566F1"/>
    <w:rsid w:val="00157BAA"/>
    <w:rsid w:val="00184E19"/>
    <w:rsid w:val="001E3681"/>
    <w:rsid w:val="001F0FE7"/>
    <w:rsid w:val="001F472E"/>
    <w:rsid w:val="0020342C"/>
    <w:rsid w:val="00247760"/>
    <w:rsid w:val="002B52BB"/>
    <w:rsid w:val="002C45F2"/>
    <w:rsid w:val="003116CA"/>
    <w:rsid w:val="003679B2"/>
    <w:rsid w:val="003C3BFC"/>
    <w:rsid w:val="003D4156"/>
    <w:rsid w:val="004625C5"/>
    <w:rsid w:val="00471DB1"/>
    <w:rsid w:val="004A0B42"/>
    <w:rsid w:val="004F4E98"/>
    <w:rsid w:val="004F7B1A"/>
    <w:rsid w:val="00517B38"/>
    <w:rsid w:val="005B3873"/>
    <w:rsid w:val="005B797B"/>
    <w:rsid w:val="005C75C6"/>
    <w:rsid w:val="0065530C"/>
    <w:rsid w:val="00690970"/>
    <w:rsid w:val="006924D8"/>
    <w:rsid w:val="006D3F48"/>
    <w:rsid w:val="00700807"/>
    <w:rsid w:val="00737C63"/>
    <w:rsid w:val="007701F3"/>
    <w:rsid w:val="00772498"/>
    <w:rsid w:val="0078626E"/>
    <w:rsid w:val="007D15FE"/>
    <w:rsid w:val="00865AA4"/>
    <w:rsid w:val="0086741C"/>
    <w:rsid w:val="009669F4"/>
    <w:rsid w:val="0096715B"/>
    <w:rsid w:val="009F27B3"/>
    <w:rsid w:val="00A1206E"/>
    <w:rsid w:val="00A23AC7"/>
    <w:rsid w:val="00A516DA"/>
    <w:rsid w:val="00A939CA"/>
    <w:rsid w:val="00AC2CA4"/>
    <w:rsid w:val="00C13F4A"/>
    <w:rsid w:val="00CB006C"/>
    <w:rsid w:val="00CD4602"/>
    <w:rsid w:val="00D50234"/>
    <w:rsid w:val="00DD0619"/>
    <w:rsid w:val="00DF7583"/>
    <w:rsid w:val="00F254A4"/>
    <w:rsid w:val="00FA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5DA"/>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0325DA"/>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254A4"/>
    <w:pPr>
      <w:keepNext/>
      <w:keepLines/>
      <w:spacing w:before="200"/>
      <w:outlineLvl w:val="1"/>
    </w:pPr>
    <w:rPr>
      <w:rFonts w:ascii="Georgia" w:eastAsiaTheme="majorEastAsia" w:hAnsi="Georgia" w:cstheme="majorBidi"/>
      <w:b/>
      <w:bCs/>
      <w:sz w:val="34"/>
      <w:szCs w:val="26"/>
    </w:rPr>
  </w:style>
  <w:style w:type="paragraph" w:styleId="Heading3">
    <w:name w:val="heading 3"/>
    <w:basedOn w:val="Normal"/>
    <w:link w:val="Heading3Char"/>
    <w:uiPriority w:val="1"/>
    <w:qFormat/>
    <w:rsid w:val="000325DA"/>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0325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25DA"/>
    <w:rPr>
      <w:rFonts w:ascii="Georgia" w:eastAsia="Georgia" w:hAnsi="Georgia" w:cs="Georgia"/>
      <w:b/>
      <w:bCs/>
      <w:sz w:val="49"/>
      <w:szCs w:val="49"/>
      <w:lang w:val="ro-RO"/>
    </w:rPr>
  </w:style>
  <w:style w:type="character" w:customStyle="1" w:styleId="Heading3Char">
    <w:name w:val="Heading 3 Char"/>
    <w:basedOn w:val="DefaultParagraphFont"/>
    <w:link w:val="Heading3"/>
    <w:uiPriority w:val="1"/>
    <w:rsid w:val="000325DA"/>
    <w:rPr>
      <w:rFonts w:ascii="Georgia" w:eastAsia="Georgia" w:hAnsi="Georgia" w:cs="Georgia"/>
      <w:b/>
      <w:bCs/>
      <w:sz w:val="28"/>
      <w:szCs w:val="28"/>
      <w:lang w:val="ro-RO"/>
    </w:rPr>
  </w:style>
  <w:style w:type="paragraph" w:styleId="BodyText">
    <w:name w:val="Body Text"/>
    <w:basedOn w:val="Normal"/>
    <w:link w:val="BodyTextChar"/>
    <w:uiPriority w:val="1"/>
    <w:qFormat/>
    <w:rsid w:val="000325DA"/>
    <w:rPr>
      <w:sz w:val="24"/>
      <w:szCs w:val="24"/>
    </w:rPr>
  </w:style>
  <w:style w:type="character" w:customStyle="1" w:styleId="BodyTextChar">
    <w:name w:val="Body Text Char"/>
    <w:basedOn w:val="DefaultParagraphFont"/>
    <w:link w:val="BodyText"/>
    <w:uiPriority w:val="1"/>
    <w:rsid w:val="000325DA"/>
    <w:rPr>
      <w:rFonts w:ascii="Times New Roman" w:eastAsia="Times New Roman" w:hAnsi="Times New Roman" w:cs="Times New Roman"/>
      <w:sz w:val="24"/>
      <w:szCs w:val="24"/>
      <w:lang w:val="ro-RO"/>
    </w:rPr>
  </w:style>
  <w:style w:type="character" w:customStyle="1" w:styleId="Heading4Char">
    <w:name w:val="Heading 4 Char"/>
    <w:basedOn w:val="DefaultParagraphFont"/>
    <w:link w:val="Heading4"/>
    <w:uiPriority w:val="9"/>
    <w:semiHidden/>
    <w:rsid w:val="000325DA"/>
    <w:rPr>
      <w:rFonts w:asciiTheme="majorHAnsi" w:eastAsiaTheme="majorEastAsia" w:hAnsiTheme="majorHAnsi" w:cstheme="majorBidi"/>
      <w:b/>
      <w:bCs/>
      <w:i/>
      <w:iCs/>
      <w:color w:val="4F81BD" w:themeColor="accent1"/>
      <w:lang w:val="ro-RO"/>
    </w:rPr>
  </w:style>
  <w:style w:type="paragraph" w:styleId="TOC1">
    <w:name w:val="toc 1"/>
    <w:basedOn w:val="Normal"/>
    <w:uiPriority w:val="39"/>
    <w:qFormat/>
    <w:rsid w:val="000325DA"/>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0325DA"/>
    <w:pPr>
      <w:spacing w:before="82"/>
      <w:ind w:left="1025" w:hanging="551"/>
    </w:pPr>
    <w:rPr>
      <w:sz w:val="24"/>
      <w:szCs w:val="24"/>
    </w:rPr>
  </w:style>
  <w:style w:type="paragraph" w:styleId="TOC3">
    <w:name w:val="toc 3"/>
    <w:basedOn w:val="Normal"/>
    <w:uiPriority w:val="39"/>
    <w:qFormat/>
    <w:rsid w:val="000325DA"/>
    <w:pPr>
      <w:spacing w:before="82"/>
      <w:ind w:left="1790" w:hanging="766"/>
    </w:pPr>
    <w:rPr>
      <w:sz w:val="24"/>
      <w:szCs w:val="24"/>
    </w:rPr>
  </w:style>
  <w:style w:type="paragraph" w:styleId="TOCHeading">
    <w:name w:val="TOC Heading"/>
    <w:basedOn w:val="Heading1"/>
    <w:next w:val="Normal"/>
    <w:uiPriority w:val="39"/>
    <w:unhideWhenUsed/>
    <w:qFormat/>
    <w:rsid w:val="000325D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0325DA"/>
    <w:rPr>
      <w:color w:val="0000FF" w:themeColor="hyperlink"/>
      <w:u w:val="single"/>
    </w:rPr>
  </w:style>
  <w:style w:type="paragraph" w:styleId="BalloonText">
    <w:name w:val="Balloon Text"/>
    <w:basedOn w:val="Normal"/>
    <w:link w:val="BalloonTextChar"/>
    <w:uiPriority w:val="99"/>
    <w:semiHidden/>
    <w:unhideWhenUsed/>
    <w:rsid w:val="000325DA"/>
    <w:rPr>
      <w:rFonts w:ascii="Tahoma" w:hAnsi="Tahoma" w:cs="Tahoma"/>
      <w:sz w:val="16"/>
      <w:szCs w:val="16"/>
    </w:rPr>
  </w:style>
  <w:style w:type="character" w:customStyle="1" w:styleId="BalloonTextChar">
    <w:name w:val="Balloon Text Char"/>
    <w:basedOn w:val="DefaultParagraphFont"/>
    <w:link w:val="BalloonText"/>
    <w:uiPriority w:val="99"/>
    <w:semiHidden/>
    <w:rsid w:val="000325DA"/>
    <w:rPr>
      <w:rFonts w:ascii="Tahoma" w:eastAsia="Times New Roman" w:hAnsi="Tahoma" w:cs="Tahoma"/>
      <w:sz w:val="16"/>
      <w:szCs w:val="16"/>
      <w:lang w:val="ro-RO"/>
    </w:rPr>
  </w:style>
  <w:style w:type="character" w:customStyle="1" w:styleId="Heading2Char">
    <w:name w:val="Heading 2 Char"/>
    <w:basedOn w:val="DefaultParagraphFont"/>
    <w:link w:val="Heading2"/>
    <w:uiPriority w:val="9"/>
    <w:rsid w:val="00F254A4"/>
    <w:rPr>
      <w:rFonts w:ascii="Georgia" w:eastAsiaTheme="majorEastAsia" w:hAnsi="Georgia" w:cstheme="majorBidi"/>
      <w:b/>
      <w:bCs/>
      <w:sz w:val="34"/>
      <w:szCs w:val="26"/>
      <w:lang w:val="ro-RO"/>
    </w:rPr>
  </w:style>
  <w:style w:type="paragraph" w:styleId="Header">
    <w:name w:val="header"/>
    <w:basedOn w:val="Normal"/>
    <w:link w:val="HeaderChar"/>
    <w:uiPriority w:val="99"/>
    <w:unhideWhenUsed/>
    <w:rsid w:val="000325DA"/>
    <w:pPr>
      <w:tabs>
        <w:tab w:val="center" w:pos="4680"/>
        <w:tab w:val="right" w:pos="9360"/>
      </w:tabs>
    </w:pPr>
  </w:style>
  <w:style w:type="character" w:customStyle="1" w:styleId="HeaderChar">
    <w:name w:val="Header Char"/>
    <w:basedOn w:val="DefaultParagraphFont"/>
    <w:link w:val="Header"/>
    <w:uiPriority w:val="99"/>
    <w:rsid w:val="000325DA"/>
    <w:rPr>
      <w:rFonts w:ascii="Times New Roman" w:eastAsia="Times New Roman" w:hAnsi="Times New Roman" w:cs="Times New Roman"/>
      <w:lang w:val="ro-RO"/>
    </w:rPr>
  </w:style>
  <w:style w:type="paragraph" w:styleId="Footer">
    <w:name w:val="footer"/>
    <w:basedOn w:val="Normal"/>
    <w:link w:val="FooterChar"/>
    <w:uiPriority w:val="99"/>
    <w:unhideWhenUsed/>
    <w:rsid w:val="000325DA"/>
    <w:pPr>
      <w:tabs>
        <w:tab w:val="center" w:pos="4680"/>
        <w:tab w:val="right" w:pos="9360"/>
      </w:tabs>
    </w:pPr>
  </w:style>
  <w:style w:type="character" w:customStyle="1" w:styleId="FooterChar">
    <w:name w:val="Footer Char"/>
    <w:basedOn w:val="DefaultParagraphFont"/>
    <w:link w:val="Footer"/>
    <w:uiPriority w:val="99"/>
    <w:rsid w:val="000325DA"/>
    <w:rPr>
      <w:rFonts w:ascii="Times New Roman" w:eastAsia="Times New Roman" w:hAnsi="Times New Roman" w:cs="Times New Roman"/>
      <w:lang w:val="ro-RO"/>
    </w:rPr>
  </w:style>
  <w:style w:type="paragraph" w:styleId="Caption">
    <w:name w:val="caption"/>
    <w:basedOn w:val="Normal"/>
    <w:next w:val="Normal"/>
    <w:uiPriority w:val="35"/>
    <w:unhideWhenUsed/>
    <w:qFormat/>
    <w:rsid w:val="00517B3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5DA"/>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0325DA"/>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254A4"/>
    <w:pPr>
      <w:keepNext/>
      <w:keepLines/>
      <w:spacing w:before="200"/>
      <w:outlineLvl w:val="1"/>
    </w:pPr>
    <w:rPr>
      <w:rFonts w:ascii="Georgia" w:eastAsiaTheme="majorEastAsia" w:hAnsi="Georgia" w:cstheme="majorBidi"/>
      <w:b/>
      <w:bCs/>
      <w:sz w:val="34"/>
      <w:szCs w:val="26"/>
    </w:rPr>
  </w:style>
  <w:style w:type="paragraph" w:styleId="Heading3">
    <w:name w:val="heading 3"/>
    <w:basedOn w:val="Normal"/>
    <w:link w:val="Heading3Char"/>
    <w:uiPriority w:val="1"/>
    <w:qFormat/>
    <w:rsid w:val="000325DA"/>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0325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25DA"/>
    <w:rPr>
      <w:rFonts w:ascii="Georgia" w:eastAsia="Georgia" w:hAnsi="Georgia" w:cs="Georgia"/>
      <w:b/>
      <w:bCs/>
      <w:sz w:val="49"/>
      <w:szCs w:val="49"/>
      <w:lang w:val="ro-RO"/>
    </w:rPr>
  </w:style>
  <w:style w:type="character" w:customStyle="1" w:styleId="Heading3Char">
    <w:name w:val="Heading 3 Char"/>
    <w:basedOn w:val="DefaultParagraphFont"/>
    <w:link w:val="Heading3"/>
    <w:uiPriority w:val="1"/>
    <w:rsid w:val="000325DA"/>
    <w:rPr>
      <w:rFonts w:ascii="Georgia" w:eastAsia="Georgia" w:hAnsi="Georgia" w:cs="Georgia"/>
      <w:b/>
      <w:bCs/>
      <w:sz w:val="28"/>
      <w:szCs w:val="28"/>
      <w:lang w:val="ro-RO"/>
    </w:rPr>
  </w:style>
  <w:style w:type="paragraph" w:styleId="BodyText">
    <w:name w:val="Body Text"/>
    <w:basedOn w:val="Normal"/>
    <w:link w:val="BodyTextChar"/>
    <w:uiPriority w:val="1"/>
    <w:qFormat/>
    <w:rsid w:val="000325DA"/>
    <w:rPr>
      <w:sz w:val="24"/>
      <w:szCs w:val="24"/>
    </w:rPr>
  </w:style>
  <w:style w:type="character" w:customStyle="1" w:styleId="BodyTextChar">
    <w:name w:val="Body Text Char"/>
    <w:basedOn w:val="DefaultParagraphFont"/>
    <w:link w:val="BodyText"/>
    <w:uiPriority w:val="1"/>
    <w:rsid w:val="000325DA"/>
    <w:rPr>
      <w:rFonts w:ascii="Times New Roman" w:eastAsia="Times New Roman" w:hAnsi="Times New Roman" w:cs="Times New Roman"/>
      <w:sz w:val="24"/>
      <w:szCs w:val="24"/>
      <w:lang w:val="ro-RO"/>
    </w:rPr>
  </w:style>
  <w:style w:type="character" w:customStyle="1" w:styleId="Heading4Char">
    <w:name w:val="Heading 4 Char"/>
    <w:basedOn w:val="DefaultParagraphFont"/>
    <w:link w:val="Heading4"/>
    <w:uiPriority w:val="9"/>
    <w:semiHidden/>
    <w:rsid w:val="000325DA"/>
    <w:rPr>
      <w:rFonts w:asciiTheme="majorHAnsi" w:eastAsiaTheme="majorEastAsia" w:hAnsiTheme="majorHAnsi" w:cstheme="majorBidi"/>
      <w:b/>
      <w:bCs/>
      <w:i/>
      <w:iCs/>
      <w:color w:val="4F81BD" w:themeColor="accent1"/>
      <w:lang w:val="ro-RO"/>
    </w:rPr>
  </w:style>
  <w:style w:type="paragraph" w:styleId="TOC1">
    <w:name w:val="toc 1"/>
    <w:basedOn w:val="Normal"/>
    <w:uiPriority w:val="39"/>
    <w:qFormat/>
    <w:rsid w:val="000325DA"/>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0325DA"/>
    <w:pPr>
      <w:spacing w:before="82"/>
      <w:ind w:left="1025" w:hanging="551"/>
    </w:pPr>
    <w:rPr>
      <w:sz w:val="24"/>
      <w:szCs w:val="24"/>
    </w:rPr>
  </w:style>
  <w:style w:type="paragraph" w:styleId="TOC3">
    <w:name w:val="toc 3"/>
    <w:basedOn w:val="Normal"/>
    <w:uiPriority w:val="39"/>
    <w:qFormat/>
    <w:rsid w:val="000325DA"/>
    <w:pPr>
      <w:spacing w:before="82"/>
      <w:ind w:left="1790" w:hanging="766"/>
    </w:pPr>
    <w:rPr>
      <w:sz w:val="24"/>
      <w:szCs w:val="24"/>
    </w:rPr>
  </w:style>
  <w:style w:type="paragraph" w:styleId="TOCHeading">
    <w:name w:val="TOC Heading"/>
    <w:basedOn w:val="Heading1"/>
    <w:next w:val="Normal"/>
    <w:uiPriority w:val="39"/>
    <w:unhideWhenUsed/>
    <w:qFormat/>
    <w:rsid w:val="000325D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0325DA"/>
    <w:rPr>
      <w:color w:val="0000FF" w:themeColor="hyperlink"/>
      <w:u w:val="single"/>
    </w:rPr>
  </w:style>
  <w:style w:type="paragraph" w:styleId="BalloonText">
    <w:name w:val="Balloon Text"/>
    <w:basedOn w:val="Normal"/>
    <w:link w:val="BalloonTextChar"/>
    <w:uiPriority w:val="99"/>
    <w:semiHidden/>
    <w:unhideWhenUsed/>
    <w:rsid w:val="000325DA"/>
    <w:rPr>
      <w:rFonts w:ascii="Tahoma" w:hAnsi="Tahoma" w:cs="Tahoma"/>
      <w:sz w:val="16"/>
      <w:szCs w:val="16"/>
    </w:rPr>
  </w:style>
  <w:style w:type="character" w:customStyle="1" w:styleId="BalloonTextChar">
    <w:name w:val="Balloon Text Char"/>
    <w:basedOn w:val="DefaultParagraphFont"/>
    <w:link w:val="BalloonText"/>
    <w:uiPriority w:val="99"/>
    <w:semiHidden/>
    <w:rsid w:val="000325DA"/>
    <w:rPr>
      <w:rFonts w:ascii="Tahoma" w:eastAsia="Times New Roman" w:hAnsi="Tahoma" w:cs="Tahoma"/>
      <w:sz w:val="16"/>
      <w:szCs w:val="16"/>
      <w:lang w:val="ro-RO"/>
    </w:rPr>
  </w:style>
  <w:style w:type="character" w:customStyle="1" w:styleId="Heading2Char">
    <w:name w:val="Heading 2 Char"/>
    <w:basedOn w:val="DefaultParagraphFont"/>
    <w:link w:val="Heading2"/>
    <w:uiPriority w:val="9"/>
    <w:rsid w:val="00F254A4"/>
    <w:rPr>
      <w:rFonts w:ascii="Georgia" w:eastAsiaTheme="majorEastAsia" w:hAnsi="Georgia" w:cstheme="majorBidi"/>
      <w:b/>
      <w:bCs/>
      <w:sz w:val="34"/>
      <w:szCs w:val="26"/>
      <w:lang w:val="ro-RO"/>
    </w:rPr>
  </w:style>
  <w:style w:type="paragraph" w:styleId="Header">
    <w:name w:val="header"/>
    <w:basedOn w:val="Normal"/>
    <w:link w:val="HeaderChar"/>
    <w:uiPriority w:val="99"/>
    <w:unhideWhenUsed/>
    <w:rsid w:val="000325DA"/>
    <w:pPr>
      <w:tabs>
        <w:tab w:val="center" w:pos="4680"/>
        <w:tab w:val="right" w:pos="9360"/>
      </w:tabs>
    </w:pPr>
  </w:style>
  <w:style w:type="character" w:customStyle="1" w:styleId="HeaderChar">
    <w:name w:val="Header Char"/>
    <w:basedOn w:val="DefaultParagraphFont"/>
    <w:link w:val="Header"/>
    <w:uiPriority w:val="99"/>
    <w:rsid w:val="000325DA"/>
    <w:rPr>
      <w:rFonts w:ascii="Times New Roman" w:eastAsia="Times New Roman" w:hAnsi="Times New Roman" w:cs="Times New Roman"/>
      <w:lang w:val="ro-RO"/>
    </w:rPr>
  </w:style>
  <w:style w:type="paragraph" w:styleId="Footer">
    <w:name w:val="footer"/>
    <w:basedOn w:val="Normal"/>
    <w:link w:val="FooterChar"/>
    <w:uiPriority w:val="99"/>
    <w:unhideWhenUsed/>
    <w:rsid w:val="000325DA"/>
    <w:pPr>
      <w:tabs>
        <w:tab w:val="center" w:pos="4680"/>
        <w:tab w:val="right" w:pos="9360"/>
      </w:tabs>
    </w:pPr>
  </w:style>
  <w:style w:type="character" w:customStyle="1" w:styleId="FooterChar">
    <w:name w:val="Footer Char"/>
    <w:basedOn w:val="DefaultParagraphFont"/>
    <w:link w:val="Footer"/>
    <w:uiPriority w:val="99"/>
    <w:rsid w:val="000325DA"/>
    <w:rPr>
      <w:rFonts w:ascii="Times New Roman" w:eastAsia="Times New Roman" w:hAnsi="Times New Roman" w:cs="Times New Roman"/>
      <w:lang w:val="ro-RO"/>
    </w:rPr>
  </w:style>
  <w:style w:type="paragraph" w:styleId="Caption">
    <w:name w:val="caption"/>
    <w:basedOn w:val="Normal"/>
    <w:next w:val="Normal"/>
    <w:uiPriority w:val="35"/>
    <w:unhideWhenUsed/>
    <w:qFormat/>
    <w:rsid w:val="00517B3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hyperlink" Target="https://newzoo.com/resources/blog/the-games-market-in-2022-the-year-in-numb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hyperlink" Target="https://assetstore.unity.com/packages/2d/characters/sunny-land-103349"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hyperlink" Target="https://www.ifpi.org/ifpi-global-music-report-global-recorded-music-revenues-grew-9-in-2022/" TargetMode="Externa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yperlink" Target="https://www.aps.org/publications/apsnews/200810/physicshistory.cf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hyperlink" Target="https://www.enterpriseappstoday.com/stats/film-industry-statistics.html" TargetMode="External"/><Relationship Id="rId30" Type="http://schemas.openxmlformats.org/officeDocument/2006/relationships/hyperlink" Target="https://www.playstationlifestyle.net/2019/02/14/hollow-knight-sales-top-two-millio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9DA3B-B9D5-4C56-9725-827A0862A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13</Pages>
  <Words>2614</Words>
  <Characters>14902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Lazar</dc:creator>
  <cp:keywords/>
  <dc:description/>
  <cp:lastModifiedBy>Mihai Lazar</cp:lastModifiedBy>
  <cp:revision>43</cp:revision>
  <dcterms:created xsi:type="dcterms:W3CDTF">2023-06-08T11:52:00Z</dcterms:created>
  <dcterms:modified xsi:type="dcterms:W3CDTF">2023-06-08T15:34:00Z</dcterms:modified>
</cp:coreProperties>
</file>