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8414D" w14:textId="1C42DD9D" w:rsidR="00B46581" w:rsidRPr="002F3CF4" w:rsidRDefault="00AE337A" w:rsidP="003518C6">
      <w:pPr>
        <w:widowControl w:val="0"/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  <w:b/>
          <w:bCs/>
        </w:rPr>
      </w:pPr>
      <w:r>
        <w:rPr>
          <w:rFonts w:cstheme="minorHAnsi"/>
          <w:b/>
          <w:bCs/>
        </w:rPr>
        <w:t>MyDrinkShop</w:t>
      </w:r>
    </w:p>
    <w:p w14:paraId="6AE7646A" w14:textId="4151DC8C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 xml:space="preserve">Se cere realizarea unei aplicații software pentru gestionarea activității unui </w:t>
      </w:r>
      <w:r w:rsidRPr="00897DF4">
        <w:rPr>
          <w:rFonts w:cstheme="minorHAnsi"/>
        </w:rPr>
        <w:t>drinks</w:t>
      </w:r>
      <w:r w:rsidRPr="00AE337A">
        <w:rPr>
          <w:rFonts w:cstheme="minorHAnsi"/>
        </w:rPr>
        <w:t xml:space="preserve"> shop, care să permită administrarea produselor vândute (băuturi), a ingredientelor utilizate, a rețetelor de preparare și a comenzilor plasate de clienți.</w:t>
      </w:r>
    </w:p>
    <w:p w14:paraId="4A04184A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Aplicația trebuie să ofere funcționalități complete de gestiune (adăugare, modificare, ștergere, vizualizare), să asigure persistența datelor în fișiere, precum și o interfață grafică intuitivă pentru utilizator.</w:t>
      </w:r>
    </w:p>
    <w:p w14:paraId="1A24AA5F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Soluția trebuie implementată respectând principiile programării orientate pe obiect și o arhitectură stratificată, care separă clar:</w:t>
      </w:r>
    </w:p>
    <w:p w14:paraId="0BA8D00A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modelul de date,</w:t>
      </w:r>
    </w:p>
    <w:p w14:paraId="6641B4B8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logica de business,</w:t>
      </w:r>
    </w:p>
    <w:p w14:paraId="01BEF3AE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accesul la date,</w:t>
      </w:r>
    </w:p>
    <w:p w14:paraId="1596FEDB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interfața cu utilizatorul.</w:t>
      </w:r>
    </w:p>
    <w:p w14:paraId="5CBBC437" w14:textId="3AC79B3B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</w:p>
    <w:p w14:paraId="434E7030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Cerințe funcționale</w:t>
      </w:r>
    </w:p>
    <w:p w14:paraId="3332B4C2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gestionarea produselor (băuturi):</w:t>
      </w:r>
    </w:p>
    <w:p w14:paraId="3B4D4FB7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adăugare produs nou;</w:t>
      </w:r>
    </w:p>
    <w:p w14:paraId="1FF80622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modificare produs existent;</w:t>
      </w:r>
    </w:p>
    <w:p w14:paraId="09101A5A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ștergere produs;</w:t>
      </w:r>
    </w:p>
    <w:p w14:paraId="49CF938F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afișare listă produse.</w:t>
      </w:r>
    </w:p>
    <w:p w14:paraId="3B5CBCE0" w14:textId="77777777" w:rsidR="00AE337A" w:rsidRPr="00897DF4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produs trebuie să aparțină unui tip și unei categorii.</w:t>
      </w:r>
    </w:p>
    <w:p w14:paraId="1E867102" w14:textId="59438A60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>Utilizatorul poate adăuga, modifica și șterge tipuri și categorii de băuturi.</w:t>
      </w:r>
    </w:p>
    <w:p w14:paraId="6FC6B4BD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definirea rețetelor pentru produse:</w:t>
      </w:r>
    </w:p>
    <w:p w14:paraId="3510AEEC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rețetă este compusă din mai multe ingrediente;</w:t>
      </w:r>
    </w:p>
    <w:p w14:paraId="5C135BBD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pentru fiecare ingredient se specifică o cantitate.</w:t>
      </w:r>
    </w:p>
    <w:p w14:paraId="6DB350DA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gestioneze stocurile de ingrediente:</w:t>
      </w:r>
    </w:p>
    <w:p w14:paraId="1331AA51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afișarea cantității disponibile;</w:t>
      </w:r>
    </w:p>
    <w:p w14:paraId="735FA749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actualizarea stocului în urma comenzilor.</w:t>
      </w:r>
    </w:p>
    <w:p w14:paraId="37A18EC3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crearea comenzilor:</w:t>
      </w:r>
    </w:p>
    <w:p w14:paraId="4BEE9067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o comandă conține unul sau mai multe produse;</w:t>
      </w:r>
    </w:p>
    <w:p w14:paraId="1A2696C9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produs are asociată o cantitate.</w:t>
      </w:r>
    </w:p>
    <w:p w14:paraId="55736EEA" w14:textId="77777777" w:rsidR="00AE337A" w:rsidRPr="00897DF4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calculeze automat conținutul unei comenzi pe baza rețetelor produselor.</w:t>
      </w:r>
    </w:p>
    <w:p w14:paraId="2771673B" w14:textId="74289D5B" w:rsidR="00897DF4" w:rsidRPr="00AE337A" w:rsidRDefault="00897DF4" w:rsidP="00897DF4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>la finalizarea comenzii se generează bonul de casă care se salvează în format .csv.</w:t>
      </w:r>
    </w:p>
    <w:p w14:paraId="4872F54D" w14:textId="68538D43" w:rsidR="00AE337A" w:rsidRDefault="00897DF4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>La finalul fiecărei zile se salvează informațiile despre comenzile înregsitrate și se calculează tota</w:t>
      </w:r>
      <w:r w:rsidR="00D21B45">
        <w:rPr>
          <w:rFonts w:cstheme="minorHAnsi"/>
        </w:rPr>
        <w:t>l</w:t>
      </w:r>
      <w:r w:rsidRPr="00897DF4">
        <w:rPr>
          <w:rFonts w:cstheme="minorHAnsi"/>
        </w:rPr>
        <w:t xml:space="preserve">ul zilei. </w:t>
      </w:r>
      <w:r w:rsidR="00AE337A" w:rsidRPr="00AE337A">
        <w:rPr>
          <w:rFonts w:cstheme="minorHAnsi"/>
        </w:rPr>
        <w:t>Datele pot fi exportate în format CSV.</w:t>
      </w:r>
    </w:p>
    <w:p w14:paraId="037CEE68" w14:textId="4CEE9000" w:rsidR="00D21B45" w:rsidRPr="00D21B45" w:rsidRDefault="00D21B45" w:rsidP="00D21B45">
      <w:pPr>
        <w:pStyle w:val="ListParagraph"/>
        <w:widowControl w:val="0"/>
        <w:numPr>
          <w:ilvl w:val="2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>t</w:t>
      </w:r>
      <w:r w:rsidRPr="00D21B45">
        <w:rPr>
          <w:rFonts w:cstheme="minorHAnsi"/>
        </w:rPr>
        <w:t>otalul unei comenzi TREBUIE calculat automat și actualizat la fiecare modificare a items</w:t>
      </w:r>
      <w:r>
        <w:rPr>
          <w:rFonts w:cstheme="minorHAnsi"/>
        </w:rPr>
        <w:t>-</w:t>
      </w:r>
      <w:r w:rsidRPr="00D21B45">
        <w:rPr>
          <w:rFonts w:cstheme="minorHAnsi"/>
        </w:rPr>
        <w:t>urilor (adăugare/ștergere/modificare). Nu se permite setarea manuală a totalului.</w:t>
      </w:r>
    </w:p>
    <w:p w14:paraId="3D1D5998" w14:textId="1403940E" w:rsidR="00D21B45" w:rsidRDefault="00D21B45" w:rsidP="00D21B45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D21B45">
        <w:rPr>
          <w:rFonts w:cstheme="minorHAnsi"/>
        </w:rPr>
        <w:t>Aplicația trebuie să asigure consistența datelor - totalul unei comenzi trebuie să fie întotdeauna egal cu suma prețurilor items-urilor conținute.</w:t>
      </w:r>
    </w:p>
    <w:p w14:paraId="0693B5DB" w14:textId="77777777" w:rsidR="00D21B45" w:rsidRPr="00D21B45" w:rsidRDefault="00D21B45" w:rsidP="00D21B45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D21B45">
        <w:rPr>
          <w:rFonts w:cstheme="minorHAnsi"/>
        </w:rPr>
        <w:t>O comandă trebuie validată pentru a asigura:</w:t>
      </w:r>
    </w:p>
    <w:p w14:paraId="6BB434E0" w14:textId="77777777" w:rsidR="00D21B45" w:rsidRPr="00D21B45" w:rsidRDefault="00D21B45" w:rsidP="00D21B45">
      <w:pPr>
        <w:widowControl w:val="0"/>
        <w:autoSpaceDE w:val="0"/>
        <w:autoSpaceDN w:val="0"/>
        <w:adjustRightInd w:val="0"/>
        <w:spacing w:after="0" w:line="240" w:lineRule="auto"/>
        <w:ind w:left="360" w:right="75"/>
        <w:jc w:val="both"/>
        <w:rPr>
          <w:rFonts w:cstheme="minorHAnsi"/>
        </w:rPr>
      </w:pPr>
      <w:r w:rsidRPr="00D21B45">
        <w:rPr>
          <w:rFonts w:cstheme="minorHAnsi"/>
        </w:rPr>
        <w:t>- conține cel puțin un produs</w:t>
      </w:r>
    </w:p>
    <w:p w14:paraId="7B5D568E" w14:textId="77777777" w:rsidR="00D21B45" w:rsidRPr="00D21B45" w:rsidRDefault="00D21B45" w:rsidP="00D21B45">
      <w:pPr>
        <w:widowControl w:val="0"/>
        <w:autoSpaceDE w:val="0"/>
        <w:autoSpaceDN w:val="0"/>
        <w:adjustRightInd w:val="0"/>
        <w:spacing w:after="0" w:line="240" w:lineRule="auto"/>
        <w:ind w:right="75" w:firstLine="360"/>
        <w:jc w:val="both"/>
        <w:rPr>
          <w:rFonts w:cstheme="minorHAnsi"/>
        </w:rPr>
      </w:pPr>
      <w:r w:rsidRPr="00D21B45">
        <w:rPr>
          <w:rFonts w:cstheme="minorHAnsi"/>
        </w:rPr>
        <w:t>- totalul este calculat corect</w:t>
      </w:r>
    </w:p>
    <w:p w14:paraId="2B688A93" w14:textId="78D9D50E" w:rsidR="00D21B45" w:rsidRDefault="00D21B45" w:rsidP="00D21B45">
      <w:pPr>
        <w:widowControl w:val="0"/>
        <w:autoSpaceDE w:val="0"/>
        <w:autoSpaceDN w:val="0"/>
        <w:adjustRightInd w:val="0"/>
        <w:spacing w:after="0" w:line="240" w:lineRule="auto"/>
        <w:ind w:left="360" w:right="75"/>
        <w:jc w:val="both"/>
        <w:rPr>
          <w:rFonts w:cstheme="minorHAnsi"/>
        </w:rPr>
      </w:pPr>
      <w:r w:rsidRPr="00D21B45">
        <w:rPr>
          <w:rFonts w:cstheme="minorHAnsi"/>
        </w:rPr>
        <w:t xml:space="preserve">- cantitățile sunt </w:t>
      </w:r>
      <w:r>
        <w:rPr>
          <w:rFonts w:cstheme="minorHAnsi"/>
        </w:rPr>
        <w:t>positive</w:t>
      </w:r>
    </w:p>
    <w:p w14:paraId="143962D4" w14:textId="09497BB5" w:rsidR="00D21B45" w:rsidRPr="00D21B45" w:rsidRDefault="00D21B45" w:rsidP="00D21B45">
      <w:pPr>
        <w:widowControl w:val="0"/>
        <w:autoSpaceDE w:val="0"/>
        <w:autoSpaceDN w:val="0"/>
        <w:adjustRightInd w:val="0"/>
        <w:spacing w:after="0" w:line="240" w:lineRule="auto"/>
        <w:ind w:left="360" w:right="75"/>
        <w:jc w:val="both"/>
        <w:rPr>
          <w:rFonts w:cstheme="minorHAnsi"/>
        </w:rPr>
      </w:pPr>
      <w:r>
        <w:rPr>
          <w:rFonts w:cstheme="minorHAnsi"/>
        </w:rPr>
        <w:t>11. L</w:t>
      </w:r>
      <w:r w:rsidRPr="00D21B45">
        <w:rPr>
          <w:rFonts w:cstheme="minorHAnsi"/>
        </w:rPr>
        <w:t xml:space="preserve">a orice operație de modificare a comenzii (addItem, removeItem, </w:t>
      </w:r>
    </w:p>
    <w:p w14:paraId="4297FAA1" w14:textId="78910E84" w:rsidR="00D21B45" w:rsidRPr="00D21B45" w:rsidRDefault="00D21B45" w:rsidP="00D21B45">
      <w:pPr>
        <w:widowControl w:val="0"/>
        <w:autoSpaceDE w:val="0"/>
        <w:autoSpaceDN w:val="0"/>
        <w:adjustRightInd w:val="0"/>
        <w:spacing w:after="0" w:line="240" w:lineRule="auto"/>
        <w:ind w:left="360" w:right="75"/>
        <w:jc w:val="both"/>
        <w:rPr>
          <w:rFonts w:cstheme="minorHAnsi"/>
        </w:rPr>
      </w:pPr>
      <w:r w:rsidRPr="00D21B45">
        <w:rPr>
          <w:rFonts w:cstheme="minorHAnsi"/>
        </w:rPr>
        <w:t>setItems), totalul trebuie recalculat automat.</w:t>
      </w:r>
    </w:p>
    <w:p w14:paraId="7D397332" w14:textId="77777777" w:rsidR="00AE337A" w:rsidRPr="00AE337A" w:rsidRDefault="00700FA3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>
        <w:rPr>
          <w:rFonts w:cstheme="minorHAnsi"/>
          <w:noProof/>
        </w:rPr>
        <w:pict w14:anchorId="65FBF21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0053868" w14:textId="3EC238D2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  <w:b/>
          <w:bCs/>
        </w:rPr>
      </w:pPr>
      <w:r w:rsidRPr="00AE337A">
        <w:rPr>
          <w:rFonts w:cstheme="minorHAnsi"/>
          <w:b/>
          <w:bCs/>
        </w:rPr>
        <w:t>Cerințe n</w:t>
      </w:r>
      <w:r>
        <w:rPr>
          <w:rFonts w:cstheme="minorHAnsi"/>
          <w:b/>
          <w:bCs/>
        </w:rPr>
        <w:t>on-</w:t>
      </w:r>
      <w:r w:rsidRPr="00AE337A">
        <w:rPr>
          <w:rFonts w:cstheme="minorHAnsi"/>
          <w:b/>
          <w:bCs/>
        </w:rPr>
        <w:t xml:space="preserve">funcționale </w:t>
      </w:r>
    </w:p>
    <w:p w14:paraId="0351AF59" w14:textId="77777777" w:rsidR="00AE337A" w:rsidRPr="00AE337A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Aplicația trebuie să fie o </w:t>
      </w:r>
      <w:r w:rsidRPr="00AE337A">
        <w:rPr>
          <w:rFonts w:cstheme="minorHAnsi"/>
          <w:b/>
          <w:bCs/>
        </w:rPr>
        <w:t>aplicație desktop Java</w:t>
      </w:r>
      <w:r w:rsidRPr="00AE337A">
        <w:rPr>
          <w:rFonts w:cstheme="minorHAnsi"/>
        </w:rPr>
        <w:t>.</w:t>
      </w:r>
    </w:p>
    <w:p w14:paraId="6FC09A55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Interfața grafică trebuie realizată folosind </w:t>
      </w:r>
      <w:r w:rsidRPr="00AE337A">
        <w:rPr>
          <w:rFonts w:cstheme="minorHAnsi"/>
          <w:b/>
          <w:bCs/>
        </w:rPr>
        <w:t>JavaFX</w:t>
      </w:r>
      <w:r w:rsidRPr="00AE337A">
        <w:rPr>
          <w:rFonts w:cstheme="minorHAnsi"/>
        </w:rPr>
        <w:t>.</w:t>
      </w:r>
    </w:p>
    <w:p w14:paraId="4AEDA724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Persistența datelor trebuie realizată în </w:t>
      </w:r>
      <w:r w:rsidRPr="00AE337A">
        <w:rPr>
          <w:rFonts w:cstheme="minorHAnsi"/>
          <w:b/>
          <w:bCs/>
        </w:rPr>
        <w:t>fișiere text</w:t>
      </w:r>
      <w:r w:rsidRPr="00AE337A">
        <w:rPr>
          <w:rFonts w:cstheme="minorHAnsi"/>
        </w:rPr>
        <w:t>.</w:t>
      </w:r>
    </w:p>
    <w:p w14:paraId="1A31EF04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Accesul la date trebuie implementat folosind </w:t>
      </w:r>
      <w:r w:rsidRPr="00AE337A">
        <w:rPr>
          <w:rFonts w:cstheme="minorHAnsi"/>
          <w:b/>
          <w:bCs/>
        </w:rPr>
        <w:t>Repository Pattern</w:t>
      </w:r>
      <w:r w:rsidRPr="00AE337A">
        <w:rPr>
          <w:rFonts w:cstheme="minorHAnsi"/>
        </w:rPr>
        <w:t>.</w:t>
      </w:r>
    </w:p>
    <w:p w14:paraId="08AB2541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Logica aplicației trebuie separată de interfața grafică (layer Service).</w:t>
      </w:r>
    </w:p>
    <w:p w14:paraId="5B6CCB04" w14:textId="496FAF37" w:rsidR="00A47BD4" w:rsidRPr="00C74F25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Codul trebuie să respecte principiile OOP (încapsulare, separarea responsabilităților).</w:t>
      </w:r>
    </w:p>
    <w:sectPr w:rsidR="00A47BD4" w:rsidRPr="00C74F25" w:rsidSect="00B5606B">
      <w:headerReference w:type="default" r:id="rId8"/>
      <w:footerReference w:type="default" r:id="rId9"/>
      <w:pgSz w:w="11907" w:h="16840" w:code="9"/>
      <w:pgMar w:top="1134" w:right="851" w:bottom="1134" w:left="851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FF77B" w14:textId="77777777" w:rsidR="00700FA3" w:rsidRDefault="00700FA3" w:rsidP="005F6A53">
      <w:pPr>
        <w:spacing w:after="0" w:line="240" w:lineRule="auto"/>
      </w:pPr>
      <w:r>
        <w:separator/>
      </w:r>
    </w:p>
  </w:endnote>
  <w:endnote w:type="continuationSeparator" w:id="0">
    <w:p w14:paraId="4BA098C5" w14:textId="77777777" w:rsidR="00700FA3" w:rsidRDefault="00700FA3" w:rsidP="005F6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-BoldMT">
    <w:altName w:val="Times New Roman"/>
    <w:panose1 w:val="020B0604020202020204"/>
    <w:charset w:val="EE"/>
    <w:family w:val="auto"/>
    <w:notTrueType/>
    <w:pitch w:val="default"/>
    <w:sig w:usb0="00000005" w:usb1="00000000" w:usb2="00000000" w:usb3="00000000" w:csb0="00000002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056B2" w14:textId="77777777" w:rsidR="008B02C0" w:rsidRPr="002F3CF4" w:rsidRDefault="008B02C0" w:rsidP="008B02C0">
    <w:pPr>
      <w:pStyle w:val="Footer"/>
      <w:tabs>
        <w:tab w:val="clear" w:pos="9360"/>
        <w:tab w:val="right" w:pos="10206"/>
      </w:tabs>
      <w:rPr>
        <w:rFonts w:cstheme="minorHAnsi"/>
        <w:color w:val="0000FF" w:themeColor="hyperlink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95C0A" w14:textId="77777777" w:rsidR="00700FA3" w:rsidRDefault="00700FA3" w:rsidP="005F6A53">
      <w:pPr>
        <w:spacing w:after="0" w:line="240" w:lineRule="auto"/>
      </w:pPr>
      <w:r>
        <w:separator/>
      </w:r>
    </w:p>
  </w:footnote>
  <w:footnote w:type="continuationSeparator" w:id="0">
    <w:p w14:paraId="10DFC7F0" w14:textId="77777777" w:rsidR="00700FA3" w:rsidRDefault="00700FA3" w:rsidP="005F6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CD016" w14:textId="2B6BB57E" w:rsidR="00173FD4" w:rsidRPr="002F3CF4" w:rsidRDefault="00244ED4" w:rsidP="007C0E52">
    <w:pPr>
      <w:pStyle w:val="Header"/>
      <w:tabs>
        <w:tab w:val="clear" w:pos="4680"/>
        <w:tab w:val="clear" w:pos="9360"/>
        <w:tab w:val="right" w:pos="10206"/>
      </w:tabs>
      <w:ind w:right="-427"/>
      <w:rPr>
        <w:rFonts w:cstheme="minorHAnsi"/>
        <w:sz w:val="24"/>
        <w:szCs w:val="24"/>
      </w:rPr>
    </w:pPr>
    <w:r w:rsidRPr="002F3CF4">
      <w:rPr>
        <w:rFonts w:cstheme="minorHAnsi"/>
        <w:sz w:val="24"/>
        <w:szCs w:val="24"/>
      </w:rPr>
      <w:t>VVSS</w:t>
    </w:r>
    <w:r w:rsidR="001E3F94" w:rsidRPr="002F3CF4">
      <w:rPr>
        <w:rFonts w:cstheme="minorHAnsi"/>
        <w:sz w:val="24"/>
        <w:szCs w:val="24"/>
      </w:rPr>
      <w:t>,</w:t>
    </w:r>
    <w:r w:rsidR="003518C6" w:rsidRPr="002F3CF4">
      <w:rPr>
        <w:rFonts w:cstheme="minorHAnsi"/>
        <w:b/>
        <w:sz w:val="24"/>
        <w:szCs w:val="24"/>
      </w:rPr>
      <w:t xml:space="preserve"> </w:t>
    </w:r>
    <w:r w:rsidR="00BD4542" w:rsidRPr="002F3CF4">
      <w:rPr>
        <w:rFonts w:cstheme="minorHAnsi"/>
        <w:b/>
        <w:sz w:val="24"/>
        <w:szCs w:val="24"/>
        <w:lang w:val="ro-RO"/>
      </w:rPr>
      <w:t xml:space="preserve">Proiect </w:t>
    </w:r>
    <w:r w:rsidR="00AE337A">
      <w:rPr>
        <w:rFonts w:cstheme="minorHAnsi"/>
        <w:b/>
        <w:sz w:val="24"/>
        <w:szCs w:val="24"/>
        <w:lang w:val="ro-RO"/>
      </w:rPr>
      <w:t>MyDrinkShop</w:t>
    </w:r>
    <w:r w:rsidR="003518C6" w:rsidRPr="002F3CF4">
      <w:rPr>
        <w:rFonts w:cstheme="minorHAnsi"/>
        <w:b/>
        <w:sz w:val="24"/>
        <w:szCs w:val="24"/>
        <w:lang w:val="ro-RO"/>
      </w:rPr>
      <w:tab/>
    </w:r>
    <w:r w:rsidRPr="002F3CF4">
      <w:rPr>
        <w:rFonts w:cstheme="minorHAnsi"/>
        <w:sz w:val="24"/>
        <w:szCs w:val="24"/>
      </w:rPr>
      <w:t xml:space="preserve">Informatică </w:t>
    </w:r>
    <w:r w:rsidR="008004F8" w:rsidRPr="002F3CF4">
      <w:rPr>
        <w:rFonts w:cstheme="minorHAnsi"/>
        <w:sz w:val="24"/>
        <w:szCs w:val="24"/>
      </w:rPr>
      <w:t xml:space="preserve">– </w:t>
    </w:r>
    <w:r w:rsidRPr="002F3CF4">
      <w:rPr>
        <w:rFonts w:cstheme="minorHAnsi"/>
        <w:sz w:val="24"/>
        <w:szCs w:val="24"/>
      </w:rPr>
      <w:t>Română, 20</w:t>
    </w:r>
    <w:r w:rsidR="0067379C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5</w:t>
    </w:r>
    <w:r w:rsidRPr="002F3CF4">
      <w:rPr>
        <w:rFonts w:cstheme="minorHAnsi"/>
        <w:sz w:val="24"/>
        <w:szCs w:val="24"/>
      </w:rPr>
      <w:t>-20</w:t>
    </w:r>
    <w:r w:rsidR="001D28AB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6</w:t>
    </w:r>
    <w:r w:rsidRPr="002F3CF4">
      <w:rPr>
        <w:rFonts w:cstheme="minorHAnsi"/>
        <w:sz w:val="24"/>
        <w:szCs w:val="24"/>
      </w:rPr>
      <w:t>/II</w:t>
    </w:r>
    <w:r w:rsidR="003518C6" w:rsidRPr="002F3CF4">
      <w:rPr>
        <w:rFonts w:cstheme="minorHAnsi"/>
        <w:sz w:val="24"/>
        <w:szCs w:val="24"/>
      </w:rPr>
      <w:t xml:space="preserve">, </w:t>
    </w:r>
    <w:r w:rsidR="00607A89" w:rsidRPr="002F3CF4">
      <w:rPr>
        <w:rFonts w:cstheme="minorHAnsi"/>
        <w:sz w:val="24"/>
        <w:szCs w:val="24"/>
      </w:rPr>
      <w:t>S01</w:t>
    </w:r>
    <w:r w:rsidR="001D28AB">
      <w:rPr>
        <w:rFonts w:cstheme="minorHAnsi"/>
        <w:sz w:val="24"/>
        <w:szCs w:val="24"/>
      </w:rPr>
      <w:t>---&gt;</w:t>
    </w:r>
    <w:r w:rsidR="006D42F8" w:rsidRPr="002F3CF4">
      <w:rPr>
        <w:rFonts w:cstheme="minorHAnsi"/>
        <w:sz w:val="24"/>
        <w:szCs w:val="24"/>
      </w:rPr>
      <w:t>S</w:t>
    </w:r>
    <w:r w:rsidR="00607A89" w:rsidRPr="002F3CF4">
      <w:rPr>
        <w:rFonts w:cstheme="minorHAnsi"/>
        <w:sz w:val="24"/>
        <w:szCs w:val="24"/>
      </w:rPr>
      <w:t>1</w:t>
    </w:r>
    <w:r w:rsidR="001D28AB">
      <w:rPr>
        <w:rFonts w:cstheme="minorHAnsi"/>
        <w:sz w:val="24"/>
        <w:szCs w:val="24"/>
      </w:rPr>
      <w:t>0</w:t>
    </w:r>
  </w:p>
  <w:p w14:paraId="29179A09" w14:textId="77777777" w:rsidR="00902371" w:rsidRDefault="0090237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0593"/>
    <w:multiLevelType w:val="hybridMultilevel"/>
    <w:tmpl w:val="930E0558"/>
    <w:lvl w:ilvl="0" w:tplc="A4609E8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E35B3"/>
    <w:multiLevelType w:val="hybridMultilevel"/>
    <w:tmpl w:val="86C82844"/>
    <w:lvl w:ilvl="0" w:tplc="87BA4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637459"/>
    <w:multiLevelType w:val="hybridMultilevel"/>
    <w:tmpl w:val="82184298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9F9802A2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AE672B"/>
    <w:multiLevelType w:val="multilevel"/>
    <w:tmpl w:val="9B6AE1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color w:val="auto"/>
      </w:rPr>
    </w:lvl>
    <w:lvl w:ilvl="1">
      <w:start w:val="1"/>
      <w:numFmt w:val="none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34919B7"/>
    <w:multiLevelType w:val="hybridMultilevel"/>
    <w:tmpl w:val="C47EC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02F68"/>
    <w:multiLevelType w:val="hybridMultilevel"/>
    <w:tmpl w:val="C96604E0"/>
    <w:lvl w:ilvl="0" w:tplc="3612A418">
      <w:start w:val="1"/>
      <w:numFmt w:val="bullet"/>
      <w:lvlText w:val="-"/>
      <w:lvlJc w:val="left"/>
      <w:pPr>
        <w:ind w:left="1440" w:hanging="360"/>
      </w:pPr>
      <w:rPr>
        <w:rFonts w:ascii="TimesNewRomanPS-BoldMT" w:eastAsiaTheme="minorHAnsi" w:hAnsi="TimesNewRomanPS-BoldMT" w:cs="TimesNewRomanPS-BoldM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8267A9"/>
    <w:multiLevelType w:val="hybridMultilevel"/>
    <w:tmpl w:val="133668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CCC64BE"/>
    <w:multiLevelType w:val="multilevel"/>
    <w:tmpl w:val="A8101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4F1BAE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25BB3475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77E0AF1"/>
    <w:multiLevelType w:val="multilevel"/>
    <w:tmpl w:val="2F40F8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</w:abstractNum>
  <w:abstractNum w:abstractNumId="11" w15:restartNumberingAfterBreak="0">
    <w:nsid w:val="3E74265C"/>
    <w:multiLevelType w:val="hybridMultilevel"/>
    <w:tmpl w:val="1A1C0108"/>
    <w:lvl w:ilvl="0" w:tplc="2FCC35FA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D5E94"/>
    <w:multiLevelType w:val="hybridMultilevel"/>
    <w:tmpl w:val="2366448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2B37E31"/>
    <w:multiLevelType w:val="multilevel"/>
    <w:tmpl w:val="DEC6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43D76333"/>
    <w:multiLevelType w:val="hybridMultilevel"/>
    <w:tmpl w:val="DC5AE3FA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59D5B8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23B74B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A40161F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5C1B458A"/>
    <w:multiLevelType w:val="multilevel"/>
    <w:tmpl w:val="155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50A3C"/>
    <w:multiLevelType w:val="hybridMultilevel"/>
    <w:tmpl w:val="F5CA02F2"/>
    <w:lvl w:ilvl="0" w:tplc="F7FE783C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487FA7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9E42184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9C95E53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21942914">
    <w:abstractNumId w:val="19"/>
  </w:num>
  <w:num w:numId="2" w16cid:durableId="731924516">
    <w:abstractNumId w:val="11"/>
  </w:num>
  <w:num w:numId="3" w16cid:durableId="1779716294">
    <w:abstractNumId w:val="0"/>
  </w:num>
  <w:num w:numId="4" w16cid:durableId="760369974">
    <w:abstractNumId w:val="5"/>
  </w:num>
  <w:num w:numId="5" w16cid:durableId="139463267">
    <w:abstractNumId w:val="2"/>
  </w:num>
  <w:num w:numId="6" w16cid:durableId="122121645">
    <w:abstractNumId w:val="1"/>
  </w:num>
  <w:num w:numId="7" w16cid:durableId="2048875729">
    <w:abstractNumId w:val="3"/>
  </w:num>
  <w:num w:numId="8" w16cid:durableId="665478606">
    <w:abstractNumId w:val="10"/>
  </w:num>
  <w:num w:numId="9" w16cid:durableId="2097247403">
    <w:abstractNumId w:val="4"/>
  </w:num>
  <w:num w:numId="10" w16cid:durableId="1876118174">
    <w:abstractNumId w:val="6"/>
  </w:num>
  <w:num w:numId="11" w16cid:durableId="1943879655">
    <w:abstractNumId w:val="17"/>
  </w:num>
  <w:num w:numId="12" w16cid:durableId="827332772">
    <w:abstractNumId w:val="8"/>
  </w:num>
  <w:num w:numId="13" w16cid:durableId="913315758">
    <w:abstractNumId w:val="20"/>
  </w:num>
  <w:num w:numId="14" w16cid:durableId="193344357">
    <w:abstractNumId w:val="14"/>
  </w:num>
  <w:num w:numId="15" w16cid:durableId="831720691">
    <w:abstractNumId w:val="12"/>
  </w:num>
  <w:num w:numId="16" w16cid:durableId="1300306598">
    <w:abstractNumId w:val="22"/>
  </w:num>
  <w:num w:numId="17" w16cid:durableId="221672663">
    <w:abstractNumId w:val="9"/>
  </w:num>
  <w:num w:numId="18" w16cid:durableId="581062580">
    <w:abstractNumId w:val="16"/>
  </w:num>
  <w:num w:numId="19" w16cid:durableId="954867599">
    <w:abstractNumId w:val="15"/>
  </w:num>
  <w:num w:numId="20" w16cid:durableId="1119907785">
    <w:abstractNumId w:val="21"/>
  </w:num>
  <w:num w:numId="21" w16cid:durableId="2053727419">
    <w:abstractNumId w:val="18"/>
  </w:num>
  <w:num w:numId="22" w16cid:durableId="939408996">
    <w:abstractNumId w:val="7"/>
  </w:num>
  <w:num w:numId="23" w16cid:durableId="1346147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6A53"/>
    <w:rsid w:val="00002C88"/>
    <w:rsid w:val="00004335"/>
    <w:rsid w:val="00006D90"/>
    <w:rsid w:val="0000729D"/>
    <w:rsid w:val="00007AE0"/>
    <w:rsid w:val="000178F9"/>
    <w:rsid w:val="00023140"/>
    <w:rsid w:val="000329CF"/>
    <w:rsid w:val="00087882"/>
    <w:rsid w:val="000A3E93"/>
    <w:rsid w:val="000B5282"/>
    <w:rsid w:val="000D53B1"/>
    <w:rsid w:val="000E50A5"/>
    <w:rsid w:val="00106412"/>
    <w:rsid w:val="00110E31"/>
    <w:rsid w:val="0011323E"/>
    <w:rsid w:val="00114BA3"/>
    <w:rsid w:val="00142913"/>
    <w:rsid w:val="00173FD4"/>
    <w:rsid w:val="00193376"/>
    <w:rsid w:val="00197C01"/>
    <w:rsid w:val="001B45B8"/>
    <w:rsid w:val="001D28AB"/>
    <w:rsid w:val="001E16A0"/>
    <w:rsid w:val="001E3F94"/>
    <w:rsid w:val="00212095"/>
    <w:rsid w:val="00224D74"/>
    <w:rsid w:val="0022662D"/>
    <w:rsid w:val="00226D8C"/>
    <w:rsid w:val="00243394"/>
    <w:rsid w:val="00244ED4"/>
    <w:rsid w:val="002452A4"/>
    <w:rsid w:val="0025323D"/>
    <w:rsid w:val="00256C40"/>
    <w:rsid w:val="00261841"/>
    <w:rsid w:val="00276DB2"/>
    <w:rsid w:val="00277271"/>
    <w:rsid w:val="00283546"/>
    <w:rsid w:val="002F3CF4"/>
    <w:rsid w:val="002F4A01"/>
    <w:rsid w:val="003021E8"/>
    <w:rsid w:val="00302E25"/>
    <w:rsid w:val="003274CB"/>
    <w:rsid w:val="00335249"/>
    <w:rsid w:val="0034145A"/>
    <w:rsid w:val="003518C6"/>
    <w:rsid w:val="00352131"/>
    <w:rsid w:val="003D414C"/>
    <w:rsid w:val="003E32BE"/>
    <w:rsid w:val="003E7147"/>
    <w:rsid w:val="00411396"/>
    <w:rsid w:val="00414EC7"/>
    <w:rsid w:val="0042347A"/>
    <w:rsid w:val="00447513"/>
    <w:rsid w:val="0045188A"/>
    <w:rsid w:val="0047255E"/>
    <w:rsid w:val="00476AF6"/>
    <w:rsid w:val="004A7473"/>
    <w:rsid w:val="004C0B2C"/>
    <w:rsid w:val="004C16DC"/>
    <w:rsid w:val="004D4907"/>
    <w:rsid w:val="004E0E1C"/>
    <w:rsid w:val="004F721F"/>
    <w:rsid w:val="00524207"/>
    <w:rsid w:val="00524C25"/>
    <w:rsid w:val="005428AF"/>
    <w:rsid w:val="00572C14"/>
    <w:rsid w:val="005834B3"/>
    <w:rsid w:val="005A057D"/>
    <w:rsid w:val="005B44E0"/>
    <w:rsid w:val="005E6D91"/>
    <w:rsid w:val="005F6A53"/>
    <w:rsid w:val="00601969"/>
    <w:rsid w:val="0060222E"/>
    <w:rsid w:val="0060478B"/>
    <w:rsid w:val="00604920"/>
    <w:rsid w:val="00607A89"/>
    <w:rsid w:val="00625689"/>
    <w:rsid w:val="00640675"/>
    <w:rsid w:val="00642E1F"/>
    <w:rsid w:val="0066648A"/>
    <w:rsid w:val="006723AD"/>
    <w:rsid w:val="0067379C"/>
    <w:rsid w:val="00673866"/>
    <w:rsid w:val="00684B70"/>
    <w:rsid w:val="00685D36"/>
    <w:rsid w:val="00687CCA"/>
    <w:rsid w:val="006C1214"/>
    <w:rsid w:val="006C6347"/>
    <w:rsid w:val="006D42F8"/>
    <w:rsid w:val="006F5120"/>
    <w:rsid w:val="006F7906"/>
    <w:rsid w:val="00700FA3"/>
    <w:rsid w:val="00706537"/>
    <w:rsid w:val="007066C9"/>
    <w:rsid w:val="0072560E"/>
    <w:rsid w:val="0074180B"/>
    <w:rsid w:val="007626AE"/>
    <w:rsid w:val="00787365"/>
    <w:rsid w:val="007A5368"/>
    <w:rsid w:val="007C0E52"/>
    <w:rsid w:val="007C4E81"/>
    <w:rsid w:val="007E6CC4"/>
    <w:rsid w:val="008004F8"/>
    <w:rsid w:val="008038AB"/>
    <w:rsid w:val="00811C92"/>
    <w:rsid w:val="00823ED1"/>
    <w:rsid w:val="00844BA3"/>
    <w:rsid w:val="00863C9E"/>
    <w:rsid w:val="008876FF"/>
    <w:rsid w:val="00891EB5"/>
    <w:rsid w:val="00897DF4"/>
    <w:rsid w:val="008B02C0"/>
    <w:rsid w:val="008C7187"/>
    <w:rsid w:val="008D20DA"/>
    <w:rsid w:val="008E39AA"/>
    <w:rsid w:val="009018C6"/>
    <w:rsid w:val="00902371"/>
    <w:rsid w:val="00910AE0"/>
    <w:rsid w:val="009442E7"/>
    <w:rsid w:val="0094746E"/>
    <w:rsid w:val="00977438"/>
    <w:rsid w:val="00991086"/>
    <w:rsid w:val="00995360"/>
    <w:rsid w:val="009A3660"/>
    <w:rsid w:val="009C64FD"/>
    <w:rsid w:val="009D11BA"/>
    <w:rsid w:val="009E547E"/>
    <w:rsid w:val="009F39DA"/>
    <w:rsid w:val="00A05418"/>
    <w:rsid w:val="00A055F8"/>
    <w:rsid w:val="00A06B12"/>
    <w:rsid w:val="00A352CC"/>
    <w:rsid w:val="00A40207"/>
    <w:rsid w:val="00A47BD4"/>
    <w:rsid w:val="00A64453"/>
    <w:rsid w:val="00A86A93"/>
    <w:rsid w:val="00AB6E61"/>
    <w:rsid w:val="00AD2B8E"/>
    <w:rsid w:val="00AE337A"/>
    <w:rsid w:val="00AF2725"/>
    <w:rsid w:val="00B01720"/>
    <w:rsid w:val="00B12FA8"/>
    <w:rsid w:val="00B25AC5"/>
    <w:rsid w:val="00B32272"/>
    <w:rsid w:val="00B46581"/>
    <w:rsid w:val="00B5606B"/>
    <w:rsid w:val="00B57A14"/>
    <w:rsid w:val="00B61F07"/>
    <w:rsid w:val="00B646F0"/>
    <w:rsid w:val="00B823C7"/>
    <w:rsid w:val="00B925BF"/>
    <w:rsid w:val="00B92D4B"/>
    <w:rsid w:val="00BB3743"/>
    <w:rsid w:val="00BD4542"/>
    <w:rsid w:val="00BD5C9F"/>
    <w:rsid w:val="00BE22EC"/>
    <w:rsid w:val="00BE439E"/>
    <w:rsid w:val="00BF33D2"/>
    <w:rsid w:val="00C21A25"/>
    <w:rsid w:val="00C501F4"/>
    <w:rsid w:val="00C62EAD"/>
    <w:rsid w:val="00C66AAA"/>
    <w:rsid w:val="00C74F25"/>
    <w:rsid w:val="00C954BC"/>
    <w:rsid w:val="00CC02AC"/>
    <w:rsid w:val="00D21B45"/>
    <w:rsid w:val="00D315AD"/>
    <w:rsid w:val="00D364CF"/>
    <w:rsid w:val="00D365A6"/>
    <w:rsid w:val="00D418C8"/>
    <w:rsid w:val="00D46B78"/>
    <w:rsid w:val="00D665E3"/>
    <w:rsid w:val="00D70704"/>
    <w:rsid w:val="00D952D9"/>
    <w:rsid w:val="00D958E6"/>
    <w:rsid w:val="00DB0C45"/>
    <w:rsid w:val="00DC0565"/>
    <w:rsid w:val="00E20809"/>
    <w:rsid w:val="00E21DE8"/>
    <w:rsid w:val="00E8694E"/>
    <w:rsid w:val="00EB3ADD"/>
    <w:rsid w:val="00EB4FBE"/>
    <w:rsid w:val="00EE4DFA"/>
    <w:rsid w:val="00F13425"/>
    <w:rsid w:val="00F24F57"/>
    <w:rsid w:val="00F32215"/>
    <w:rsid w:val="00F340EE"/>
    <w:rsid w:val="00F50E5B"/>
    <w:rsid w:val="00F642F2"/>
    <w:rsid w:val="00F67112"/>
    <w:rsid w:val="00F75101"/>
    <w:rsid w:val="00F87271"/>
    <w:rsid w:val="00FA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F2EF870"/>
  <w15:docId w15:val="{D6042532-BC59-49AA-B04D-A11516B8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A53"/>
  </w:style>
  <w:style w:type="paragraph" w:styleId="Footer">
    <w:name w:val="footer"/>
    <w:basedOn w:val="Normal"/>
    <w:link w:val="Foot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A53"/>
  </w:style>
  <w:style w:type="paragraph" w:styleId="BalloonText">
    <w:name w:val="Balloon Text"/>
    <w:basedOn w:val="Normal"/>
    <w:link w:val="BalloonTextChar"/>
    <w:uiPriority w:val="99"/>
    <w:semiHidden/>
    <w:unhideWhenUsed/>
    <w:rsid w:val="005F6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A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0433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721F"/>
    <w:pPr>
      <w:ind w:left="720"/>
      <w:contextualSpacing/>
    </w:pPr>
  </w:style>
  <w:style w:type="table" w:styleId="TableGrid">
    <w:name w:val="Table Grid"/>
    <w:basedOn w:val="TableNormal"/>
    <w:uiPriority w:val="59"/>
    <w:rsid w:val="00423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22076-F86A-44CD-B37A-8AAF07E8C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1</Pages>
  <Words>378</Words>
  <Characters>2367</Characters>
  <Application>Microsoft Office Word</Application>
  <DocSecurity>0</DocSecurity>
  <Lines>52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Family</Company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Cami_Acer</dc:creator>
  <cp:lastModifiedBy>MIHAIL ADOMNIȚEI</cp:lastModifiedBy>
  <cp:revision>142</cp:revision>
  <cp:lastPrinted>2020-02-14T11:16:00Z</cp:lastPrinted>
  <dcterms:created xsi:type="dcterms:W3CDTF">2013-01-24T20:28:00Z</dcterms:created>
  <dcterms:modified xsi:type="dcterms:W3CDTF">2026-03-09T06:58:00Z</dcterms:modified>
</cp:coreProperties>
</file>