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E5B30" w14:textId="65F3567D" w:rsidR="0099483B" w:rsidRPr="001C2800" w:rsidRDefault="0099483B" w:rsidP="0099483B">
      <w:pPr>
        <w:pBdr>
          <w:top w:val="single" w:sz="24" w:space="1" w:color="auto"/>
        </w:pBd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Documentation</w:t>
      </w:r>
    </w:p>
    <w:p w14:paraId="0F5D0214" w14:textId="77777777" w:rsidR="0099483B" w:rsidRPr="001C2800" w:rsidRDefault="0099483B" w:rsidP="0099483B">
      <w:pPr>
        <w:spacing w:after="400" w:line="240" w:lineRule="auto"/>
        <w:jc w:val="center"/>
        <w:rPr>
          <w:rFonts w:ascii="Arial" w:eastAsia="Times New Roman" w:hAnsi="Arial" w:cs="Arial"/>
          <w:b/>
          <w:bCs/>
          <w:kern w:val="28"/>
          <w:sz w:val="40"/>
          <w:szCs w:val="64"/>
          <w:lang w:val="en-CA" w:bidi="he-IL"/>
        </w:rPr>
      </w:pPr>
      <w:r w:rsidRPr="001C2800">
        <w:rPr>
          <w:rFonts w:ascii="Arial" w:eastAsia="Times New Roman" w:hAnsi="Arial" w:cs="Arial"/>
          <w:b/>
          <w:bCs/>
          <w:kern w:val="28"/>
          <w:sz w:val="40"/>
          <w:szCs w:val="64"/>
          <w:lang w:val="en-CA" w:bidi="he-IL"/>
        </w:rPr>
        <w:t>for</w:t>
      </w:r>
    </w:p>
    <w:p w14:paraId="7D75FEEF" w14:textId="38117828" w:rsidR="0099483B" w:rsidRPr="001C2800" w:rsidRDefault="0099483B" w:rsidP="0099483B">
      <w:pP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ECommerce</w:t>
      </w:r>
    </w:p>
    <w:p w14:paraId="32C205A5" w14:textId="77777777" w:rsidR="0099483B" w:rsidRPr="001C2800" w:rsidRDefault="0099483B" w:rsidP="0099483B">
      <w:pPr>
        <w:spacing w:after="0" w:line="240" w:lineRule="auto"/>
        <w:jc w:val="center"/>
        <w:rPr>
          <w:rFonts w:ascii="Arial" w:eastAsia="Times New Roman" w:hAnsi="Arial" w:cs="Arial"/>
          <w:b/>
          <w:bCs/>
          <w:kern w:val="28"/>
          <w:sz w:val="32"/>
          <w:szCs w:val="28"/>
          <w:lang w:val="en-CA" w:bidi="he-IL"/>
        </w:rPr>
      </w:pPr>
    </w:p>
    <w:p w14:paraId="585F574B" w14:textId="77777777" w:rsidR="0099483B" w:rsidRPr="001C2800" w:rsidRDefault="0099483B" w:rsidP="0099483B">
      <w:pPr>
        <w:spacing w:after="720" w:line="240" w:lineRule="auto"/>
        <w:jc w:val="center"/>
        <w:rPr>
          <w:rFonts w:ascii="Arial" w:eastAsia="Times New Roman" w:hAnsi="Arial" w:cs="Arial"/>
          <w:b/>
          <w:bCs/>
          <w:kern w:val="28"/>
          <w:sz w:val="32"/>
          <w:szCs w:val="28"/>
          <w:lang w:val="en-CA" w:bidi="he-IL"/>
        </w:rPr>
      </w:pPr>
      <w:r w:rsidRPr="001C2800">
        <w:rPr>
          <w:rFonts w:ascii="Arial" w:eastAsia="Times New Roman" w:hAnsi="Arial" w:cs="Arial"/>
          <w:b/>
          <w:bCs/>
          <w:kern w:val="28"/>
          <w:sz w:val="32"/>
          <w:szCs w:val="28"/>
          <w:lang w:val="en-CA" w:bidi="he-IL"/>
        </w:rPr>
        <w:t>Prepared by</w:t>
      </w:r>
    </w:p>
    <w:p w14:paraId="5CA4B59B" w14:textId="72EDBDA0" w:rsidR="0099483B" w:rsidRPr="001C2800" w:rsidRDefault="0099483B" w:rsidP="0099483B">
      <w:pPr>
        <w:spacing w:before="120" w:after="12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 xml:space="preserve">Group Name: </w:t>
      </w:r>
    </w:p>
    <w:tbl>
      <w:tblPr>
        <w:tblW w:w="0" w:type="auto"/>
        <w:tblLook w:val="01E0" w:firstRow="1" w:lastRow="1" w:firstColumn="1" w:lastColumn="1" w:noHBand="0" w:noVBand="0"/>
      </w:tblPr>
      <w:tblGrid>
        <w:gridCol w:w="3135"/>
        <w:gridCol w:w="3139"/>
        <w:gridCol w:w="3132"/>
      </w:tblGrid>
      <w:tr w:rsidR="0099483B" w:rsidRPr="001C2800" w14:paraId="1BB81701" w14:textId="77777777" w:rsidTr="00DC400B">
        <w:tc>
          <w:tcPr>
            <w:tcW w:w="3192" w:type="dxa"/>
          </w:tcPr>
          <w:p w14:paraId="35D7E196" w14:textId="77777777" w:rsidR="0099483B" w:rsidRPr="001C2800" w:rsidRDefault="0099483B" w:rsidP="00DC400B">
            <w:pPr>
              <w:spacing w:after="0" w:line="240" w:lineRule="auto"/>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Bacioiu</w:t>
            </w:r>
            <w:proofErr w:type="spellEnd"/>
            <w:r>
              <w:rPr>
                <w:rFonts w:ascii="Arial" w:eastAsia="Times New Roman" w:hAnsi="Arial" w:cs="Arial"/>
                <w:b/>
                <w:bCs/>
                <w:kern w:val="28"/>
                <w:szCs w:val="28"/>
                <w:lang w:val="en-CA" w:bidi="he-IL"/>
              </w:rPr>
              <w:t xml:space="preserve"> </w:t>
            </w:r>
          </w:p>
        </w:tc>
        <w:tc>
          <w:tcPr>
            <w:tcW w:w="3192" w:type="dxa"/>
          </w:tcPr>
          <w:p w14:paraId="35F60F02"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Alexandru</w:t>
            </w:r>
            <w:proofErr w:type="spellEnd"/>
            <w:r>
              <w:rPr>
                <w:rFonts w:ascii="Arial" w:eastAsia="Times New Roman" w:hAnsi="Arial" w:cs="Arial"/>
                <w:b/>
                <w:bCs/>
                <w:kern w:val="28"/>
                <w:szCs w:val="28"/>
                <w:lang w:val="en-CA" w:bidi="he-IL"/>
              </w:rPr>
              <w:t xml:space="preserve"> Georgian</w:t>
            </w:r>
          </w:p>
        </w:tc>
        <w:tc>
          <w:tcPr>
            <w:tcW w:w="3192" w:type="dxa"/>
          </w:tcPr>
          <w:p w14:paraId="3BAA9F8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34959325" w14:textId="77777777" w:rsidTr="00DC400B">
        <w:tc>
          <w:tcPr>
            <w:tcW w:w="3192" w:type="dxa"/>
          </w:tcPr>
          <w:p w14:paraId="005743FB"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Balosu</w:t>
            </w:r>
          </w:p>
        </w:tc>
        <w:tc>
          <w:tcPr>
            <w:tcW w:w="3192" w:type="dxa"/>
          </w:tcPr>
          <w:p w14:paraId="2ED793A8"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Mihai </w:t>
            </w:r>
            <w:proofErr w:type="spellStart"/>
            <w:r>
              <w:rPr>
                <w:rFonts w:ascii="Arial" w:eastAsia="Times New Roman" w:hAnsi="Arial" w:cs="Arial"/>
                <w:b/>
                <w:bCs/>
                <w:kern w:val="28"/>
                <w:szCs w:val="28"/>
                <w:lang w:val="en-CA" w:bidi="he-IL"/>
              </w:rPr>
              <w:t>Costinel</w:t>
            </w:r>
            <w:proofErr w:type="spellEnd"/>
          </w:p>
        </w:tc>
        <w:tc>
          <w:tcPr>
            <w:tcW w:w="3192" w:type="dxa"/>
          </w:tcPr>
          <w:p w14:paraId="1F48529A"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57E5D55B" w14:textId="77777777" w:rsidTr="00DC400B">
        <w:tc>
          <w:tcPr>
            <w:tcW w:w="3192" w:type="dxa"/>
          </w:tcPr>
          <w:p w14:paraId="693ACAEE"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Popescu</w:t>
            </w:r>
          </w:p>
        </w:tc>
        <w:tc>
          <w:tcPr>
            <w:tcW w:w="3192" w:type="dxa"/>
          </w:tcPr>
          <w:p w14:paraId="0F87FA29"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Radu Andrei</w:t>
            </w:r>
          </w:p>
        </w:tc>
        <w:tc>
          <w:tcPr>
            <w:tcW w:w="3192" w:type="dxa"/>
          </w:tcPr>
          <w:p w14:paraId="6E94A75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0C4B9F1B" w14:textId="77777777" w:rsidTr="00DC400B">
        <w:tc>
          <w:tcPr>
            <w:tcW w:w="3192" w:type="dxa"/>
          </w:tcPr>
          <w:p w14:paraId="2736E8FD"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Toma</w:t>
            </w:r>
          </w:p>
        </w:tc>
        <w:tc>
          <w:tcPr>
            <w:tcW w:w="3192" w:type="dxa"/>
          </w:tcPr>
          <w:p w14:paraId="0094FF17"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Gigi </w:t>
            </w:r>
            <w:proofErr w:type="spellStart"/>
            <w:r>
              <w:rPr>
                <w:rFonts w:ascii="Arial" w:eastAsia="Times New Roman" w:hAnsi="Arial" w:cs="Arial"/>
                <w:b/>
                <w:bCs/>
                <w:kern w:val="28"/>
                <w:szCs w:val="28"/>
                <w:lang w:val="en-CA" w:bidi="he-IL"/>
              </w:rPr>
              <w:t>Alexandru</w:t>
            </w:r>
            <w:proofErr w:type="spellEnd"/>
          </w:p>
        </w:tc>
        <w:tc>
          <w:tcPr>
            <w:tcW w:w="3192" w:type="dxa"/>
          </w:tcPr>
          <w:p w14:paraId="6F0ACC46"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bl>
    <w:p w14:paraId="4C238F9F"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p w14:paraId="0B49A52D"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tbl>
      <w:tblPr>
        <w:tblW w:w="0" w:type="auto"/>
        <w:tblLook w:val="01E0" w:firstRow="1" w:lastRow="1" w:firstColumn="1" w:lastColumn="1" w:noHBand="0" w:noVBand="0"/>
      </w:tblPr>
      <w:tblGrid>
        <w:gridCol w:w="3323"/>
        <w:gridCol w:w="5347"/>
      </w:tblGrid>
      <w:tr w:rsidR="0099483B" w:rsidRPr="001C2800" w14:paraId="7432CAF9" w14:textId="77777777" w:rsidTr="00DC400B">
        <w:trPr>
          <w:trHeight w:val="439"/>
        </w:trPr>
        <w:tc>
          <w:tcPr>
            <w:tcW w:w="3323" w:type="dxa"/>
          </w:tcPr>
          <w:p w14:paraId="23525DBB"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Instructor:</w:t>
            </w:r>
          </w:p>
        </w:tc>
        <w:tc>
          <w:tcPr>
            <w:tcW w:w="5347" w:type="dxa"/>
          </w:tcPr>
          <w:p w14:paraId="29E2931F" w14:textId="525ECE69" w:rsidR="0099483B" w:rsidRPr="001C2800" w:rsidRDefault="0099483B" w:rsidP="00DC400B">
            <w:pPr>
              <w:spacing w:before="120" w:after="0" w:line="240" w:lineRule="auto"/>
              <w:rPr>
                <w:rFonts w:ascii="Arial" w:eastAsia="Times New Roman" w:hAnsi="Arial" w:cs="Arial"/>
                <w:b/>
                <w:bCs/>
                <w:iCs/>
                <w:kern w:val="28"/>
                <w:szCs w:val="28"/>
                <w:lang w:val="en-CA" w:bidi="he-IL"/>
              </w:rPr>
            </w:pPr>
            <w:r w:rsidRPr="0099483B">
              <w:rPr>
                <w:rFonts w:ascii="Arial" w:eastAsia="Times New Roman" w:hAnsi="Arial" w:cs="Arial"/>
                <w:b/>
                <w:bCs/>
                <w:iCs/>
                <w:kern w:val="28"/>
                <w:szCs w:val="28"/>
                <w:lang w:val="en-CA" w:bidi="he-IL"/>
              </w:rPr>
              <w:t xml:space="preserve">C. </w:t>
            </w:r>
            <w:proofErr w:type="spellStart"/>
            <w:r w:rsidRPr="0099483B">
              <w:rPr>
                <w:rFonts w:ascii="Arial" w:eastAsia="Times New Roman" w:hAnsi="Arial" w:cs="Arial"/>
                <w:b/>
                <w:bCs/>
                <w:iCs/>
                <w:kern w:val="28"/>
                <w:szCs w:val="28"/>
                <w:lang w:val="en-CA" w:bidi="he-IL"/>
              </w:rPr>
              <w:t>Staoica</w:t>
            </w:r>
            <w:proofErr w:type="spellEnd"/>
            <w:r w:rsidRPr="0099483B">
              <w:rPr>
                <w:rFonts w:ascii="Arial" w:eastAsia="Times New Roman" w:hAnsi="Arial" w:cs="Arial"/>
                <w:b/>
                <w:bCs/>
                <w:iCs/>
                <w:kern w:val="28"/>
                <w:szCs w:val="28"/>
                <w:lang w:val="en-CA" w:bidi="he-IL"/>
              </w:rPr>
              <w:t xml:space="preserve"> </w:t>
            </w:r>
            <w:proofErr w:type="spellStart"/>
            <w:r w:rsidRPr="0099483B">
              <w:rPr>
                <w:rFonts w:ascii="Arial" w:eastAsia="Times New Roman" w:hAnsi="Arial" w:cs="Arial"/>
                <w:b/>
                <w:bCs/>
                <w:iCs/>
                <w:kern w:val="28"/>
                <w:szCs w:val="28"/>
                <w:lang w:val="en-CA" w:bidi="he-IL"/>
              </w:rPr>
              <w:t>Spahiu</w:t>
            </w:r>
            <w:proofErr w:type="spellEnd"/>
          </w:p>
        </w:tc>
      </w:tr>
      <w:tr w:rsidR="0099483B" w:rsidRPr="001C2800" w14:paraId="1474A0B6" w14:textId="77777777" w:rsidTr="00DC400B">
        <w:trPr>
          <w:trHeight w:val="439"/>
        </w:trPr>
        <w:tc>
          <w:tcPr>
            <w:tcW w:w="3323" w:type="dxa"/>
          </w:tcPr>
          <w:p w14:paraId="5BA1B3EF" w14:textId="77777777" w:rsidR="0099483B" w:rsidRPr="001C2800" w:rsidRDefault="0099483B" w:rsidP="00DC400B">
            <w:pPr>
              <w:spacing w:before="120" w:after="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Course:</w:t>
            </w:r>
          </w:p>
        </w:tc>
        <w:tc>
          <w:tcPr>
            <w:tcW w:w="5347" w:type="dxa"/>
          </w:tcPr>
          <w:p w14:paraId="6580ACDE" w14:textId="2994DAE4" w:rsidR="0099483B" w:rsidRPr="001C2800" w:rsidRDefault="0099483B" w:rsidP="00DC400B">
            <w:pPr>
              <w:spacing w:before="120"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Project II – Use of Databases</w:t>
            </w:r>
          </w:p>
        </w:tc>
      </w:tr>
      <w:tr w:rsidR="0099483B" w:rsidRPr="001C2800" w14:paraId="1DAD652A" w14:textId="77777777" w:rsidTr="00DC400B">
        <w:trPr>
          <w:trHeight w:val="1507"/>
        </w:trPr>
        <w:tc>
          <w:tcPr>
            <w:tcW w:w="3323" w:type="dxa"/>
          </w:tcPr>
          <w:p w14:paraId="59461459"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Date:</w:t>
            </w:r>
          </w:p>
        </w:tc>
        <w:tc>
          <w:tcPr>
            <w:tcW w:w="5347" w:type="dxa"/>
          </w:tcPr>
          <w:p w14:paraId="708776F1" w14:textId="350DEAEC"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17EAE8E0"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9F48D74"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5E357D6"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tc>
      </w:tr>
    </w:tbl>
    <w:p w14:paraId="200ECD7B" w14:textId="77777777" w:rsidR="0099483B" w:rsidRDefault="0099483B" w:rsidP="0099483B"/>
    <w:p w14:paraId="02B769EB" w14:textId="1FAF5CBE" w:rsidR="00685B19" w:rsidRDefault="00685B19" w:rsidP="0099483B"/>
    <w:p w14:paraId="2585979A" w14:textId="1115B9BA" w:rsidR="006D2BEC" w:rsidRDefault="006D2BEC" w:rsidP="0099483B"/>
    <w:p w14:paraId="0982D2B1" w14:textId="7AD973AA" w:rsidR="006D2BEC" w:rsidRDefault="006D2BEC" w:rsidP="0099483B"/>
    <w:p w14:paraId="033736C6" w14:textId="783D00B3" w:rsidR="006D2BEC" w:rsidRDefault="006D2BEC" w:rsidP="0099483B"/>
    <w:p w14:paraId="5750CAC4" w14:textId="517F95CC" w:rsidR="006D2BEC" w:rsidRDefault="006D2BEC" w:rsidP="0099483B"/>
    <w:p w14:paraId="086B1A4B" w14:textId="77777777" w:rsidR="006D2BEC" w:rsidRPr="006D2BEC" w:rsidRDefault="006D2BEC" w:rsidP="006D2BEC">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imes" w:eastAsia="Times New Roman" w:hAnsi="Times" w:cs="Times"/>
          <w:b/>
          <w:bCs/>
          <w:noProof/>
          <w:sz w:val="36"/>
          <w:szCs w:val="36"/>
          <w:lang w:val="en-CA" w:bidi="he-IL"/>
        </w:rPr>
      </w:pPr>
      <w:bookmarkStart w:id="0" w:name="_Toc107858829"/>
      <w:bookmarkStart w:id="1" w:name="_Toc108287587"/>
      <w:bookmarkStart w:id="2" w:name="_Toc111014886"/>
      <w:bookmarkStart w:id="3" w:name="_Toc111117822"/>
      <w:bookmarkStart w:id="4" w:name="_Toc113291685"/>
      <w:bookmarkStart w:id="5" w:name="_Toc320170042"/>
      <w:r w:rsidRPr="006D2BEC">
        <w:rPr>
          <w:rFonts w:ascii="Arial" w:eastAsia="Times New Roman" w:hAnsi="Arial" w:cs="Times"/>
          <w:b/>
          <w:bCs/>
          <w:color w:val="FFFFFF"/>
          <w:sz w:val="36"/>
          <w:szCs w:val="36"/>
          <w:lang w:val="en-CA" w:bidi="he-IL"/>
        </w:rPr>
        <w:lastRenderedPageBreak/>
        <w:t>Table of Contents</w:t>
      </w:r>
      <w:bookmarkEnd w:id="0"/>
      <w:bookmarkEnd w:id="1"/>
      <w:bookmarkEnd w:id="2"/>
      <w:bookmarkEnd w:id="3"/>
      <w:bookmarkEnd w:id="4"/>
      <w:bookmarkEnd w:id="5"/>
      <w:r w:rsidRPr="006D2BEC">
        <w:rPr>
          <w:rFonts w:ascii="Arial" w:eastAsia="Times New Roman" w:hAnsi="Arial" w:cs="Times"/>
          <w:b/>
          <w:bCs/>
          <w:sz w:val="36"/>
          <w:szCs w:val="36"/>
          <w:lang w:val="en-CA" w:bidi="he-IL"/>
        </w:rPr>
        <w:fldChar w:fldCharType="begin"/>
      </w:r>
      <w:r w:rsidRPr="006D2BEC">
        <w:rPr>
          <w:rFonts w:ascii="Arial" w:eastAsia="Times New Roman" w:hAnsi="Arial" w:cs="Times"/>
          <w:b/>
          <w:bCs/>
          <w:sz w:val="36"/>
          <w:szCs w:val="36"/>
          <w:lang w:val="en-CA" w:bidi="he-IL"/>
        </w:rPr>
        <w:instrText xml:space="preserve"> TOC \o "1-2" \t "TOCentry,1" </w:instrText>
      </w:r>
      <w:r w:rsidRPr="006D2BEC">
        <w:rPr>
          <w:rFonts w:ascii="Arial" w:eastAsia="Times New Roman" w:hAnsi="Arial" w:cs="Times"/>
          <w:b/>
          <w:bCs/>
          <w:sz w:val="36"/>
          <w:szCs w:val="36"/>
          <w:lang w:val="en-CA" w:bidi="he-IL"/>
        </w:rPr>
        <w:fldChar w:fldCharType="separate"/>
      </w:r>
    </w:p>
    <w:p w14:paraId="0FDC6E0A" w14:textId="77777777" w:rsidR="006D2BEC" w:rsidRPr="006D2BEC" w:rsidRDefault="006D2BEC" w:rsidP="006D2BEC">
      <w:pPr>
        <w:tabs>
          <w:tab w:val="right" w:leader="dot" w:pos="9350"/>
        </w:tabs>
        <w:spacing w:before="120" w:after="120" w:line="240" w:lineRule="exact"/>
        <w:rPr>
          <w:rFonts w:ascii="Calibri" w:eastAsia="Times New Roman" w:hAnsi="Calibri" w:cs="Arial"/>
          <w:noProof/>
        </w:rPr>
      </w:pPr>
      <w:r w:rsidRPr="006D2BEC">
        <w:rPr>
          <w:rFonts w:ascii="Arial" w:eastAsia="Times New Roman" w:hAnsi="Arial" w:cs="Times New Roman"/>
          <w:b/>
          <w:bCs/>
          <w:caps/>
          <w:noProof/>
          <w:sz w:val="20"/>
          <w:szCs w:val="20"/>
          <w:lang w:val="en-CA" w:bidi="he-IL"/>
        </w:rPr>
        <w:t>Table of Contents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_Toc320170042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ii</w:t>
      </w:r>
      <w:r w:rsidRPr="006D2BEC">
        <w:rPr>
          <w:rFonts w:ascii="Times New Roman" w:eastAsia="Times New Roman" w:hAnsi="Times New Roman" w:cs="Times New Roman"/>
          <w:b/>
          <w:bCs/>
          <w:caps/>
          <w:noProof/>
          <w:sz w:val="20"/>
          <w:szCs w:val="20"/>
          <w:lang w:val="en-CA" w:bidi="he-IL"/>
        </w:rPr>
        <w:fldChar w:fldCharType="end"/>
      </w:r>
    </w:p>
    <w:p w14:paraId="1676315B"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1</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Introduction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1</w:t>
      </w:r>
      <w:r w:rsidRPr="006D2BEC">
        <w:rPr>
          <w:rFonts w:ascii="Times New Roman" w:eastAsia="Times New Roman" w:hAnsi="Times New Roman" w:cs="Times New Roman"/>
          <w:b/>
          <w:bCs/>
          <w:caps/>
          <w:noProof/>
          <w:sz w:val="20"/>
          <w:szCs w:val="20"/>
          <w:lang w:val="en-CA" w:bidi="he-IL"/>
        </w:rPr>
        <w:fldChar w:fldCharType="end"/>
      </w:r>
    </w:p>
    <w:p w14:paraId="4F501A9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Document Purpose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4F19FFD5"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Scope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33785F7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Definitions, Acronyms and Abbreviations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2BF2AD2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References and Acknowledgments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_Toc320170047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17E953A3"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2</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Overall Description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_Toc320170048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2</w:t>
      </w:r>
      <w:r w:rsidRPr="006D2BEC">
        <w:rPr>
          <w:rFonts w:ascii="Times New Roman" w:eastAsia="Times New Roman" w:hAnsi="Times New Roman" w:cs="Times New Roman"/>
          <w:b/>
          <w:bCs/>
          <w:caps/>
          <w:noProof/>
          <w:sz w:val="20"/>
          <w:szCs w:val="20"/>
          <w:lang w:val="en-CA" w:bidi="he-IL"/>
        </w:rPr>
        <w:fldChar w:fldCharType="end"/>
      </w:r>
    </w:p>
    <w:p w14:paraId="6D3A5CF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Functionality</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_Toc320170049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730D7E3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End Users and Characteristics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_Toc320170050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67B0FCF1"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System Stakeholders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_Toc320170051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0BE4A37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Operating Environment</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_Toc320170052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5D5FADA6"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3</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Specific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3</w:t>
      </w:r>
      <w:r w:rsidRPr="006D2BEC">
        <w:rPr>
          <w:rFonts w:ascii="Times New Roman" w:eastAsia="Times New Roman" w:hAnsi="Times New Roman" w:cs="Times New Roman"/>
          <w:b/>
          <w:bCs/>
          <w:caps/>
          <w:noProof/>
          <w:sz w:val="20"/>
          <w:szCs w:val="20"/>
          <w:lang w:val="en-CA" w:bidi="he-IL"/>
        </w:rPr>
        <w:fldChar w:fldCharType="end"/>
      </w:r>
    </w:p>
    <w:p w14:paraId="3A95939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User Interface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174C0357"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Functional Requirements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5A28E14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 Case Diagram</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6D56E489"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4</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Non-functional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_Toc320170057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4</w:t>
      </w:r>
      <w:r w:rsidRPr="006D2BEC">
        <w:rPr>
          <w:rFonts w:ascii="Times New Roman" w:eastAsia="Times New Roman" w:hAnsi="Times New Roman" w:cs="Times New Roman"/>
          <w:b/>
          <w:bCs/>
          <w:caps/>
          <w:noProof/>
          <w:sz w:val="20"/>
          <w:szCs w:val="20"/>
          <w:lang w:val="en-CA" w:bidi="he-IL"/>
        </w:rPr>
        <w:fldChar w:fldCharType="end"/>
      </w:r>
    </w:p>
    <w:p w14:paraId="398A5F1F"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4.1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Software Quality Attributes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_Toc320170058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4</w:t>
      </w:r>
      <w:r w:rsidRPr="006D2BEC">
        <w:rPr>
          <w:rFonts w:ascii="Times New Roman" w:eastAsia="Times New Roman" w:hAnsi="Times New Roman" w:cs="Times New Roman"/>
          <w:smallCaps/>
          <w:noProof/>
          <w:sz w:val="20"/>
          <w:szCs w:val="20"/>
          <w:lang w:val="en-CA" w:bidi="he-IL"/>
        </w:rPr>
        <w:fldChar w:fldCharType="end"/>
      </w:r>
    </w:p>
    <w:p w14:paraId="3CB4D7A8" w14:textId="3C663582"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p>
    <w:p w14:paraId="26A28FB9" w14:textId="43D4B3E7" w:rsidR="006D2BEC" w:rsidRDefault="006D2BEC" w:rsidP="006D2BEC">
      <w:pPr>
        <w:rPr>
          <w:rFonts w:ascii="Times" w:eastAsia="Times New Roman" w:hAnsi="Times" w:cs="Times"/>
          <w:sz w:val="24"/>
          <w:szCs w:val="24"/>
          <w:lang w:val="en-CA" w:bidi="he-IL"/>
        </w:rPr>
      </w:pPr>
      <w:r w:rsidRPr="006D2BEC">
        <w:rPr>
          <w:rFonts w:ascii="Times" w:eastAsia="Times New Roman" w:hAnsi="Times" w:cs="Times"/>
          <w:sz w:val="24"/>
          <w:szCs w:val="24"/>
          <w:lang w:val="en-CA" w:bidi="he-IL"/>
        </w:rPr>
        <w:fldChar w:fldCharType="end"/>
      </w:r>
    </w:p>
    <w:p w14:paraId="52068546" w14:textId="5F33BEE5" w:rsidR="00053BC5" w:rsidRDefault="00053BC5" w:rsidP="006D2BEC">
      <w:pPr>
        <w:rPr>
          <w:rFonts w:ascii="Times" w:eastAsia="Times New Roman" w:hAnsi="Times" w:cs="Times"/>
          <w:sz w:val="24"/>
          <w:szCs w:val="24"/>
          <w:lang w:val="en-CA" w:bidi="he-IL"/>
        </w:rPr>
      </w:pPr>
    </w:p>
    <w:p w14:paraId="5F2F49AE" w14:textId="342A8708" w:rsidR="00053BC5" w:rsidRDefault="00053BC5" w:rsidP="006D2BEC">
      <w:pPr>
        <w:rPr>
          <w:rFonts w:ascii="Times" w:eastAsia="Times New Roman" w:hAnsi="Times" w:cs="Times"/>
          <w:sz w:val="24"/>
          <w:szCs w:val="24"/>
          <w:lang w:val="en-CA" w:bidi="he-IL"/>
        </w:rPr>
      </w:pPr>
    </w:p>
    <w:p w14:paraId="5E8B0A2F" w14:textId="17128378" w:rsidR="00053BC5" w:rsidRDefault="00053BC5" w:rsidP="006D2BEC">
      <w:pPr>
        <w:rPr>
          <w:rFonts w:ascii="Times" w:eastAsia="Times New Roman" w:hAnsi="Times" w:cs="Times"/>
          <w:sz w:val="24"/>
          <w:szCs w:val="24"/>
          <w:lang w:val="en-CA" w:bidi="he-IL"/>
        </w:rPr>
      </w:pPr>
    </w:p>
    <w:p w14:paraId="3C4A56A1" w14:textId="0AEA35A2" w:rsidR="00053BC5" w:rsidRDefault="00053BC5" w:rsidP="006D2BEC">
      <w:pPr>
        <w:rPr>
          <w:rFonts w:ascii="Times" w:eastAsia="Times New Roman" w:hAnsi="Times" w:cs="Times"/>
          <w:sz w:val="24"/>
          <w:szCs w:val="24"/>
          <w:lang w:val="en-CA" w:bidi="he-IL"/>
        </w:rPr>
      </w:pPr>
    </w:p>
    <w:p w14:paraId="561844D8" w14:textId="7C15E6C2" w:rsidR="00053BC5" w:rsidRDefault="00053BC5" w:rsidP="006D2BEC">
      <w:pPr>
        <w:rPr>
          <w:rFonts w:ascii="Times" w:eastAsia="Times New Roman" w:hAnsi="Times" w:cs="Times"/>
          <w:sz w:val="24"/>
          <w:szCs w:val="24"/>
          <w:lang w:val="en-CA" w:bidi="he-IL"/>
        </w:rPr>
      </w:pPr>
    </w:p>
    <w:p w14:paraId="6F42ADF0" w14:textId="6C17CDFD" w:rsidR="00053BC5" w:rsidRDefault="00053BC5" w:rsidP="006D2BEC">
      <w:pPr>
        <w:rPr>
          <w:rFonts w:ascii="Times" w:eastAsia="Times New Roman" w:hAnsi="Times" w:cs="Times"/>
          <w:sz w:val="24"/>
          <w:szCs w:val="24"/>
          <w:lang w:val="en-CA" w:bidi="he-IL"/>
        </w:rPr>
      </w:pPr>
    </w:p>
    <w:p w14:paraId="68466236" w14:textId="6F32A2D5" w:rsidR="00053BC5" w:rsidRDefault="00053BC5" w:rsidP="006D2BEC">
      <w:pPr>
        <w:rPr>
          <w:rFonts w:ascii="Times" w:eastAsia="Times New Roman" w:hAnsi="Times" w:cs="Times"/>
          <w:sz w:val="24"/>
          <w:szCs w:val="24"/>
          <w:lang w:val="en-CA" w:bidi="he-IL"/>
        </w:rPr>
      </w:pPr>
    </w:p>
    <w:p w14:paraId="049DB0D4" w14:textId="30957AC6" w:rsidR="00053BC5" w:rsidRDefault="00053BC5" w:rsidP="006D2BEC">
      <w:pPr>
        <w:rPr>
          <w:rFonts w:ascii="Times" w:eastAsia="Times New Roman" w:hAnsi="Times" w:cs="Times"/>
          <w:sz w:val="24"/>
          <w:szCs w:val="24"/>
          <w:lang w:val="en-CA" w:bidi="he-IL"/>
        </w:rPr>
      </w:pPr>
    </w:p>
    <w:p w14:paraId="7193DBE3" w14:textId="50678B20" w:rsidR="00053BC5" w:rsidRDefault="00053BC5" w:rsidP="006D2BEC">
      <w:pPr>
        <w:rPr>
          <w:rFonts w:ascii="Times" w:eastAsia="Times New Roman" w:hAnsi="Times" w:cs="Times"/>
          <w:sz w:val="24"/>
          <w:szCs w:val="24"/>
          <w:lang w:val="en-CA" w:bidi="he-IL"/>
        </w:rPr>
      </w:pPr>
    </w:p>
    <w:p w14:paraId="2F51279D" w14:textId="57697578" w:rsidR="00053BC5" w:rsidRDefault="00053BC5" w:rsidP="006D2BEC">
      <w:pPr>
        <w:rPr>
          <w:rFonts w:ascii="Times" w:eastAsia="Times New Roman" w:hAnsi="Times" w:cs="Times"/>
          <w:sz w:val="24"/>
          <w:szCs w:val="24"/>
          <w:lang w:val="en-CA" w:bidi="he-IL"/>
        </w:rPr>
      </w:pPr>
    </w:p>
    <w:p w14:paraId="03CC68B8" w14:textId="53DA1271" w:rsidR="00053BC5" w:rsidRDefault="00053BC5" w:rsidP="006D2BEC">
      <w:pPr>
        <w:rPr>
          <w:rFonts w:ascii="Times" w:eastAsia="Times New Roman" w:hAnsi="Times" w:cs="Times"/>
          <w:sz w:val="24"/>
          <w:szCs w:val="24"/>
          <w:lang w:val="en-CA" w:bidi="he-IL"/>
        </w:rPr>
      </w:pPr>
    </w:p>
    <w:p w14:paraId="70024A58" w14:textId="22EB153F" w:rsidR="00053BC5" w:rsidRDefault="00053BC5" w:rsidP="006D2BEC">
      <w:pPr>
        <w:rPr>
          <w:rFonts w:ascii="Times" w:eastAsia="Times New Roman" w:hAnsi="Times" w:cs="Times"/>
          <w:sz w:val="24"/>
          <w:szCs w:val="24"/>
          <w:lang w:val="en-CA" w:bidi="he-IL"/>
        </w:rPr>
      </w:pPr>
    </w:p>
    <w:p w14:paraId="2F9ACE5B" w14:textId="60EB42F0" w:rsidR="00053BC5" w:rsidRDefault="00053BC5" w:rsidP="006D2BEC">
      <w:pPr>
        <w:rPr>
          <w:rFonts w:ascii="Times" w:eastAsia="Times New Roman" w:hAnsi="Times" w:cs="Times"/>
          <w:sz w:val="24"/>
          <w:szCs w:val="24"/>
          <w:lang w:val="en-CA" w:bidi="he-IL"/>
        </w:rPr>
      </w:pPr>
    </w:p>
    <w:p w14:paraId="6956F103" w14:textId="4768DF8C" w:rsidR="00053BC5" w:rsidRDefault="00053BC5" w:rsidP="006D2BEC">
      <w:pPr>
        <w:rPr>
          <w:rFonts w:ascii="Times" w:eastAsia="Times New Roman" w:hAnsi="Times" w:cs="Times"/>
          <w:sz w:val="24"/>
          <w:szCs w:val="24"/>
          <w:lang w:val="en-CA" w:bidi="he-IL"/>
        </w:rPr>
      </w:pPr>
    </w:p>
    <w:p w14:paraId="5D3F648A" w14:textId="77777777" w:rsidR="00053BC5" w:rsidRDefault="00053BC5" w:rsidP="00053BC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6" w:name="_Toc439994665"/>
      <w:bookmarkStart w:id="7" w:name="_Toc320170043"/>
      <w:r>
        <w:rPr>
          <w:rFonts w:ascii="Arial" w:hAnsi="Arial"/>
          <w:color w:val="FFFFFF"/>
        </w:rPr>
        <w:lastRenderedPageBreak/>
        <w:t>Introduction</w:t>
      </w:r>
      <w:bookmarkEnd w:id="6"/>
      <w:bookmarkEnd w:id="7"/>
    </w:p>
    <w:p w14:paraId="07D1F5F2" w14:textId="7D500423" w:rsidR="00053BC5" w:rsidRDefault="00053BC5" w:rsidP="00053BC5">
      <w:pPr>
        <w:pStyle w:val="Heading2"/>
        <w:rPr>
          <w:rFonts w:ascii="Arial" w:hAnsi="Arial"/>
        </w:rPr>
      </w:pPr>
      <w:bookmarkStart w:id="8" w:name="_Toc439994667"/>
      <w:bookmarkStart w:id="9" w:name="_Toc320170044"/>
      <w:r>
        <w:rPr>
          <w:rFonts w:ascii="Arial" w:hAnsi="Arial"/>
        </w:rPr>
        <w:t>Document Purpose</w:t>
      </w:r>
      <w:bookmarkEnd w:id="8"/>
      <w:bookmarkEnd w:id="9"/>
      <w:r>
        <w:rPr>
          <w:rFonts w:ascii="Arial" w:hAnsi="Arial"/>
        </w:rPr>
        <w:t xml:space="preserve"> </w:t>
      </w:r>
    </w:p>
    <w:p w14:paraId="01BBBE9C" w14:textId="75D72CCC" w:rsidR="00053BC5" w:rsidRDefault="00053BC5" w:rsidP="00053BC5">
      <w:pPr>
        <w:ind w:left="576"/>
        <w:rPr>
          <w:sz w:val="24"/>
          <w:szCs w:val="24"/>
          <w:lang w:val="en-CA" w:bidi="he-IL"/>
        </w:rPr>
      </w:pPr>
      <w:r w:rsidRPr="00053BC5">
        <w:rPr>
          <w:sz w:val="24"/>
          <w:szCs w:val="24"/>
          <w:lang w:val="en-CA" w:bidi="he-IL"/>
        </w:rPr>
        <w:t xml:space="preserve">The purpose of this document is to provide the detailed description of the functionality of the TBPB web application. Within this documentation the user will find out the essential features of the application and how </w:t>
      </w:r>
      <w:proofErr w:type="gramStart"/>
      <w:r w:rsidRPr="00053BC5">
        <w:rPr>
          <w:sz w:val="24"/>
          <w:szCs w:val="24"/>
          <w:lang w:val="en-CA" w:bidi="he-IL"/>
        </w:rPr>
        <w:t>to  take</w:t>
      </w:r>
      <w:proofErr w:type="gramEnd"/>
      <w:r w:rsidRPr="00053BC5">
        <w:rPr>
          <w:sz w:val="24"/>
          <w:szCs w:val="24"/>
          <w:lang w:val="en-CA" w:bidi="he-IL"/>
        </w:rPr>
        <w:t xml:space="preserve"> advantage of all our application services.</w:t>
      </w:r>
      <w:r>
        <w:rPr>
          <w:sz w:val="24"/>
          <w:szCs w:val="24"/>
          <w:lang w:val="en-CA" w:bidi="he-IL"/>
        </w:rPr>
        <w:t xml:space="preserve"> </w:t>
      </w:r>
      <w:r w:rsidR="00A71C72">
        <w:rPr>
          <w:sz w:val="24"/>
          <w:szCs w:val="24"/>
          <w:lang w:val="en-CA" w:bidi="he-IL"/>
        </w:rPr>
        <w:t>This SRS also serves as an input for the designing and modeling of our shop. This document also covers hardware, software and various others technical dependencies.</w:t>
      </w:r>
    </w:p>
    <w:p w14:paraId="047DED83" w14:textId="6E0D721C" w:rsidR="00A71C72" w:rsidRDefault="00A71C72" w:rsidP="00A71C72">
      <w:pPr>
        <w:rPr>
          <w:sz w:val="24"/>
          <w:szCs w:val="24"/>
          <w:lang w:val="en-CA" w:bidi="he-IL"/>
        </w:rPr>
      </w:pPr>
      <w:bookmarkStart w:id="10" w:name="_GoBack"/>
    </w:p>
    <w:p w14:paraId="5F2BDB51" w14:textId="77777777" w:rsidR="00A71C72" w:rsidRDefault="00A71C72" w:rsidP="00A71C72">
      <w:pPr>
        <w:pStyle w:val="Heading2"/>
        <w:rPr>
          <w:rFonts w:ascii="Arial" w:hAnsi="Arial"/>
        </w:rPr>
      </w:pPr>
      <w:bookmarkStart w:id="11" w:name="_Toc439994670"/>
      <w:bookmarkStart w:id="12" w:name="_Toc320170045"/>
      <w:bookmarkEnd w:id="10"/>
      <w:r>
        <w:rPr>
          <w:rFonts w:ascii="Arial" w:hAnsi="Arial"/>
        </w:rPr>
        <w:t>Product Scope</w:t>
      </w:r>
      <w:bookmarkEnd w:id="11"/>
      <w:bookmarkEnd w:id="12"/>
    </w:p>
    <w:p w14:paraId="14DF8CDE" w14:textId="105EB604" w:rsidR="00A71C72" w:rsidRPr="00053BC5" w:rsidRDefault="00A71C72" w:rsidP="00A71C72">
      <w:pPr>
        <w:ind w:left="576"/>
        <w:rPr>
          <w:sz w:val="24"/>
          <w:szCs w:val="24"/>
          <w:lang w:val="en-CA" w:bidi="he-IL"/>
        </w:rPr>
      </w:pPr>
      <w:r>
        <w:rPr>
          <w:sz w:val="24"/>
          <w:szCs w:val="24"/>
          <w:lang w:val="en-CA" w:bidi="he-IL"/>
        </w:rPr>
        <w:t xml:space="preserve">The TBPB shop will provide the following services: </w:t>
      </w:r>
    </w:p>
    <w:p w14:paraId="45DBFC12" w14:textId="77777777" w:rsidR="00053BC5" w:rsidRPr="00053BC5" w:rsidRDefault="00053BC5" w:rsidP="00053BC5">
      <w:pPr>
        <w:ind w:left="576"/>
        <w:rPr>
          <w:lang w:val="en-CA" w:bidi="he-IL"/>
        </w:rPr>
      </w:pPr>
    </w:p>
    <w:p w14:paraId="1D54E770" w14:textId="77777777" w:rsidR="00053BC5" w:rsidRPr="0099483B" w:rsidRDefault="00053BC5" w:rsidP="006D2BEC"/>
    <w:sectPr w:rsidR="00053BC5" w:rsidRPr="009948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01"/>
    <w:rsid w:val="00053BC5"/>
    <w:rsid w:val="001C2800"/>
    <w:rsid w:val="00667B01"/>
    <w:rsid w:val="00685B19"/>
    <w:rsid w:val="006D2BEC"/>
    <w:rsid w:val="0099483B"/>
    <w:rsid w:val="00A7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2343"/>
  <w15:chartTrackingRefBased/>
  <w15:docId w15:val="{1A1DDB3B-B51A-4283-A0CA-8457BE14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53BC5"/>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3BC5"/>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3BC5"/>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3BC5"/>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3BC5"/>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3BC5"/>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3BC5"/>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3BC5"/>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3BC5"/>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BC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3BC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3BC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3BC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3BC5"/>
    <w:rPr>
      <w:rFonts w:ascii="Arial" w:eastAsia="Times New Roman" w:hAnsi="Arial" w:cs="Arial"/>
      <w:lang w:val="en-CA" w:bidi="he-IL"/>
    </w:rPr>
  </w:style>
  <w:style w:type="character" w:customStyle="1" w:styleId="Heading6Char">
    <w:name w:val="Heading 6 Char"/>
    <w:basedOn w:val="DefaultParagraphFont"/>
    <w:link w:val="Heading6"/>
    <w:rsid w:val="00053BC5"/>
    <w:rPr>
      <w:rFonts w:ascii="Arial" w:eastAsia="Times New Roman" w:hAnsi="Arial" w:cs="Arial"/>
      <w:i/>
      <w:iCs/>
      <w:lang w:val="en-CA" w:bidi="he-IL"/>
    </w:rPr>
  </w:style>
  <w:style w:type="character" w:customStyle="1" w:styleId="Heading7Char">
    <w:name w:val="Heading 7 Char"/>
    <w:basedOn w:val="DefaultParagraphFont"/>
    <w:link w:val="Heading7"/>
    <w:rsid w:val="00053BC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3BC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3BC5"/>
    <w:rPr>
      <w:rFonts w:ascii="Arial" w:eastAsia="Times New Roman" w:hAnsi="Arial" w:cs="Arial"/>
      <w:i/>
      <w:iCs/>
      <w:sz w:val="18"/>
      <w:szCs w:val="1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Balosu</dc:creator>
  <cp:keywords/>
  <dc:description/>
  <cp:lastModifiedBy>Mihai Balosu</cp:lastModifiedBy>
  <cp:revision>4</cp:revision>
  <dcterms:created xsi:type="dcterms:W3CDTF">2020-03-05T17:47:00Z</dcterms:created>
  <dcterms:modified xsi:type="dcterms:W3CDTF">2020-03-05T19:01:00Z</dcterms:modified>
</cp:coreProperties>
</file>