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6BDB9" w14:textId="77777777" w:rsidR="00F90FB5" w:rsidRDefault="00F90FB5" w:rsidP="008F0189">
      <w:pPr>
        <w:jc w:val="center"/>
        <w:rPr>
          <w:b/>
          <w:bCs/>
          <w:sz w:val="56"/>
          <w:szCs w:val="56"/>
          <w:lang w:val="en-US"/>
        </w:rPr>
      </w:pPr>
    </w:p>
    <w:p w14:paraId="346D1506" w14:textId="77777777" w:rsidR="00F90FB5" w:rsidRDefault="00F90FB5" w:rsidP="008F0189">
      <w:pPr>
        <w:jc w:val="center"/>
        <w:rPr>
          <w:b/>
          <w:bCs/>
          <w:sz w:val="56"/>
          <w:szCs w:val="56"/>
          <w:lang w:val="en-US"/>
        </w:rPr>
      </w:pPr>
    </w:p>
    <w:p w14:paraId="57650678" w14:textId="77777777" w:rsidR="00F90FB5" w:rsidRDefault="00F90FB5" w:rsidP="008F0189">
      <w:pPr>
        <w:jc w:val="center"/>
        <w:rPr>
          <w:b/>
          <w:bCs/>
          <w:sz w:val="56"/>
          <w:szCs w:val="56"/>
          <w:lang w:val="en-US"/>
        </w:rPr>
      </w:pPr>
    </w:p>
    <w:p w14:paraId="38917545" w14:textId="0DA232A5" w:rsidR="00F90FB5" w:rsidRDefault="00F90FB5" w:rsidP="008F0189">
      <w:pPr>
        <w:jc w:val="center"/>
        <w:rPr>
          <w:b/>
          <w:bCs/>
          <w:sz w:val="56"/>
          <w:szCs w:val="56"/>
          <w:lang w:val="en-US"/>
        </w:rPr>
      </w:pPr>
      <w:r>
        <w:rPr>
          <w:b/>
          <w:bCs/>
          <w:sz w:val="56"/>
          <w:szCs w:val="56"/>
          <w:lang w:val="en-US"/>
        </w:rPr>
        <w:t>Software Architecture Document</w:t>
      </w:r>
    </w:p>
    <w:p w14:paraId="079D18F9" w14:textId="77777777" w:rsidR="00F90FB5" w:rsidRDefault="00F90FB5" w:rsidP="008F0189">
      <w:pPr>
        <w:jc w:val="center"/>
        <w:rPr>
          <w:b/>
          <w:bCs/>
          <w:sz w:val="56"/>
          <w:szCs w:val="56"/>
          <w:lang w:val="en-US"/>
        </w:rPr>
      </w:pPr>
    </w:p>
    <w:p w14:paraId="74BB65E0" w14:textId="40408E3A" w:rsidR="00DA45C9" w:rsidRDefault="008F0189" w:rsidP="008F0189">
      <w:pPr>
        <w:jc w:val="center"/>
        <w:rPr>
          <w:b/>
          <w:bCs/>
          <w:sz w:val="56"/>
          <w:szCs w:val="56"/>
          <w:lang w:val="en-US"/>
        </w:rPr>
      </w:pPr>
      <w:proofErr w:type="spellStart"/>
      <w:r w:rsidRPr="00F90FB5">
        <w:rPr>
          <w:b/>
          <w:bCs/>
          <w:sz w:val="56"/>
          <w:szCs w:val="56"/>
          <w:lang w:val="en-US"/>
        </w:rPr>
        <w:t>Gamehub</w:t>
      </w:r>
      <w:proofErr w:type="spellEnd"/>
    </w:p>
    <w:p w14:paraId="5337A6A2" w14:textId="77777777" w:rsidR="00F90FB5" w:rsidRDefault="00F90FB5" w:rsidP="008F0189">
      <w:pPr>
        <w:jc w:val="center"/>
        <w:rPr>
          <w:b/>
          <w:bCs/>
          <w:sz w:val="56"/>
          <w:szCs w:val="56"/>
          <w:lang w:val="en-US"/>
        </w:rPr>
      </w:pPr>
    </w:p>
    <w:p w14:paraId="4016744F" w14:textId="77777777" w:rsidR="00F90FB5" w:rsidRDefault="00F90FB5" w:rsidP="008F0189">
      <w:pPr>
        <w:jc w:val="center"/>
        <w:rPr>
          <w:b/>
          <w:bCs/>
          <w:sz w:val="56"/>
          <w:szCs w:val="56"/>
          <w:lang w:val="en-US"/>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F90FB5" w:rsidRPr="004060B7" w14:paraId="07ABCBFE" w14:textId="77777777" w:rsidTr="000450BC">
        <w:trPr>
          <w:trHeight w:val="283"/>
        </w:trPr>
        <w:tc>
          <w:tcPr>
            <w:tcW w:w="9323" w:type="dxa"/>
            <w:shd w:val="clear" w:color="auto" w:fill="auto"/>
            <w:vAlign w:val="center"/>
          </w:tcPr>
          <w:p w14:paraId="2FEBE48D" w14:textId="79D30E52" w:rsidR="00F90FB5" w:rsidRPr="004060B7" w:rsidRDefault="00F90FB5" w:rsidP="000450BC">
            <w:pPr>
              <w:pStyle w:val="NoSpacing"/>
              <w:rPr>
                <w:rFonts w:cs="Arial"/>
                <w:b/>
                <w:color w:val="353F49"/>
                <w:szCs w:val="20"/>
              </w:rPr>
            </w:pPr>
            <w:r>
              <w:rPr>
                <w:rFonts w:cs="Arial"/>
                <w:b/>
                <w:color w:val="353F49"/>
                <w:szCs w:val="20"/>
              </w:rPr>
              <w:t>Date</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28.03.2024</w:t>
            </w:r>
          </w:p>
        </w:tc>
      </w:tr>
      <w:tr w:rsidR="00F90FB5" w:rsidRPr="004060B7" w14:paraId="5741FAEB" w14:textId="77777777" w:rsidTr="000450BC">
        <w:trPr>
          <w:trHeight w:val="283"/>
        </w:trPr>
        <w:tc>
          <w:tcPr>
            <w:tcW w:w="9323" w:type="dxa"/>
            <w:shd w:val="clear" w:color="auto" w:fill="auto"/>
            <w:vAlign w:val="center"/>
          </w:tcPr>
          <w:p w14:paraId="64BD8FC9" w14:textId="1BCEE145" w:rsidR="00F90FB5" w:rsidRPr="004060B7" w:rsidRDefault="00F90FB5" w:rsidP="000450BC">
            <w:pPr>
              <w:pStyle w:val="NoSpacing"/>
              <w:rPr>
                <w:rFonts w:cs="Arial"/>
                <w:b/>
                <w:color w:val="353F49"/>
                <w:szCs w:val="20"/>
              </w:rPr>
            </w:pPr>
            <w:r>
              <w:rPr>
                <w:rFonts w:cs="Arial"/>
                <w:b/>
                <w:color w:val="353F49"/>
                <w:szCs w:val="20"/>
              </w:rPr>
              <w:t>Version</w:t>
            </w:r>
            <w:r>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Pr>
                <w:rFonts w:cs="Arial"/>
                <w:b/>
                <w:color w:val="353F49"/>
                <w:szCs w:val="20"/>
              </w:rPr>
              <w:t>1.0</w:t>
            </w:r>
          </w:p>
        </w:tc>
      </w:tr>
      <w:tr w:rsidR="00F90FB5" w:rsidRPr="004060B7" w14:paraId="5E254CA1" w14:textId="77777777" w:rsidTr="000450BC">
        <w:trPr>
          <w:trHeight w:val="283"/>
        </w:trPr>
        <w:tc>
          <w:tcPr>
            <w:tcW w:w="9323" w:type="dxa"/>
            <w:shd w:val="clear" w:color="auto" w:fill="auto"/>
            <w:vAlign w:val="center"/>
          </w:tcPr>
          <w:p w14:paraId="1943EE9A" w14:textId="77777777" w:rsidR="00F90FB5" w:rsidRPr="004060B7" w:rsidRDefault="00F90FB5" w:rsidP="000450BC">
            <w:pPr>
              <w:pStyle w:val="NoSpacing"/>
              <w:rPr>
                <w:rFonts w:cs="Arial"/>
                <w:b/>
                <w:color w:val="353F49"/>
                <w:szCs w:val="20"/>
              </w:rPr>
            </w:pPr>
            <w:r>
              <w:rPr>
                <w:rFonts w:cs="Arial"/>
                <w:b/>
                <w:color w:val="353F49"/>
                <w:szCs w:val="20"/>
              </w:rPr>
              <w:t>State</w:t>
            </w:r>
            <w:r w:rsidRPr="004060B7">
              <w:rPr>
                <w:rFonts w:cs="Arial"/>
                <w:b/>
                <w:color w:val="353F49"/>
                <w:szCs w:val="20"/>
              </w:rPr>
              <w:tab/>
            </w:r>
            <w:r w:rsidRPr="004060B7">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Pr>
                <w:rFonts w:cs="Arial"/>
                <w:b/>
                <w:color w:val="353F49"/>
                <w:szCs w:val="20"/>
              </w:rPr>
              <w:t>In progress</w:t>
            </w:r>
          </w:p>
        </w:tc>
      </w:tr>
      <w:tr w:rsidR="00F90FB5" w:rsidRPr="004060B7" w14:paraId="20D47A7A" w14:textId="77777777" w:rsidTr="000450BC">
        <w:trPr>
          <w:trHeight w:val="283"/>
        </w:trPr>
        <w:tc>
          <w:tcPr>
            <w:tcW w:w="9323" w:type="dxa"/>
            <w:shd w:val="clear" w:color="auto" w:fill="auto"/>
            <w:vAlign w:val="center"/>
          </w:tcPr>
          <w:p w14:paraId="57F9AFA7" w14:textId="48C6D0F2" w:rsidR="00F90FB5" w:rsidRDefault="00F90FB5" w:rsidP="000450BC">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Catalin Mihai Popoiu</w:t>
            </w:r>
          </w:p>
        </w:tc>
      </w:tr>
    </w:tbl>
    <w:p w14:paraId="48CE5DA8" w14:textId="77777777" w:rsidR="00F90FB5" w:rsidRPr="00F90FB5" w:rsidRDefault="00F90FB5" w:rsidP="008F0189">
      <w:pPr>
        <w:jc w:val="center"/>
        <w:rPr>
          <w:b/>
          <w:bCs/>
          <w:sz w:val="56"/>
          <w:szCs w:val="56"/>
          <w:lang w:val="en-US"/>
        </w:rPr>
      </w:pPr>
    </w:p>
    <w:tbl>
      <w:tblPr>
        <w:tblpPr w:leftFromText="180" w:rightFromText="180" w:vertAnchor="text" w:horzAnchor="margin" w:tblpY="130"/>
        <w:tblW w:w="9356"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F90FB5" w:rsidRPr="00F51F42" w14:paraId="0305BD97" w14:textId="77777777" w:rsidTr="00F90FB5">
        <w:trPr>
          <w:trHeight w:val="454"/>
        </w:trPr>
        <w:tc>
          <w:tcPr>
            <w:tcW w:w="1134" w:type="dxa"/>
            <w:shd w:val="clear" w:color="auto" w:fill="191919" w:themeFill="background1"/>
            <w:vAlign w:val="center"/>
          </w:tcPr>
          <w:p w14:paraId="5313A79E" w14:textId="77777777" w:rsidR="00F90FB5" w:rsidRPr="00F51F42" w:rsidRDefault="00F90FB5" w:rsidP="00F90FB5">
            <w:pPr>
              <w:pStyle w:val="tabelheader"/>
              <w:rPr>
                <w:b/>
                <w:color w:val="44546A" w:themeColor="text2"/>
                <w:sz w:val="20"/>
              </w:rPr>
            </w:pPr>
            <w:r w:rsidRPr="00F51F42">
              <w:rPr>
                <w:b/>
                <w:color w:val="44546A" w:themeColor="text2"/>
                <w:sz w:val="20"/>
              </w:rPr>
              <w:t>Versi</w:t>
            </w:r>
            <w:r>
              <w:rPr>
                <w:b/>
                <w:color w:val="44546A" w:themeColor="text2"/>
                <w:sz w:val="20"/>
              </w:rPr>
              <w:t>on</w:t>
            </w:r>
          </w:p>
        </w:tc>
        <w:tc>
          <w:tcPr>
            <w:tcW w:w="1276" w:type="dxa"/>
            <w:shd w:val="clear" w:color="auto" w:fill="191919" w:themeFill="background1"/>
            <w:vAlign w:val="center"/>
          </w:tcPr>
          <w:p w14:paraId="34123DA1" w14:textId="77777777" w:rsidR="00F90FB5" w:rsidRPr="00F51F42" w:rsidRDefault="00F90FB5" w:rsidP="00F90FB5">
            <w:pPr>
              <w:pStyle w:val="tabelheader"/>
              <w:rPr>
                <w:b/>
                <w:color w:val="44546A" w:themeColor="text2"/>
                <w:sz w:val="20"/>
              </w:rPr>
            </w:pPr>
            <w:r w:rsidRPr="00F51F42">
              <w:rPr>
                <w:b/>
                <w:color w:val="44546A" w:themeColor="text2"/>
                <w:sz w:val="20"/>
              </w:rPr>
              <w:t>D</w:t>
            </w:r>
            <w:r>
              <w:rPr>
                <w:b/>
                <w:color w:val="44546A" w:themeColor="text2"/>
                <w:sz w:val="20"/>
              </w:rPr>
              <w:t>ate</w:t>
            </w:r>
          </w:p>
        </w:tc>
        <w:tc>
          <w:tcPr>
            <w:tcW w:w="1701" w:type="dxa"/>
            <w:shd w:val="clear" w:color="auto" w:fill="191919" w:themeFill="background1"/>
            <w:vAlign w:val="center"/>
          </w:tcPr>
          <w:p w14:paraId="3AD30C2D" w14:textId="77777777" w:rsidR="00F90FB5" w:rsidRPr="00F51F42" w:rsidRDefault="00F90FB5" w:rsidP="00F90FB5">
            <w:pPr>
              <w:pStyle w:val="tabelheader"/>
              <w:rPr>
                <w:b/>
                <w:color w:val="44546A" w:themeColor="text2"/>
                <w:sz w:val="20"/>
              </w:rPr>
            </w:pPr>
            <w:r>
              <w:rPr>
                <w:b/>
                <w:color w:val="44546A" w:themeColor="text2"/>
                <w:sz w:val="20"/>
              </w:rPr>
              <w:t>Author(s)</w:t>
            </w:r>
          </w:p>
        </w:tc>
        <w:tc>
          <w:tcPr>
            <w:tcW w:w="3402" w:type="dxa"/>
            <w:shd w:val="clear" w:color="auto" w:fill="191919" w:themeFill="background1"/>
            <w:vAlign w:val="center"/>
          </w:tcPr>
          <w:p w14:paraId="4D86E726" w14:textId="77777777" w:rsidR="00F90FB5" w:rsidRPr="00F51F42" w:rsidRDefault="00F90FB5" w:rsidP="00F90FB5">
            <w:pPr>
              <w:pStyle w:val="tabelheader"/>
              <w:rPr>
                <w:b/>
                <w:color w:val="44546A" w:themeColor="text2"/>
                <w:sz w:val="20"/>
              </w:rPr>
            </w:pPr>
            <w:r>
              <w:rPr>
                <w:b/>
                <w:color w:val="44546A" w:themeColor="text2"/>
                <w:sz w:val="20"/>
              </w:rPr>
              <w:t>Changes</w:t>
            </w:r>
          </w:p>
        </w:tc>
        <w:tc>
          <w:tcPr>
            <w:tcW w:w="1843" w:type="dxa"/>
            <w:shd w:val="clear" w:color="auto" w:fill="191919" w:themeFill="background1"/>
            <w:vAlign w:val="center"/>
          </w:tcPr>
          <w:p w14:paraId="4B5E7D9D" w14:textId="77777777" w:rsidR="00F90FB5" w:rsidRPr="00F51F42" w:rsidRDefault="00F90FB5" w:rsidP="00F90FB5">
            <w:pPr>
              <w:pStyle w:val="tabelheader"/>
              <w:rPr>
                <w:b/>
                <w:color w:val="44546A" w:themeColor="text2"/>
                <w:sz w:val="20"/>
              </w:rPr>
            </w:pPr>
            <w:r>
              <w:rPr>
                <w:b/>
                <w:color w:val="44546A" w:themeColor="text2"/>
                <w:sz w:val="20"/>
              </w:rPr>
              <w:t>State</w:t>
            </w:r>
          </w:p>
        </w:tc>
      </w:tr>
      <w:tr w:rsidR="00F90FB5" w:rsidRPr="00492252" w14:paraId="2802D40A" w14:textId="77777777" w:rsidTr="00F90FB5">
        <w:trPr>
          <w:trHeight w:val="340"/>
        </w:trPr>
        <w:tc>
          <w:tcPr>
            <w:tcW w:w="1134" w:type="dxa"/>
          </w:tcPr>
          <w:p w14:paraId="0E46FD42" w14:textId="77777777" w:rsidR="00F90FB5" w:rsidRPr="00492252" w:rsidRDefault="00F90FB5" w:rsidP="00F90FB5">
            <w:pPr>
              <w:pStyle w:val="Tabelbody"/>
            </w:pPr>
            <w:bookmarkStart w:id="0" w:name="Start"/>
            <w:bookmarkEnd w:id="0"/>
            <w:r>
              <w:t>1.0</w:t>
            </w:r>
          </w:p>
        </w:tc>
        <w:tc>
          <w:tcPr>
            <w:tcW w:w="1276" w:type="dxa"/>
          </w:tcPr>
          <w:p w14:paraId="546E97AE" w14:textId="386312FB" w:rsidR="00F90FB5" w:rsidRPr="00492252" w:rsidRDefault="00F90FB5" w:rsidP="00F90FB5">
            <w:pPr>
              <w:pStyle w:val="Tabelbody"/>
            </w:pPr>
            <w:r>
              <w:t>28.03.2024</w:t>
            </w:r>
          </w:p>
        </w:tc>
        <w:tc>
          <w:tcPr>
            <w:tcW w:w="1701" w:type="dxa"/>
          </w:tcPr>
          <w:p w14:paraId="31BDE2BA" w14:textId="063749F3" w:rsidR="00F90FB5" w:rsidRPr="00492252" w:rsidRDefault="00F90FB5" w:rsidP="00F90FB5">
            <w:pPr>
              <w:pStyle w:val="Tabelbody"/>
            </w:pPr>
            <w:r>
              <w:t>Catalin Mihai Popoiu</w:t>
            </w:r>
          </w:p>
        </w:tc>
        <w:tc>
          <w:tcPr>
            <w:tcW w:w="3402" w:type="dxa"/>
          </w:tcPr>
          <w:p w14:paraId="5CAFBE5A" w14:textId="526B0FCF" w:rsidR="00F90FB5" w:rsidRPr="00492252" w:rsidRDefault="00F931F6" w:rsidP="00F90FB5">
            <w:pPr>
              <w:pStyle w:val="Tabelbody"/>
            </w:pPr>
            <w:r>
              <w:t>Added initial version and added C1 – C3 level diagrams</w:t>
            </w:r>
          </w:p>
        </w:tc>
        <w:tc>
          <w:tcPr>
            <w:tcW w:w="1843" w:type="dxa"/>
          </w:tcPr>
          <w:p w14:paraId="5D267928" w14:textId="4D6C56D0" w:rsidR="00F90FB5" w:rsidRPr="00492252" w:rsidRDefault="00F90FB5" w:rsidP="00F90FB5">
            <w:pPr>
              <w:pStyle w:val="Tabelbody"/>
            </w:pPr>
            <w:r>
              <w:t>In progress</w:t>
            </w:r>
          </w:p>
        </w:tc>
      </w:tr>
      <w:tr w:rsidR="00F90FB5" w:rsidRPr="00492252" w14:paraId="0B881459" w14:textId="77777777" w:rsidTr="00F90FB5">
        <w:trPr>
          <w:trHeight w:val="340"/>
        </w:trPr>
        <w:tc>
          <w:tcPr>
            <w:tcW w:w="1134" w:type="dxa"/>
          </w:tcPr>
          <w:p w14:paraId="0F8D5BAD" w14:textId="319E41E0" w:rsidR="00F90FB5" w:rsidRPr="00492252" w:rsidRDefault="00F90FB5" w:rsidP="00F90FB5">
            <w:pPr>
              <w:pStyle w:val="Tabelbody"/>
            </w:pPr>
          </w:p>
        </w:tc>
        <w:tc>
          <w:tcPr>
            <w:tcW w:w="1276" w:type="dxa"/>
          </w:tcPr>
          <w:p w14:paraId="3D02BFBC" w14:textId="28374B6E" w:rsidR="00F90FB5" w:rsidRPr="00492252" w:rsidRDefault="00F90FB5" w:rsidP="00F90FB5">
            <w:pPr>
              <w:pStyle w:val="Tabelbody"/>
            </w:pPr>
          </w:p>
        </w:tc>
        <w:tc>
          <w:tcPr>
            <w:tcW w:w="1701" w:type="dxa"/>
          </w:tcPr>
          <w:p w14:paraId="2D825881" w14:textId="55DD5CA0" w:rsidR="00F90FB5" w:rsidRPr="00492252" w:rsidRDefault="00F90FB5" w:rsidP="00F90FB5">
            <w:pPr>
              <w:pStyle w:val="Tabelbody"/>
            </w:pPr>
          </w:p>
        </w:tc>
        <w:tc>
          <w:tcPr>
            <w:tcW w:w="3402" w:type="dxa"/>
          </w:tcPr>
          <w:p w14:paraId="7C8A1218" w14:textId="650A43F1" w:rsidR="00F90FB5" w:rsidRPr="00492252" w:rsidRDefault="00F90FB5" w:rsidP="00F90FB5">
            <w:pPr>
              <w:pStyle w:val="Tabelbody"/>
            </w:pPr>
          </w:p>
        </w:tc>
        <w:tc>
          <w:tcPr>
            <w:tcW w:w="1843" w:type="dxa"/>
          </w:tcPr>
          <w:p w14:paraId="57E51CA0" w14:textId="54F56400" w:rsidR="00F90FB5" w:rsidRPr="00492252" w:rsidRDefault="00F90FB5" w:rsidP="00F90FB5">
            <w:pPr>
              <w:pStyle w:val="Tabelbody"/>
            </w:pPr>
          </w:p>
        </w:tc>
      </w:tr>
      <w:tr w:rsidR="00F90FB5" w:rsidRPr="00492252" w14:paraId="64BF31A8" w14:textId="77777777" w:rsidTr="00F90FB5">
        <w:trPr>
          <w:trHeight w:val="340"/>
        </w:trPr>
        <w:tc>
          <w:tcPr>
            <w:tcW w:w="1134" w:type="dxa"/>
          </w:tcPr>
          <w:p w14:paraId="7E815539" w14:textId="1F520AC4" w:rsidR="00F90FB5" w:rsidRPr="00492252" w:rsidRDefault="00F90FB5" w:rsidP="00F90FB5">
            <w:pPr>
              <w:pStyle w:val="Tabelbody"/>
            </w:pPr>
          </w:p>
        </w:tc>
        <w:tc>
          <w:tcPr>
            <w:tcW w:w="1276" w:type="dxa"/>
          </w:tcPr>
          <w:p w14:paraId="42AF6311" w14:textId="5CE3BB3D" w:rsidR="00F90FB5" w:rsidRPr="00492252" w:rsidRDefault="00F90FB5" w:rsidP="00F90FB5">
            <w:pPr>
              <w:pStyle w:val="Tabelbody"/>
            </w:pPr>
          </w:p>
        </w:tc>
        <w:tc>
          <w:tcPr>
            <w:tcW w:w="1701" w:type="dxa"/>
          </w:tcPr>
          <w:p w14:paraId="5D786AA6" w14:textId="47647CD5" w:rsidR="00F90FB5" w:rsidRPr="00492252" w:rsidRDefault="00F90FB5" w:rsidP="00F90FB5">
            <w:pPr>
              <w:pStyle w:val="Tabelbody"/>
            </w:pPr>
          </w:p>
        </w:tc>
        <w:tc>
          <w:tcPr>
            <w:tcW w:w="3402" w:type="dxa"/>
          </w:tcPr>
          <w:p w14:paraId="6FA05C96" w14:textId="7515D7F5" w:rsidR="00F90FB5" w:rsidRPr="00492252" w:rsidRDefault="00F90FB5" w:rsidP="00F90FB5">
            <w:pPr>
              <w:pStyle w:val="Tabelbody"/>
            </w:pPr>
          </w:p>
        </w:tc>
        <w:tc>
          <w:tcPr>
            <w:tcW w:w="1843" w:type="dxa"/>
          </w:tcPr>
          <w:p w14:paraId="760CD11D" w14:textId="620AD760" w:rsidR="00F90FB5" w:rsidRPr="00492252" w:rsidRDefault="00F90FB5" w:rsidP="00F90FB5">
            <w:pPr>
              <w:pStyle w:val="Tabelbody"/>
            </w:pPr>
          </w:p>
        </w:tc>
      </w:tr>
      <w:tr w:rsidR="00F90FB5" w:rsidRPr="00492252" w14:paraId="1F4EEB1C" w14:textId="77777777" w:rsidTr="00F90FB5">
        <w:trPr>
          <w:trHeight w:val="340"/>
        </w:trPr>
        <w:tc>
          <w:tcPr>
            <w:tcW w:w="1134" w:type="dxa"/>
          </w:tcPr>
          <w:p w14:paraId="15E0D812" w14:textId="2973B342" w:rsidR="00F90FB5" w:rsidRDefault="00F90FB5" w:rsidP="00F90FB5">
            <w:pPr>
              <w:pStyle w:val="Tabelbody"/>
            </w:pPr>
          </w:p>
        </w:tc>
        <w:tc>
          <w:tcPr>
            <w:tcW w:w="1276" w:type="dxa"/>
          </w:tcPr>
          <w:p w14:paraId="6DCDDC70" w14:textId="5F57BF25" w:rsidR="00F90FB5" w:rsidRDefault="00F90FB5" w:rsidP="00F90FB5">
            <w:pPr>
              <w:pStyle w:val="Tabelbody"/>
            </w:pPr>
          </w:p>
        </w:tc>
        <w:tc>
          <w:tcPr>
            <w:tcW w:w="1701" w:type="dxa"/>
          </w:tcPr>
          <w:p w14:paraId="0D8EB3D8" w14:textId="086C8CDC" w:rsidR="00F90FB5" w:rsidRDefault="00F90FB5" w:rsidP="00F90FB5">
            <w:pPr>
              <w:pStyle w:val="Tabelbody"/>
            </w:pPr>
          </w:p>
        </w:tc>
        <w:tc>
          <w:tcPr>
            <w:tcW w:w="3402" w:type="dxa"/>
          </w:tcPr>
          <w:p w14:paraId="36962263" w14:textId="0766A8F6" w:rsidR="00F90FB5" w:rsidRDefault="00F90FB5" w:rsidP="00F90FB5">
            <w:pPr>
              <w:pStyle w:val="Tabelbody"/>
            </w:pPr>
          </w:p>
        </w:tc>
        <w:tc>
          <w:tcPr>
            <w:tcW w:w="1843" w:type="dxa"/>
          </w:tcPr>
          <w:p w14:paraId="38B1FD4B" w14:textId="7BC31E19" w:rsidR="00F90FB5" w:rsidRDefault="00F90FB5" w:rsidP="00F90FB5">
            <w:pPr>
              <w:pStyle w:val="Tabelbody"/>
            </w:pPr>
          </w:p>
        </w:tc>
      </w:tr>
    </w:tbl>
    <w:p w14:paraId="4B127636" w14:textId="77777777" w:rsidR="008F0189" w:rsidRDefault="008F0189" w:rsidP="008F0189">
      <w:pPr>
        <w:jc w:val="center"/>
        <w:rPr>
          <w:b/>
          <w:bCs/>
          <w:sz w:val="36"/>
          <w:szCs w:val="36"/>
          <w:lang w:val="en-US"/>
        </w:rPr>
      </w:pPr>
    </w:p>
    <w:p w14:paraId="2C0AF6EF" w14:textId="77777777" w:rsidR="008F0189" w:rsidRDefault="008F0189" w:rsidP="008F0189">
      <w:pPr>
        <w:jc w:val="center"/>
        <w:rPr>
          <w:b/>
          <w:bCs/>
          <w:sz w:val="36"/>
          <w:szCs w:val="36"/>
          <w:lang w:val="en-US"/>
        </w:rPr>
      </w:pPr>
    </w:p>
    <w:p w14:paraId="46B741A6" w14:textId="77777777" w:rsidR="00F44D4B" w:rsidRDefault="00F44D4B" w:rsidP="008F0189">
      <w:pPr>
        <w:jc w:val="center"/>
        <w:rPr>
          <w:b/>
          <w:bCs/>
          <w:sz w:val="36"/>
          <w:szCs w:val="36"/>
          <w:lang w:val="en-US"/>
        </w:rPr>
      </w:pPr>
    </w:p>
    <w:p w14:paraId="635E5FCC" w14:textId="77777777" w:rsidR="00F44D4B" w:rsidRDefault="00F44D4B" w:rsidP="008F0189">
      <w:pPr>
        <w:jc w:val="center"/>
        <w:rPr>
          <w:b/>
          <w:bCs/>
          <w:sz w:val="36"/>
          <w:szCs w:val="36"/>
          <w:lang w:val="en-US"/>
        </w:rPr>
      </w:pPr>
    </w:p>
    <w:p w14:paraId="77DFF5E3" w14:textId="77777777" w:rsidR="00F44D4B" w:rsidRPr="00F44D4B" w:rsidRDefault="00F44D4B" w:rsidP="00F44D4B">
      <w:pPr>
        <w:spacing w:after="200" w:line="276" w:lineRule="auto"/>
        <w:rPr>
          <w:b/>
          <w:sz w:val="28"/>
          <w:szCs w:val="28"/>
        </w:rPr>
      </w:pPr>
      <w:r w:rsidRPr="00F44D4B">
        <w:rPr>
          <w:b/>
          <w:sz w:val="28"/>
          <w:szCs w:val="28"/>
        </w:rPr>
        <w:lastRenderedPageBreak/>
        <w:t>Table of contents:</w:t>
      </w:r>
    </w:p>
    <w:p w14:paraId="65E8EFC9" w14:textId="77777777" w:rsidR="00F44D4B" w:rsidRPr="00F44D4B" w:rsidRDefault="00F44D4B" w:rsidP="00F44D4B">
      <w:pPr>
        <w:pStyle w:val="TOC1"/>
        <w:tabs>
          <w:tab w:val="left" w:pos="440"/>
        </w:tabs>
        <w:rPr>
          <w:rFonts w:asciiTheme="minorHAnsi" w:eastAsiaTheme="minorEastAsia" w:hAnsiTheme="minorHAnsi" w:cstheme="minorBidi"/>
          <w:noProof/>
          <w:kern w:val="2"/>
          <w:sz w:val="24"/>
          <w:szCs w:val="24"/>
          <w:lang w:val="ro-RO" w:eastAsia="ro-RO"/>
          <w14:ligatures w14:val="standardContextual"/>
        </w:rPr>
      </w:pPr>
      <w:r w:rsidRPr="00F44D4B">
        <w:rPr>
          <w:sz w:val="24"/>
          <w:szCs w:val="24"/>
        </w:rPr>
        <w:fldChar w:fldCharType="begin"/>
      </w:r>
      <w:r w:rsidRPr="00F44D4B">
        <w:rPr>
          <w:sz w:val="24"/>
          <w:szCs w:val="24"/>
        </w:rPr>
        <w:instrText xml:space="preserve"> TOC \o "1-3" \h \z \u </w:instrText>
      </w:r>
      <w:r w:rsidRPr="00F44D4B">
        <w:rPr>
          <w:sz w:val="24"/>
          <w:szCs w:val="24"/>
        </w:rPr>
        <w:fldChar w:fldCharType="separate"/>
      </w:r>
      <w:hyperlink w:anchor="_Toc145410716" w:history="1">
        <w:r w:rsidRPr="00F44D4B">
          <w:rPr>
            <w:rStyle w:val="Hyperlink"/>
            <w:noProof/>
            <w:sz w:val="24"/>
            <w:szCs w:val="24"/>
          </w:rPr>
          <w:t>1.</w:t>
        </w:r>
        <w:r w:rsidRPr="00F44D4B">
          <w:rPr>
            <w:rFonts w:asciiTheme="minorHAnsi" w:eastAsiaTheme="minorEastAsia" w:hAnsiTheme="minorHAnsi" w:cstheme="minorBidi"/>
            <w:noProof/>
            <w:kern w:val="2"/>
            <w:sz w:val="24"/>
            <w:szCs w:val="24"/>
            <w:lang w:val="ro-RO" w:eastAsia="ro-RO"/>
            <w14:ligatures w14:val="standardContextual"/>
          </w:rPr>
          <w:tab/>
        </w:r>
        <w:r w:rsidRPr="00F44D4B">
          <w:rPr>
            <w:rStyle w:val="Hyperlink"/>
            <w:noProof/>
            <w:sz w:val="24"/>
            <w:szCs w:val="24"/>
          </w:rPr>
          <w:t>Introduction</w:t>
        </w:r>
        <w:r w:rsidRPr="00F44D4B">
          <w:rPr>
            <w:noProof/>
            <w:webHidden/>
            <w:sz w:val="24"/>
            <w:szCs w:val="24"/>
          </w:rPr>
          <w:tab/>
        </w:r>
        <w:r w:rsidRPr="00F44D4B">
          <w:rPr>
            <w:noProof/>
            <w:webHidden/>
            <w:sz w:val="24"/>
            <w:szCs w:val="24"/>
          </w:rPr>
          <w:fldChar w:fldCharType="begin"/>
        </w:r>
        <w:r w:rsidRPr="00F44D4B">
          <w:rPr>
            <w:noProof/>
            <w:webHidden/>
            <w:sz w:val="24"/>
            <w:szCs w:val="24"/>
          </w:rPr>
          <w:instrText xml:space="preserve"> PAGEREF _Toc145410716 \h </w:instrText>
        </w:r>
        <w:r w:rsidRPr="00F44D4B">
          <w:rPr>
            <w:noProof/>
            <w:webHidden/>
            <w:sz w:val="24"/>
            <w:szCs w:val="24"/>
          </w:rPr>
        </w:r>
        <w:r w:rsidRPr="00F44D4B">
          <w:rPr>
            <w:noProof/>
            <w:webHidden/>
            <w:sz w:val="24"/>
            <w:szCs w:val="24"/>
          </w:rPr>
          <w:fldChar w:fldCharType="separate"/>
        </w:r>
        <w:r w:rsidRPr="00F44D4B">
          <w:rPr>
            <w:noProof/>
            <w:webHidden/>
            <w:sz w:val="24"/>
            <w:szCs w:val="24"/>
          </w:rPr>
          <w:t>3</w:t>
        </w:r>
        <w:r w:rsidRPr="00F44D4B">
          <w:rPr>
            <w:noProof/>
            <w:webHidden/>
            <w:sz w:val="24"/>
            <w:szCs w:val="24"/>
          </w:rPr>
          <w:fldChar w:fldCharType="end"/>
        </w:r>
      </w:hyperlink>
    </w:p>
    <w:p w14:paraId="3443E8A2" w14:textId="77777777" w:rsidR="00F44D4B" w:rsidRPr="00F44D4B" w:rsidRDefault="00000000" w:rsidP="00F44D4B">
      <w:pPr>
        <w:pStyle w:val="TOC2"/>
        <w:tabs>
          <w:tab w:val="left" w:pos="880"/>
        </w:tabs>
        <w:rPr>
          <w:rFonts w:asciiTheme="minorHAnsi" w:eastAsiaTheme="minorEastAsia" w:hAnsiTheme="minorHAnsi" w:cstheme="minorBidi"/>
          <w:noProof/>
          <w:kern w:val="2"/>
          <w:sz w:val="24"/>
          <w:szCs w:val="24"/>
          <w:lang w:val="ro-RO" w:eastAsia="ro-RO"/>
          <w14:ligatures w14:val="standardContextual"/>
        </w:rPr>
      </w:pPr>
      <w:hyperlink w:anchor="_Toc145410717" w:history="1">
        <w:r w:rsidR="00F44D4B" w:rsidRPr="00F44D4B">
          <w:rPr>
            <w:rStyle w:val="Hyperlink"/>
            <w:noProof/>
            <w:sz w:val="24"/>
            <w:szCs w:val="24"/>
            <w14:scene3d>
              <w14:camera w14:prst="orthographicFront"/>
              <w14:lightRig w14:rig="threePt" w14:dir="t">
                <w14:rot w14:lat="0" w14:lon="0" w14:rev="0"/>
              </w14:lightRig>
            </w14:scene3d>
          </w:rPr>
          <w:t>1.1</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Purpose</w:t>
        </w:r>
        <w:r w:rsidR="00F44D4B" w:rsidRPr="00F44D4B">
          <w:rPr>
            <w:noProof/>
            <w:webHidden/>
            <w:sz w:val="24"/>
            <w:szCs w:val="24"/>
          </w:rPr>
          <w:tab/>
        </w:r>
        <w:r w:rsidR="00F44D4B" w:rsidRPr="00F44D4B">
          <w:rPr>
            <w:noProof/>
            <w:webHidden/>
            <w:sz w:val="24"/>
            <w:szCs w:val="24"/>
          </w:rPr>
          <w:fldChar w:fldCharType="begin"/>
        </w:r>
        <w:r w:rsidR="00F44D4B" w:rsidRPr="00F44D4B">
          <w:rPr>
            <w:noProof/>
            <w:webHidden/>
            <w:sz w:val="24"/>
            <w:szCs w:val="24"/>
          </w:rPr>
          <w:instrText xml:space="preserve"> PAGEREF _Toc145410717 \h </w:instrText>
        </w:r>
        <w:r w:rsidR="00F44D4B" w:rsidRPr="00F44D4B">
          <w:rPr>
            <w:noProof/>
            <w:webHidden/>
            <w:sz w:val="24"/>
            <w:szCs w:val="24"/>
          </w:rPr>
        </w:r>
        <w:r w:rsidR="00F44D4B" w:rsidRPr="00F44D4B">
          <w:rPr>
            <w:noProof/>
            <w:webHidden/>
            <w:sz w:val="24"/>
            <w:szCs w:val="24"/>
          </w:rPr>
          <w:fldChar w:fldCharType="separate"/>
        </w:r>
        <w:r w:rsidR="00F44D4B" w:rsidRPr="00F44D4B">
          <w:rPr>
            <w:noProof/>
            <w:webHidden/>
            <w:sz w:val="24"/>
            <w:szCs w:val="24"/>
          </w:rPr>
          <w:t>3</w:t>
        </w:r>
        <w:r w:rsidR="00F44D4B" w:rsidRPr="00F44D4B">
          <w:rPr>
            <w:noProof/>
            <w:webHidden/>
            <w:sz w:val="24"/>
            <w:szCs w:val="24"/>
          </w:rPr>
          <w:fldChar w:fldCharType="end"/>
        </w:r>
      </w:hyperlink>
    </w:p>
    <w:p w14:paraId="2C4056EF" w14:textId="77777777" w:rsidR="00F44D4B" w:rsidRPr="00F44D4B" w:rsidRDefault="00000000" w:rsidP="00F44D4B">
      <w:pPr>
        <w:pStyle w:val="TOC2"/>
        <w:tabs>
          <w:tab w:val="left" w:pos="880"/>
        </w:tabs>
        <w:rPr>
          <w:rFonts w:asciiTheme="minorHAnsi" w:eastAsiaTheme="minorEastAsia" w:hAnsiTheme="minorHAnsi" w:cstheme="minorBidi"/>
          <w:noProof/>
          <w:kern w:val="2"/>
          <w:sz w:val="24"/>
          <w:szCs w:val="24"/>
          <w:lang w:val="ro-RO" w:eastAsia="ro-RO"/>
          <w14:ligatures w14:val="standardContextual"/>
        </w:rPr>
      </w:pPr>
      <w:hyperlink w:anchor="_Toc145410718" w:history="1">
        <w:r w:rsidR="00F44D4B" w:rsidRPr="00F44D4B">
          <w:rPr>
            <w:rStyle w:val="Hyperlink"/>
            <w:noProof/>
            <w:sz w:val="24"/>
            <w:szCs w:val="24"/>
            <w14:scene3d>
              <w14:camera w14:prst="orthographicFront"/>
              <w14:lightRig w14:rig="threePt" w14:dir="t">
                <w14:rot w14:lat="0" w14:lon="0" w14:rev="0"/>
              </w14:lightRig>
            </w14:scene3d>
          </w:rPr>
          <w:t>1.2</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Scope</w:t>
        </w:r>
        <w:r w:rsidR="00F44D4B" w:rsidRPr="00F44D4B">
          <w:rPr>
            <w:noProof/>
            <w:webHidden/>
            <w:sz w:val="24"/>
            <w:szCs w:val="24"/>
          </w:rPr>
          <w:tab/>
        </w:r>
        <w:r w:rsidR="00F44D4B" w:rsidRPr="00F44D4B">
          <w:rPr>
            <w:noProof/>
            <w:webHidden/>
            <w:sz w:val="24"/>
            <w:szCs w:val="24"/>
          </w:rPr>
          <w:fldChar w:fldCharType="begin"/>
        </w:r>
        <w:r w:rsidR="00F44D4B" w:rsidRPr="00F44D4B">
          <w:rPr>
            <w:noProof/>
            <w:webHidden/>
            <w:sz w:val="24"/>
            <w:szCs w:val="24"/>
          </w:rPr>
          <w:instrText xml:space="preserve"> PAGEREF _Toc145410718 \h </w:instrText>
        </w:r>
        <w:r w:rsidR="00F44D4B" w:rsidRPr="00F44D4B">
          <w:rPr>
            <w:noProof/>
            <w:webHidden/>
            <w:sz w:val="24"/>
            <w:szCs w:val="24"/>
          </w:rPr>
        </w:r>
        <w:r w:rsidR="00F44D4B" w:rsidRPr="00F44D4B">
          <w:rPr>
            <w:noProof/>
            <w:webHidden/>
            <w:sz w:val="24"/>
            <w:szCs w:val="24"/>
          </w:rPr>
          <w:fldChar w:fldCharType="separate"/>
        </w:r>
        <w:r w:rsidR="00F44D4B" w:rsidRPr="00F44D4B">
          <w:rPr>
            <w:noProof/>
            <w:webHidden/>
            <w:sz w:val="24"/>
            <w:szCs w:val="24"/>
          </w:rPr>
          <w:t>3</w:t>
        </w:r>
        <w:r w:rsidR="00F44D4B" w:rsidRPr="00F44D4B">
          <w:rPr>
            <w:noProof/>
            <w:webHidden/>
            <w:sz w:val="24"/>
            <w:szCs w:val="24"/>
          </w:rPr>
          <w:fldChar w:fldCharType="end"/>
        </w:r>
      </w:hyperlink>
    </w:p>
    <w:p w14:paraId="3B53DEA0" w14:textId="77777777" w:rsidR="00F44D4B" w:rsidRPr="00F44D4B" w:rsidRDefault="00000000" w:rsidP="00F44D4B">
      <w:pPr>
        <w:pStyle w:val="TOC1"/>
        <w:tabs>
          <w:tab w:val="left" w:pos="440"/>
        </w:tabs>
        <w:rPr>
          <w:rFonts w:asciiTheme="minorHAnsi" w:eastAsiaTheme="minorEastAsia" w:hAnsiTheme="minorHAnsi" w:cstheme="minorBidi"/>
          <w:noProof/>
          <w:kern w:val="2"/>
          <w:sz w:val="24"/>
          <w:szCs w:val="24"/>
          <w:lang w:val="ro-RO" w:eastAsia="ro-RO"/>
          <w14:ligatures w14:val="standardContextual"/>
        </w:rPr>
      </w:pPr>
      <w:hyperlink w:anchor="_Toc145410722" w:history="1">
        <w:r w:rsidR="00F44D4B" w:rsidRPr="00F44D4B">
          <w:rPr>
            <w:rStyle w:val="Hyperlink"/>
            <w:noProof/>
            <w:sz w:val="24"/>
            <w:szCs w:val="24"/>
          </w:rPr>
          <w:t>2.</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System Context</w:t>
        </w:r>
        <w:r w:rsidR="00F44D4B" w:rsidRPr="00F44D4B">
          <w:rPr>
            <w:noProof/>
            <w:webHidden/>
            <w:sz w:val="24"/>
            <w:szCs w:val="24"/>
          </w:rPr>
          <w:tab/>
          <w:t>3</w:t>
        </w:r>
      </w:hyperlink>
    </w:p>
    <w:p w14:paraId="0D764F01" w14:textId="4150F5B2" w:rsidR="00F44D4B" w:rsidRPr="00F44D4B" w:rsidRDefault="00000000" w:rsidP="009451B8">
      <w:pPr>
        <w:pStyle w:val="TOC2"/>
        <w:tabs>
          <w:tab w:val="left" w:pos="880"/>
        </w:tabs>
        <w:rPr>
          <w:rFonts w:asciiTheme="minorHAnsi" w:eastAsiaTheme="minorEastAsia" w:hAnsiTheme="minorHAnsi" w:cstheme="minorBidi"/>
          <w:noProof/>
          <w:kern w:val="2"/>
          <w:sz w:val="24"/>
          <w:szCs w:val="24"/>
          <w:lang w:val="ro-RO" w:eastAsia="ro-RO"/>
          <w14:ligatures w14:val="standardContextual"/>
        </w:rPr>
      </w:pPr>
      <w:hyperlink w:anchor="_Toc145410723" w:history="1">
        <w:r w:rsidR="00F44D4B" w:rsidRPr="00F44D4B">
          <w:rPr>
            <w:rStyle w:val="Hyperlink"/>
            <w:noProof/>
            <w:sz w:val="24"/>
            <w:szCs w:val="24"/>
            <w14:scene3d>
              <w14:camera w14:prst="orthographicFront"/>
              <w14:lightRig w14:rig="threePt" w14:dir="t">
                <w14:rot w14:lat="0" w14:lon="0" w14:rev="0"/>
              </w14:lightRig>
            </w14:scene3d>
          </w:rPr>
          <w:t>2.1</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Business Context</w:t>
        </w:r>
        <w:r w:rsidR="00F44D4B" w:rsidRPr="00F44D4B">
          <w:rPr>
            <w:noProof/>
            <w:webHidden/>
            <w:sz w:val="24"/>
            <w:szCs w:val="24"/>
          </w:rPr>
          <w:tab/>
        </w:r>
        <w:r w:rsidR="009451B8">
          <w:rPr>
            <w:noProof/>
            <w:webHidden/>
            <w:sz w:val="24"/>
            <w:szCs w:val="24"/>
          </w:rPr>
          <w:t>4</w:t>
        </w:r>
      </w:hyperlink>
    </w:p>
    <w:p w14:paraId="0EC19BC1" w14:textId="2DC01DD3" w:rsidR="00F44D4B" w:rsidRPr="00F44D4B" w:rsidRDefault="00000000" w:rsidP="00F44D4B">
      <w:pPr>
        <w:pStyle w:val="TOC1"/>
        <w:tabs>
          <w:tab w:val="left" w:pos="440"/>
        </w:tabs>
        <w:rPr>
          <w:rFonts w:asciiTheme="minorHAnsi" w:eastAsiaTheme="minorEastAsia" w:hAnsiTheme="minorHAnsi" w:cstheme="minorBidi"/>
          <w:noProof/>
          <w:kern w:val="2"/>
          <w:sz w:val="24"/>
          <w:szCs w:val="24"/>
          <w:lang w:val="ro-RO" w:eastAsia="ro-RO"/>
          <w14:ligatures w14:val="standardContextual"/>
        </w:rPr>
      </w:pPr>
      <w:hyperlink w:anchor="_Toc145410725" w:history="1">
        <w:r w:rsidR="00F44D4B" w:rsidRPr="00F44D4B">
          <w:rPr>
            <w:rStyle w:val="Hyperlink"/>
            <w:noProof/>
            <w:sz w:val="24"/>
            <w:szCs w:val="24"/>
          </w:rPr>
          <w:t>3.</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Containers and Technology Choices</w:t>
        </w:r>
        <w:r w:rsidR="00F44D4B" w:rsidRPr="00F44D4B">
          <w:rPr>
            <w:noProof/>
            <w:webHidden/>
            <w:sz w:val="24"/>
            <w:szCs w:val="24"/>
          </w:rPr>
          <w:tab/>
        </w:r>
        <w:r w:rsidR="009451B8">
          <w:rPr>
            <w:noProof/>
            <w:webHidden/>
            <w:sz w:val="24"/>
            <w:szCs w:val="24"/>
          </w:rPr>
          <w:t>5</w:t>
        </w:r>
      </w:hyperlink>
    </w:p>
    <w:p w14:paraId="3480EC0B" w14:textId="73B3E5DB" w:rsidR="00F44D4B" w:rsidRPr="00F44D4B" w:rsidRDefault="00000000" w:rsidP="00F44D4B">
      <w:pPr>
        <w:pStyle w:val="TOC2"/>
        <w:tabs>
          <w:tab w:val="left" w:pos="880"/>
        </w:tabs>
        <w:rPr>
          <w:rFonts w:asciiTheme="minorHAnsi" w:eastAsiaTheme="minorEastAsia" w:hAnsiTheme="minorHAnsi" w:cstheme="minorBidi"/>
          <w:noProof/>
          <w:kern w:val="2"/>
          <w:sz w:val="24"/>
          <w:szCs w:val="24"/>
          <w:lang w:val="ro-RO" w:eastAsia="ro-RO"/>
          <w14:ligatures w14:val="standardContextual"/>
        </w:rPr>
      </w:pPr>
      <w:hyperlink w:anchor="_Toc145410726" w:history="1">
        <w:r w:rsidR="00F44D4B" w:rsidRPr="00F44D4B">
          <w:rPr>
            <w:rStyle w:val="Hyperlink"/>
            <w:noProof/>
            <w:sz w:val="24"/>
            <w:szCs w:val="24"/>
            <w14:scene3d>
              <w14:camera w14:prst="orthographicFront"/>
              <w14:lightRig w14:rig="threePt" w14:dir="t">
                <w14:rot w14:lat="0" w14:lon="0" w14:rev="0"/>
              </w14:lightRig>
            </w14:scene3d>
          </w:rPr>
          <w:t>3.1</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Backend Container</w:t>
        </w:r>
        <w:r w:rsidR="00F44D4B" w:rsidRPr="00F44D4B">
          <w:rPr>
            <w:noProof/>
            <w:webHidden/>
            <w:sz w:val="24"/>
            <w:szCs w:val="24"/>
          </w:rPr>
          <w:tab/>
        </w:r>
        <w:r w:rsidR="009451B8">
          <w:rPr>
            <w:noProof/>
            <w:webHidden/>
            <w:sz w:val="24"/>
            <w:szCs w:val="24"/>
          </w:rPr>
          <w:t>5</w:t>
        </w:r>
      </w:hyperlink>
    </w:p>
    <w:p w14:paraId="50EC2CEC" w14:textId="476D4F52" w:rsidR="00F44D4B" w:rsidRPr="00F44D4B" w:rsidRDefault="00000000" w:rsidP="00F44D4B">
      <w:pPr>
        <w:pStyle w:val="TOC2"/>
        <w:tabs>
          <w:tab w:val="left" w:pos="880"/>
        </w:tabs>
        <w:rPr>
          <w:noProof/>
          <w:sz w:val="24"/>
          <w:szCs w:val="24"/>
        </w:rPr>
      </w:pPr>
      <w:hyperlink w:anchor="_Toc145410727" w:history="1">
        <w:r w:rsidR="00F44D4B" w:rsidRPr="00F44D4B">
          <w:rPr>
            <w:rStyle w:val="Hyperlink"/>
            <w:noProof/>
            <w:sz w:val="24"/>
            <w:szCs w:val="24"/>
            <w14:scene3d>
              <w14:camera w14:prst="orthographicFront"/>
              <w14:lightRig w14:rig="threePt" w14:dir="t">
                <w14:rot w14:lat="0" w14:lon="0" w14:rev="0"/>
              </w14:lightRig>
            </w14:scene3d>
          </w:rPr>
          <w:t>3.2</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Frontend Container</w:t>
        </w:r>
        <w:r w:rsidR="00F44D4B" w:rsidRPr="00F44D4B">
          <w:rPr>
            <w:noProof/>
            <w:webHidden/>
            <w:sz w:val="24"/>
            <w:szCs w:val="24"/>
          </w:rPr>
          <w:tab/>
        </w:r>
        <w:r w:rsidR="009451B8">
          <w:rPr>
            <w:noProof/>
            <w:webHidden/>
            <w:sz w:val="24"/>
            <w:szCs w:val="24"/>
          </w:rPr>
          <w:t>5</w:t>
        </w:r>
      </w:hyperlink>
    </w:p>
    <w:p w14:paraId="616A35A7" w14:textId="7206DEB9" w:rsidR="00F44D4B" w:rsidRPr="00F44D4B" w:rsidRDefault="00000000" w:rsidP="00F44D4B">
      <w:pPr>
        <w:pStyle w:val="TOC1"/>
        <w:tabs>
          <w:tab w:val="left" w:pos="440"/>
        </w:tabs>
        <w:rPr>
          <w:rFonts w:asciiTheme="minorHAnsi" w:eastAsiaTheme="minorEastAsia" w:hAnsiTheme="minorHAnsi" w:cstheme="minorBidi"/>
          <w:noProof/>
          <w:kern w:val="2"/>
          <w:sz w:val="24"/>
          <w:szCs w:val="24"/>
          <w:lang w:val="ro-RO" w:eastAsia="ro-RO"/>
          <w14:ligatures w14:val="standardContextual"/>
        </w:rPr>
      </w:pPr>
      <w:hyperlink w:anchor="_Toc145410729" w:history="1">
        <w:r w:rsidR="00F44D4B" w:rsidRPr="00F44D4B">
          <w:rPr>
            <w:rStyle w:val="Hyperlink"/>
            <w:noProof/>
            <w:sz w:val="24"/>
            <w:szCs w:val="24"/>
          </w:rPr>
          <w:t>4.</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Components</w:t>
        </w:r>
        <w:r w:rsidR="00F44D4B" w:rsidRPr="00F44D4B">
          <w:rPr>
            <w:noProof/>
            <w:webHidden/>
            <w:sz w:val="24"/>
            <w:szCs w:val="24"/>
          </w:rPr>
          <w:tab/>
        </w:r>
        <w:r w:rsidR="009451B8">
          <w:rPr>
            <w:noProof/>
            <w:webHidden/>
            <w:sz w:val="24"/>
            <w:szCs w:val="24"/>
          </w:rPr>
          <w:t>6</w:t>
        </w:r>
      </w:hyperlink>
    </w:p>
    <w:p w14:paraId="42993E6E" w14:textId="3DED64CF" w:rsidR="00F44D4B" w:rsidRPr="00F44D4B" w:rsidRDefault="00000000" w:rsidP="00F44D4B">
      <w:pPr>
        <w:pStyle w:val="TOC2"/>
        <w:tabs>
          <w:tab w:val="left" w:pos="880"/>
        </w:tabs>
        <w:rPr>
          <w:noProof/>
          <w:sz w:val="24"/>
          <w:szCs w:val="24"/>
        </w:rPr>
      </w:pPr>
      <w:hyperlink w:anchor="_Toc145410730" w:history="1">
        <w:r w:rsidR="00F44D4B" w:rsidRPr="00F44D4B">
          <w:rPr>
            <w:rStyle w:val="Hyperlink"/>
            <w:noProof/>
            <w:sz w:val="24"/>
            <w:szCs w:val="24"/>
            <w14:scene3d>
              <w14:camera w14:prst="orthographicFront"/>
              <w14:lightRig w14:rig="threePt" w14:dir="t">
                <w14:rot w14:lat="0" w14:lon="0" w14:rev="0"/>
              </w14:lightRig>
            </w14:scene3d>
          </w:rPr>
          <w:t>4.1</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Backend Components</w:t>
        </w:r>
        <w:r w:rsidR="00F44D4B" w:rsidRPr="00F44D4B">
          <w:rPr>
            <w:noProof/>
            <w:webHidden/>
            <w:sz w:val="24"/>
            <w:szCs w:val="24"/>
          </w:rPr>
          <w:tab/>
        </w:r>
        <w:r w:rsidR="009451B8">
          <w:rPr>
            <w:noProof/>
            <w:webHidden/>
            <w:sz w:val="24"/>
            <w:szCs w:val="24"/>
          </w:rPr>
          <w:t>6</w:t>
        </w:r>
      </w:hyperlink>
    </w:p>
    <w:p w14:paraId="0BFCD7FB" w14:textId="0AD6D5AC" w:rsidR="00F44D4B" w:rsidRPr="00F44D4B" w:rsidRDefault="00000000" w:rsidP="00F44D4B">
      <w:pPr>
        <w:pStyle w:val="TOC2"/>
        <w:tabs>
          <w:tab w:val="left" w:pos="880"/>
        </w:tabs>
        <w:rPr>
          <w:noProof/>
          <w:sz w:val="24"/>
          <w:szCs w:val="24"/>
        </w:rPr>
      </w:pPr>
      <w:hyperlink w:anchor="_Toc145410730" w:history="1">
        <w:r w:rsidR="00F44D4B" w:rsidRPr="00F44D4B">
          <w:rPr>
            <w:rStyle w:val="Hyperlink"/>
            <w:noProof/>
            <w:sz w:val="24"/>
            <w:szCs w:val="24"/>
            <w14:scene3d>
              <w14:camera w14:prst="orthographicFront"/>
              <w14:lightRig w14:rig="threePt" w14:dir="t">
                <w14:rot w14:lat="0" w14:lon="0" w14:rev="0"/>
              </w14:lightRig>
            </w14:scene3d>
          </w:rPr>
          <w:t>4.2</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9451B8" w:rsidRPr="009451B8">
          <w:rPr>
            <w:rFonts w:asciiTheme="minorHAnsi" w:eastAsiaTheme="minorEastAsia" w:hAnsiTheme="minorHAnsi" w:cstheme="minorBidi"/>
            <w:noProof/>
            <w:kern w:val="2"/>
            <w:sz w:val="28"/>
            <w:szCs w:val="28"/>
            <w:lang w:val="ro-RO" w:eastAsia="ro-RO"/>
            <w14:ligatures w14:val="standardContextual"/>
          </w:rPr>
          <w:t>Front</w:t>
        </w:r>
        <w:r w:rsidR="00F44D4B" w:rsidRPr="00F44D4B">
          <w:rPr>
            <w:rStyle w:val="Hyperlink"/>
            <w:noProof/>
            <w:sz w:val="24"/>
            <w:szCs w:val="24"/>
          </w:rPr>
          <w:t>end Components</w:t>
        </w:r>
        <w:r w:rsidR="00F44D4B" w:rsidRPr="00F44D4B">
          <w:rPr>
            <w:noProof/>
            <w:webHidden/>
            <w:sz w:val="24"/>
            <w:szCs w:val="24"/>
          </w:rPr>
          <w:tab/>
        </w:r>
      </w:hyperlink>
      <w:r w:rsidR="009451B8">
        <w:rPr>
          <w:noProof/>
          <w:sz w:val="24"/>
          <w:szCs w:val="24"/>
        </w:rPr>
        <w:t>8</w:t>
      </w:r>
    </w:p>
    <w:p w14:paraId="7DF67FBD" w14:textId="77777777" w:rsidR="00F44D4B" w:rsidRPr="00F44D4B" w:rsidRDefault="00000000" w:rsidP="00F44D4B">
      <w:pPr>
        <w:pStyle w:val="TOC1"/>
        <w:tabs>
          <w:tab w:val="left" w:pos="440"/>
        </w:tabs>
        <w:rPr>
          <w:noProof/>
          <w:sz w:val="24"/>
          <w:szCs w:val="24"/>
        </w:rPr>
      </w:pPr>
      <w:hyperlink w:anchor="_Toc145410729" w:history="1">
        <w:r w:rsidR="00F44D4B" w:rsidRPr="00F44D4B">
          <w:rPr>
            <w:rStyle w:val="Hyperlink"/>
            <w:noProof/>
            <w:sz w:val="24"/>
            <w:szCs w:val="24"/>
          </w:rPr>
          <w:t>5.</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CI Pipeline</w:t>
        </w:r>
        <w:r w:rsidR="00F44D4B" w:rsidRPr="00F44D4B">
          <w:rPr>
            <w:noProof/>
            <w:webHidden/>
            <w:sz w:val="24"/>
            <w:szCs w:val="24"/>
          </w:rPr>
          <w:tab/>
        </w:r>
      </w:hyperlink>
      <w:r w:rsidR="00F44D4B" w:rsidRPr="00F44D4B">
        <w:rPr>
          <w:noProof/>
          <w:sz w:val="24"/>
          <w:szCs w:val="24"/>
        </w:rPr>
        <w:t>8</w:t>
      </w:r>
    </w:p>
    <w:p w14:paraId="748F6167" w14:textId="1EBEFD24" w:rsidR="00F44D4B" w:rsidRPr="00F44D4B" w:rsidRDefault="00000000" w:rsidP="00F44D4B">
      <w:pPr>
        <w:pStyle w:val="TOC1"/>
        <w:tabs>
          <w:tab w:val="left" w:pos="440"/>
        </w:tabs>
        <w:rPr>
          <w:noProof/>
          <w:sz w:val="24"/>
          <w:szCs w:val="24"/>
        </w:rPr>
      </w:pPr>
      <w:hyperlink w:anchor="_Toc145410729" w:history="1">
        <w:r w:rsidR="00F44D4B" w:rsidRPr="00F44D4B">
          <w:rPr>
            <w:rStyle w:val="Hyperlink"/>
            <w:noProof/>
            <w:sz w:val="24"/>
            <w:szCs w:val="24"/>
          </w:rPr>
          <w:t>6.</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Conclusion</w:t>
        </w:r>
        <w:r w:rsidR="00F44D4B" w:rsidRPr="00F44D4B">
          <w:rPr>
            <w:noProof/>
            <w:webHidden/>
            <w:sz w:val="24"/>
            <w:szCs w:val="24"/>
          </w:rPr>
          <w:tab/>
        </w:r>
      </w:hyperlink>
      <w:r w:rsidR="009451B8">
        <w:rPr>
          <w:noProof/>
          <w:sz w:val="24"/>
          <w:szCs w:val="24"/>
        </w:rPr>
        <w:t>8</w:t>
      </w:r>
    </w:p>
    <w:p w14:paraId="3B98B46A" w14:textId="77777777" w:rsidR="00F44D4B" w:rsidRPr="00F44D4B" w:rsidRDefault="00F44D4B" w:rsidP="00F44D4B">
      <w:pPr>
        <w:rPr>
          <w:rFonts w:eastAsiaTheme="minorEastAsia"/>
          <w:sz w:val="24"/>
          <w:szCs w:val="24"/>
        </w:rPr>
      </w:pPr>
    </w:p>
    <w:p w14:paraId="27F01659" w14:textId="77777777" w:rsidR="00F44D4B" w:rsidRPr="00F44D4B" w:rsidRDefault="00F44D4B" w:rsidP="00F44D4B">
      <w:pPr>
        <w:rPr>
          <w:rFonts w:eastAsiaTheme="minorEastAsia"/>
          <w:sz w:val="24"/>
          <w:szCs w:val="24"/>
        </w:rPr>
      </w:pPr>
    </w:p>
    <w:p w14:paraId="6C4E140E" w14:textId="77777777" w:rsidR="00F44D4B" w:rsidRPr="00F44D4B" w:rsidRDefault="00F44D4B" w:rsidP="00F44D4B">
      <w:pPr>
        <w:rPr>
          <w:sz w:val="24"/>
          <w:szCs w:val="24"/>
        </w:rPr>
      </w:pPr>
    </w:p>
    <w:p w14:paraId="0A645D38" w14:textId="77777777" w:rsidR="00F44D4B" w:rsidRPr="00F44D4B" w:rsidRDefault="00F44D4B" w:rsidP="00F44D4B">
      <w:pPr>
        <w:rPr>
          <w:rFonts w:eastAsiaTheme="minorEastAsia"/>
          <w:sz w:val="24"/>
          <w:szCs w:val="24"/>
        </w:rPr>
      </w:pPr>
    </w:p>
    <w:p w14:paraId="02A97D30" w14:textId="4758D1D5" w:rsidR="00F44D4B" w:rsidRDefault="00F44D4B" w:rsidP="00F44D4B">
      <w:pPr>
        <w:rPr>
          <w:b/>
          <w:bCs/>
          <w:sz w:val="36"/>
          <w:szCs w:val="36"/>
          <w:lang w:val="en-US"/>
        </w:rPr>
      </w:pPr>
      <w:r w:rsidRPr="00F44D4B">
        <w:rPr>
          <w:b/>
          <w:bCs/>
          <w:noProof/>
          <w:sz w:val="24"/>
          <w:szCs w:val="24"/>
        </w:rPr>
        <w:fldChar w:fldCharType="end"/>
      </w:r>
    </w:p>
    <w:p w14:paraId="4D1F3A1A" w14:textId="77777777" w:rsidR="00F90FB5" w:rsidRDefault="00F90FB5" w:rsidP="00F90FB5">
      <w:pPr>
        <w:rPr>
          <w:b/>
          <w:bCs/>
          <w:sz w:val="36"/>
          <w:szCs w:val="36"/>
          <w:lang w:val="en-US"/>
        </w:rPr>
      </w:pPr>
    </w:p>
    <w:p w14:paraId="13273B38" w14:textId="77777777" w:rsidR="00176312" w:rsidRDefault="00176312" w:rsidP="00F90FB5">
      <w:pPr>
        <w:rPr>
          <w:b/>
          <w:bCs/>
          <w:sz w:val="36"/>
          <w:szCs w:val="36"/>
          <w:lang w:val="en-US"/>
        </w:rPr>
      </w:pPr>
    </w:p>
    <w:p w14:paraId="1B48192F" w14:textId="77777777" w:rsidR="00176312" w:rsidRDefault="00176312" w:rsidP="00F90FB5">
      <w:pPr>
        <w:rPr>
          <w:b/>
          <w:bCs/>
          <w:sz w:val="36"/>
          <w:szCs w:val="36"/>
          <w:lang w:val="en-US"/>
        </w:rPr>
      </w:pPr>
    </w:p>
    <w:p w14:paraId="2EFF7DF6" w14:textId="77777777" w:rsidR="00176312" w:rsidRDefault="00176312" w:rsidP="00F90FB5">
      <w:pPr>
        <w:rPr>
          <w:b/>
          <w:bCs/>
          <w:sz w:val="36"/>
          <w:szCs w:val="36"/>
          <w:lang w:val="en-US"/>
        </w:rPr>
      </w:pPr>
    </w:p>
    <w:p w14:paraId="24F43127" w14:textId="77777777" w:rsidR="00176312" w:rsidRDefault="00176312" w:rsidP="00F90FB5">
      <w:pPr>
        <w:rPr>
          <w:b/>
          <w:bCs/>
          <w:sz w:val="36"/>
          <w:szCs w:val="36"/>
          <w:lang w:val="en-US"/>
        </w:rPr>
      </w:pPr>
    </w:p>
    <w:p w14:paraId="110BCE56" w14:textId="77777777" w:rsidR="00176312" w:rsidRDefault="00176312" w:rsidP="00F90FB5">
      <w:pPr>
        <w:rPr>
          <w:b/>
          <w:bCs/>
          <w:sz w:val="36"/>
          <w:szCs w:val="36"/>
          <w:lang w:val="en-US"/>
        </w:rPr>
      </w:pPr>
    </w:p>
    <w:p w14:paraId="0985F25E" w14:textId="77777777" w:rsidR="00176312" w:rsidRDefault="00176312" w:rsidP="00F90FB5">
      <w:pPr>
        <w:rPr>
          <w:b/>
          <w:bCs/>
          <w:sz w:val="36"/>
          <w:szCs w:val="36"/>
          <w:lang w:val="en-US"/>
        </w:rPr>
      </w:pPr>
    </w:p>
    <w:p w14:paraId="5876DF36" w14:textId="77777777" w:rsidR="00176312" w:rsidRDefault="00176312" w:rsidP="00F90FB5">
      <w:pPr>
        <w:rPr>
          <w:b/>
          <w:bCs/>
          <w:sz w:val="36"/>
          <w:szCs w:val="36"/>
          <w:lang w:val="en-US"/>
        </w:rPr>
      </w:pPr>
    </w:p>
    <w:p w14:paraId="28386A01" w14:textId="77777777" w:rsidR="00176312" w:rsidRDefault="00176312" w:rsidP="00F90FB5">
      <w:pPr>
        <w:rPr>
          <w:b/>
          <w:bCs/>
          <w:sz w:val="36"/>
          <w:szCs w:val="36"/>
          <w:lang w:val="en-US"/>
        </w:rPr>
      </w:pPr>
    </w:p>
    <w:p w14:paraId="15C53581" w14:textId="77777777" w:rsidR="009451B8" w:rsidRDefault="009451B8" w:rsidP="00176312">
      <w:pPr>
        <w:rPr>
          <w:b/>
          <w:bCs/>
          <w:sz w:val="40"/>
          <w:szCs w:val="40"/>
          <w:lang w:val="en-US"/>
        </w:rPr>
      </w:pPr>
    </w:p>
    <w:p w14:paraId="099CCBE0" w14:textId="6FC28DC2" w:rsidR="00176312" w:rsidRPr="00176312" w:rsidRDefault="00176312" w:rsidP="00176312">
      <w:pPr>
        <w:rPr>
          <w:b/>
          <w:bCs/>
          <w:sz w:val="40"/>
          <w:szCs w:val="40"/>
          <w:lang w:val="en-US"/>
        </w:rPr>
      </w:pPr>
      <w:r w:rsidRPr="00176312">
        <w:rPr>
          <w:b/>
          <w:bCs/>
          <w:sz w:val="40"/>
          <w:szCs w:val="40"/>
          <w:lang w:val="en-US"/>
        </w:rPr>
        <w:lastRenderedPageBreak/>
        <w:t>1. Introduction</w:t>
      </w:r>
    </w:p>
    <w:p w14:paraId="5F461947" w14:textId="77777777" w:rsidR="00176312" w:rsidRPr="00176312" w:rsidRDefault="00176312" w:rsidP="00176312">
      <w:pPr>
        <w:rPr>
          <w:b/>
          <w:bCs/>
          <w:i/>
          <w:iCs/>
          <w:sz w:val="36"/>
          <w:szCs w:val="36"/>
          <w:lang w:val="en-US"/>
        </w:rPr>
      </w:pPr>
      <w:r w:rsidRPr="00176312">
        <w:rPr>
          <w:b/>
          <w:bCs/>
          <w:i/>
          <w:iCs/>
          <w:sz w:val="36"/>
          <w:szCs w:val="36"/>
          <w:lang w:val="en-US"/>
        </w:rPr>
        <w:t>1.1 Purpose</w:t>
      </w:r>
    </w:p>
    <w:p w14:paraId="1F44AEE2" w14:textId="77777777" w:rsidR="00176312" w:rsidRPr="009451B8" w:rsidRDefault="00176312" w:rsidP="00176312">
      <w:pPr>
        <w:rPr>
          <w:sz w:val="28"/>
          <w:szCs w:val="28"/>
          <w:lang w:val="en-US"/>
        </w:rPr>
      </w:pPr>
      <w:r w:rsidRPr="009451B8">
        <w:rPr>
          <w:sz w:val="28"/>
          <w:szCs w:val="28"/>
          <w:lang w:val="en-US"/>
        </w:rPr>
        <w:t xml:space="preserve">This Software Architecture Document (SAD) offers a detailed overview of the architectural framework for </w:t>
      </w:r>
      <w:proofErr w:type="spellStart"/>
      <w:r w:rsidRPr="009451B8">
        <w:rPr>
          <w:sz w:val="28"/>
          <w:szCs w:val="28"/>
          <w:lang w:val="en-US"/>
        </w:rPr>
        <w:t>GameHub</w:t>
      </w:r>
      <w:proofErr w:type="spellEnd"/>
      <w:r w:rsidRPr="009451B8">
        <w:rPr>
          <w:sz w:val="28"/>
          <w:szCs w:val="28"/>
          <w:lang w:val="en-US"/>
        </w:rPr>
        <w:t>. It delineates the high-level design choices, structural components, and technologies that underpin the development and functionality of the system.</w:t>
      </w:r>
    </w:p>
    <w:p w14:paraId="28F5D1C5" w14:textId="77777777" w:rsidR="00176312" w:rsidRPr="00176312" w:rsidRDefault="00176312" w:rsidP="00176312">
      <w:pPr>
        <w:rPr>
          <w:sz w:val="36"/>
          <w:szCs w:val="36"/>
          <w:lang w:val="en-US"/>
        </w:rPr>
      </w:pPr>
    </w:p>
    <w:p w14:paraId="797D38D9" w14:textId="77777777" w:rsidR="00176312" w:rsidRPr="00176312" w:rsidRDefault="00176312" w:rsidP="00176312">
      <w:pPr>
        <w:rPr>
          <w:b/>
          <w:i/>
          <w:sz w:val="36"/>
          <w:szCs w:val="36"/>
          <w:lang w:val="en-US"/>
        </w:rPr>
      </w:pPr>
      <w:r w:rsidRPr="00176312">
        <w:rPr>
          <w:b/>
          <w:i/>
          <w:sz w:val="36"/>
          <w:szCs w:val="36"/>
          <w:lang w:val="en-US"/>
        </w:rPr>
        <w:t>1.2 Scope</w:t>
      </w:r>
    </w:p>
    <w:p w14:paraId="53FAC535" w14:textId="77777777" w:rsidR="00176312" w:rsidRPr="009451B8" w:rsidRDefault="00176312" w:rsidP="00176312">
      <w:pPr>
        <w:rPr>
          <w:sz w:val="28"/>
          <w:szCs w:val="28"/>
          <w:lang w:val="en-US"/>
        </w:rPr>
      </w:pPr>
      <w:proofErr w:type="spellStart"/>
      <w:r w:rsidRPr="009451B8">
        <w:rPr>
          <w:sz w:val="28"/>
          <w:szCs w:val="28"/>
          <w:lang w:val="en-US"/>
        </w:rPr>
        <w:t>GameHub</w:t>
      </w:r>
      <w:proofErr w:type="spellEnd"/>
      <w:r w:rsidRPr="009451B8">
        <w:rPr>
          <w:sz w:val="28"/>
          <w:szCs w:val="28"/>
          <w:lang w:val="en-US"/>
        </w:rPr>
        <w:t xml:space="preserve"> is engineered to serve as a social networking platform tailored for the gaming community. It enables users to explore, share, and discuss their gaming experiences, discover new games, and connect with fellow gamers. The system is built using Java Spring Boot for the backend and React for the frontend, ensuring a scalable, maintainable, and interactive application.</w:t>
      </w:r>
    </w:p>
    <w:p w14:paraId="566C5D24" w14:textId="77777777" w:rsidR="00176312" w:rsidRPr="00176312" w:rsidRDefault="00176312" w:rsidP="00176312">
      <w:pPr>
        <w:rPr>
          <w:sz w:val="36"/>
          <w:szCs w:val="36"/>
          <w:lang w:val="en-US"/>
        </w:rPr>
      </w:pPr>
    </w:p>
    <w:p w14:paraId="163E1495" w14:textId="77777777" w:rsidR="00176312" w:rsidRPr="00176312" w:rsidRDefault="00176312" w:rsidP="00176312">
      <w:pPr>
        <w:rPr>
          <w:b/>
          <w:sz w:val="40"/>
          <w:szCs w:val="40"/>
          <w:lang w:val="en-US"/>
        </w:rPr>
      </w:pPr>
      <w:r w:rsidRPr="00176312">
        <w:rPr>
          <w:b/>
          <w:sz w:val="40"/>
          <w:szCs w:val="40"/>
          <w:lang w:val="en-US"/>
        </w:rPr>
        <w:t>2. System Context</w:t>
      </w:r>
    </w:p>
    <w:p w14:paraId="66A85E2F" w14:textId="77777777" w:rsidR="00176312" w:rsidRPr="00176312" w:rsidRDefault="00176312" w:rsidP="00176312">
      <w:pPr>
        <w:rPr>
          <w:b/>
          <w:i/>
          <w:sz w:val="36"/>
          <w:szCs w:val="36"/>
          <w:lang w:val="en-US"/>
        </w:rPr>
      </w:pPr>
      <w:r w:rsidRPr="00176312">
        <w:rPr>
          <w:b/>
          <w:i/>
          <w:sz w:val="36"/>
          <w:szCs w:val="36"/>
          <w:lang w:val="en-US"/>
        </w:rPr>
        <w:t>2.1 Business Context</w:t>
      </w:r>
    </w:p>
    <w:p w14:paraId="64322AE8" w14:textId="0B43C61B" w:rsidR="00176312" w:rsidRPr="009451B8" w:rsidRDefault="00176312" w:rsidP="00176312">
      <w:pPr>
        <w:rPr>
          <w:sz w:val="28"/>
          <w:szCs w:val="28"/>
          <w:lang w:val="en-US"/>
        </w:rPr>
      </w:pPr>
      <w:proofErr w:type="spellStart"/>
      <w:r w:rsidRPr="009451B8">
        <w:rPr>
          <w:sz w:val="28"/>
          <w:szCs w:val="28"/>
          <w:lang w:val="en-US"/>
        </w:rPr>
        <w:t>GameHub</w:t>
      </w:r>
      <w:proofErr w:type="spellEnd"/>
      <w:r w:rsidRPr="009451B8">
        <w:rPr>
          <w:sz w:val="28"/>
          <w:szCs w:val="28"/>
          <w:lang w:val="en-US"/>
        </w:rPr>
        <w:t xml:space="preserve"> was conceived as a forward-thinking startup dedicated to enhancing digital interactions within the gaming industry. Located in Eindhoven, The Netherlands, </w:t>
      </w:r>
      <w:proofErr w:type="spellStart"/>
      <w:r w:rsidRPr="009451B8">
        <w:rPr>
          <w:sz w:val="28"/>
          <w:szCs w:val="28"/>
          <w:lang w:val="en-US"/>
        </w:rPr>
        <w:t>Gamehub</w:t>
      </w:r>
      <w:proofErr w:type="spellEnd"/>
      <w:r w:rsidRPr="009451B8">
        <w:rPr>
          <w:sz w:val="28"/>
          <w:szCs w:val="28"/>
          <w:lang w:val="en-US"/>
        </w:rPr>
        <w:t xml:space="preserve"> aims to revolutionize how gamers interact, share, and discover content through the platform.</w:t>
      </w:r>
    </w:p>
    <w:p w14:paraId="73A4ED74" w14:textId="77777777" w:rsidR="00176312" w:rsidRPr="00176312" w:rsidRDefault="00176312" w:rsidP="00176312">
      <w:pPr>
        <w:rPr>
          <w:sz w:val="36"/>
          <w:szCs w:val="36"/>
          <w:lang w:val="en-US"/>
        </w:rPr>
      </w:pPr>
    </w:p>
    <w:p w14:paraId="08C6115E" w14:textId="77777777" w:rsidR="00176312" w:rsidRDefault="00176312" w:rsidP="00176312">
      <w:pPr>
        <w:rPr>
          <w:sz w:val="36"/>
          <w:szCs w:val="36"/>
          <w:lang w:val="en-US"/>
        </w:rPr>
      </w:pPr>
    </w:p>
    <w:p w14:paraId="39C37570" w14:textId="77777777" w:rsidR="00176312" w:rsidRDefault="00176312" w:rsidP="00176312">
      <w:pPr>
        <w:rPr>
          <w:sz w:val="36"/>
          <w:szCs w:val="36"/>
          <w:lang w:val="en-US"/>
        </w:rPr>
      </w:pPr>
    </w:p>
    <w:p w14:paraId="4BCEDA7A" w14:textId="77777777" w:rsidR="00176312" w:rsidRDefault="00176312" w:rsidP="00176312">
      <w:pPr>
        <w:rPr>
          <w:sz w:val="36"/>
          <w:szCs w:val="36"/>
          <w:lang w:val="en-US"/>
        </w:rPr>
      </w:pPr>
    </w:p>
    <w:p w14:paraId="627A5586" w14:textId="77777777" w:rsidR="009451B8" w:rsidRDefault="009451B8" w:rsidP="00176312">
      <w:pPr>
        <w:rPr>
          <w:b/>
          <w:i/>
          <w:sz w:val="36"/>
          <w:szCs w:val="36"/>
          <w:lang w:val="en-US"/>
        </w:rPr>
      </w:pPr>
    </w:p>
    <w:p w14:paraId="6B4F43E9" w14:textId="77777777" w:rsidR="009451B8" w:rsidRDefault="009451B8" w:rsidP="00176312">
      <w:pPr>
        <w:rPr>
          <w:b/>
          <w:i/>
          <w:sz w:val="36"/>
          <w:szCs w:val="36"/>
          <w:lang w:val="en-US"/>
        </w:rPr>
      </w:pPr>
    </w:p>
    <w:p w14:paraId="19367FEB" w14:textId="0A2FEACC" w:rsidR="00176312" w:rsidRPr="00176312" w:rsidRDefault="00176312" w:rsidP="00176312">
      <w:pPr>
        <w:rPr>
          <w:b/>
          <w:i/>
          <w:sz w:val="36"/>
          <w:szCs w:val="36"/>
          <w:lang w:val="en-US"/>
        </w:rPr>
      </w:pPr>
      <w:r w:rsidRPr="00176312">
        <w:rPr>
          <w:b/>
          <w:i/>
          <w:sz w:val="36"/>
          <w:szCs w:val="36"/>
          <w:lang w:val="en-US"/>
        </w:rPr>
        <w:lastRenderedPageBreak/>
        <w:t>2.2 System Overview</w:t>
      </w:r>
    </w:p>
    <w:p w14:paraId="5AD608C0" w14:textId="77777777" w:rsidR="00176312" w:rsidRPr="005B3F85" w:rsidRDefault="00176312" w:rsidP="00176312">
      <w:pPr>
        <w:rPr>
          <w:sz w:val="28"/>
          <w:szCs w:val="28"/>
          <w:lang w:val="en-US"/>
        </w:rPr>
      </w:pPr>
      <w:proofErr w:type="spellStart"/>
      <w:r w:rsidRPr="005B3F85">
        <w:rPr>
          <w:sz w:val="28"/>
          <w:szCs w:val="28"/>
          <w:lang w:val="en-US"/>
        </w:rPr>
        <w:t>GameHub</w:t>
      </w:r>
      <w:proofErr w:type="spellEnd"/>
      <w:r w:rsidRPr="005B3F85">
        <w:rPr>
          <w:sz w:val="28"/>
          <w:szCs w:val="28"/>
          <w:lang w:val="en-US"/>
        </w:rPr>
        <w:t xml:space="preserve"> consists of a backend powered by Java Spring Boot, which provides RESTful APIs, and a frontend developed with React, facilitating a dynamic and engaging user interface.</w:t>
      </w:r>
    </w:p>
    <w:p w14:paraId="601A984C" w14:textId="5C0C5460" w:rsidR="00176312" w:rsidRPr="00176312" w:rsidRDefault="00F0424E" w:rsidP="00176312">
      <w:pPr>
        <w:rPr>
          <w:sz w:val="36"/>
          <w:szCs w:val="36"/>
          <w:lang w:val="en-US"/>
        </w:rPr>
      </w:pPr>
      <w:r w:rsidRPr="00F0424E">
        <w:rPr>
          <w:noProof/>
          <w:sz w:val="36"/>
          <w:szCs w:val="36"/>
          <w:lang w:val="en-US"/>
        </w:rPr>
        <w:drawing>
          <wp:inline distT="0" distB="0" distL="0" distR="0" wp14:anchorId="600DCB94" wp14:editId="6F92419A">
            <wp:extent cx="5731510" cy="3992880"/>
            <wp:effectExtent l="0" t="0" r="2540" b="7620"/>
            <wp:docPr id="1009241549"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41549" name="Picture 1" descr="A diagram of a game&#10;&#10;Description automatically generated"/>
                    <pic:cNvPicPr/>
                  </pic:nvPicPr>
                  <pic:blipFill>
                    <a:blip r:embed="rId7"/>
                    <a:stretch>
                      <a:fillRect/>
                    </a:stretch>
                  </pic:blipFill>
                  <pic:spPr>
                    <a:xfrm>
                      <a:off x="0" y="0"/>
                      <a:ext cx="5731510" cy="3992880"/>
                    </a:xfrm>
                    <a:prstGeom prst="rect">
                      <a:avLst/>
                    </a:prstGeom>
                  </pic:spPr>
                </pic:pic>
              </a:graphicData>
            </a:graphic>
          </wp:inline>
        </w:drawing>
      </w:r>
    </w:p>
    <w:p w14:paraId="5676E8A1" w14:textId="77777777" w:rsidR="00F0424E" w:rsidRDefault="00F0424E" w:rsidP="00176312">
      <w:pPr>
        <w:rPr>
          <w:b/>
          <w:sz w:val="40"/>
          <w:szCs w:val="40"/>
          <w:lang w:val="en-US"/>
        </w:rPr>
      </w:pPr>
    </w:p>
    <w:p w14:paraId="3C47DFA8" w14:textId="77777777" w:rsidR="00F0424E" w:rsidRDefault="00F0424E" w:rsidP="00176312">
      <w:pPr>
        <w:rPr>
          <w:b/>
          <w:sz w:val="40"/>
          <w:szCs w:val="40"/>
          <w:lang w:val="en-US"/>
        </w:rPr>
      </w:pPr>
    </w:p>
    <w:p w14:paraId="63B6CD61" w14:textId="77777777" w:rsidR="00F0424E" w:rsidRDefault="00F0424E" w:rsidP="00176312">
      <w:pPr>
        <w:rPr>
          <w:b/>
          <w:sz w:val="40"/>
          <w:szCs w:val="40"/>
          <w:lang w:val="en-US"/>
        </w:rPr>
      </w:pPr>
    </w:p>
    <w:p w14:paraId="3849D4CA" w14:textId="77777777" w:rsidR="00F0424E" w:rsidRDefault="00F0424E" w:rsidP="00176312">
      <w:pPr>
        <w:rPr>
          <w:b/>
          <w:sz w:val="40"/>
          <w:szCs w:val="40"/>
          <w:lang w:val="en-US"/>
        </w:rPr>
      </w:pPr>
    </w:p>
    <w:p w14:paraId="411CC4A3" w14:textId="77777777" w:rsidR="00F0424E" w:rsidRDefault="00F0424E" w:rsidP="00176312">
      <w:pPr>
        <w:rPr>
          <w:b/>
          <w:sz w:val="40"/>
          <w:szCs w:val="40"/>
          <w:lang w:val="en-US"/>
        </w:rPr>
      </w:pPr>
    </w:p>
    <w:p w14:paraId="16F22AD5" w14:textId="77777777" w:rsidR="00F0424E" w:rsidRDefault="00F0424E" w:rsidP="00176312">
      <w:pPr>
        <w:rPr>
          <w:b/>
          <w:sz w:val="40"/>
          <w:szCs w:val="40"/>
          <w:lang w:val="en-US"/>
        </w:rPr>
      </w:pPr>
    </w:p>
    <w:p w14:paraId="3DF3381C" w14:textId="77777777" w:rsidR="00F0424E" w:rsidRDefault="00F0424E" w:rsidP="00176312">
      <w:pPr>
        <w:rPr>
          <w:b/>
          <w:sz w:val="40"/>
          <w:szCs w:val="40"/>
          <w:lang w:val="en-US"/>
        </w:rPr>
      </w:pPr>
    </w:p>
    <w:p w14:paraId="72E5A950" w14:textId="77777777" w:rsidR="00F0424E" w:rsidRDefault="00F0424E" w:rsidP="00176312">
      <w:pPr>
        <w:rPr>
          <w:b/>
          <w:sz w:val="40"/>
          <w:szCs w:val="40"/>
          <w:lang w:val="en-US"/>
        </w:rPr>
      </w:pPr>
    </w:p>
    <w:p w14:paraId="6500EE4B" w14:textId="77777777" w:rsidR="009451B8" w:rsidRDefault="009451B8" w:rsidP="00176312">
      <w:pPr>
        <w:rPr>
          <w:b/>
          <w:sz w:val="40"/>
          <w:szCs w:val="40"/>
          <w:lang w:val="en-US"/>
        </w:rPr>
      </w:pPr>
    </w:p>
    <w:p w14:paraId="775180AF" w14:textId="4788C52B" w:rsidR="00176312" w:rsidRPr="00F0424E" w:rsidRDefault="00176312" w:rsidP="00176312">
      <w:pPr>
        <w:rPr>
          <w:b/>
          <w:sz w:val="40"/>
          <w:szCs w:val="40"/>
          <w:lang w:val="en-US"/>
        </w:rPr>
      </w:pPr>
      <w:r w:rsidRPr="00F0424E">
        <w:rPr>
          <w:b/>
          <w:sz w:val="40"/>
          <w:szCs w:val="40"/>
          <w:lang w:val="en-US"/>
        </w:rPr>
        <w:t>3. Containers and Technology Choices</w:t>
      </w:r>
    </w:p>
    <w:p w14:paraId="0CC2BB0E" w14:textId="77777777" w:rsidR="00176312" w:rsidRPr="00F0424E" w:rsidRDefault="00176312" w:rsidP="00176312">
      <w:pPr>
        <w:rPr>
          <w:b/>
          <w:i/>
          <w:sz w:val="36"/>
          <w:szCs w:val="36"/>
          <w:lang w:val="en-US"/>
        </w:rPr>
      </w:pPr>
      <w:r w:rsidRPr="00F0424E">
        <w:rPr>
          <w:b/>
          <w:i/>
          <w:sz w:val="36"/>
          <w:szCs w:val="36"/>
          <w:lang w:val="en-US"/>
        </w:rPr>
        <w:t>3.1 Backend Container</w:t>
      </w:r>
    </w:p>
    <w:p w14:paraId="258EB6C5" w14:textId="77777777" w:rsidR="00176312" w:rsidRPr="00F0424E" w:rsidRDefault="00176312" w:rsidP="00176312">
      <w:pPr>
        <w:rPr>
          <w:b/>
          <w:i/>
          <w:sz w:val="32"/>
          <w:szCs w:val="32"/>
          <w:lang w:val="en-US"/>
        </w:rPr>
      </w:pPr>
      <w:r w:rsidRPr="00F0424E">
        <w:rPr>
          <w:b/>
          <w:i/>
          <w:sz w:val="32"/>
          <w:szCs w:val="32"/>
          <w:lang w:val="en-US"/>
        </w:rPr>
        <w:t>3.1.1 Spring Boot Application</w:t>
      </w:r>
    </w:p>
    <w:p w14:paraId="6F065D42" w14:textId="77777777" w:rsidR="00176312" w:rsidRPr="00F0424E" w:rsidRDefault="00176312" w:rsidP="00F0424E">
      <w:pPr>
        <w:ind w:firstLine="720"/>
        <w:rPr>
          <w:sz w:val="28"/>
          <w:szCs w:val="28"/>
          <w:lang w:val="en-US"/>
        </w:rPr>
      </w:pPr>
      <w:r w:rsidRPr="00F0424E">
        <w:rPr>
          <w:sz w:val="28"/>
          <w:szCs w:val="28"/>
          <w:lang w:val="en-US"/>
        </w:rPr>
        <w:t xml:space="preserve">Description: The backend services of </w:t>
      </w:r>
      <w:proofErr w:type="spellStart"/>
      <w:r w:rsidRPr="00F0424E">
        <w:rPr>
          <w:sz w:val="28"/>
          <w:szCs w:val="28"/>
          <w:lang w:val="en-US"/>
        </w:rPr>
        <w:t>GameHub</w:t>
      </w:r>
      <w:proofErr w:type="spellEnd"/>
      <w:r w:rsidRPr="00F0424E">
        <w:rPr>
          <w:sz w:val="28"/>
          <w:szCs w:val="28"/>
          <w:lang w:val="en-US"/>
        </w:rPr>
        <w:t>, offering robust API support and server-side logic.</w:t>
      </w:r>
    </w:p>
    <w:p w14:paraId="6234A7EF" w14:textId="77777777" w:rsidR="00176312" w:rsidRPr="00F0424E" w:rsidRDefault="00176312" w:rsidP="00F0424E">
      <w:pPr>
        <w:ind w:firstLine="720"/>
        <w:rPr>
          <w:sz w:val="28"/>
          <w:szCs w:val="28"/>
          <w:lang w:val="en-US"/>
        </w:rPr>
      </w:pPr>
      <w:r w:rsidRPr="00F0424E">
        <w:rPr>
          <w:sz w:val="28"/>
          <w:szCs w:val="28"/>
          <w:lang w:val="en-US"/>
        </w:rPr>
        <w:t>Technology Choices:</w:t>
      </w:r>
    </w:p>
    <w:p w14:paraId="491F6784" w14:textId="27ED4724" w:rsidR="00176312" w:rsidRPr="00F0424E" w:rsidRDefault="00176312" w:rsidP="00F0424E">
      <w:pPr>
        <w:pStyle w:val="ListParagraph"/>
        <w:numPr>
          <w:ilvl w:val="0"/>
          <w:numId w:val="1"/>
        </w:numPr>
        <w:rPr>
          <w:sz w:val="28"/>
          <w:szCs w:val="28"/>
          <w:lang w:val="en-US"/>
        </w:rPr>
      </w:pPr>
      <w:r w:rsidRPr="00F0424E">
        <w:rPr>
          <w:sz w:val="28"/>
          <w:szCs w:val="28"/>
          <w:lang w:val="en-US"/>
        </w:rPr>
        <w:t>Spring Boot: Selected for its rapid development features, auto-configuration, and extensive Spring ecosystem support, making it ideal for creating microservices.</w:t>
      </w:r>
    </w:p>
    <w:p w14:paraId="54D30932" w14:textId="6022043A" w:rsidR="00176312" w:rsidRPr="00F0424E" w:rsidRDefault="00F0424E" w:rsidP="00176312">
      <w:pPr>
        <w:rPr>
          <w:sz w:val="28"/>
          <w:szCs w:val="28"/>
          <w:lang w:val="en-US"/>
        </w:rPr>
      </w:pPr>
      <w:r>
        <w:rPr>
          <w:sz w:val="28"/>
          <w:szCs w:val="28"/>
          <w:lang w:val="en-US"/>
        </w:rPr>
        <w:t xml:space="preserve"> </w:t>
      </w:r>
      <w:r>
        <w:rPr>
          <w:sz w:val="28"/>
          <w:szCs w:val="28"/>
          <w:lang w:val="en-US"/>
        </w:rPr>
        <w:tab/>
        <w:t xml:space="preserve">- </w:t>
      </w:r>
      <w:r w:rsidR="00C20072">
        <w:rPr>
          <w:sz w:val="28"/>
          <w:szCs w:val="28"/>
          <w:lang w:val="en-US"/>
        </w:rPr>
        <w:t xml:space="preserve">   </w:t>
      </w:r>
      <w:r w:rsidR="00176312" w:rsidRPr="00F0424E">
        <w:rPr>
          <w:sz w:val="28"/>
          <w:szCs w:val="28"/>
          <w:lang w:val="en-US"/>
        </w:rPr>
        <w:t>RESTful API: Ensures statelessness and a uniform interface, facilitating easy integration and communication between frontend and backend components.</w:t>
      </w:r>
    </w:p>
    <w:p w14:paraId="3F149FA0" w14:textId="77777777" w:rsidR="00176312" w:rsidRPr="00022F96" w:rsidRDefault="00176312" w:rsidP="00176312">
      <w:pPr>
        <w:rPr>
          <w:b/>
          <w:i/>
          <w:sz w:val="36"/>
          <w:szCs w:val="36"/>
          <w:lang w:val="en-US"/>
        </w:rPr>
      </w:pPr>
      <w:r w:rsidRPr="00022F96">
        <w:rPr>
          <w:b/>
          <w:i/>
          <w:sz w:val="36"/>
          <w:szCs w:val="36"/>
          <w:lang w:val="en-US"/>
        </w:rPr>
        <w:t>3.2 Frontend Container</w:t>
      </w:r>
    </w:p>
    <w:p w14:paraId="153C9C83" w14:textId="77777777" w:rsidR="00176312" w:rsidRPr="00022F96" w:rsidRDefault="00176312" w:rsidP="00176312">
      <w:pPr>
        <w:rPr>
          <w:b/>
          <w:i/>
          <w:sz w:val="32"/>
          <w:szCs w:val="32"/>
          <w:lang w:val="en-US"/>
        </w:rPr>
      </w:pPr>
      <w:r w:rsidRPr="00022F96">
        <w:rPr>
          <w:b/>
          <w:i/>
          <w:sz w:val="32"/>
          <w:szCs w:val="32"/>
          <w:lang w:val="en-US"/>
        </w:rPr>
        <w:t>3.2.1 React Application</w:t>
      </w:r>
    </w:p>
    <w:p w14:paraId="514D09D5" w14:textId="77777777" w:rsidR="00176312" w:rsidRPr="00022F96" w:rsidRDefault="00176312" w:rsidP="00022F96">
      <w:pPr>
        <w:ind w:firstLine="720"/>
        <w:rPr>
          <w:sz w:val="28"/>
          <w:szCs w:val="28"/>
          <w:lang w:val="en-US"/>
        </w:rPr>
      </w:pPr>
      <w:r w:rsidRPr="00022F96">
        <w:rPr>
          <w:sz w:val="28"/>
          <w:szCs w:val="28"/>
          <w:lang w:val="en-US"/>
        </w:rPr>
        <w:t xml:space="preserve">Description: Provides an interactive and responsive user interface for </w:t>
      </w:r>
      <w:proofErr w:type="spellStart"/>
      <w:r w:rsidRPr="00022F96">
        <w:rPr>
          <w:sz w:val="28"/>
          <w:szCs w:val="28"/>
          <w:lang w:val="en-US"/>
        </w:rPr>
        <w:t>GameHub</w:t>
      </w:r>
      <w:proofErr w:type="spellEnd"/>
      <w:r w:rsidRPr="00022F96">
        <w:rPr>
          <w:sz w:val="28"/>
          <w:szCs w:val="28"/>
          <w:lang w:val="en-US"/>
        </w:rPr>
        <w:t>.</w:t>
      </w:r>
    </w:p>
    <w:p w14:paraId="137F0BB8" w14:textId="77777777" w:rsidR="00176312" w:rsidRPr="00022F96" w:rsidRDefault="00176312" w:rsidP="00022F96">
      <w:pPr>
        <w:ind w:firstLine="720"/>
        <w:rPr>
          <w:sz w:val="28"/>
          <w:szCs w:val="28"/>
          <w:lang w:val="en-US"/>
        </w:rPr>
      </w:pPr>
      <w:r w:rsidRPr="00022F96">
        <w:rPr>
          <w:sz w:val="28"/>
          <w:szCs w:val="28"/>
          <w:lang w:val="en-US"/>
        </w:rPr>
        <w:t>Technology Choices:</w:t>
      </w:r>
    </w:p>
    <w:p w14:paraId="4940E30B" w14:textId="10721B1D" w:rsidR="00847863" w:rsidRDefault="00847863" w:rsidP="00847863">
      <w:pPr>
        <w:ind w:firstLine="720"/>
        <w:rPr>
          <w:sz w:val="28"/>
          <w:szCs w:val="28"/>
          <w:lang w:val="en-US"/>
        </w:rPr>
      </w:pPr>
      <w:r w:rsidRPr="00847863">
        <w:rPr>
          <w:noProof/>
          <w:sz w:val="36"/>
          <w:szCs w:val="36"/>
          <w:lang w:val="en-US"/>
        </w:rPr>
        <w:drawing>
          <wp:anchor distT="0" distB="0" distL="114300" distR="114300" simplePos="0" relativeHeight="251658240" behindDoc="1" locked="0" layoutInCell="1" allowOverlap="1" wp14:anchorId="23890E43" wp14:editId="4EB853C2">
            <wp:simplePos x="0" y="0"/>
            <wp:positionH relativeFrom="margin">
              <wp:align>right</wp:align>
            </wp:positionH>
            <wp:positionV relativeFrom="paragraph">
              <wp:posOffset>942340</wp:posOffset>
            </wp:positionV>
            <wp:extent cx="5731510" cy="1831340"/>
            <wp:effectExtent l="0" t="0" r="2540" b="0"/>
            <wp:wrapTight wrapText="bothSides">
              <wp:wrapPolygon edited="0">
                <wp:start x="0" y="0"/>
                <wp:lineTo x="0" y="21345"/>
                <wp:lineTo x="21538" y="21345"/>
                <wp:lineTo x="21538" y="0"/>
                <wp:lineTo x="0" y="0"/>
              </wp:wrapPolygon>
            </wp:wrapTight>
            <wp:docPr id="900406494"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06494" name="Picture 1" descr="A diagram of a computer flow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831340"/>
                    </a:xfrm>
                    <a:prstGeom prst="rect">
                      <a:avLst/>
                    </a:prstGeom>
                  </pic:spPr>
                </pic:pic>
              </a:graphicData>
            </a:graphic>
          </wp:anchor>
        </w:drawing>
      </w:r>
      <w:r w:rsidR="00022F96">
        <w:rPr>
          <w:sz w:val="28"/>
          <w:szCs w:val="28"/>
          <w:lang w:val="en-US"/>
        </w:rPr>
        <w:t xml:space="preserve">-   </w:t>
      </w:r>
      <w:r w:rsidR="00176312" w:rsidRPr="00022F96">
        <w:rPr>
          <w:sz w:val="28"/>
          <w:szCs w:val="28"/>
          <w:lang w:val="en-US"/>
        </w:rPr>
        <w:t>React: Chosen for its efficiency in updating and rendering components, which is crucial for real-time interactions on the platform. The decision is also influenced by its component-based architecture, facilitating easier development and maintenance.</w:t>
      </w:r>
    </w:p>
    <w:p w14:paraId="42B2891A" w14:textId="77777777" w:rsidR="00847863" w:rsidRDefault="00847863" w:rsidP="00847863">
      <w:pPr>
        <w:ind w:firstLine="720"/>
        <w:rPr>
          <w:sz w:val="28"/>
          <w:szCs w:val="28"/>
          <w:lang w:val="en-US"/>
        </w:rPr>
      </w:pPr>
    </w:p>
    <w:p w14:paraId="4F332934" w14:textId="77777777" w:rsidR="00847863" w:rsidRPr="00847863" w:rsidRDefault="00847863" w:rsidP="00847863">
      <w:pPr>
        <w:ind w:firstLine="720"/>
        <w:rPr>
          <w:sz w:val="28"/>
          <w:szCs w:val="28"/>
          <w:lang w:val="en-US"/>
        </w:rPr>
      </w:pPr>
    </w:p>
    <w:p w14:paraId="00CB8B88" w14:textId="138DFD73" w:rsidR="00176312" w:rsidRPr="00847863" w:rsidRDefault="00176312" w:rsidP="00176312">
      <w:pPr>
        <w:rPr>
          <w:b/>
          <w:sz w:val="36"/>
          <w:szCs w:val="36"/>
          <w:lang w:val="en-US"/>
        </w:rPr>
      </w:pPr>
      <w:r w:rsidRPr="00847863">
        <w:rPr>
          <w:b/>
          <w:sz w:val="36"/>
          <w:szCs w:val="36"/>
          <w:lang w:val="en-US"/>
        </w:rPr>
        <w:t>4. Components</w:t>
      </w:r>
    </w:p>
    <w:p w14:paraId="1BB497EE" w14:textId="77777777" w:rsidR="00176312" w:rsidRPr="00847863" w:rsidRDefault="00176312" w:rsidP="00176312">
      <w:pPr>
        <w:rPr>
          <w:b/>
          <w:sz w:val="32"/>
          <w:szCs w:val="32"/>
          <w:lang w:val="en-US"/>
        </w:rPr>
      </w:pPr>
      <w:r w:rsidRPr="00847863">
        <w:rPr>
          <w:b/>
          <w:sz w:val="32"/>
          <w:szCs w:val="32"/>
          <w:lang w:val="en-US"/>
        </w:rPr>
        <w:t>4.1 Backend Components</w:t>
      </w:r>
    </w:p>
    <w:p w14:paraId="4B16568F" w14:textId="77777777" w:rsidR="00847863" w:rsidRPr="005B3F85" w:rsidRDefault="00847863" w:rsidP="00847863">
      <w:pPr>
        <w:pStyle w:val="NoSpacing"/>
        <w:rPr>
          <w:rFonts w:asciiTheme="minorHAnsi" w:hAnsiTheme="minorHAnsi" w:cstheme="minorHAnsi"/>
          <w:sz w:val="28"/>
          <w:szCs w:val="32"/>
          <w:lang w:val="en-US"/>
        </w:rPr>
      </w:pPr>
      <w:r w:rsidRPr="005B3F85">
        <w:rPr>
          <w:rFonts w:asciiTheme="minorHAnsi" w:hAnsiTheme="minorHAnsi" w:cstheme="minorHAnsi"/>
          <w:sz w:val="28"/>
          <w:szCs w:val="32"/>
          <w:lang w:val="en-US"/>
        </w:rPr>
        <w:t>The backend architecture consists of three layers, Persistence, Business, and Controller. Their description is as follows:</w:t>
      </w:r>
    </w:p>
    <w:p w14:paraId="71FE7D35" w14:textId="77777777" w:rsidR="00847863" w:rsidRDefault="00847863" w:rsidP="00176312">
      <w:pPr>
        <w:rPr>
          <w:sz w:val="36"/>
          <w:szCs w:val="36"/>
          <w:lang w:val="en-US"/>
        </w:rPr>
      </w:pPr>
    </w:p>
    <w:p w14:paraId="7A354FCA" w14:textId="07200222" w:rsidR="00176312" w:rsidRPr="00847863" w:rsidRDefault="00176312" w:rsidP="00176312">
      <w:pPr>
        <w:rPr>
          <w:b/>
          <w:bCs/>
          <w:sz w:val="36"/>
          <w:szCs w:val="36"/>
          <w:lang w:val="en-US"/>
        </w:rPr>
      </w:pPr>
      <w:r w:rsidRPr="00847863">
        <w:rPr>
          <w:b/>
          <w:bCs/>
          <w:sz w:val="36"/>
          <w:szCs w:val="36"/>
          <w:lang w:val="en-US"/>
        </w:rPr>
        <w:t>Persistence:</w:t>
      </w:r>
    </w:p>
    <w:p w14:paraId="2354D63A" w14:textId="77777777" w:rsidR="00176312" w:rsidRPr="005B3F85" w:rsidRDefault="00176312" w:rsidP="00847863">
      <w:pPr>
        <w:ind w:firstLine="720"/>
        <w:rPr>
          <w:sz w:val="28"/>
          <w:szCs w:val="28"/>
          <w:lang w:val="en-US"/>
        </w:rPr>
      </w:pPr>
      <w:r w:rsidRPr="005B3F85">
        <w:rPr>
          <w:sz w:val="28"/>
          <w:szCs w:val="28"/>
          <w:lang w:val="en-US"/>
        </w:rPr>
        <w:t>Responsibility: Manages data storage and retrieval, interacting with the MySQL database to ensure efficient and secure data handling.</w:t>
      </w:r>
    </w:p>
    <w:p w14:paraId="08AB3428" w14:textId="0951803F" w:rsidR="00176312" w:rsidRPr="005B3F85" w:rsidRDefault="00176312" w:rsidP="00847863">
      <w:pPr>
        <w:ind w:firstLine="720"/>
        <w:rPr>
          <w:sz w:val="28"/>
          <w:szCs w:val="28"/>
          <w:lang w:val="en-US"/>
        </w:rPr>
      </w:pPr>
      <w:r w:rsidRPr="005B3F85">
        <w:rPr>
          <w:sz w:val="28"/>
          <w:szCs w:val="28"/>
          <w:lang w:val="en-US"/>
        </w:rPr>
        <w:t>Components:</w:t>
      </w:r>
    </w:p>
    <w:p w14:paraId="2AFCA824" w14:textId="77777777" w:rsidR="00176312" w:rsidRPr="005B3F85" w:rsidRDefault="00176312" w:rsidP="00847863">
      <w:pPr>
        <w:pStyle w:val="ListParagraph"/>
        <w:numPr>
          <w:ilvl w:val="0"/>
          <w:numId w:val="1"/>
        </w:numPr>
        <w:rPr>
          <w:sz w:val="28"/>
          <w:szCs w:val="28"/>
          <w:lang w:val="en-US"/>
        </w:rPr>
      </w:pPr>
      <w:r w:rsidRPr="005B3F85">
        <w:rPr>
          <w:sz w:val="28"/>
          <w:szCs w:val="28"/>
          <w:lang w:val="en-US"/>
        </w:rPr>
        <w:t>Entity Classes: Map to MySQL tables for data representation.</w:t>
      </w:r>
    </w:p>
    <w:p w14:paraId="39CB3D1A" w14:textId="60B42B44" w:rsidR="00176312" w:rsidRPr="005B3F85" w:rsidRDefault="00176312" w:rsidP="00847863">
      <w:pPr>
        <w:pStyle w:val="ListParagraph"/>
        <w:numPr>
          <w:ilvl w:val="0"/>
          <w:numId w:val="1"/>
        </w:numPr>
        <w:rPr>
          <w:sz w:val="28"/>
          <w:szCs w:val="28"/>
          <w:lang w:val="en-US"/>
        </w:rPr>
      </w:pPr>
      <w:r w:rsidRPr="005B3F85">
        <w:rPr>
          <w:sz w:val="28"/>
          <w:szCs w:val="28"/>
          <w:lang w:val="en-US"/>
        </w:rPr>
        <w:t xml:space="preserve">Repositories: Leverage </w:t>
      </w:r>
      <w:proofErr w:type="spellStart"/>
      <w:r w:rsidRPr="005B3F85">
        <w:rPr>
          <w:sz w:val="28"/>
          <w:szCs w:val="28"/>
          <w:lang w:val="en-US"/>
        </w:rPr>
        <w:t>JpaRepository</w:t>
      </w:r>
      <w:proofErr w:type="spellEnd"/>
      <w:r w:rsidRPr="005B3F85">
        <w:rPr>
          <w:sz w:val="28"/>
          <w:szCs w:val="28"/>
          <w:lang w:val="en-US"/>
        </w:rPr>
        <w:t xml:space="preserve"> for ORM, simplifying database interactions.</w:t>
      </w:r>
    </w:p>
    <w:p w14:paraId="44F3E7FC" w14:textId="639CC417" w:rsidR="00176312" w:rsidRPr="00847863" w:rsidRDefault="00176312" w:rsidP="00176312">
      <w:pPr>
        <w:rPr>
          <w:b/>
          <w:sz w:val="36"/>
          <w:szCs w:val="36"/>
          <w:lang w:val="en-US"/>
        </w:rPr>
      </w:pPr>
      <w:r w:rsidRPr="00847863">
        <w:rPr>
          <w:b/>
          <w:sz w:val="36"/>
          <w:szCs w:val="36"/>
          <w:lang w:val="en-US"/>
        </w:rPr>
        <w:t>Business:</w:t>
      </w:r>
    </w:p>
    <w:p w14:paraId="0E312BA2" w14:textId="77777777" w:rsidR="00176312" w:rsidRPr="005B3F85" w:rsidRDefault="00176312" w:rsidP="009F50E8">
      <w:pPr>
        <w:ind w:firstLine="720"/>
        <w:rPr>
          <w:sz w:val="28"/>
          <w:szCs w:val="28"/>
          <w:lang w:val="en-US"/>
        </w:rPr>
      </w:pPr>
      <w:r w:rsidRPr="005B3F85">
        <w:rPr>
          <w:sz w:val="28"/>
          <w:szCs w:val="28"/>
          <w:lang w:val="en-US"/>
        </w:rPr>
        <w:t>Responsibility: Houses the application's core logic, processing data from the Persistence layer for use in the application.</w:t>
      </w:r>
    </w:p>
    <w:p w14:paraId="0F638C38" w14:textId="77777777" w:rsidR="00176312" w:rsidRPr="005B3F85" w:rsidRDefault="00176312" w:rsidP="009F50E8">
      <w:pPr>
        <w:ind w:firstLine="720"/>
        <w:rPr>
          <w:sz w:val="28"/>
          <w:szCs w:val="28"/>
          <w:lang w:val="en-US"/>
        </w:rPr>
      </w:pPr>
      <w:r w:rsidRPr="005B3F85">
        <w:rPr>
          <w:sz w:val="28"/>
          <w:szCs w:val="28"/>
          <w:lang w:val="en-US"/>
        </w:rPr>
        <w:t>Components:</w:t>
      </w:r>
    </w:p>
    <w:p w14:paraId="7906F3D1" w14:textId="77777777" w:rsidR="00176312" w:rsidRPr="005B3F85" w:rsidRDefault="00176312" w:rsidP="009F50E8">
      <w:pPr>
        <w:pStyle w:val="ListParagraph"/>
        <w:numPr>
          <w:ilvl w:val="0"/>
          <w:numId w:val="2"/>
        </w:numPr>
        <w:rPr>
          <w:sz w:val="28"/>
          <w:szCs w:val="28"/>
          <w:lang w:val="en-US"/>
        </w:rPr>
      </w:pPr>
      <w:r w:rsidRPr="005B3F85">
        <w:rPr>
          <w:sz w:val="28"/>
          <w:szCs w:val="28"/>
          <w:lang w:val="en-US"/>
        </w:rPr>
        <w:t>Service Classes: Contain business logic, transforming data for the Controller layer.</w:t>
      </w:r>
    </w:p>
    <w:p w14:paraId="1AC490F7" w14:textId="77777777" w:rsidR="00176312" w:rsidRPr="005B3F85" w:rsidRDefault="00176312" w:rsidP="009F50E8">
      <w:pPr>
        <w:pStyle w:val="ListParagraph"/>
        <w:numPr>
          <w:ilvl w:val="0"/>
          <w:numId w:val="2"/>
        </w:numPr>
        <w:rPr>
          <w:sz w:val="28"/>
          <w:szCs w:val="28"/>
          <w:lang w:val="en-US"/>
        </w:rPr>
      </w:pPr>
      <w:r w:rsidRPr="005B3F85">
        <w:rPr>
          <w:sz w:val="28"/>
          <w:szCs w:val="28"/>
          <w:lang w:val="en-US"/>
        </w:rPr>
        <w:t>DTOs (Data Transfer Objects): Facilitate data transfer within the application, adhering to the YAGNI principle by avoiding unnecessary base classes.</w:t>
      </w:r>
    </w:p>
    <w:p w14:paraId="01FA06E9" w14:textId="77777777" w:rsidR="00176312" w:rsidRPr="009F50E8" w:rsidRDefault="00176312" w:rsidP="00176312">
      <w:pPr>
        <w:rPr>
          <w:b/>
          <w:sz w:val="32"/>
          <w:szCs w:val="32"/>
          <w:lang w:val="en-US"/>
        </w:rPr>
      </w:pPr>
      <w:r w:rsidRPr="009F50E8">
        <w:rPr>
          <w:b/>
          <w:sz w:val="32"/>
          <w:szCs w:val="32"/>
          <w:lang w:val="en-US"/>
        </w:rPr>
        <w:t>Controller:</w:t>
      </w:r>
    </w:p>
    <w:p w14:paraId="2AE7AEEE" w14:textId="77777777" w:rsidR="00176312" w:rsidRPr="005B3F85" w:rsidRDefault="00176312" w:rsidP="009F50E8">
      <w:pPr>
        <w:ind w:firstLine="720"/>
        <w:rPr>
          <w:sz w:val="28"/>
          <w:szCs w:val="28"/>
          <w:lang w:val="en-US"/>
        </w:rPr>
      </w:pPr>
      <w:r w:rsidRPr="005B3F85">
        <w:rPr>
          <w:sz w:val="28"/>
          <w:szCs w:val="28"/>
          <w:lang w:val="en-US"/>
        </w:rPr>
        <w:t>Responsibility: Manages data flow between the UI and business logic, processing user inputs and returning the appropriate responses.</w:t>
      </w:r>
    </w:p>
    <w:p w14:paraId="2D181B2F" w14:textId="77777777" w:rsidR="005B3F85" w:rsidRDefault="005B3F85" w:rsidP="009F50E8">
      <w:pPr>
        <w:ind w:firstLine="720"/>
        <w:rPr>
          <w:sz w:val="28"/>
          <w:szCs w:val="28"/>
          <w:lang w:val="en-US"/>
        </w:rPr>
      </w:pPr>
    </w:p>
    <w:p w14:paraId="3DE74C23" w14:textId="77777777" w:rsidR="005B3F85" w:rsidRDefault="005B3F85" w:rsidP="009F50E8">
      <w:pPr>
        <w:ind w:firstLine="720"/>
        <w:rPr>
          <w:sz w:val="28"/>
          <w:szCs w:val="28"/>
          <w:lang w:val="en-US"/>
        </w:rPr>
      </w:pPr>
    </w:p>
    <w:p w14:paraId="32269B52" w14:textId="77777777" w:rsidR="005B3F85" w:rsidRDefault="005B3F85" w:rsidP="009F50E8">
      <w:pPr>
        <w:ind w:firstLine="720"/>
        <w:rPr>
          <w:sz w:val="28"/>
          <w:szCs w:val="28"/>
          <w:lang w:val="en-US"/>
        </w:rPr>
      </w:pPr>
    </w:p>
    <w:p w14:paraId="0F55B678" w14:textId="77777777" w:rsidR="005B3F85" w:rsidRDefault="005B3F85" w:rsidP="009F50E8">
      <w:pPr>
        <w:ind w:firstLine="720"/>
        <w:rPr>
          <w:sz w:val="28"/>
          <w:szCs w:val="28"/>
          <w:lang w:val="en-US"/>
        </w:rPr>
      </w:pPr>
    </w:p>
    <w:p w14:paraId="21FAF922" w14:textId="77777777" w:rsidR="005B3F85" w:rsidRDefault="005B3F85" w:rsidP="009F50E8">
      <w:pPr>
        <w:ind w:firstLine="720"/>
        <w:rPr>
          <w:sz w:val="28"/>
          <w:szCs w:val="28"/>
          <w:lang w:val="en-US"/>
        </w:rPr>
      </w:pPr>
    </w:p>
    <w:p w14:paraId="152E9DD5" w14:textId="6645E1F9" w:rsidR="00176312" w:rsidRPr="005B3F85" w:rsidRDefault="00176312" w:rsidP="009F50E8">
      <w:pPr>
        <w:ind w:firstLine="720"/>
        <w:rPr>
          <w:sz w:val="28"/>
          <w:szCs w:val="28"/>
          <w:lang w:val="en-US"/>
        </w:rPr>
      </w:pPr>
      <w:r w:rsidRPr="005B3F85">
        <w:rPr>
          <w:sz w:val="28"/>
          <w:szCs w:val="28"/>
          <w:lang w:val="en-US"/>
        </w:rPr>
        <w:t>Components:</w:t>
      </w:r>
    </w:p>
    <w:p w14:paraId="38699ECA" w14:textId="2405B970" w:rsidR="00176312" w:rsidRPr="005B3F85" w:rsidRDefault="00176312" w:rsidP="009F50E8">
      <w:pPr>
        <w:pStyle w:val="ListParagraph"/>
        <w:numPr>
          <w:ilvl w:val="0"/>
          <w:numId w:val="3"/>
        </w:numPr>
        <w:rPr>
          <w:sz w:val="28"/>
          <w:szCs w:val="28"/>
          <w:lang w:val="en-US"/>
        </w:rPr>
      </w:pPr>
      <w:r w:rsidRPr="005B3F85">
        <w:rPr>
          <w:sz w:val="28"/>
          <w:szCs w:val="28"/>
          <w:lang w:val="en-US"/>
        </w:rPr>
        <w:t>Controllers: Interface with both the business layer and the frontend, orchestrating the application's response to user actions.</w:t>
      </w:r>
    </w:p>
    <w:p w14:paraId="6CB1097F" w14:textId="385361CA" w:rsidR="00ED44BD" w:rsidRPr="009F50E8" w:rsidRDefault="00121A33" w:rsidP="00ED44BD">
      <w:pPr>
        <w:pStyle w:val="ListParagraph"/>
        <w:ind w:left="1080"/>
        <w:rPr>
          <w:sz w:val="32"/>
          <w:szCs w:val="32"/>
          <w:lang w:val="en-US"/>
        </w:rPr>
      </w:pPr>
      <w:r w:rsidRPr="005B3F85">
        <w:rPr>
          <w:noProof/>
          <w:sz w:val="28"/>
          <w:szCs w:val="28"/>
          <w:lang w:val="en-US"/>
        </w:rPr>
        <w:drawing>
          <wp:anchor distT="0" distB="0" distL="114300" distR="114300" simplePos="0" relativeHeight="251659264" behindDoc="1" locked="0" layoutInCell="1" allowOverlap="1" wp14:anchorId="11856730" wp14:editId="376CE2B8">
            <wp:simplePos x="0" y="0"/>
            <wp:positionH relativeFrom="margin">
              <wp:align>right</wp:align>
            </wp:positionH>
            <wp:positionV relativeFrom="paragraph">
              <wp:posOffset>273050</wp:posOffset>
            </wp:positionV>
            <wp:extent cx="5731510" cy="3735070"/>
            <wp:effectExtent l="0" t="0" r="2540" b="0"/>
            <wp:wrapTight wrapText="bothSides">
              <wp:wrapPolygon edited="0">
                <wp:start x="0" y="0"/>
                <wp:lineTo x="0" y="21482"/>
                <wp:lineTo x="21538" y="21482"/>
                <wp:lineTo x="21538" y="0"/>
                <wp:lineTo x="0" y="0"/>
              </wp:wrapPolygon>
            </wp:wrapTight>
            <wp:docPr id="62400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0763"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735070"/>
                    </a:xfrm>
                    <a:prstGeom prst="rect">
                      <a:avLst/>
                    </a:prstGeom>
                  </pic:spPr>
                </pic:pic>
              </a:graphicData>
            </a:graphic>
            <wp14:sizeRelV relativeFrom="margin">
              <wp14:pctHeight>0</wp14:pctHeight>
            </wp14:sizeRelV>
          </wp:anchor>
        </w:drawing>
      </w:r>
    </w:p>
    <w:p w14:paraId="0A89B68C" w14:textId="65924AFB" w:rsidR="00ED44BD" w:rsidRDefault="00ED44BD" w:rsidP="00176312">
      <w:pPr>
        <w:rPr>
          <w:sz w:val="36"/>
          <w:szCs w:val="36"/>
          <w:lang w:val="en-US"/>
        </w:rPr>
      </w:pPr>
    </w:p>
    <w:p w14:paraId="2FD345FF" w14:textId="2116E4BB" w:rsidR="00ED44BD" w:rsidRDefault="00ED44BD" w:rsidP="00176312">
      <w:pPr>
        <w:rPr>
          <w:sz w:val="36"/>
          <w:szCs w:val="36"/>
          <w:lang w:val="en-US"/>
        </w:rPr>
      </w:pPr>
    </w:p>
    <w:p w14:paraId="0FFB583B" w14:textId="2B9F9F8F" w:rsidR="00ED44BD" w:rsidRDefault="00ED44BD" w:rsidP="00176312">
      <w:pPr>
        <w:rPr>
          <w:sz w:val="36"/>
          <w:szCs w:val="36"/>
          <w:lang w:val="en-US"/>
        </w:rPr>
      </w:pPr>
    </w:p>
    <w:p w14:paraId="46FD7DE1" w14:textId="57310E38" w:rsidR="00176312" w:rsidRPr="00ED44BD" w:rsidRDefault="00176312" w:rsidP="00176312">
      <w:pPr>
        <w:rPr>
          <w:b/>
          <w:sz w:val="36"/>
          <w:szCs w:val="36"/>
          <w:lang w:val="en-US"/>
        </w:rPr>
      </w:pPr>
      <w:r w:rsidRPr="00ED44BD">
        <w:rPr>
          <w:b/>
          <w:sz w:val="36"/>
          <w:szCs w:val="36"/>
          <w:lang w:val="en-US"/>
        </w:rPr>
        <w:t>4.2 Frontend Components</w:t>
      </w:r>
    </w:p>
    <w:p w14:paraId="09CFB259" w14:textId="387499C3" w:rsidR="00176312" w:rsidRPr="00ED44BD" w:rsidRDefault="00176312" w:rsidP="00176312">
      <w:pPr>
        <w:rPr>
          <w:b/>
          <w:sz w:val="32"/>
          <w:szCs w:val="32"/>
          <w:lang w:val="en-US"/>
        </w:rPr>
      </w:pPr>
      <w:r w:rsidRPr="00ED44BD">
        <w:rPr>
          <w:b/>
          <w:sz w:val="32"/>
          <w:szCs w:val="32"/>
          <w:lang w:val="en-US"/>
        </w:rPr>
        <w:t>API:</w:t>
      </w:r>
    </w:p>
    <w:p w14:paraId="7FF9A9D7" w14:textId="77777777" w:rsidR="00176312" w:rsidRPr="00ED44BD" w:rsidRDefault="00176312" w:rsidP="00ED44BD">
      <w:pPr>
        <w:ind w:firstLine="720"/>
        <w:rPr>
          <w:sz w:val="28"/>
          <w:szCs w:val="28"/>
          <w:lang w:val="en-US"/>
        </w:rPr>
      </w:pPr>
      <w:r w:rsidRPr="00ED44BD">
        <w:rPr>
          <w:sz w:val="28"/>
          <w:szCs w:val="28"/>
          <w:lang w:val="en-US"/>
        </w:rPr>
        <w:t>Responsibility: Handles API calls to the backend, employing HTTP methods to interact with the server.</w:t>
      </w:r>
    </w:p>
    <w:p w14:paraId="127E8A05" w14:textId="6C3BAEDF" w:rsidR="00176312" w:rsidRPr="00ED44BD" w:rsidRDefault="00176312" w:rsidP="00176312">
      <w:pPr>
        <w:rPr>
          <w:b/>
          <w:sz w:val="32"/>
          <w:szCs w:val="32"/>
          <w:lang w:val="en-US"/>
        </w:rPr>
      </w:pPr>
      <w:r w:rsidRPr="00ED44BD">
        <w:rPr>
          <w:b/>
          <w:sz w:val="32"/>
          <w:szCs w:val="32"/>
          <w:lang w:val="en-US"/>
        </w:rPr>
        <w:t>Components:</w:t>
      </w:r>
    </w:p>
    <w:p w14:paraId="1B81AB8C" w14:textId="77777777" w:rsidR="00176312" w:rsidRPr="00ED44BD" w:rsidRDefault="00176312" w:rsidP="00ED44BD">
      <w:pPr>
        <w:ind w:firstLine="720"/>
        <w:rPr>
          <w:sz w:val="28"/>
          <w:szCs w:val="28"/>
          <w:lang w:val="en-US"/>
        </w:rPr>
      </w:pPr>
      <w:r w:rsidRPr="00ED44BD">
        <w:rPr>
          <w:sz w:val="28"/>
          <w:szCs w:val="28"/>
          <w:lang w:val="en-US"/>
        </w:rPr>
        <w:t>Responsibility: Serves as the reusable building blocks of the UI, facilitating the creation of dynamic and interactive pages.</w:t>
      </w:r>
    </w:p>
    <w:p w14:paraId="589EE982" w14:textId="77777777" w:rsidR="00176312" w:rsidRPr="00ED44BD" w:rsidRDefault="00176312" w:rsidP="00176312">
      <w:pPr>
        <w:rPr>
          <w:b/>
          <w:bCs/>
          <w:sz w:val="32"/>
          <w:szCs w:val="32"/>
          <w:lang w:val="en-US"/>
        </w:rPr>
      </w:pPr>
      <w:r w:rsidRPr="00ED44BD">
        <w:rPr>
          <w:b/>
          <w:bCs/>
          <w:sz w:val="32"/>
          <w:szCs w:val="32"/>
          <w:lang w:val="en-US"/>
        </w:rPr>
        <w:lastRenderedPageBreak/>
        <w:t>Pages:</w:t>
      </w:r>
    </w:p>
    <w:p w14:paraId="00B1CA4A" w14:textId="77777777" w:rsidR="00176312" w:rsidRPr="00ED44BD" w:rsidRDefault="00176312" w:rsidP="00ED44BD">
      <w:pPr>
        <w:ind w:firstLine="720"/>
        <w:rPr>
          <w:sz w:val="28"/>
          <w:szCs w:val="28"/>
          <w:lang w:val="en-US"/>
        </w:rPr>
      </w:pPr>
      <w:r w:rsidRPr="00ED44BD">
        <w:rPr>
          <w:sz w:val="28"/>
          <w:szCs w:val="28"/>
          <w:lang w:val="en-US"/>
        </w:rPr>
        <w:t>Responsibility: Renders the application's various views, utilizing components for displaying content and interfacing with the user.</w:t>
      </w:r>
    </w:p>
    <w:p w14:paraId="3FAA3A85" w14:textId="77777777" w:rsidR="00176312" w:rsidRPr="00ED44BD" w:rsidRDefault="00176312" w:rsidP="00176312">
      <w:pPr>
        <w:rPr>
          <w:b/>
          <w:bCs/>
          <w:sz w:val="36"/>
          <w:szCs w:val="36"/>
          <w:lang w:val="en-US"/>
        </w:rPr>
      </w:pPr>
      <w:r w:rsidRPr="00ED44BD">
        <w:rPr>
          <w:b/>
          <w:bCs/>
          <w:sz w:val="36"/>
          <w:szCs w:val="36"/>
          <w:lang w:val="en-US"/>
        </w:rPr>
        <w:t>5. CI Pipeline</w:t>
      </w:r>
    </w:p>
    <w:p w14:paraId="5FF01C5B" w14:textId="77777777" w:rsidR="00ED44BD" w:rsidRPr="00067280" w:rsidRDefault="00ED44BD" w:rsidP="00ED44BD">
      <w:pPr>
        <w:pStyle w:val="NoSpacing"/>
        <w:rPr>
          <w:rFonts w:asciiTheme="minorHAnsi" w:hAnsiTheme="minorHAnsi" w:cstheme="minorHAnsi"/>
          <w:b/>
          <w:bCs/>
          <w:sz w:val="32"/>
          <w:szCs w:val="36"/>
          <w:lang w:val="en-US"/>
        </w:rPr>
      </w:pPr>
      <w:r w:rsidRPr="00067280">
        <w:rPr>
          <w:rFonts w:asciiTheme="minorHAnsi" w:hAnsiTheme="minorHAnsi" w:cstheme="minorHAnsi"/>
          <w:b/>
          <w:bCs/>
          <w:sz w:val="32"/>
          <w:szCs w:val="36"/>
          <w:lang w:val="en-US"/>
        </w:rPr>
        <w:t>Stages:</w:t>
      </w:r>
    </w:p>
    <w:p w14:paraId="197CB45D" w14:textId="2E9F7CF7" w:rsidR="00ED44BD" w:rsidRPr="00ED44BD" w:rsidRDefault="00ED44BD" w:rsidP="00ED44BD">
      <w:pPr>
        <w:pStyle w:val="NoSpacing"/>
        <w:rPr>
          <w:rFonts w:asciiTheme="minorHAnsi" w:hAnsiTheme="minorHAnsi" w:cstheme="minorHAnsi"/>
          <w:sz w:val="22"/>
          <w:szCs w:val="24"/>
          <w:lang w:val="en-US"/>
        </w:rPr>
      </w:pPr>
      <w:r w:rsidRPr="00067280">
        <w:rPr>
          <w:rFonts w:asciiTheme="minorHAnsi" w:hAnsiTheme="minorHAnsi" w:cstheme="minorHAnsi"/>
          <w:sz w:val="24"/>
          <w:szCs w:val="28"/>
          <w:lang w:val="en-US"/>
        </w:rPr>
        <w:t>The pipeline defines t</w:t>
      </w:r>
      <w:r w:rsidR="00554132">
        <w:rPr>
          <w:rFonts w:asciiTheme="minorHAnsi" w:hAnsiTheme="minorHAnsi" w:cstheme="minorHAnsi"/>
          <w:sz w:val="24"/>
          <w:szCs w:val="28"/>
          <w:lang w:val="en-US"/>
        </w:rPr>
        <w:t>hree</w:t>
      </w:r>
      <w:r w:rsidRPr="00067280">
        <w:rPr>
          <w:rFonts w:asciiTheme="minorHAnsi" w:hAnsiTheme="minorHAnsi" w:cstheme="minorHAnsi"/>
          <w:sz w:val="24"/>
          <w:szCs w:val="28"/>
          <w:lang w:val="en-US"/>
        </w:rPr>
        <w:t xml:space="preserve"> stages: build, </w:t>
      </w:r>
      <w:proofErr w:type="gramStart"/>
      <w:r w:rsidRPr="00067280">
        <w:rPr>
          <w:rFonts w:asciiTheme="minorHAnsi" w:hAnsiTheme="minorHAnsi" w:cstheme="minorHAnsi"/>
          <w:sz w:val="24"/>
          <w:szCs w:val="28"/>
          <w:lang w:val="en-US"/>
        </w:rPr>
        <w:t>test</w:t>
      </w:r>
      <w:proofErr w:type="gramEnd"/>
      <w:r w:rsidR="00554132">
        <w:rPr>
          <w:rFonts w:asciiTheme="minorHAnsi" w:hAnsiTheme="minorHAnsi" w:cstheme="minorHAnsi"/>
          <w:sz w:val="24"/>
          <w:szCs w:val="28"/>
          <w:lang w:val="en-US"/>
        </w:rPr>
        <w:t xml:space="preserve"> and </w:t>
      </w:r>
      <w:proofErr w:type="spellStart"/>
      <w:r w:rsidR="00554132">
        <w:rPr>
          <w:rFonts w:asciiTheme="minorHAnsi" w:hAnsiTheme="minorHAnsi" w:cstheme="minorHAnsi"/>
          <w:sz w:val="24"/>
          <w:szCs w:val="28"/>
          <w:lang w:val="en-US"/>
        </w:rPr>
        <w:t>sonarqube</w:t>
      </w:r>
      <w:proofErr w:type="spellEnd"/>
      <w:r w:rsidR="00554132">
        <w:rPr>
          <w:rFonts w:asciiTheme="minorHAnsi" w:hAnsiTheme="minorHAnsi" w:cstheme="minorHAnsi"/>
          <w:sz w:val="24"/>
          <w:szCs w:val="28"/>
          <w:lang w:val="en-US"/>
        </w:rPr>
        <w:t>-check.</w:t>
      </w:r>
    </w:p>
    <w:p w14:paraId="60201D70" w14:textId="77777777" w:rsidR="00ED44BD" w:rsidRPr="00ED44BD" w:rsidRDefault="00ED44BD" w:rsidP="00ED44BD">
      <w:pPr>
        <w:pStyle w:val="NoSpacing"/>
        <w:rPr>
          <w:rFonts w:asciiTheme="minorHAnsi" w:hAnsiTheme="minorHAnsi" w:cstheme="minorHAnsi"/>
          <w:sz w:val="22"/>
          <w:szCs w:val="24"/>
          <w:lang w:val="en-US"/>
        </w:rPr>
      </w:pPr>
    </w:p>
    <w:p w14:paraId="4B1640BB" w14:textId="77777777" w:rsidR="00ED44BD" w:rsidRPr="00067280" w:rsidRDefault="00ED44BD" w:rsidP="00ED44BD">
      <w:pPr>
        <w:pStyle w:val="NoSpacing"/>
        <w:ind w:firstLine="708"/>
        <w:rPr>
          <w:rFonts w:asciiTheme="minorHAnsi" w:hAnsiTheme="minorHAnsi" w:cstheme="minorHAnsi"/>
          <w:sz w:val="28"/>
          <w:szCs w:val="32"/>
          <w:lang w:val="en-US"/>
        </w:rPr>
      </w:pPr>
      <w:r w:rsidRPr="00067280">
        <w:rPr>
          <w:rFonts w:asciiTheme="minorHAnsi" w:hAnsiTheme="minorHAnsi" w:cstheme="minorHAnsi"/>
          <w:b/>
          <w:bCs/>
          <w:sz w:val="28"/>
          <w:szCs w:val="32"/>
          <w:lang w:val="en-US"/>
        </w:rPr>
        <w:t>Build Stage</w:t>
      </w:r>
      <w:r w:rsidRPr="00067280">
        <w:rPr>
          <w:rFonts w:asciiTheme="minorHAnsi" w:hAnsiTheme="minorHAnsi" w:cstheme="minorHAnsi"/>
          <w:sz w:val="28"/>
          <w:szCs w:val="32"/>
          <w:lang w:val="en-US"/>
        </w:rPr>
        <w:t xml:space="preserve">: </w:t>
      </w:r>
    </w:p>
    <w:p w14:paraId="2FBE271E" w14:textId="77777777" w:rsidR="00ED44BD" w:rsidRPr="00067280" w:rsidRDefault="00ED44BD" w:rsidP="00ED44BD">
      <w:pPr>
        <w:pStyle w:val="NoSpacing"/>
        <w:ind w:left="708" w:firstLine="708"/>
        <w:rPr>
          <w:rFonts w:asciiTheme="minorHAnsi" w:hAnsiTheme="minorHAnsi" w:cstheme="minorHAnsi"/>
          <w:sz w:val="24"/>
          <w:szCs w:val="28"/>
          <w:lang w:val="en-US"/>
        </w:rPr>
      </w:pPr>
      <w:r w:rsidRPr="00067280">
        <w:rPr>
          <w:rFonts w:asciiTheme="minorHAnsi" w:hAnsiTheme="minorHAnsi" w:cstheme="minorHAnsi"/>
          <w:sz w:val="24"/>
          <w:szCs w:val="28"/>
          <w:lang w:val="en-US"/>
        </w:rPr>
        <w:t>The build stage uses Gradle to assemble the project.</w:t>
      </w:r>
    </w:p>
    <w:p w14:paraId="2CEF73EE" w14:textId="77777777" w:rsidR="00ED44BD" w:rsidRPr="00ED44BD" w:rsidRDefault="00ED44BD" w:rsidP="00ED44BD">
      <w:pPr>
        <w:pStyle w:val="NoSpacing"/>
        <w:ind w:left="708" w:firstLine="708"/>
        <w:rPr>
          <w:rFonts w:asciiTheme="minorHAnsi" w:hAnsiTheme="minorHAnsi" w:cstheme="minorHAnsi"/>
          <w:sz w:val="22"/>
          <w:szCs w:val="24"/>
          <w:lang w:val="en-US"/>
        </w:rPr>
      </w:pPr>
    </w:p>
    <w:p w14:paraId="793F369E" w14:textId="77777777" w:rsidR="00ED44BD" w:rsidRPr="00067280" w:rsidRDefault="00ED44BD" w:rsidP="00ED44BD">
      <w:pPr>
        <w:pStyle w:val="NoSpacing"/>
        <w:ind w:firstLine="708"/>
        <w:rPr>
          <w:rFonts w:asciiTheme="minorHAnsi" w:hAnsiTheme="minorHAnsi" w:cstheme="minorHAnsi"/>
          <w:sz w:val="28"/>
          <w:szCs w:val="32"/>
          <w:lang w:val="en-US"/>
        </w:rPr>
      </w:pPr>
      <w:r w:rsidRPr="00067280">
        <w:rPr>
          <w:rFonts w:asciiTheme="minorHAnsi" w:hAnsiTheme="minorHAnsi" w:cstheme="minorHAnsi"/>
          <w:b/>
          <w:bCs/>
          <w:sz w:val="28"/>
          <w:szCs w:val="32"/>
          <w:lang w:val="en-US"/>
        </w:rPr>
        <w:t>Test Stage</w:t>
      </w:r>
      <w:r w:rsidRPr="00067280">
        <w:rPr>
          <w:rFonts w:asciiTheme="minorHAnsi" w:hAnsiTheme="minorHAnsi" w:cstheme="minorHAnsi"/>
          <w:sz w:val="28"/>
          <w:szCs w:val="32"/>
          <w:lang w:val="en-US"/>
        </w:rPr>
        <w:t xml:space="preserve">: </w:t>
      </w:r>
    </w:p>
    <w:p w14:paraId="091F3E58" w14:textId="77777777" w:rsidR="00ED44BD" w:rsidRPr="00067280" w:rsidRDefault="00ED44BD" w:rsidP="00ED44BD">
      <w:pPr>
        <w:pStyle w:val="NoSpacing"/>
        <w:ind w:left="708" w:firstLine="708"/>
        <w:rPr>
          <w:rFonts w:asciiTheme="minorHAnsi" w:hAnsiTheme="minorHAnsi" w:cstheme="minorHAnsi"/>
          <w:sz w:val="24"/>
          <w:szCs w:val="28"/>
          <w:lang w:val="en-US"/>
        </w:rPr>
      </w:pPr>
      <w:r w:rsidRPr="00067280">
        <w:rPr>
          <w:rFonts w:asciiTheme="minorHAnsi" w:hAnsiTheme="minorHAnsi" w:cstheme="minorHAnsi"/>
          <w:sz w:val="24"/>
          <w:szCs w:val="28"/>
          <w:lang w:val="en-US"/>
        </w:rPr>
        <w:t>The test stage utilizes Gradle to run tests for the project.</w:t>
      </w:r>
    </w:p>
    <w:p w14:paraId="72B2F23A" w14:textId="784880AB" w:rsidR="00554132" w:rsidRPr="0011218C" w:rsidRDefault="00554132" w:rsidP="00554132">
      <w:pPr>
        <w:pStyle w:val="NoSpacing"/>
        <w:ind w:firstLine="708"/>
        <w:rPr>
          <w:sz w:val="22"/>
          <w:szCs w:val="24"/>
          <w:lang w:val="en-US"/>
        </w:rPr>
      </w:pPr>
      <w:r w:rsidRPr="00554132">
        <w:rPr>
          <w:b/>
          <w:sz w:val="24"/>
          <w:szCs w:val="24"/>
          <w:lang w:val="en-US"/>
        </w:rPr>
        <w:t>Sonar Stage:</w:t>
      </w:r>
      <w:r>
        <w:rPr>
          <w:b/>
          <w:sz w:val="28"/>
          <w:szCs w:val="28"/>
          <w:lang w:val="en-US"/>
        </w:rPr>
        <w:br/>
      </w:r>
      <w:r>
        <w:rPr>
          <w:b/>
          <w:sz w:val="28"/>
          <w:szCs w:val="28"/>
          <w:lang w:val="en-US"/>
        </w:rPr>
        <w:tab/>
      </w:r>
      <w:r>
        <w:rPr>
          <w:b/>
          <w:sz w:val="28"/>
          <w:szCs w:val="28"/>
          <w:lang w:val="en-US"/>
        </w:rPr>
        <w:tab/>
      </w:r>
      <w:r w:rsidRPr="0011218C">
        <w:rPr>
          <w:sz w:val="22"/>
          <w:szCs w:val="24"/>
          <w:lang w:val="en-US"/>
        </w:rPr>
        <w:t>Executes Gradle tasks (</w:t>
      </w:r>
      <w:r>
        <w:rPr>
          <w:sz w:val="22"/>
          <w:szCs w:val="24"/>
          <w:lang w:val="en-US"/>
        </w:rPr>
        <w:t>“</w:t>
      </w:r>
      <w:r w:rsidRPr="0011218C">
        <w:rPr>
          <w:sz w:val="22"/>
          <w:szCs w:val="24"/>
          <w:lang w:val="en-US"/>
        </w:rPr>
        <w:t>test</w:t>
      </w:r>
      <w:r>
        <w:rPr>
          <w:sz w:val="22"/>
          <w:szCs w:val="24"/>
          <w:lang w:val="en-US"/>
        </w:rPr>
        <w:t>”</w:t>
      </w:r>
      <w:r w:rsidRPr="0011218C">
        <w:rPr>
          <w:sz w:val="22"/>
          <w:szCs w:val="24"/>
          <w:lang w:val="en-US"/>
        </w:rPr>
        <w:t xml:space="preserve"> and </w:t>
      </w:r>
      <w:r>
        <w:rPr>
          <w:sz w:val="22"/>
          <w:szCs w:val="24"/>
          <w:lang w:val="en-US"/>
        </w:rPr>
        <w:t>“</w:t>
      </w:r>
      <w:proofErr w:type="spellStart"/>
      <w:r w:rsidRPr="0011218C">
        <w:rPr>
          <w:sz w:val="22"/>
          <w:szCs w:val="24"/>
          <w:lang w:val="en-US"/>
        </w:rPr>
        <w:t>jacocoTestReport</w:t>
      </w:r>
      <w:proofErr w:type="spellEnd"/>
      <w:r>
        <w:rPr>
          <w:sz w:val="22"/>
          <w:szCs w:val="24"/>
          <w:lang w:val="en-US"/>
        </w:rPr>
        <w:t>”</w:t>
      </w:r>
      <w:r w:rsidRPr="0011218C">
        <w:rPr>
          <w:sz w:val="22"/>
          <w:szCs w:val="24"/>
          <w:lang w:val="en-US"/>
        </w:rPr>
        <w:t xml:space="preserve">) and then triggers SonarQube analysis using the </w:t>
      </w:r>
      <w:r>
        <w:rPr>
          <w:sz w:val="22"/>
          <w:szCs w:val="24"/>
          <w:lang w:val="en-US"/>
        </w:rPr>
        <w:t>“</w:t>
      </w:r>
      <w:proofErr w:type="spellStart"/>
      <w:r w:rsidRPr="0011218C">
        <w:rPr>
          <w:sz w:val="22"/>
          <w:szCs w:val="24"/>
          <w:lang w:val="en-US"/>
        </w:rPr>
        <w:t>gradle</w:t>
      </w:r>
      <w:proofErr w:type="spellEnd"/>
      <w:r w:rsidRPr="0011218C">
        <w:rPr>
          <w:sz w:val="22"/>
          <w:szCs w:val="24"/>
          <w:lang w:val="en-US"/>
        </w:rPr>
        <w:t xml:space="preserve"> sonar</w:t>
      </w:r>
      <w:r>
        <w:rPr>
          <w:sz w:val="22"/>
          <w:szCs w:val="24"/>
          <w:lang w:val="en-US"/>
        </w:rPr>
        <w:t>”</w:t>
      </w:r>
      <w:r w:rsidRPr="0011218C">
        <w:rPr>
          <w:sz w:val="22"/>
          <w:szCs w:val="24"/>
          <w:lang w:val="en-US"/>
        </w:rPr>
        <w:t xml:space="preserve"> command with an additional</w:t>
      </w:r>
      <w:r>
        <w:rPr>
          <w:sz w:val="22"/>
          <w:szCs w:val="24"/>
          <w:lang w:val="en-US"/>
        </w:rPr>
        <w:t xml:space="preserve"> </w:t>
      </w:r>
      <w:r w:rsidRPr="0011218C">
        <w:rPr>
          <w:sz w:val="22"/>
          <w:szCs w:val="24"/>
          <w:lang w:val="en-US"/>
        </w:rPr>
        <w:t>parameter</w:t>
      </w:r>
      <w:r>
        <w:rPr>
          <w:sz w:val="22"/>
          <w:szCs w:val="24"/>
          <w:lang w:val="en-US"/>
        </w:rPr>
        <w:t xml:space="preserve"> for the quality gate</w:t>
      </w:r>
      <w:r w:rsidRPr="0011218C">
        <w:rPr>
          <w:sz w:val="22"/>
          <w:szCs w:val="24"/>
          <w:lang w:val="en-US"/>
        </w:rPr>
        <w:t>.</w:t>
      </w:r>
      <w:r>
        <w:rPr>
          <w:sz w:val="22"/>
          <w:szCs w:val="24"/>
          <w:lang w:val="en-US"/>
        </w:rPr>
        <w:t xml:space="preserve"> </w:t>
      </w:r>
      <w:r w:rsidRPr="0011218C">
        <w:rPr>
          <w:sz w:val="22"/>
          <w:szCs w:val="24"/>
          <w:lang w:val="en-US"/>
        </w:rPr>
        <w:t xml:space="preserve">The </w:t>
      </w:r>
      <w:r>
        <w:rPr>
          <w:sz w:val="22"/>
          <w:szCs w:val="24"/>
          <w:lang w:val="en-US"/>
        </w:rPr>
        <w:t>“</w:t>
      </w:r>
      <w:proofErr w:type="spellStart"/>
      <w:r w:rsidRPr="0011218C">
        <w:rPr>
          <w:sz w:val="22"/>
          <w:szCs w:val="24"/>
          <w:lang w:val="en-US"/>
        </w:rPr>
        <w:t>allow_failure</w:t>
      </w:r>
      <w:proofErr w:type="spellEnd"/>
      <w:r w:rsidRPr="0011218C">
        <w:rPr>
          <w:sz w:val="22"/>
          <w:szCs w:val="24"/>
          <w:lang w:val="en-US"/>
        </w:rPr>
        <w:t>: true</w:t>
      </w:r>
      <w:r>
        <w:rPr>
          <w:sz w:val="22"/>
          <w:szCs w:val="24"/>
          <w:lang w:val="en-US"/>
        </w:rPr>
        <w:t>”</w:t>
      </w:r>
      <w:r w:rsidRPr="0011218C">
        <w:rPr>
          <w:sz w:val="22"/>
          <w:szCs w:val="24"/>
          <w:lang w:val="en-US"/>
        </w:rPr>
        <w:t xml:space="preserve"> attribute indicates that the pipeline can continue even if this stage fails</w:t>
      </w:r>
      <w:r>
        <w:rPr>
          <w:sz w:val="22"/>
          <w:szCs w:val="24"/>
          <w:lang w:val="en-US"/>
        </w:rPr>
        <w:t>, which mostly occurs due to the quality gate not being satisfied</w:t>
      </w:r>
      <w:r w:rsidRPr="0011218C">
        <w:rPr>
          <w:sz w:val="22"/>
          <w:szCs w:val="24"/>
          <w:lang w:val="en-US"/>
        </w:rPr>
        <w:t>.</w:t>
      </w:r>
    </w:p>
    <w:p w14:paraId="580AFBEF" w14:textId="107D293E" w:rsidR="00176312" w:rsidRPr="00ED44BD" w:rsidRDefault="00176312" w:rsidP="00554132">
      <w:pPr>
        <w:rPr>
          <w:b/>
          <w:bCs/>
          <w:sz w:val="36"/>
          <w:szCs w:val="36"/>
          <w:lang w:val="en-US"/>
        </w:rPr>
      </w:pPr>
      <w:r w:rsidRPr="00ED44BD">
        <w:rPr>
          <w:b/>
          <w:bCs/>
          <w:sz w:val="36"/>
          <w:szCs w:val="36"/>
          <w:lang w:val="en-US"/>
        </w:rPr>
        <w:t>6. Conclusion</w:t>
      </w:r>
    </w:p>
    <w:p w14:paraId="28EE4985" w14:textId="36B06025" w:rsidR="00176312" w:rsidRPr="00ED44BD" w:rsidRDefault="00176312" w:rsidP="00176312">
      <w:pPr>
        <w:rPr>
          <w:sz w:val="28"/>
          <w:szCs w:val="28"/>
          <w:lang w:val="en-US"/>
        </w:rPr>
      </w:pPr>
      <w:r w:rsidRPr="00ED44BD">
        <w:rPr>
          <w:sz w:val="28"/>
          <w:szCs w:val="28"/>
          <w:lang w:val="en-US"/>
        </w:rPr>
        <w:t xml:space="preserve">This Software Architecture Document encapsulates the architectural framework, design rationale, and technological underpinnings of the </w:t>
      </w:r>
      <w:proofErr w:type="spellStart"/>
      <w:r w:rsidRPr="00ED44BD">
        <w:rPr>
          <w:sz w:val="28"/>
          <w:szCs w:val="28"/>
          <w:lang w:val="en-US"/>
        </w:rPr>
        <w:t>GameHub</w:t>
      </w:r>
      <w:proofErr w:type="spellEnd"/>
      <w:r w:rsidRPr="00ED44BD">
        <w:rPr>
          <w:sz w:val="28"/>
          <w:szCs w:val="28"/>
          <w:lang w:val="en-US"/>
        </w:rPr>
        <w:t xml:space="preserve"> project. By embracing principles such as SOLID and YAGNI, alongside leveraging modern, efficient technologies like Spring Boot and React, </w:t>
      </w:r>
      <w:proofErr w:type="spellStart"/>
      <w:r w:rsidRPr="00ED44BD">
        <w:rPr>
          <w:sz w:val="28"/>
          <w:szCs w:val="28"/>
          <w:lang w:val="en-US"/>
        </w:rPr>
        <w:t>GameHub</w:t>
      </w:r>
      <w:proofErr w:type="spellEnd"/>
      <w:r w:rsidRPr="00ED44BD">
        <w:rPr>
          <w:sz w:val="28"/>
          <w:szCs w:val="28"/>
          <w:lang w:val="en-US"/>
        </w:rPr>
        <w:t xml:space="preserve"> is poised to offer a scalable, maintainable, and highly interactive platform for the gaming community</w:t>
      </w:r>
      <w:r w:rsidR="00ED44BD" w:rsidRPr="00ED44BD">
        <w:rPr>
          <w:sz w:val="28"/>
          <w:szCs w:val="28"/>
          <w:lang w:val="en-US"/>
        </w:rPr>
        <w:t>.</w:t>
      </w:r>
    </w:p>
    <w:sectPr w:rsidR="00176312" w:rsidRPr="00ED44B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8D1D7" w14:textId="77777777" w:rsidR="00D5043B" w:rsidRDefault="00D5043B" w:rsidP="00F44D4B">
      <w:pPr>
        <w:spacing w:after="0" w:line="240" w:lineRule="auto"/>
      </w:pPr>
      <w:r>
        <w:separator/>
      </w:r>
    </w:p>
  </w:endnote>
  <w:endnote w:type="continuationSeparator" w:id="0">
    <w:p w14:paraId="00DDCFE6" w14:textId="77777777" w:rsidR="00D5043B" w:rsidRDefault="00D5043B" w:rsidP="00F44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141153"/>
      <w:docPartObj>
        <w:docPartGallery w:val="Page Numbers (Bottom of Page)"/>
        <w:docPartUnique/>
      </w:docPartObj>
    </w:sdtPr>
    <w:sdtEndPr>
      <w:rPr>
        <w:noProof/>
      </w:rPr>
    </w:sdtEndPr>
    <w:sdtContent>
      <w:p w14:paraId="2D7421C1" w14:textId="3613143D" w:rsidR="00F44D4B" w:rsidRDefault="00F44D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1E27CE" w14:textId="692A6887" w:rsidR="00F44D4B" w:rsidRPr="00F44D4B" w:rsidRDefault="00F44D4B">
    <w:pPr>
      <w:pStyle w:val="Footer"/>
      <w:rPr>
        <w:sz w:val="20"/>
        <w:szCs w:val="20"/>
        <w:lang w:val="en-US"/>
      </w:rPr>
    </w:pPr>
    <w:r>
      <w:rPr>
        <w:sz w:val="20"/>
        <w:szCs w:val="20"/>
        <w:lang w:val="en-US"/>
      </w:rPr>
      <w:tab/>
      <w:t>Software Architecture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F34A2" w14:textId="77777777" w:rsidR="00D5043B" w:rsidRDefault="00D5043B" w:rsidP="00F44D4B">
      <w:pPr>
        <w:spacing w:after="0" w:line="240" w:lineRule="auto"/>
      </w:pPr>
      <w:r>
        <w:separator/>
      </w:r>
    </w:p>
  </w:footnote>
  <w:footnote w:type="continuationSeparator" w:id="0">
    <w:p w14:paraId="7F0F55F8" w14:textId="77777777" w:rsidR="00D5043B" w:rsidRDefault="00D5043B" w:rsidP="00F44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5080C"/>
    <w:multiLevelType w:val="hybridMultilevel"/>
    <w:tmpl w:val="B5B2EBD6"/>
    <w:lvl w:ilvl="0" w:tplc="66D21C04">
      <w:start w:val="3"/>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4CE2229"/>
    <w:multiLevelType w:val="hybridMultilevel"/>
    <w:tmpl w:val="14822798"/>
    <w:lvl w:ilvl="0" w:tplc="66D21C04">
      <w:start w:val="3"/>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 w15:restartNumberingAfterBreak="0">
    <w:nsid w:val="72D40D3F"/>
    <w:multiLevelType w:val="hybridMultilevel"/>
    <w:tmpl w:val="6900AD9C"/>
    <w:lvl w:ilvl="0" w:tplc="66D21C04">
      <w:start w:val="3"/>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695035394">
    <w:abstractNumId w:val="1"/>
  </w:num>
  <w:num w:numId="2" w16cid:durableId="2037146646">
    <w:abstractNumId w:val="2"/>
  </w:num>
  <w:num w:numId="3" w16cid:durableId="328366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89"/>
    <w:rsid w:val="00022F96"/>
    <w:rsid w:val="00067280"/>
    <w:rsid w:val="00121A33"/>
    <w:rsid w:val="00176312"/>
    <w:rsid w:val="00554132"/>
    <w:rsid w:val="005B3F85"/>
    <w:rsid w:val="00847863"/>
    <w:rsid w:val="008F0189"/>
    <w:rsid w:val="009451B8"/>
    <w:rsid w:val="009F50E8"/>
    <w:rsid w:val="00C20072"/>
    <w:rsid w:val="00D5043B"/>
    <w:rsid w:val="00DA45C9"/>
    <w:rsid w:val="00E14A6F"/>
    <w:rsid w:val="00ED44BD"/>
    <w:rsid w:val="00F0424E"/>
    <w:rsid w:val="00F44D4B"/>
    <w:rsid w:val="00F90FB5"/>
    <w:rsid w:val="00F931F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7AEC"/>
  <w15:chartTrackingRefBased/>
  <w15:docId w15:val="{BD7FA5F0-5CDB-4367-BCAD-C448CFCE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0FB5"/>
    <w:pPr>
      <w:spacing w:after="0" w:line="240" w:lineRule="auto"/>
    </w:pPr>
    <w:rPr>
      <w:rFonts w:ascii="Arial" w:hAnsi="Arial"/>
      <w:kern w:val="0"/>
      <w:sz w:val="20"/>
      <w:lang w:val="nl-NL"/>
      <w14:ligatures w14:val="none"/>
    </w:rPr>
  </w:style>
  <w:style w:type="paragraph" w:customStyle="1" w:styleId="Tabelbody">
    <w:name w:val="Tabel body"/>
    <w:basedOn w:val="Normal"/>
    <w:locked/>
    <w:rsid w:val="00F90FB5"/>
    <w:pPr>
      <w:spacing w:before="60" w:after="60" w:line="240" w:lineRule="auto"/>
    </w:pPr>
    <w:rPr>
      <w:rFonts w:ascii="Arial" w:eastAsia="Times New Roman" w:hAnsi="Arial" w:cs="Times New Roman"/>
      <w:kern w:val="0"/>
      <w:sz w:val="18"/>
      <w:szCs w:val="20"/>
      <w:lang w:val="en-GB"/>
      <w14:ligatures w14:val="none"/>
    </w:rPr>
  </w:style>
  <w:style w:type="paragraph" w:customStyle="1" w:styleId="tabelheader">
    <w:name w:val="tabel header"/>
    <w:basedOn w:val="Normal"/>
    <w:locked/>
    <w:rsid w:val="00F90FB5"/>
    <w:pPr>
      <w:spacing w:before="120" w:after="120" w:line="240" w:lineRule="auto"/>
    </w:pPr>
    <w:rPr>
      <w:rFonts w:ascii="Arial" w:eastAsia="Times New Roman" w:hAnsi="Arial" w:cs="Times New Roman"/>
      <w:kern w:val="0"/>
      <w:sz w:val="18"/>
      <w:szCs w:val="20"/>
      <w:lang w:val="en-GB"/>
      <w14:ligatures w14:val="none"/>
    </w:rPr>
  </w:style>
  <w:style w:type="paragraph" w:styleId="TOC1">
    <w:name w:val="toc 1"/>
    <w:basedOn w:val="Normal"/>
    <w:next w:val="Normal"/>
    <w:uiPriority w:val="39"/>
    <w:rsid w:val="00F44D4B"/>
    <w:pPr>
      <w:tabs>
        <w:tab w:val="right" w:leader="dot" w:pos="8788"/>
      </w:tabs>
      <w:spacing w:after="60" w:line="240" w:lineRule="auto"/>
    </w:pPr>
    <w:rPr>
      <w:rFonts w:ascii="Arial" w:eastAsia="Times New Roman" w:hAnsi="Arial" w:cs="Times New Roman"/>
      <w:kern w:val="0"/>
      <w:szCs w:val="20"/>
      <w:lang w:val="en-GB"/>
      <w14:ligatures w14:val="none"/>
    </w:rPr>
  </w:style>
  <w:style w:type="paragraph" w:styleId="TOC2">
    <w:name w:val="toc 2"/>
    <w:basedOn w:val="Normal"/>
    <w:next w:val="Normal"/>
    <w:uiPriority w:val="39"/>
    <w:rsid w:val="00F44D4B"/>
    <w:pPr>
      <w:tabs>
        <w:tab w:val="right" w:leader="dot" w:pos="8788"/>
      </w:tabs>
      <w:spacing w:after="60" w:line="240" w:lineRule="auto"/>
      <w:ind w:left="284"/>
    </w:pPr>
    <w:rPr>
      <w:rFonts w:ascii="Arial" w:eastAsia="Times New Roman" w:hAnsi="Arial" w:cs="Times New Roman"/>
      <w:kern w:val="0"/>
      <w:sz w:val="20"/>
      <w:szCs w:val="20"/>
      <w:lang w:val="en-GB"/>
      <w14:ligatures w14:val="none"/>
    </w:rPr>
  </w:style>
  <w:style w:type="character" w:styleId="Hyperlink">
    <w:name w:val="Hyperlink"/>
    <w:basedOn w:val="DefaultParagraphFont"/>
    <w:uiPriority w:val="99"/>
    <w:unhideWhenUsed/>
    <w:rsid w:val="00F44D4B"/>
    <w:rPr>
      <w:color w:val="0563C1" w:themeColor="hyperlink"/>
      <w:u w:val="single"/>
    </w:rPr>
  </w:style>
  <w:style w:type="paragraph" w:styleId="Header">
    <w:name w:val="header"/>
    <w:basedOn w:val="Normal"/>
    <w:link w:val="HeaderChar"/>
    <w:uiPriority w:val="99"/>
    <w:unhideWhenUsed/>
    <w:rsid w:val="00F44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4D4B"/>
  </w:style>
  <w:style w:type="paragraph" w:styleId="Footer">
    <w:name w:val="footer"/>
    <w:basedOn w:val="Normal"/>
    <w:link w:val="FooterChar"/>
    <w:uiPriority w:val="99"/>
    <w:unhideWhenUsed/>
    <w:rsid w:val="00F44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4D4B"/>
  </w:style>
  <w:style w:type="paragraph" w:styleId="ListParagraph">
    <w:name w:val="List Paragraph"/>
    <w:basedOn w:val="Normal"/>
    <w:uiPriority w:val="34"/>
    <w:qFormat/>
    <w:rsid w:val="00F04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1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Catalin</dc:creator>
  <cp:keywords/>
  <dc:description/>
  <cp:lastModifiedBy>Popoiu,Catalin C.M.</cp:lastModifiedBy>
  <cp:revision>12</cp:revision>
  <dcterms:created xsi:type="dcterms:W3CDTF">2024-03-28T15:32:00Z</dcterms:created>
  <dcterms:modified xsi:type="dcterms:W3CDTF">2024-04-18T15:04:00Z</dcterms:modified>
</cp:coreProperties>
</file>