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8E5D" w14:textId="77777777" w:rsidR="00CC6970" w:rsidRPr="00CC6970" w:rsidRDefault="00CC6970" w:rsidP="00CC6970">
      <w:pPr>
        <w:ind w:right="-1"/>
        <w:jc w:val="center"/>
        <w:rPr>
          <w:rFonts w:ascii="Calibri" w:hAnsi="Calibri" w:cs="Calibri"/>
          <w:b/>
          <w:sz w:val="96"/>
          <w:szCs w:val="22"/>
          <w:lang w:val="en-GB"/>
        </w:rPr>
      </w:pPr>
      <w:bookmarkStart w:id="0" w:name="_Toc327581040"/>
    </w:p>
    <w:p w14:paraId="78C6B938" w14:textId="77777777" w:rsidR="00CC6970" w:rsidRPr="00CC6970" w:rsidRDefault="00CC6970" w:rsidP="00CC6970">
      <w:pPr>
        <w:ind w:right="-1"/>
        <w:rPr>
          <w:rFonts w:ascii="Calibri" w:hAnsi="Calibri" w:cs="Calibri"/>
          <w:b/>
          <w:sz w:val="96"/>
          <w:szCs w:val="22"/>
          <w:lang w:val="en-GB"/>
        </w:rPr>
      </w:pPr>
    </w:p>
    <w:p w14:paraId="34E2E433" w14:textId="3705E8F4" w:rsidR="00CC6970" w:rsidRPr="00CC6970" w:rsidRDefault="00CC6970" w:rsidP="00CC6970">
      <w:pPr>
        <w:ind w:right="-1"/>
        <w:jc w:val="center"/>
        <w:rPr>
          <w:rFonts w:ascii="Calibri" w:hAnsi="Calibri" w:cs="Calibri"/>
          <w:b/>
          <w:sz w:val="96"/>
          <w:szCs w:val="22"/>
          <w:lang w:val="en-GB"/>
        </w:rPr>
      </w:pPr>
      <w:r w:rsidRPr="00CC6970">
        <w:rPr>
          <w:rFonts w:ascii="Calibri" w:hAnsi="Calibri" w:cs="Calibri"/>
          <w:b/>
          <w:sz w:val="96"/>
          <w:szCs w:val="22"/>
          <w:lang w:val="en-GB"/>
        </w:rPr>
        <w:t>Project Plan</w:t>
      </w:r>
      <w:bookmarkEnd w:id="0"/>
    </w:p>
    <w:p w14:paraId="7F5952BD" w14:textId="77777777" w:rsidR="00CC6970" w:rsidRPr="00CC6970" w:rsidRDefault="00CC6970" w:rsidP="00CC6970">
      <w:pPr>
        <w:rPr>
          <w:rFonts w:ascii="Calibri" w:hAnsi="Calibri" w:cs="Calibri"/>
          <w:sz w:val="22"/>
          <w:szCs w:val="22"/>
          <w:lang w:val="en-GB"/>
        </w:rPr>
      </w:pPr>
    </w:p>
    <w:p w14:paraId="20C8112D" w14:textId="1144F6B0" w:rsidR="00CC6970" w:rsidRPr="00CC6970" w:rsidRDefault="00963050" w:rsidP="00CC6970">
      <w:pPr>
        <w:ind w:right="-1"/>
        <w:jc w:val="center"/>
        <w:rPr>
          <w:rFonts w:ascii="Calibri" w:hAnsi="Calibri" w:cs="Calibri"/>
          <w:b/>
          <w:sz w:val="56"/>
          <w:szCs w:val="22"/>
          <w:lang w:val="en-GB"/>
        </w:rPr>
      </w:pPr>
      <w:bookmarkStart w:id="1" w:name="_Toc327581041"/>
      <w:proofErr w:type="spellStart"/>
      <w:r>
        <w:rPr>
          <w:rFonts w:ascii="Calibri" w:hAnsi="Calibri" w:cs="Calibri"/>
          <w:b/>
          <w:sz w:val="56"/>
          <w:szCs w:val="22"/>
          <w:lang w:val="en-GB"/>
        </w:rPr>
        <w:t>Gamehub</w:t>
      </w:r>
      <w:proofErr w:type="spellEnd"/>
    </w:p>
    <w:p w14:paraId="3647B035" w14:textId="77777777" w:rsidR="00CC6970" w:rsidRPr="00CC6970" w:rsidRDefault="00CC6970" w:rsidP="00CC6970">
      <w:pPr>
        <w:rPr>
          <w:rFonts w:ascii="Calibri" w:hAnsi="Calibri" w:cs="Calibri"/>
          <w:sz w:val="22"/>
          <w:szCs w:val="22"/>
          <w:lang w:val="en-GB"/>
        </w:rPr>
      </w:pPr>
    </w:p>
    <w:bookmarkEnd w:id="1"/>
    <w:p w14:paraId="773FB851" w14:textId="77777777" w:rsidR="00CC6970" w:rsidRPr="00CC6970" w:rsidRDefault="00CC6970" w:rsidP="00CC6970">
      <w:pPr>
        <w:rPr>
          <w:rFonts w:ascii="Calibri" w:hAnsi="Calibri" w:cs="Calibri"/>
          <w:sz w:val="22"/>
          <w:szCs w:val="22"/>
          <w:lang w:val="en-GB"/>
        </w:rPr>
      </w:pPr>
    </w:p>
    <w:p w14:paraId="628EFE2D" w14:textId="77777777" w:rsidR="00CC6970" w:rsidRPr="00CC6970" w:rsidRDefault="00CC6970" w:rsidP="00CC6970">
      <w:pPr>
        <w:rPr>
          <w:rFonts w:ascii="Calibri" w:hAnsi="Calibri" w:cs="Calibri"/>
          <w:sz w:val="22"/>
          <w:szCs w:val="22"/>
          <w:lang w:val="en-GB"/>
        </w:rPr>
      </w:pPr>
    </w:p>
    <w:p w14:paraId="1A247BC9" w14:textId="77777777" w:rsidR="00CC6970" w:rsidRPr="00CC6970" w:rsidRDefault="00CC6970" w:rsidP="00CC6970">
      <w:pPr>
        <w:rPr>
          <w:rFonts w:ascii="Calibri" w:hAnsi="Calibri" w:cs="Calibri"/>
          <w:sz w:val="22"/>
          <w:szCs w:val="22"/>
        </w:rPr>
      </w:pPr>
    </w:p>
    <w:p w14:paraId="04AD9F65" w14:textId="77777777" w:rsidR="00CC6970" w:rsidRPr="00CC6970" w:rsidRDefault="00CC6970" w:rsidP="00CC6970">
      <w:pPr>
        <w:rPr>
          <w:rFonts w:ascii="Calibri" w:hAnsi="Calibri" w:cs="Calibri"/>
          <w:sz w:val="22"/>
          <w:szCs w:val="22"/>
        </w:rPr>
      </w:pPr>
    </w:p>
    <w:p w14:paraId="13C8A336" w14:textId="77777777" w:rsidR="00CC6970" w:rsidRPr="00CC6970" w:rsidRDefault="00CC6970" w:rsidP="00CC6970">
      <w:pPr>
        <w:rPr>
          <w:rFonts w:ascii="Calibri" w:hAnsi="Calibri" w:cs="Calibri"/>
          <w:sz w:val="22"/>
          <w:szCs w:val="22"/>
        </w:rPr>
      </w:pPr>
    </w:p>
    <w:p w14:paraId="132A06F7" w14:textId="77777777" w:rsidR="00CC6970" w:rsidRPr="00CC6970" w:rsidRDefault="00CC6970" w:rsidP="00CC6970">
      <w:pPr>
        <w:rPr>
          <w:rFonts w:ascii="Calibri" w:hAnsi="Calibri" w:cs="Calibri"/>
          <w:sz w:val="22"/>
          <w:szCs w:val="22"/>
        </w:rPr>
      </w:pPr>
    </w:p>
    <w:p w14:paraId="4E59FBFC" w14:textId="77777777" w:rsidR="00CC6970" w:rsidRPr="00CC6970" w:rsidRDefault="00CC6970" w:rsidP="00CC6970">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C6970" w:rsidRPr="00CC6970" w14:paraId="37CA6340"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D24CC9C" w14:textId="5F1975F2"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sidR="005E5D96">
              <w:rPr>
                <w:rFonts w:ascii="Calibri" w:hAnsi="Calibri" w:cs="Calibri"/>
                <w:b/>
                <w:color w:val="353F49"/>
                <w:sz w:val="22"/>
              </w:rPr>
              <w:t>30th of May</w:t>
            </w:r>
            <w:r w:rsidRPr="00CC6970">
              <w:rPr>
                <w:rFonts w:ascii="Calibri" w:hAnsi="Calibri" w:cs="Calibri"/>
                <w:b/>
                <w:color w:val="353F49"/>
                <w:sz w:val="22"/>
              </w:rPr>
              <w:t xml:space="preserve"> 2024</w:t>
            </w:r>
          </w:p>
        </w:tc>
      </w:tr>
      <w:tr w:rsidR="00CC6970" w:rsidRPr="00CC6970" w14:paraId="5B13620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A4E5B59" w14:textId="089BB90E"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t>1.</w:t>
            </w:r>
            <w:r w:rsidR="005E5D96">
              <w:rPr>
                <w:rFonts w:ascii="Calibri" w:hAnsi="Calibri" w:cs="Calibri"/>
                <w:b/>
                <w:color w:val="353F49"/>
                <w:sz w:val="22"/>
              </w:rPr>
              <w:t>2</w:t>
            </w:r>
          </w:p>
        </w:tc>
      </w:tr>
      <w:tr w:rsidR="00CC6970" w:rsidRPr="00CC6970" w14:paraId="594EF994"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11A3F086" w14:textId="73ABC0FC"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In Progress</w:t>
            </w:r>
          </w:p>
        </w:tc>
      </w:tr>
      <w:tr w:rsidR="00CC6970" w:rsidRPr="00CC6970" w14:paraId="5F1CC83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5C985BF" w14:textId="2ED50415" w:rsidR="00CC6970" w:rsidRPr="00CC6970" w:rsidRDefault="00CC6970">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C</w:t>
            </w:r>
            <w:proofErr w:type="spellStart"/>
            <w:r w:rsidRPr="00CC6970">
              <w:rPr>
                <w:rFonts w:ascii="Calibri" w:hAnsi="Calibri" w:cs="Calibri"/>
                <w:b/>
                <w:color w:val="353F49"/>
                <w:sz w:val="22"/>
                <w:lang w:val="ro-RO"/>
              </w:rPr>
              <w:t>ătălin</w:t>
            </w:r>
            <w:proofErr w:type="spellEnd"/>
            <w:r w:rsidRPr="00CC6970">
              <w:rPr>
                <w:rFonts w:ascii="Calibri" w:hAnsi="Calibri" w:cs="Calibri"/>
                <w:b/>
                <w:color w:val="353F49"/>
                <w:sz w:val="22"/>
                <w:lang w:val="ro-RO"/>
              </w:rPr>
              <w:t xml:space="preserve"> Popoiu</w:t>
            </w:r>
          </w:p>
        </w:tc>
      </w:tr>
    </w:tbl>
    <w:p w14:paraId="6E39483B" w14:textId="77777777" w:rsidR="00CC6970" w:rsidRPr="00CC6970" w:rsidRDefault="00CC6970" w:rsidP="00CC6970">
      <w:pPr>
        <w:rPr>
          <w:rFonts w:ascii="Calibri" w:hAnsi="Calibri" w:cs="Calibri"/>
          <w:sz w:val="22"/>
          <w:szCs w:val="22"/>
        </w:rPr>
      </w:pPr>
    </w:p>
    <w:p w14:paraId="2694FB5E" w14:textId="77777777" w:rsidR="00CC6970" w:rsidRPr="00CC6970" w:rsidRDefault="00CC6970" w:rsidP="00CC6970">
      <w:pPr>
        <w:rPr>
          <w:rFonts w:ascii="Calibri" w:hAnsi="Calibri" w:cs="Calibri"/>
          <w:sz w:val="22"/>
          <w:szCs w:val="22"/>
        </w:rPr>
      </w:pPr>
    </w:p>
    <w:p w14:paraId="3C7C0969" w14:textId="77777777" w:rsidR="00CC6970" w:rsidRPr="00CC6970" w:rsidRDefault="00CC6970" w:rsidP="00CC6970">
      <w:pPr>
        <w:spacing w:after="200" w:line="276" w:lineRule="auto"/>
        <w:rPr>
          <w:rFonts w:ascii="Calibri" w:hAnsi="Calibri" w:cs="Calibri"/>
          <w:sz w:val="24"/>
          <w:szCs w:val="22"/>
        </w:rPr>
      </w:pPr>
    </w:p>
    <w:p w14:paraId="7D81C6D3" w14:textId="77777777" w:rsidR="00CC6970" w:rsidRPr="00CC6970" w:rsidRDefault="00CC6970" w:rsidP="00CC6970">
      <w:pPr>
        <w:pStyle w:val="Heading4"/>
        <w:rPr>
          <w:rFonts w:ascii="Calibri" w:hAnsi="Calibri" w:cs="Calibri"/>
          <w:iCs w:val="0"/>
          <w:sz w:val="22"/>
          <w:szCs w:val="22"/>
        </w:rPr>
      </w:pPr>
      <w:r w:rsidRPr="00CC6970">
        <w:rPr>
          <w:rFonts w:ascii="Calibri" w:hAnsi="Calibri" w:cs="Calibri"/>
          <w:iCs w:val="0"/>
          <w:sz w:val="22"/>
          <w:szCs w:val="22"/>
        </w:rPr>
        <w:t>Version history</w:t>
      </w:r>
    </w:p>
    <w:p w14:paraId="76B58A01" w14:textId="77777777" w:rsidR="00CC6970" w:rsidRPr="00CC6970" w:rsidRDefault="00CC6970" w:rsidP="00CC6970">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CC6970" w:rsidRPr="00CC6970" w14:paraId="01B94E0B" w14:textId="77777777" w:rsidTr="00CC6970">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7C4439"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351FBED"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4B3A75EF"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CCB2C9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397968E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CC6970" w:rsidRPr="00CC6970" w14:paraId="53A19E3C"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CF3A85B" w14:textId="4E69F300" w:rsidR="00CC6970" w:rsidRPr="00CC6970" w:rsidRDefault="00CC6970">
            <w:pPr>
              <w:pStyle w:val="Tabelbody"/>
              <w:spacing w:line="276" w:lineRule="auto"/>
              <w:rPr>
                <w:rFonts w:ascii="Calibri" w:hAnsi="Calibri" w:cs="Calibri"/>
                <w:sz w:val="20"/>
                <w:szCs w:val="22"/>
              </w:rPr>
            </w:pPr>
            <w:bookmarkStart w:id="2" w:name="Start"/>
            <w:bookmarkEnd w:id="2"/>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8E72EA" w14:textId="2FD53DF3"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21.02.2024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DB7344" w14:textId="298B0542" w:rsidR="00CC6970" w:rsidRPr="00CC6970" w:rsidRDefault="00CC6970">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EE1E5FE" w14:textId="7F69543F"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Filled in most sections, such as Project Assignment and Risk</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414FDD" w14:textId="35E9BC6A"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CC6970" w:rsidRPr="00CC6970" w14:paraId="6AA1F414"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0528A" w14:textId="73CD3BE7"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 xml:space="preserve">1.1 </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AB63CF" w14:textId="2966489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26.02.2024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A20B06D" w14:textId="2F23AB33" w:rsidR="00CC6970" w:rsidRPr="006B4056" w:rsidRDefault="006B4056">
            <w:pPr>
              <w:pStyle w:val="Tabelbody"/>
              <w:spacing w:line="276" w:lineRule="auto"/>
              <w:rPr>
                <w:rFonts w:ascii="Calibri" w:hAnsi="Calibri" w:cs="Calibri"/>
                <w:sz w:val="20"/>
                <w:szCs w:val="22"/>
                <w:lang w:val="en-US"/>
              </w:rPr>
            </w:pPr>
            <w:r>
              <w:rPr>
                <w:rFonts w:ascii="Calibri" w:hAnsi="Calibri" w:cs="Calibri"/>
                <w:sz w:val="20"/>
                <w:szCs w:val="22"/>
              </w:rPr>
              <w:t>C</w:t>
            </w:r>
            <w:proofErr w:type="spellStart"/>
            <w:r>
              <w:rPr>
                <w:rFonts w:ascii="Calibri" w:hAnsi="Calibri" w:cs="Calibri"/>
                <w:sz w:val="20"/>
                <w:szCs w:val="22"/>
                <w:lang w:val="ro-RO"/>
              </w:rPr>
              <w:t>ătălin</w:t>
            </w:r>
            <w:proofErr w:type="spellEnd"/>
            <w:r>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1D1039" w14:textId="3CDF9AF3"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Filled in missing parts, implemented most feedback received</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04579D" w14:textId="51B3472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In Progress</w:t>
            </w:r>
          </w:p>
        </w:tc>
      </w:tr>
      <w:tr w:rsidR="00CC6970" w:rsidRPr="00CC6970" w14:paraId="0D3C910F"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21D9F7F" w14:textId="58C88D92" w:rsidR="00CC6970" w:rsidRPr="00CC6970" w:rsidRDefault="005E5D96">
            <w:pPr>
              <w:pStyle w:val="Tabelbody"/>
              <w:spacing w:line="276" w:lineRule="auto"/>
              <w:rPr>
                <w:rFonts w:ascii="Calibri" w:hAnsi="Calibri" w:cs="Calibri"/>
                <w:sz w:val="20"/>
                <w:szCs w:val="22"/>
              </w:rPr>
            </w:pPr>
            <w:r>
              <w:rPr>
                <w:rFonts w:ascii="Calibri" w:hAnsi="Calibri" w:cs="Calibri"/>
                <w:sz w:val="20"/>
                <w:szCs w:val="22"/>
              </w:rPr>
              <w:t>1.2</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7CAB1F" w14:textId="47440CC2" w:rsidR="00CC6970" w:rsidRPr="00CC6970" w:rsidRDefault="005E5D96">
            <w:pPr>
              <w:pStyle w:val="Tabelbody"/>
              <w:spacing w:line="276" w:lineRule="auto"/>
              <w:rPr>
                <w:rFonts w:ascii="Calibri" w:hAnsi="Calibri" w:cs="Calibri"/>
                <w:sz w:val="20"/>
                <w:szCs w:val="22"/>
              </w:rPr>
            </w:pPr>
            <w:r>
              <w:rPr>
                <w:rFonts w:ascii="Calibri" w:hAnsi="Calibri" w:cs="Calibri"/>
                <w:sz w:val="20"/>
                <w:szCs w:val="22"/>
              </w:rPr>
              <w:t>30.05.2024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BD91E3" w14:textId="7377CAAD" w:rsidR="00CC6970" w:rsidRPr="005E5D96" w:rsidRDefault="005E5D96">
            <w:pPr>
              <w:pStyle w:val="Tabelbody"/>
              <w:spacing w:line="276" w:lineRule="auto"/>
              <w:rPr>
                <w:rFonts w:ascii="Calibri" w:hAnsi="Calibri" w:cs="Calibri"/>
                <w:sz w:val="20"/>
                <w:szCs w:val="22"/>
                <w:lang w:val="en-US"/>
              </w:rPr>
            </w:pPr>
            <w:r>
              <w:rPr>
                <w:rFonts w:ascii="Calibri" w:hAnsi="Calibri" w:cs="Calibri"/>
                <w:sz w:val="20"/>
                <w:szCs w:val="22"/>
              </w:rPr>
              <w:t>C</w:t>
            </w:r>
            <w:proofErr w:type="spellStart"/>
            <w:r>
              <w:rPr>
                <w:rFonts w:ascii="Calibri" w:hAnsi="Calibri" w:cs="Calibri"/>
                <w:sz w:val="20"/>
                <w:szCs w:val="22"/>
                <w:lang w:val="ro-RO"/>
              </w:rPr>
              <w:t>ătălin</w:t>
            </w:r>
            <w:proofErr w:type="spellEnd"/>
            <w:r>
              <w:rPr>
                <w:rFonts w:ascii="Calibri" w:hAnsi="Calibri" w:cs="Calibri"/>
                <w:sz w:val="20"/>
                <w:szCs w:val="22"/>
                <w:lang w:val="en-US"/>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929233" w14:textId="40FB01A9" w:rsidR="00CC6970" w:rsidRPr="00CC6970" w:rsidRDefault="005E5D96">
            <w:pPr>
              <w:pStyle w:val="Tabelbody"/>
              <w:spacing w:line="276" w:lineRule="auto"/>
              <w:rPr>
                <w:rFonts w:ascii="Calibri" w:hAnsi="Calibri" w:cs="Calibri"/>
                <w:sz w:val="20"/>
                <w:szCs w:val="22"/>
              </w:rPr>
            </w:pPr>
            <w:r>
              <w:rPr>
                <w:rFonts w:ascii="Calibri" w:hAnsi="Calibri" w:cs="Calibri"/>
                <w:sz w:val="20"/>
                <w:szCs w:val="22"/>
              </w:rPr>
              <w:t>Revised the whole project plan, changed planning to a accurate version</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FF751C" w14:textId="68AF77D3" w:rsidR="00CC6970" w:rsidRPr="00CC6970" w:rsidRDefault="005E5D96">
            <w:pPr>
              <w:pStyle w:val="Tabelbody"/>
              <w:spacing w:line="276" w:lineRule="auto"/>
              <w:rPr>
                <w:rFonts w:ascii="Calibri" w:hAnsi="Calibri" w:cs="Calibri"/>
                <w:sz w:val="20"/>
                <w:szCs w:val="22"/>
              </w:rPr>
            </w:pPr>
            <w:r>
              <w:rPr>
                <w:rFonts w:ascii="Calibri" w:hAnsi="Calibri" w:cs="Calibri"/>
                <w:sz w:val="20"/>
                <w:szCs w:val="22"/>
              </w:rPr>
              <w:t>In Progress</w:t>
            </w:r>
          </w:p>
        </w:tc>
      </w:tr>
    </w:tbl>
    <w:p w14:paraId="6795B6C7" w14:textId="77777777" w:rsidR="00CC6970" w:rsidRPr="00CC6970" w:rsidRDefault="00CC6970" w:rsidP="00CC6970">
      <w:pPr>
        <w:rPr>
          <w:rFonts w:ascii="Calibri" w:hAnsi="Calibri" w:cs="Calibri"/>
          <w:sz w:val="22"/>
          <w:szCs w:val="22"/>
        </w:rPr>
      </w:pPr>
    </w:p>
    <w:p w14:paraId="3276AF94" w14:textId="77777777" w:rsidR="00CC6970" w:rsidRPr="00CC6970" w:rsidRDefault="00CC6970" w:rsidP="00CC6970">
      <w:pPr>
        <w:rPr>
          <w:rFonts w:ascii="Calibri" w:hAnsi="Calibri" w:cs="Calibri"/>
          <w:sz w:val="22"/>
          <w:szCs w:val="22"/>
        </w:rPr>
      </w:pPr>
    </w:p>
    <w:p w14:paraId="67F228EC" w14:textId="5E2DEDBF" w:rsidR="00CC6970" w:rsidRPr="00CC6970" w:rsidRDefault="00CC6970" w:rsidP="00CC6970">
      <w:pPr>
        <w:spacing w:after="200" w:line="276" w:lineRule="auto"/>
        <w:rPr>
          <w:rFonts w:ascii="Calibri" w:hAnsi="Calibri" w:cs="Calibri"/>
          <w:b/>
          <w:sz w:val="28"/>
          <w:szCs w:val="22"/>
        </w:rPr>
      </w:pPr>
    </w:p>
    <w:p w14:paraId="5223DEB4" w14:textId="77777777" w:rsidR="00CC6970" w:rsidRPr="00CC6970" w:rsidRDefault="00CC6970" w:rsidP="00CC6970">
      <w:pPr>
        <w:spacing w:after="200" w:line="276" w:lineRule="auto"/>
        <w:rPr>
          <w:rFonts w:ascii="Calibri" w:hAnsi="Calibri" w:cs="Calibri"/>
          <w:b/>
          <w:sz w:val="28"/>
          <w:szCs w:val="22"/>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5018E4BD" w14:textId="77777777" w:rsidR="00CC6970" w:rsidRPr="000127AE" w:rsidRDefault="00CC6970" w:rsidP="00CC6970">
          <w:pPr>
            <w:pStyle w:val="TOCHeading"/>
            <w:rPr>
              <w:rFonts w:ascii="Calibri" w:hAnsi="Calibri" w:cs="Calibri"/>
              <w:sz w:val="44"/>
              <w:szCs w:val="44"/>
            </w:rPr>
          </w:pPr>
          <w:r w:rsidRPr="000127AE">
            <w:rPr>
              <w:rFonts w:ascii="Calibri" w:hAnsi="Calibri" w:cs="Calibri"/>
              <w:sz w:val="44"/>
              <w:szCs w:val="44"/>
            </w:rPr>
            <w:t>Contents</w:t>
          </w:r>
        </w:p>
        <w:p w14:paraId="7988C035" w14:textId="4F045687" w:rsidR="000127AE" w:rsidRPr="000127AE" w:rsidRDefault="00CC697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r w:rsidRPr="000127AE">
            <w:rPr>
              <w:rFonts w:ascii="Calibri" w:hAnsi="Calibri" w:cs="Calibri"/>
              <w:sz w:val="32"/>
              <w:szCs w:val="28"/>
            </w:rPr>
            <w:fldChar w:fldCharType="begin"/>
          </w:r>
          <w:r w:rsidRPr="000127AE">
            <w:rPr>
              <w:rFonts w:ascii="Calibri" w:hAnsi="Calibri" w:cs="Calibri"/>
              <w:sz w:val="32"/>
              <w:szCs w:val="28"/>
            </w:rPr>
            <w:instrText xml:space="preserve"> TOC \o "1-3" \h \z \u </w:instrText>
          </w:r>
          <w:r w:rsidRPr="000127AE">
            <w:rPr>
              <w:rFonts w:ascii="Calibri" w:hAnsi="Calibri" w:cs="Calibri"/>
              <w:sz w:val="32"/>
              <w:szCs w:val="28"/>
            </w:rPr>
            <w:fldChar w:fldCharType="separate"/>
          </w:r>
          <w:hyperlink w:anchor="_Toc159412981" w:history="1">
            <w:r w:rsidR="000127AE" w:rsidRPr="000127AE">
              <w:rPr>
                <w:rStyle w:val="Hyperlink"/>
                <w:noProof/>
                <w:sz w:val="28"/>
                <w:szCs w:val="24"/>
              </w:rPr>
              <w:t>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Project assignment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3</w:t>
            </w:r>
            <w:r w:rsidR="000127AE" w:rsidRPr="000127AE">
              <w:rPr>
                <w:noProof/>
                <w:webHidden/>
                <w:sz w:val="28"/>
                <w:szCs w:val="24"/>
              </w:rPr>
              <w:fldChar w:fldCharType="end"/>
            </w:r>
          </w:hyperlink>
        </w:p>
        <w:p w14:paraId="0E42B7FA" w14:textId="616DCE2B"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2"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Context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_Toc159412982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3098BC13" w14:textId="30720D94"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Goal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6E73FEF7" w14:textId="70DB19BE"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4"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Scope and preconditions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_Toc159412984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7309304E" w14:textId="220B824D"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5"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Strategy</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_Toc159412985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05F775DE" w14:textId="4459BCB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7"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w:t>
            </w:r>
            <w:r w:rsidR="00C700D0">
              <w:rPr>
                <w:rStyle w:val="Hyperlink"/>
                <w:rFonts w:ascii="Calibri" w:hAnsi="Calibri" w:cs="Calibri"/>
                <w:noProof/>
                <w:sz w:val="24"/>
                <w:szCs w:val="24"/>
                <w14:scene3d>
                  <w14:camera w14:prst="orthographicFront"/>
                  <w14:lightRig w14:rig="threePt" w14:dir="t">
                    <w14:rot w14:lat="0" w14:lon="0" w14:rev="0"/>
                  </w14:lightRig>
                </w14:scene3d>
              </w:rPr>
              <w:t>5</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End products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_Toc159412987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4</w:t>
            </w:r>
            <w:r w:rsidR="000127AE" w:rsidRPr="000127AE">
              <w:rPr>
                <w:noProof/>
                <w:webHidden/>
                <w:sz w:val="24"/>
                <w:szCs w:val="24"/>
              </w:rPr>
              <w:fldChar w:fldCharType="end"/>
            </w:r>
          </w:hyperlink>
        </w:p>
        <w:p w14:paraId="017189B0" w14:textId="05D5F898"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88" w:history="1">
            <w:r w:rsidR="000127AE" w:rsidRPr="000127AE">
              <w:rPr>
                <w:rStyle w:val="Hyperlink"/>
                <w:noProof/>
                <w:sz w:val="28"/>
                <w:szCs w:val="24"/>
              </w:rPr>
              <w:t>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Activities and time plan</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_Toc159412988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5</w:t>
            </w:r>
            <w:r w:rsidR="000127AE" w:rsidRPr="000127AE">
              <w:rPr>
                <w:noProof/>
                <w:webHidden/>
                <w:sz w:val="28"/>
                <w:szCs w:val="24"/>
              </w:rPr>
              <w:fldChar w:fldCharType="end"/>
            </w:r>
          </w:hyperlink>
        </w:p>
        <w:p w14:paraId="7BBBD5B6" w14:textId="3B21E4B2"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9"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Phases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_Toc159412989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7002B0D5" w14:textId="76F52BD9"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0"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Time plan and milestones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_Toc159412990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3246E194" w14:textId="688A3546"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1" w:history="1">
            <w:r w:rsidR="000127AE" w:rsidRPr="000127AE">
              <w:rPr>
                <w:rStyle w:val="Hyperlink"/>
                <w:noProof/>
                <w:sz w:val="28"/>
                <w:szCs w:val="24"/>
              </w:rPr>
              <w:t>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Testing strategy and configuration management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7</w:t>
            </w:r>
            <w:r w:rsidR="000127AE" w:rsidRPr="000127AE">
              <w:rPr>
                <w:noProof/>
                <w:webHidden/>
                <w:sz w:val="28"/>
                <w:szCs w:val="24"/>
              </w:rPr>
              <w:fldChar w:fldCharType="end"/>
            </w:r>
          </w:hyperlink>
        </w:p>
        <w:p w14:paraId="6448AA87" w14:textId="1A48F960"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2" w:history="1">
            <w:r w:rsidR="000127AE" w:rsidRPr="000127AE">
              <w:rPr>
                <w:rStyle w:val="Hyperlink"/>
                <w:noProof/>
                <w:sz w:val="28"/>
                <w:szCs w:val="24"/>
              </w:rPr>
              <w:t>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Finances and risk</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_Toc159412992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8</w:t>
            </w:r>
            <w:r w:rsidR="000127AE" w:rsidRPr="000127AE">
              <w:rPr>
                <w:noProof/>
                <w:webHidden/>
                <w:sz w:val="28"/>
                <w:szCs w:val="24"/>
              </w:rPr>
              <w:fldChar w:fldCharType="end"/>
            </w:r>
          </w:hyperlink>
        </w:p>
        <w:p w14:paraId="52C2ECFC" w14:textId="76FB5E2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4.1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Risk and mitigation</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8</w:t>
            </w:r>
            <w:r w:rsidR="000127AE" w:rsidRPr="000127AE">
              <w:rPr>
                <w:noProof/>
                <w:webHidden/>
                <w:sz w:val="24"/>
                <w:szCs w:val="24"/>
              </w:rPr>
              <w:fldChar w:fldCharType="end"/>
            </w:r>
          </w:hyperlink>
        </w:p>
        <w:p w14:paraId="63626B3C" w14:textId="1B0A67A0" w:rsidR="00CC6970" w:rsidRPr="00CC6970" w:rsidRDefault="00CC6970" w:rsidP="00CC6970">
          <w:pPr>
            <w:rPr>
              <w:rFonts w:ascii="Calibri" w:hAnsi="Calibri" w:cs="Calibri"/>
              <w:sz w:val="22"/>
              <w:szCs w:val="22"/>
            </w:rPr>
          </w:pPr>
          <w:r w:rsidRPr="000127AE">
            <w:rPr>
              <w:rFonts w:ascii="Calibri" w:hAnsi="Calibri" w:cs="Calibri"/>
              <w:b/>
              <w:bCs/>
              <w:noProof/>
              <w:sz w:val="28"/>
              <w:szCs w:val="28"/>
            </w:rPr>
            <w:fldChar w:fldCharType="end"/>
          </w:r>
        </w:p>
      </w:sdtContent>
    </w:sdt>
    <w:p w14:paraId="51B8BEBA" w14:textId="77777777" w:rsidR="00CC6970" w:rsidRPr="00CC6970" w:rsidRDefault="00CC6970" w:rsidP="00CC6970">
      <w:pPr>
        <w:rPr>
          <w:rFonts w:ascii="Calibri" w:hAnsi="Calibri" w:cs="Calibri"/>
          <w:sz w:val="22"/>
          <w:szCs w:val="22"/>
        </w:rPr>
      </w:pPr>
    </w:p>
    <w:p w14:paraId="3779CEEC" w14:textId="77777777" w:rsidR="00CC6970" w:rsidRPr="00CC6970" w:rsidRDefault="00CC6970" w:rsidP="00CC6970">
      <w:pPr>
        <w:pStyle w:val="Heading1"/>
        <w:rPr>
          <w:rFonts w:ascii="Calibri" w:hAnsi="Calibri" w:cs="Calibri"/>
          <w:sz w:val="36"/>
          <w:szCs w:val="32"/>
        </w:rPr>
      </w:pPr>
      <w:bookmarkStart w:id="3" w:name="_Toc159412981"/>
      <w:r w:rsidRPr="00CC6970">
        <w:rPr>
          <w:rFonts w:ascii="Calibri" w:hAnsi="Calibri" w:cs="Calibri"/>
          <w:sz w:val="36"/>
          <w:szCs w:val="32"/>
        </w:rPr>
        <w:lastRenderedPageBreak/>
        <w:t>Project assignment</w:t>
      </w:r>
      <w:bookmarkEnd w:id="3"/>
    </w:p>
    <w:p w14:paraId="5703F60B" w14:textId="77777777" w:rsidR="00CC6970" w:rsidRPr="00CC6970" w:rsidRDefault="00CC6970" w:rsidP="00CC6970">
      <w:pPr>
        <w:pStyle w:val="Heading2"/>
        <w:rPr>
          <w:rFonts w:ascii="Calibri" w:hAnsi="Calibri" w:cs="Calibri"/>
          <w:sz w:val="28"/>
          <w:szCs w:val="28"/>
        </w:rPr>
      </w:pPr>
      <w:bookmarkStart w:id="4" w:name="_Toc507670773"/>
      <w:bookmarkStart w:id="5" w:name="_Toc159412982"/>
      <w:r w:rsidRPr="00CC6970">
        <w:rPr>
          <w:rFonts w:ascii="Calibri" w:hAnsi="Calibri" w:cs="Calibri"/>
          <w:sz w:val="28"/>
          <w:szCs w:val="28"/>
        </w:rPr>
        <w:t>Context</w:t>
      </w:r>
      <w:bookmarkEnd w:id="4"/>
      <w:bookmarkEnd w:id="5"/>
    </w:p>
    <w:p w14:paraId="6357DA9F" w14:textId="058C0588" w:rsidR="00CC6970" w:rsidRPr="00CC6970" w:rsidRDefault="00CC6970" w:rsidP="00CC6970">
      <w:pPr>
        <w:rPr>
          <w:rFonts w:ascii="Calibri" w:hAnsi="Calibri" w:cs="Calibri"/>
          <w:sz w:val="24"/>
          <w:szCs w:val="24"/>
          <w:lang w:val="en-US"/>
        </w:rPr>
      </w:pPr>
      <w:r>
        <w:rPr>
          <w:rFonts w:ascii="Calibri" w:hAnsi="Calibri" w:cs="Calibri"/>
          <w:sz w:val="24"/>
          <w:szCs w:val="24"/>
          <w:lang w:val="en-US"/>
        </w:rPr>
        <w:t>My project will be developed as a comprehensive platform intended to serve the global gaming community, connecting gamers, game developers, and enthusiasts in a dynamic social networking environment.</w:t>
      </w:r>
    </w:p>
    <w:p w14:paraId="3C6AF7CE" w14:textId="77777777" w:rsidR="00CC6970" w:rsidRPr="00CC6970" w:rsidRDefault="00CC6970" w:rsidP="00CC6970">
      <w:pPr>
        <w:pStyle w:val="Heading2"/>
        <w:rPr>
          <w:rFonts w:ascii="Calibri" w:hAnsi="Calibri" w:cs="Calibri"/>
          <w:sz w:val="28"/>
          <w:szCs w:val="28"/>
        </w:rPr>
      </w:pPr>
      <w:bookmarkStart w:id="6" w:name="_Toc159412983"/>
      <w:bookmarkStart w:id="7" w:name="_Toc327581046"/>
      <w:bookmarkStart w:id="8" w:name="_Toc327581596"/>
      <w:bookmarkStart w:id="9" w:name="_Toc327583376"/>
      <w:r w:rsidRPr="00CC6970">
        <w:rPr>
          <w:rFonts w:ascii="Calibri" w:hAnsi="Calibri" w:cs="Calibri"/>
          <w:sz w:val="28"/>
          <w:szCs w:val="28"/>
        </w:rPr>
        <w:t>Goal of the project</w:t>
      </w:r>
      <w:bookmarkEnd w:id="6"/>
    </w:p>
    <w:p w14:paraId="757C44AA" w14:textId="0CB2B162" w:rsidR="00CC6970" w:rsidRPr="00CC6970" w:rsidRDefault="00CC6970" w:rsidP="00CC6970">
      <w:pPr>
        <w:rPr>
          <w:rFonts w:ascii="Calibri" w:hAnsi="Calibri" w:cs="Calibri"/>
          <w:sz w:val="24"/>
          <w:szCs w:val="24"/>
        </w:rPr>
      </w:pPr>
      <w:r>
        <w:rPr>
          <w:rFonts w:ascii="Calibri" w:hAnsi="Calibri" w:cs="Calibri"/>
          <w:sz w:val="24"/>
          <w:szCs w:val="24"/>
          <w:lang w:val="en-US"/>
        </w:rPr>
        <w:t>The goal of the project is to create a unified platform where gamers can explore, share, and discuss their gaming experiences, discover new games, and connect with the community. It aims to enhance the gaming experience by providing tools for communication, event organization, and game discovery.</w:t>
      </w:r>
    </w:p>
    <w:p w14:paraId="3B631130" w14:textId="77777777" w:rsidR="00CC6970" w:rsidRPr="00CC6970" w:rsidRDefault="00CC6970" w:rsidP="00CC6970">
      <w:pPr>
        <w:rPr>
          <w:rFonts w:ascii="Calibri" w:hAnsi="Calibri" w:cs="Calibri"/>
          <w:sz w:val="22"/>
          <w:szCs w:val="22"/>
        </w:rPr>
      </w:pPr>
    </w:p>
    <w:p w14:paraId="5E904AE0" w14:textId="70C58944" w:rsidR="00CC6970" w:rsidRPr="000A15F1" w:rsidRDefault="00CC6970" w:rsidP="00CC6970">
      <w:pPr>
        <w:pStyle w:val="Heading2"/>
        <w:rPr>
          <w:rFonts w:ascii="Calibri" w:hAnsi="Calibri" w:cs="Calibri"/>
          <w:sz w:val="28"/>
          <w:szCs w:val="28"/>
        </w:rPr>
      </w:pPr>
      <w:bookmarkStart w:id="10" w:name="_Toc159412984"/>
      <w:bookmarkEnd w:id="7"/>
      <w:bookmarkEnd w:id="8"/>
      <w:bookmarkEnd w:id="9"/>
      <w:r w:rsidRPr="00CC6970">
        <w:rPr>
          <w:rFonts w:ascii="Calibri" w:hAnsi="Calibri" w:cs="Calibri"/>
          <w:sz w:val="28"/>
          <w:szCs w:val="28"/>
        </w:rPr>
        <w:t>Scope and preconditions</w:t>
      </w:r>
      <w:bookmarkEnd w:id="10"/>
    </w:p>
    <w:p w14:paraId="60956D6E" w14:textId="77777777" w:rsidR="00CC6970" w:rsidRPr="00CC6970" w:rsidRDefault="00CC6970" w:rsidP="00CC6970">
      <w:pPr>
        <w:rPr>
          <w:rFonts w:ascii="Calibri" w:hAnsi="Calibri" w:cs="Calibri"/>
          <w:sz w:val="22"/>
          <w:szCs w:val="22"/>
          <w:lang w:val="en-US"/>
        </w:rPr>
      </w:pPr>
    </w:p>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536"/>
        <w:gridCol w:w="4820"/>
      </w:tblGrid>
      <w:tr w:rsidR="00CC6970" w:rsidRPr="00CC6970" w14:paraId="1FEE6CDE" w14:textId="77777777" w:rsidTr="00CC6970">
        <w:trPr>
          <w:cantSplit/>
          <w:trHeight w:val="454"/>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5F94110A"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sz w:val="22"/>
                <w:szCs w:val="22"/>
              </w:rPr>
              <w:t>Inside scope:</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51515" w:themeFill="background1" w:themeFillShade="D9"/>
            <w:hideMark/>
          </w:tcPr>
          <w:p w14:paraId="4E5EA50B" w14:textId="77777777" w:rsidR="00CC6970" w:rsidRPr="00CC6970" w:rsidRDefault="00CC6970">
            <w:pPr>
              <w:pStyle w:val="tabelheader"/>
              <w:spacing w:line="276" w:lineRule="auto"/>
              <w:rPr>
                <w:rFonts w:ascii="Calibri" w:hAnsi="Calibri" w:cs="Calibri"/>
                <w:b/>
                <w:sz w:val="22"/>
                <w:szCs w:val="22"/>
              </w:rPr>
            </w:pPr>
            <w:r w:rsidRPr="00CC6970">
              <w:rPr>
                <w:rFonts w:ascii="Calibri" w:hAnsi="Calibri" w:cs="Calibri"/>
                <w:b/>
                <w:sz w:val="22"/>
                <w:szCs w:val="22"/>
              </w:rPr>
              <w:t>Outside scope:</w:t>
            </w:r>
          </w:p>
        </w:tc>
      </w:tr>
      <w:tr w:rsidR="00CC6970" w:rsidRPr="00CC6970" w14:paraId="17920509"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8D33A45" w14:textId="525D8D6D" w:rsidR="00CC6970" w:rsidRPr="00CC6970" w:rsidRDefault="000A15F1" w:rsidP="00473C70">
            <w:pPr>
              <w:pStyle w:val="Tabelbody"/>
              <w:numPr>
                <w:ilvl w:val="0"/>
                <w:numId w:val="2"/>
              </w:numPr>
              <w:spacing w:after="0" w:line="276" w:lineRule="auto"/>
              <w:rPr>
                <w:rFonts w:ascii="Calibri" w:hAnsi="Calibri" w:cs="Calibri"/>
                <w:sz w:val="22"/>
                <w:szCs w:val="22"/>
              </w:rPr>
            </w:pPr>
            <w:r>
              <w:rPr>
                <w:rFonts w:ascii="Calibri" w:hAnsi="Calibri" w:cs="Calibri"/>
                <w:sz w:val="22"/>
                <w:szCs w:val="22"/>
              </w:rPr>
              <w:t>Secure user authentication and customizable profiles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6F36B0" w14:textId="026F2F1B"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Integration with gaming consoles’ proprietary networks</w:t>
            </w:r>
          </w:p>
        </w:tc>
      </w:tr>
      <w:tr w:rsidR="00CC6970" w:rsidRPr="00CC6970" w14:paraId="1FF28EDA"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D7F0ED" w14:textId="48C303F1" w:rsidR="000A15F1" w:rsidRP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A comprehensive game database for discovery and exploration</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24298F4" w14:textId="51E608C0"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Direct game distribution or sales</w:t>
            </w:r>
          </w:p>
        </w:tc>
      </w:tr>
      <w:tr w:rsidR="000A15F1" w:rsidRPr="00CC6970" w14:paraId="49DA568D"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528BC" w14:textId="48326DD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Community forums for discussions and sharing</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0884C6" w14:textId="5F85A091"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In-depth analytics for game developers in the initial launch phase</w:t>
            </w:r>
          </w:p>
        </w:tc>
      </w:tr>
      <w:tr w:rsidR="000A15F1" w:rsidRPr="00CC6970" w14:paraId="052D687B"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4050CE" w14:textId="5A226E9D"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Event and tournament organization features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C68A276" w14:textId="40D02B33"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Advanced AI-driven personalized game recommandations in the initial launch phase</w:t>
            </w:r>
          </w:p>
        </w:tc>
      </w:tr>
      <w:tr w:rsidR="000A15F1" w:rsidRPr="00CC6970" w14:paraId="0498B6B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831DE12" w14:textId="3DEF9934"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Developer portal for showcasing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214D20" w14:textId="4775062D"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Mobile application development</w:t>
            </w:r>
          </w:p>
        </w:tc>
      </w:tr>
      <w:tr w:rsidR="000A15F1" w:rsidRPr="00CC6970" w14:paraId="64413E74"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385D28" w14:textId="507902F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Real-time messaging and notifications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5A9635" w14:textId="77777777" w:rsidR="000A15F1" w:rsidRPr="00CC6970" w:rsidRDefault="000A15F1" w:rsidP="000A15F1">
            <w:pPr>
              <w:pStyle w:val="Tabelbody"/>
              <w:spacing w:after="0" w:line="276" w:lineRule="auto"/>
              <w:ind w:left="283"/>
              <w:rPr>
                <w:rFonts w:ascii="Calibri" w:hAnsi="Calibri" w:cs="Calibri"/>
                <w:sz w:val="22"/>
                <w:szCs w:val="22"/>
              </w:rPr>
            </w:pPr>
          </w:p>
        </w:tc>
      </w:tr>
      <w:tr w:rsidR="000A15F1" w:rsidRPr="00CC6970" w14:paraId="423555C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02D8D" w14:textId="5F17DF59"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Review and ratings system for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4203244" w14:textId="77777777" w:rsidR="000A15F1" w:rsidRPr="00CC6970" w:rsidRDefault="000A15F1" w:rsidP="000A15F1">
            <w:pPr>
              <w:pStyle w:val="Tabelbody"/>
              <w:spacing w:after="0" w:line="276" w:lineRule="auto"/>
              <w:ind w:left="283"/>
              <w:rPr>
                <w:rFonts w:ascii="Calibri" w:hAnsi="Calibri" w:cs="Calibri"/>
                <w:sz w:val="22"/>
                <w:szCs w:val="22"/>
              </w:rPr>
            </w:pPr>
          </w:p>
        </w:tc>
      </w:tr>
    </w:tbl>
    <w:p w14:paraId="375EFC3D" w14:textId="77777777" w:rsidR="00CC6970" w:rsidRPr="00CC6970" w:rsidRDefault="00CC6970" w:rsidP="00CC6970">
      <w:pPr>
        <w:rPr>
          <w:rFonts w:ascii="Calibri" w:hAnsi="Calibri" w:cs="Calibri"/>
          <w:sz w:val="22"/>
          <w:szCs w:val="22"/>
        </w:rPr>
      </w:pPr>
    </w:p>
    <w:p w14:paraId="51FF8F18" w14:textId="5DD5EB26" w:rsidR="00CC6970" w:rsidRPr="000A15F1" w:rsidRDefault="000A15F1" w:rsidP="00CC6970">
      <w:pPr>
        <w:rPr>
          <w:rFonts w:ascii="Calibri" w:hAnsi="Calibri" w:cs="Calibri"/>
          <w:bCs/>
          <w:sz w:val="22"/>
          <w:szCs w:val="22"/>
          <w:lang w:val="en-US"/>
        </w:rPr>
      </w:pPr>
      <w:r>
        <w:rPr>
          <w:rFonts w:ascii="Calibri" w:hAnsi="Calibri" w:cs="Calibri"/>
          <w:b/>
          <w:bCs/>
          <w:sz w:val="24"/>
          <w:szCs w:val="24"/>
          <w:lang w:val="en-GB"/>
        </w:rPr>
        <w:t xml:space="preserve">Preconditions: </w:t>
      </w:r>
      <w:r>
        <w:rPr>
          <w:rFonts w:ascii="Calibri" w:hAnsi="Calibri" w:cs="Calibri"/>
          <w:bCs/>
          <w:sz w:val="22"/>
          <w:szCs w:val="22"/>
          <w:lang w:val="en-GB"/>
        </w:rPr>
        <w:t>The project will leverage React for the frontend, Java Script Boot for the backend, MySQL for the database, and other technologies such as Hibernate, JPA, and WebSocket for real-time communication.</w:t>
      </w:r>
    </w:p>
    <w:p w14:paraId="54216AE0" w14:textId="77777777" w:rsidR="00CC6970" w:rsidRPr="00CC6970" w:rsidRDefault="00CC6970" w:rsidP="00CC6970">
      <w:pPr>
        <w:rPr>
          <w:rFonts w:ascii="Calibri" w:hAnsi="Calibri" w:cs="Calibri"/>
          <w:sz w:val="22"/>
          <w:szCs w:val="22"/>
          <w:lang w:val="en-US"/>
        </w:rPr>
      </w:pPr>
    </w:p>
    <w:p w14:paraId="210E0771" w14:textId="77777777" w:rsidR="00CC6970" w:rsidRPr="00CC6970" w:rsidRDefault="00CC6970" w:rsidP="00CC6970">
      <w:pPr>
        <w:pStyle w:val="Heading2"/>
        <w:rPr>
          <w:rFonts w:ascii="Calibri" w:hAnsi="Calibri" w:cs="Calibri"/>
          <w:sz w:val="28"/>
          <w:szCs w:val="28"/>
        </w:rPr>
      </w:pPr>
      <w:bookmarkStart w:id="11" w:name="_Toc507670776"/>
      <w:bookmarkStart w:id="12" w:name="_Toc159412985"/>
      <w:bookmarkStart w:id="13" w:name="_Toc327581048"/>
      <w:bookmarkStart w:id="14" w:name="_Toc327581598"/>
      <w:bookmarkStart w:id="15" w:name="_Toc327583378"/>
      <w:r w:rsidRPr="00CC6970">
        <w:rPr>
          <w:rFonts w:ascii="Calibri" w:hAnsi="Calibri" w:cs="Calibri"/>
          <w:sz w:val="28"/>
          <w:szCs w:val="28"/>
        </w:rPr>
        <w:t>Strateg</w:t>
      </w:r>
      <w:bookmarkEnd w:id="11"/>
      <w:r w:rsidRPr="00CC6970">
        <w:rPr>
          <w:rFonts w:ascii="Calibri" w:hAnsi="Calibri" w:cs="Calibri"/>
          <w:sz w:val="28"/>
          <w:szCs w:val="28"/>
        </w:rPr>
        <w:t>y</w:t>
      </w:r>
      <w:bookmarkEnd w:id="12"/>
    </w:p>
    <w:p w14:paraId="32403B64" w14:textId="33F62D2C" w:rsidR="00CC6970" w:rsidRPr="000A15F1" w:rsidRDefault="000A15F1" w:rsidP="00CC6970">
      <w:pPr>
        <w:rPr>
          <w:rFonts w:ascii="Calibri" w:hAnsi="Calibri" w:cs="Calibri"/>
          <w:sz w:val="22"/>
          <w:szCs w:val="22"/>
          <w:lang w:val="en-US"/>
        </w:rPr>
      </w:pPr>
      <w:r>
        <w:rPr>
          <w:rFonts w:ascii="Calibri" w:hAnsi="Calibri" w:cs="Calibri"/>
          <w:sz w:val="22"/>
          <w:szCs w:val="22"/>
          <w:lang w:val="en-US"/>
        </w:rPr>
        <w:t>My project will adopt an Agile and Scrum methodology, structured around six sprints to ensure iterative development and continuous feedback integration. This strategy supports flexible project management and allows for adjustments based on user feedback and testing results.</w:t>
      </w:r>
    </w:p>
    <w:p w14:paraId="65332DCA" w14:textId="77777777" w:rsidR="00CC6970" w:rsidRPr="00CC6970" w:rsidRDefault="00CC6970" w:rsidP="00CC6970">
      <w:pPr>
        <w:rPr>
          <w:rFonts w:ascii="Calibri" w:hAnsi="Calibri" w:cs="Calibri"/>
          <w:sz w:val="22"/>
          <w:szCs w:val="22"/>
          <w:lang w:val="en-GB"/>
        </w:rPr>
      </w:pPr>
    </w:p>
    <w:bookmarkEnd w:id="13"/>
    <w:bookmarkEnd w:id="14"/>
    <w:bookmarkEnd w:id="15"/>
    <w:p w14:paraId="139CD293" w14:textId="77777777" w:rsidR="00DF4C7B" w:rsidRDefault="00DF4C7B" w:rsidP="00341821">
      <w:pPr>
        <w:tabs>
          <w:tab w:val="left" w:pos="2127"/>
          <w:tab w:val="left" w:pos="2410"/>
        </w:tabs>
        <w:rPr>
          <w:rFonts w:ascii="Calibri" w:hAnsi="Calibri" w:cs="Calibri"/>
          <w:sz w:val="22"/>
          <w:szCs w:val="22"/>
        </w:rPr>
      </w:pPr>
    </w:p>
    <w:p w14:paraId="5028E91C" w14:textId="77777777" w:rsidR="00341821" w:rsidRDefault="00341821" w:rsidP="00341821">
      <w:pPr>
        <w:tabs>
          <w:tab w:val="left" w:pos="2127"/>
          <w:tab w:val="left" w:pos="2410"/>
        </w:tabs>
        <w:rPr>
          <w:rFonts w:ascii="Calibri" w:hAnsi="Calibri" w:cs="Calibri"/>
          <w:sz w:val="22"/>
          <w:szCs w:val="22"/>
        </w:rPr>
      </w:pPr>
    </w:p>
    <w:p w14:paraId="7486621C" w14:textId="77777777" w:rsidR="00341821" w:rsidRDefault="00341821" w:rsidP="00341821">
      <w:pPr>
        <w:tabs>
          <w:tab w:val="left" w:pos="2127"/>
          <w:tab w:val="left" w:pos="2410"/>
        </w:tabs>
        <w:rPr>
          <w:rFonts w:ascii="Calibri" w:hAnsi="Calibri" w:cs="Calibri"/>
          <w:sz w:val="22"/>
          <w:szCs w:val="22"/>
        </w:rPr>
      </w:pPr>
    </w:p>
    <w:p w14:paraId="4F94F158" w14:textId="77777777" w:rsidR="00341821" w:rsidRDefault="00341821" w:rsidP="00341821">
      <w:pPr>
        <w:tabs>
          <w:tab w:val="left" w:pos="2127"/>
          <w:tab w:val="left" w:pos="2410"/>
        </w:tabs>
        <w:rPr>
          <w:rFonts w:ascii="Calibri" w:hAnsi="Calibri" w:cs="Calibri"/>
          <w:sz w:val="22"/>
          <w:szCs w:val="22"/>
        </w:rPr>
      </w:pPr>
    </w:p>
    <w:p w14:paraId="3C880E72" w14:textId="31FEB61A" w:rsidR="00CC6970" w:rsidRPr="00CC6970" w:rsidRDefault="00CC6970" w:rsidP="00CC6970">
      <w:pPr>
        <w:tabs>
          <w:tab w:val="left" w:pos="2127"/>
          <w:tab w:val="left" w:pos="2410"/>
        </w:tabs>
        <w:ind w:left="2410" w:hanging="2410"/>
        <w:rPr>
          <w:rFonts w:ascii="Calibri" w:hAnsi="Calibri" w:cs="Calibri"/>
          <w:sz w:val="22"/>
          <w:szCs w:val="22"/>
        </w:rPr>
      </w:pPr>
      <w:r w:rsidRPr="00CC6970">
        <w:rPr>
          <w:rFonts w:ascii="Calibri" w:hAnsi="Calibri" w:cs="Calibri"/>
          <w:sz w:val="22"/>
          <w:szCs w:val="22"/>
        </w:rPr>
        <w:tab/>
      </w:r>
      <w:r w:rsidRPr="00CC6970">
        <w:rPr>
          <w:rFonts w:ascii="Calibri" w:hAnsi="Calibri" w:cs="Calibri"/>
          <w:sz w:val="22"/>
          <w:szCs w:val="22"/>
        </w:rPr>
        <w:tab/>
      </w:r>
    </w:p>
    <w:p w14:paraId="4A9EF73E" w14:textId="77777777" w:rsidR="00CC6970" w:rsidRPr="00CC6970" w:rsidRDefault="00CC6970" w:rsidP="00CC6970">
      <w:pPr>
        <w:pStyle w:val="Heading2"/>
        <w:rPr>
          <w:rFonts w:ascii="Calibri" w:hAnsi="Calibri" w:cs="Calibri"/>
          <w:sz w:val="28"/>
          <w:szCs w:val="28"/>
        </w:rPr>
      </w:pPr>
      <w:bookmarkStart w:id="16" w:name="_Toc159412987"/>
      <w:r w:rsidRPr="00CC6970">
        <w:rPr>
          <w:rFonts w:ascii="Calibri" w:hAnsi="Calibri" w:cs="Calibri"/>
          <w:sz w:val="28"/>
          <w:szCs w:val="28"/>
        </w:rPr>
        <w:lastRenderedPageBreak/>
        <w:t>End products</w:t>
      </w:r>
      <w:bookmarkEnd w:id="16"/>
    </w:p>
    <w:p w14:paraId="105BE355" w14:textId="087505E0"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lang w:val="en-NL"/>
        </w:rPr>
      </w:pPr>
      <w:r>
        <w:rPr>
          <w:rFonts w:ascii="Segoe UI" w:hAnsi="Segoe UI" w:cs="Segoe UI"/>
          <w:color w:val="ECECEC"/>
          <w:sz w:val="30"/>
          <w:szCs w:val="30"/>
        </w:rPr>
        <w:t>1.Front-end Deliverables</w:t>
      </w:r>
    </w:p>
    <w:p w14:paraId="302CF1D9" w14:textId="77777777" w:rsidR="004B7D60" w:rsidRPr="00FC7F1F"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User Authentication and Profile Management</w:t>
      </w:r>
      <w:r>
        <w:rPr>
          <w:rFonts w:ascii="Segoe UI" w:hAnsi="Segoe UI" w:cs="Segoe UI"/>
          <w:color w:val="ECECEC"/>
        </w:rPr>
        <w:t>: Implementation of secure login systems and customizable user profiles within the React-based front-end application.</w:t>
      </w:r>
    </w:p>
    <w:p w14:paraId="77798476" w14:textId="77777777" w:rsidR="00FC7F1F" w:rsidRDefault="00FC7F1F" w:rsidP="00FC7F1F">
      <w:pPr>
        <w:pBdr>
          <w:top w:val="single" w:sz="2" w:space="0" w:color="E3E3E3"/>
          <w:left w:val="single" w:sz="2" w:space="5" w:color="E3E3E3"/>
          <w:bottom w:val="single" w:sz="2" w:space="0" w:color="E3E3E3"/>
          <w:right w:val="single" w:sz="2" w:space="0" w:color="E3E3E3"/>
        </w:pBdr>
        <w:shd w:val="clear" w:color="auto" w:fill="212121"/>
        <w:ind w:left="360"/>
        <w:rPr>
          <w:rFonts w:ascii="Segoe UI" w:hAnsi="Segoe UI" w:cs="Segoe UI"/>
          <w:color w:val="ECECEC"/>
          <w:sz w:val="24"/>
          <w:szCs w:val="24"/>
        </w:rPr>
      </w:pPr>
    </w:p>
    <w:p w14:paraId="4746CDA0"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Community Forums</w:t>
      </w:r>
      <w:r>
        <w:rPr>
          <w:rFonts w:ascii="Segoe UI" w:hAnsi="Segoe UI" w:cs="Segoe UI"/>
          <w:color w:val="ECECEC"/>
        </w:rPr>
        <w:t>: A dynamic platform for discussions and sharing amongst users, featuring real-time updates and interactive elements.</w:t>
      </w:r>
    </w:p>
    <w:p w14:paraId="398DCCE1" w14:textId="77777777" w:rsidR="00FC7F1F" w:rsidRDefault="00FC7F1F" w:rsidP="00FC7F1F">
      <w:pPr>
        <w:pBdr>
          <w:top w:val="single" w:sz="2" w:space="0" w:color="E3E3E3"/>
          <w:left w:val="single" w:sz="2" w:space="5" w:color="E3E3E3"/>
          <w:bottom w:val="single" w:sz="2" w:space="0" w:color="E3E3E3"/>
          <w:right w:val="single" w:sz="2" w:space="0" w:color="E3E3E3"/>
        </w:pBdr>
        <w:shd w:val="clear" w:color="auto" w:fill="212121"/>
        <w:ind w:left="360"/>
        <w:rPr>
          <w:rFonts w:ascii="Segoe UI" w:hAnsi="Segoe UI" w:cs="Segoe UI"/>
          <w:color w:val="ECECEC"/>
        </w:rPr>
      </w:pPr>
    </w:p>
    <w:p w14:paraId="024B4B05"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Management System</w:t>
      </w:r>
      <w:r>
        <w:rPr>
          <w:rFonts w:ascii="Segoe UI" w:hAnsi="Segoe UI" w:cs="Segoe UI"/>
          <w:color w:val="ECECEC"/>
        </w:rPr>
        <w:t>: User interface for organizing and participating in gaming events and tournaments, with tools for event creation, registration, and management.</w:t>
      </w:r>
    </w:p>
    <w:p w14:paraId="375C91EF" w14:textId="77777777" w:rsidR="00FC7F1F" w:rsidRPr="00FC7F1F" w:rsidRDefault="00FC7F1F" w:rsidP="00FC7F1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Real-time Messaging System</w:t>
      </w:r>
      <w:r w:rsidRPr="00FC7F1F">
        <w:rPr>
          <w:rFonts w:ascii="Segoe UI" w:hAnsi="Segoe UI" w:cs="Segoe UI"/>
          <w:color w:val="ECECEC"/>
          <w:lang w:val="en-NL" w:eastAsia="en-NL"/>
        </w:rPr>
        <w:t xml:space="preserve">: Implementation of real-time user interactions and notifications using </w:t>
      </w:r>
      <w:proofErr w:type="spellStart"/>
      <w:r w:rsidRPr="00FC7F1F">
        <w:rPr>
          <w:rFonts w:ascii="Segoe UI" w:hAnsi="Segoe UI" w:cs="Segoe UI"/>
          <w:color w:val="ECECEC"/>
          <w:lang w:val="en-NL" w:eastAsia="en-NL"/>
        </w:rPr>
        <w:t>WebSockets</w:t>
      </w:r>
      <w:proofErr w:type="spellEnd"/>
      <w:r w:rsidRPr="00FC7F1F">
        <w:rPr>
          <w:rFonts w:ascii="Segoe UI" w:hAnsi="Segoe UI" w:cs="Segoe UI"/>
          <w:color w:val="ECECEC"/>
          <w:lang w:val="en-NL" w:eastAsia="en-NL"/>
        </w:rPr>
        <w:t xml:space="preserve"> to facilitate immediate communication and updates.</w:t>
      </w:r>
    </w:p>
    <w:p w14:paraId="7557477A" w14:textId="77777777" w:rsidR="00FC7F1F" w:rsidRPr="00FC7F1F" w:rsidRDefault="00FC7F1F" w:rsidP="00FC7F1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Reviews and Ratings</w:t>
      </w:r>
      <w:r w:rsidRPr="00FC7F1F">
        <w:rPr>
          <w:rFonts w:ascii="Segoe UI" w:hAnsi="Segoe UI" w:cs="Segoe UI"/>
          <w:color w:val="ECECEC"/>
          <w:lang w:val="en-NL" w:eastAsia="en-NL"/>
        </w:rPr>
        <w:t>: User interface allowing users to review and rate games, contributing to the community's understanding and evaluation of gaming content.</w:t>
      </w:r>
    </w:p>
    <w:p w14:paraId="305E025E" w14:textId="77777777" w:rsidR="00FC7F1F" w:rsidRPr="00FC7F1F" w:rsidRDefault="00FC7F1F" w:rsidP="00FC7F1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Friendship System</w:t>
      </w:r>
      <w:r w:rsidRPr="00FC7F1F">
        <w:rPr>
          <w:rFonts w:ascii="Segoe UI" w:hAnsi="Segoe UI" w:cs="Segoe UI"/>
          <w:color w:val="ECECEC"/>
          <w:lang w:val="en-NL" w:eastAsia="en-NL"/>
        </w:rPr>
        <w:t>: Interface for users to send, accept, and manage friend requests, view friends' profiles, and interact with them within the platform.</w:t>
      </w:r>
    </w:p>
    <w:p w14:paraId="218D8B1F" w14:textId="77777777" w:rsidR="00FC7F1F" w:rsidRPr="00FC7F1F" w:rsidRDefault="00FC7F1F" w:rsidP="00FC7F1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Game Purchase System</w:t>
      </w:r>
      <w:r w:rsidRPr="00FC7F1F">
        <w:rPr>
          <w:rFonts w:ascii="Segoe UI" w:hAnsi="Segoe UI" w:cs="Segoe UI"/>
          <w:color w:val="ECECEC"/>
          <w:lang w:val="en-NL" w:eastAsia="en-NL"/>
        </w:rPr>
        <w:t>: Interface allowing users to purchase games, view their purchase history, and check ownership status.</w:t>
      </w:r>
    </w:p>
    <w:p w14:paraId="4E1ED5DD" w14:textId="77777777" w:rsidR="00FC7F1F" w:rsidRPr="00FC7F1F" w:rsidRDefault="00FC7F1F" w:rsidP="00FC7F1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Game Recommendations</w:t>
      </w:r>
      <w:r w:rsidRPr="00FC7F1F">
        <w:rPr>
          <w:rFonts w:ascii="Segoe UI" w:hAnsi="Segoe UI" w:cs="Segoe UI"/>
          <w:color w:val="ECECEC"/>
          <w:lang w:val="en-NL" w:eastAsia="en-NL"/>
        </w:rPr>
        <w:t>: Personalized recommendations based on user preferences and purchase history, helping users discover new games.</w:t>
      </w:r>
    </w:p>
    <w:p w14:paraId="0FFF6292" w14:textId="1CC8AE21" w:rsidR="00FC7F1F" w:rsidRPr="00FC7F1F" w:rsidRDefault="00FC7F1F" w:rsidP="00FC7F1F">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Administrator Statistics</w:t>
      </w:r>
      <w:r w:rsidRPr="00FC7F1F">
        <w:rPr>
          <w:rFonts w:ascii="Segoe UI" w:hAnsi="Segoe UI" w:cs="Segoe UI"/>
          <w:color w:val="ECECEC"/>
          <w:lang w:val="en-NL" w:eastAsia="en-NL"/>
        </w:rPr>
        <w:t>: Interface for administrators to view and analy</w:t>
      </w:r>
      <w:r>
        <w:rPr>
          <w:rFonts w:ascii="Segoe UI" w:hAnsi="Segoe UI" w:cs="Segoe UI"/>
          <w:color w:val="ECECEC"/>
          <w:lang w:val="en-NL" w:eastAsia="en-NL"/>
        </w:rPr>
        <w:t>s</w:t>
      </w:r>
      <w:r w:rsidRPr="00FC7F1F">
        <w:rPr>
          <w:rFonts w:ascii="Segoe UI" w:hAnsi="Segoe UI" w:cs="Segoe UI"/>
          <w:color w:val="ECECEC"/>
          <w:lang w:val="en-NL" w:eastAsia="en-NL"/>
        </w:rPr>
        <w:t>e game sales statistics, user engagement metrics, and other relevant data to make informed decisions.</w:t>
      </w:r>
    </w:p>
    <w:p w14:paraId="65421E0D" w14:textId="1C6120F9"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2.Back-end Deliverables</w:t>
      </w:r>
    </w:p>
    <w:p w14:paraId="3487CA8A" w14:textId="77777777" w:rsidR="004B7D60" w:rsidRPr="00FC7F1F"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Game Database</w:t>
      </w:r>
      <w:r>
        <w:rPr>
          <w:rFonts w:ascii="Segoe UI" w:hAnsi="Segoe UI" w:cs="Segoe UI"/>
          <w:color w:val="ECECEC"/>
        </w:rPr>
        <w:t>: A comprehensive and searchable database of games, managed by a Java Spring Boot RESTful API, allowing for efficient data retrieval and management.</w:t>
      </w:r>
    </w:p>
    <w:p w14:paraId="18C6D24E" w14:textId="77777777" w:rsidR="00FC7F1F" w:rsidRDefault="00FC7F1F" w:rsidP="00FC7F1F">
      <w:pPr>
        <w:pBdr>
          <w:top w:val="single" w:sz="2" w:space="0" w:color="E3E3E3"/>
          <w:left w:val="single" w:sz="2" w:space="5" w:color="E3E3E3"/>
          <w:bottom w:val="single" w:sz="2" w:space="0" w:color="E3E3E3"/>
          <w:right w:val="single" w:sz="2" w:space="0" w:color="E3E3E3"/>
        </w:pBdr>
        <w:shd w:val="clear" w:color="auto" w:fill="212121"/>
        <w:ind w:left="360"/>
        <w:rPr>
          <w:rFonts w:ascii="Segoe UI" w:hAnsi="Segoe UI" w:cs="Segoe UI"/>
          <w:color w:val="ECECEC"/>
          <w:sz w:val="24"/>
          <w:szCs w:val="24"/>
        </w:rPr>
      </w:pPr>
    </w:p>
    <w:p w14:paraId="5871E699"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Secure Authentication System</w:t>
      </w:r>
      <w:r>
        <w:rPr>
          <w:rFonts w:ascii="Segoe UI" w:hAnsi="Segoe UI" w:cs="Segoe UI"/>
          <w:color w:val="ECECEC"/>
        </w:rPr>
        <w:t>: Back-end logic for handling secure JWT-based authentication and authorization processes, ensuring data protection and privacy.</w:t>
      </w:r>
    </w:p>
    <w:p w14:paraId="7623720C" w14:textId="77777777" w:rsidR="00FC7F1F" w:rsidRDefault="00FC7F1F" w:rsidP="00FC7F1F">
      <w:pPr>
        <w:pBdr>
          <w:top w:val="single" w:sz="2" w:space="0" w:color="E3E3E3"/>
          <w:left w:val="single" w:sz="2" w:space="5" w:color="E3E3E3"/>
          <w:bottom w:val="single" w:sz="2" w:space="0" w:color="E3E3E3"/>
          <w:right w:val="single" w:sz="2" w:space="0" w:color="E3E3E3"/>
        </w:pBdr>
        <w:shd w:val="clear" w:color="auto" w:fill="212121"/>
        <w:ind w:left="360"/>
        <w:rPr>
          <w:rFonts w:ascii="Segoe UI" w:hAnsi="Segoe UI" w:cs="Segoe UI"/>
          <w:color w:val="ECECEC"/>
        </w:rPr>
      </w:pPr>
    </w:p>
    <w:p w14:paraId="24A86CF3"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and Tournament Organization Features</w:t>
      </w:r>
      <w:r>
        <w:rPr>
          <w:rFonts w:ascii="Segoe UI" w:hAnsi="Segoe UI" w:cs="Segoe UI"/>
          <w:color w:val="ECECEC"/>
        </w:rPr>
        <w:t>: Server-side logic to support the creation, management, and participation in gaming events and tournaments.</w:t>
      </w:r>
    </w:p>
    <w:p w14:paraId="32F157EB" w14:textId="77777777" w:rsidR="00FC7F1F" w:rsidRPr="00FC7F1F" w:rsidRDefault="00FC7F1F" w:rsidP="00FC7F1F">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Messaging and Notifications System</w:t>
      </w:r>
      <w:r w:rsidRPr="00FC7F1F">
        <w:rPr>
          <w:rFonts w:ascii="Segoe UI" w:hAnsi="Segoe UI" w:cs="Segoe UI"/>
          <w:color w:val="ECECEC"/>
          <w:lang w:val="en-NL" w:eastAsia="en-NL"/>
        </w:rPr>
        <w:t>: Backend implementation for supporting real-time messaging and notifications, ensuring timely communication across the platform.</w:t>
      </w:r>
    </w:p>
    <w:p w14:paraId="6FC698A7" w14:textId="77777777" w:rsidR="00FC7F1F" w:rsidRPr="00FC7F1F" w:rsidRDefault="00FC7F1F" w:rsidP="00FC7F1F">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Friendship System</w:t>
      </w:r>
      <w:r w:rsidRPr="00FC7F1F">
        <w:rPr>
          <w:rFonts w:ascii="Segoe UI" w:hAnsi="Segoe UI" w:cs="Segoe UI"/>
          <w:color w:val="ECECEC"/>
          <w:lang w:val="en-NL" w:eastAsia="en-NL"/>
        </w:rPr>
        <w:t>: Backend services to handle friend requests, friendship management, and interactions between friends.</w:t>
      </w:r>
    </w:p>
    <w:p w14:paraId="30DB270B" w14:textId="08E59976" w:rsidR="00FC7F1F" w:rsidRPr="00FC7F1F" w:rsidRDefault="00FC7F1F" w:rsidP="00FC7F1F">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Purchase Management System</w:t>
      </w:r>
      <w:r w:rsidRPr="00FC7F1F">
        <w:rPr>
          <w:rFonts w:ascii="Segoe UI" w:hAnsi="Segoe UI" w:cs="Segoe UI"/>
          <w:color w:val="ECECEC"/>
          <w:lang w:val="en-NL" w:eastAsia="en-NL"/>
        </w:rPr>
        <w:t>: Backend services to manage game purchases, including transaction history, and ownership verification.</w:t>
      </w:r>
    </w:p>
    <w:p w14:paraId="6275ABE2" w14:textId="00E6C7CF" w:rsidR="00FC7F1F" w:rsidRPr="00FC7F1F" w:rsidRDefault="00FC7F1F" w:rsidP="00FC7F1F">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Recommendation Engine</w:t>
      </w:r>
      <w:r w:rsidRPr="00FC7F1F">
        <w:rPr>
          <w:rFonts w:ascii="Segoe UI" w:hAnsi="Segoe UI" w:cs="Segoe UI"/>
          <w:color w:val="ECECEC"/>
          <w:lang w:val="en-NL" w:eastAsia="en-NL"/>
        </w:rPr>
        <w:t xml:space="preserve">: Backend logic to </w:t>
      </w:r>
      <w:r w:rsidRPr="00FC7F1F">
        <w:rPr>
          <w:rFonts w:ascii="Segoe UI" w:hAnsi="Segoe UI" w:cs="Segoe UI"/>
          <w:color w:val="ECECEC"/>
          <w:lang w:val="en-NL" w:eastAsia="en-NL"/>
        </w:rPr>
        <w:t>analyse</w:t>
      </w:r>
      <w:r w:rsidRPr="00FC7F1F">
        <w:rPr>
          <w:rFonts w:ascii="Segoe UI" w:hAnsi="Segoe UI" w:cs="Segoe UI"/>
          <w:color w:val="ECECEC"/>
          <w:lang w:val="en-NL" w:eastAsia="en-NL"/>
        </w:rPr>
        <w:t xml:space="preserve"> user data and provide personalized game recommendations.</w:t>
      </w:r>
    </w:p>
    <w:p w14:paraId="574FE39A" w14:textId="77777777" w:rsidR="00FC7F1F" w:rsidRDefault="00FC7F1F" w:rsidP="00FC7F1F">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hAnsi="Segoe UI" w:cs="Segoe UI"/>
          <w:color w:val="ECECEC"/>
          <w:lang w:val="en-NL" w:eastAsia="en-NL"/>
        </w:rPr>
      </w:pPr>
      <w:r w:rsidRPr="00FC7F1F">
        <w:rPr>
          <w:rFonts w:ascii="Segoe UI" w:hAnsi="Segoe UI" w:cs="Segoe UI"/>
          <w:b/>
          <w:bCs/>
          <w:color w:val="ECECEC"/>
          <w:bdr w:val="single" w:sz="2" w:space="0" w:color="E3E3E3" w:frame="1"/>
          <w:lang w:val="en-NL" w:eastAsia="en-NL"/>
        </w:rPr>
        <w:t>Administrator Statistics Service</w:t>
      </w:r>
      <w:r w:rsidRPr="00FC7F1F">
        <w:rPr>
          <w:rFonts w:ascii="Segoe UI" w:hAnsi="Segoe UI" w:cs="Segoe UI"/>
          <w:color w:val="ECECEC"/>
          <w:lang w:val="en-NL" w:eastAsia="en-NL"/>
        </w:rPr>
        <w:t>: Backend services to collect, process, and present data for administrators to monitor platform usage and game sales statistics.</w:t>
      </w:r>
    </w:p>
    <w:p w14:paraId="273985CC" w14:textId="77777777" w:rsidR="00FC7F1F" w:rsidRPr="00FC7F1F" w:rsidRDefault="00FC7F1F" w:rsidP="00FC7F1F">
      <w:pPr>
        <w:pBdr>
          <w:top w:val="single" w:sz="2" w:space="0" w:color="E3E3E3"/>
          <w:left w:val="single" w:sz="2" w:space="5" w:color="E3E3E3"/>
          <w:bottom w:val="single" w:sz="2" w:space="0" w:color="E3E3E3"/>
          <w:right w:val="single" w:sz="2" w:space="0" w:color="E3E3E3"/>
        </w:pBdr>
        <w:shd w:val="clear" w:color="auto" w:fill="212121"/>
        <w:spacing w:before="120" w:after="120"/>
        <w:ind w:left="360"/>
        <w:rPr>
          <w:rFonts w:ascii="Segoe UI" w:hAnsi="Segoe UI" w:cs="Segoe UI"/>
          <w:color w:val="ECECEC"/>
          <w:lang w:val="en-NL" w:eastAsia="en-NL"/>
        </w:rPr>
      </w:pPr>
    </w:p>
    <w:p w14:paraId="13D1A675" w14:textId="182E8935"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lastRenderedPageBreak/>
        <w:t>3.Documentation Deliverables</w:t>
      </w:r>
    </w:p>
    <w:p w14:paraId="6CEB89AD"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Comprehensive Project Documentation</w:t>
      </w:r>
      <w:r>
        <w:rPr>
          <w:rFonts w:ascii="Segoe UI" w:hAnsi="Segoe UI" w:cs="Segoe UI"/>
          <w:color w:val="ECECEC"/>
        </w:rPr>
        <w:t>: Including the project plan, technical specifications, and user documentation, detailing the architecture, design decisions, and functionalities of GameHub.</w:t>
      </w:r>
    </w:p>
    <w:p w14:paraId="230DB460"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Test Reports and Quality Assurance Documentation</w:t>
      </w:r>
      <w:r>
        <w:rPr>
          <w:rFonts w:ascii="Segoe UI" w:hAnsi="Segoe UI" w:cs="Segoe UI"/>
          <w:color w:val="ECECEC"/>
        </w:rPr>
        <w:t>: Documentation of testing strategies, methodologies, results, and quality assurance measures taken throughout the development process, ensuring reliability and performance of the platform.</w:t>
      </w:r>
    </w:p>
    <w:p w14:paraId="322771AF" w14:textId="77777777" w:rsidR="000A15F1" w:rsidRDefault="000A15F1" w:rsidP="00CC6970">
      <w:pPr>
        <w:rPr>
          <w:rFonts w:ascii="Calibri" w:hAnsi="Calibri" w:cs="Calibri"/>
          <w:sz w:val="18"/>
          <w:szCs w:val="18"/>
          <w:lang w:val="en-US"/>
        </w:rPr>
      </w:pPr>
    </w:p>
    <w:p w14:paraId="7F3787F3" w14:textId="23090AC7" w:rsidR="00CC6970" w:rsidRPr="005C456F" w:rsidRDefault="00187E33" w:rsidP="005C456F">
      <w:pPr>
        <w:pStyle w:val="Heading1"/>
        <w:rPr>
          <w:rFonts w:ascii="Calibri" w:hAnsi="Calibri" w:cs="Calibri"/>
          <w:sz w:val="36"/>
          <w:szCs w:val="32"/>
        </w:rPr>
      </w:pPr>
      <w:bookmarkStart w:id="17" w:name="_Toc159412988"/>
      <w:r w:rsidRPr="005C456F">
        <w:rPr>
          <w:rFonts w:ascii="Calibri" w:hAnsi="Calibri" w:cs="Calibri"/>
          <w:sz w:val="36"/>
          <w:szCs w:val="32"/>
        </w:rPr>
        <w:lastRenderedPageBreak/>
        <w:t>Activities and time plan</w:t>
      </w:r>
      <w:bookmarkEnd w:id="17"/>
    </w:p>
    <w:p w14:paraId="10676DD7" w14:textId="2D2BC083" w:rsidR="00CC6970" w:rsidRPr="00CC6970" w:rsidRDefault="000A15F1" w:rsidP="005C456F">
      <w:pPr>
        <w:pStyle w:val="Heading2"/>
        <w:tabs>
          <w:tab w:val="clear" w:pos="709"/>
        </w:tabs>
        <w:rPr>
          <w:rFonts w:ascii="Calibri" w:hAnsi="Calibri" w:cs="Calibri"/>
          <w:sz w:val="28"/>
          <w:szCs w:val="28"/>
        </w:rPr>
      </w:pPr>
      <w:bookmarkStart w:id="18" w:name="_Toc159412989"/>
      <w:r>
        <w:rPr>
          <w:rFonts w:ascii="Calibri" w:hAnsi="Calibri" w:cs="Calibri"/>
          <w:sz w:val="28"/>
          <w:szCs w:val="28"/>
        </w:rPr>
        <w:t>Phases of the project</w:t>
      </w:r>
      <w:bookmarkEnd w:id="18"/>
    </w:p>
    <w:p w14:paraId="7744DC48"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r>
        <w:rPr>
          <w:rStyle w:val="Strong"/>
          <w:rFonts w:ascii="Segoe UI" w:hAnsi="Segoe UI" w:cs="Segoe UI"/>
          <w:b/>
          <w:bCs/>
          <w:color w:val="ECECEC"/>
          <w:bdr w:val="single" w:sz="2" w:space="0" w:color="E3E3E3" w:frame="1"/>
        </w:rPr>
        <w:t>Sprint 1: Initial Setup and MVP Foundation</w:t>
      </w:r>
    </w:p>
    <w:p w14:paraId="27C39BFC"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Establish the project groundwork, including Agile workflow, and begin development on critical MVP features.</w:t>
      </w:r>
    </w:p>
    <w:p w14:paraId="1643E6B2"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Assemble the Agile team, establish the product backlog, set up the development and staging environments, outline the technological stack and architectural design, design and implement secure login/logout functionality, basic profile management, and a rudimentary interface for the game database.</w:t>
      </w:r>
    </w:p>
    <w:p w14:paraId="45F5ED77"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Project backlog, team composition, development environment setup, basic authentication system, user profile management, initial game database structure.</w:t>
      </w:r>
    </w:p>
    <w:p w14:paraId="06A3CDEB" w14:textId="41CDB83C"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2: </w:t>
      </w:r>
      <w:r w:rsidR="00086C20">
        <w:rPr>
          <w:rStyle w:val="Strong"/>
          <w:rFonts w:ascii="Segoe UI" w:hAnsi="Segoe UI" w:cs="Segoe UI"/>
          <w:b/>
          <w:bCs/>
          <w:color w:val="ECECEC"/>
          <w:bdr w:val="single" w:sz="2" w:space="0" w:color="E3E3E3" w:frame="1"/>
        </w:rPr>
        <w:t xml:space="preserve">Frontend development and </w:t>
      </w:r>
      <w:r w:rsidR="00DC33B2">
        <w:rPr>
          <w:rStyle w:val="Strong"/>
          <w:rFonts w:ascii="Segoe UI" w:hAnsi="Segoe UI" w:cs="Segoe UI"/>
          <w:b/>
          <w:bCs/>
          <w:color w:val="ECECEC"/>
          <w:bdr w:val="single" w:sz="2" w:space="0" w:color="E3E3E3" w:frame="1"/>
        </w:rPr>
        <w:t>b</w:t>
      </w:r>
      <w:r w:rsidR="00086C20">
        <w:rPr>
          <w:rStyle w:val="Strong"/>
          <w:rFonts w:ascii="Segoe UI" w:hAnsi="Segoe UI" w:cs="Segoe UI"/>
          <w:b/>
          <w:bCs/>
          <w:color w:val="ECECEC"/>
          <w:bdr w:val="single" w:sz="2" w:space="0" w:color="E3E3E3" w:frame="1"/>
        </w:rPr>
        <w:t>ackend integration</w:t>
      </w:r>
    </w:p>
    <w:p w14:paraId="551F621F" w14:textId="24624921"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086C20">
        <w:rPr>
          <w:rFonts w:ascii="Segoe UI" w:hAnsi="Segoe UI" w:cs="Segoe UI"/>
          <w:color w:val="ECECEC"/>
        </w:rPr>
        <w:t>Begin the development of the frontend application using React and integrate it with the backend services. Complete most CRUD operations for the backend.</w:t>
      </w:r>
    </w:p>
    <w:p w14:paraId="3004307B" w14:textId="78898184"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086C20" w:rsidRPr="00086C20">
        <w:rPr>
          <w:rFonts w:ascii="Segoe UI" w:hAnsi="Segoe UI" w:cs="Segoe UI"/>
          <w:color w:val="ECECEC"/>
        </w:rPr>
        <w:t>Start developing React components for the frontend application, connect the frontend with backend services, continue developing backend CRUD operations.</w:t>
      </w:r>
    </w:p>
    <w:p w14:paraId="2BC4A3C5" w14:textId="6D69508D"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086C20" w:rsidRPr="00086C20">
        <w:rPr>
          <w:rFonts w:ascii="Segoe UI" w:hAnsi="Segoe UI" w:cs="Segoe UI"/>
          <w:color w:val="ECECEC"/>
        </w:rPr>
        <w:t>Initial frontend application setup, integration of frontend with backend services, completion of most backend CRUD operations.</w:t>
      </w:r>
    </w:p>
    <w:p w14:paraId="31CB822D" w14:textId="1FC96689"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3: </w:t>
      </w:r>
      <w:r w:rsidR="00086C20">
        <w:rPr>
          <w:rStyle w:val="Strong"/>
          <w:rFonts w:ascii="Segoe UI" w:hAnsi="Segoe UI" w:cs="Segoe UI"/>
          <w:b/>
          <w:bCs/>
          <w:color w:val="ECECEC"/>
          <w:bdr w:val="single" w:sz="2" w:space="0" w:color="E3E3E3" w:frame="1"/>
        </w:rPr>
        <w:t xml:space="preserve">Enhancing frontend and backend </w:t>
      </w:r>
      <w:proofErr w:type="gramStart"/>
      <w:r w:rsidR="00086C20">
        <w:rPr>
          <w:rStyle w:val="Strong"/>
          <w:rFonts w:ascii="Segoe UI" w:hAnsi="Segoe UI" w:cs="Segoe UI"/>
          <w:b/>
          <w:bCs/>
          <w:color w:val="ECECEC"/>
          <w:bdr w:val="single" w:sz="2" w:space="0" w:color="E3E3E3" w:frame="1"/>
        </w:rPr>
        <w:t>features</w:t>
      </w:r>
      <w:proofErr w:type="gramEnd"/>
    </w:p>
    <w:p w14:paraId="674DC85E" w14:textId="55556ED0"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086C20" w:rsidRPr="00086C20">
        <w:rPr>
          <w:rFonts w:ascii="Segoe UI" w:hAnsi="Segoe UI" w:cs="Segoe UI"/>
          <w:color w:val="ECECEC"/>
        </w:rPr>
        <w:t>Further develop the frontend application, enhancing user interfaces, and expanding backend functionalities to support more complex features.</w:t>
      </w:r>
    </w:p>
    <w:p w14:paraId="2E0CBE0D" w14:textId="0E07A873"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A904C5" w:rsidRPr="00A904C5">
        <w:rPr>
          <w:rFonts w:ascii="Segoe UI" w:hAnsi="Segoe UI" w:cs="Segoe UI"/>
          <w:color w:val="ECECEC"/>
        </w:rPr>
        <w:t>Enhance user interface components in the frontend, expand backend functionalities to support advanced features like community forums and game discovery.</w:t>
      </w:r>
    </w:p>
    <w:p w14:paraId="39E3D4E3" w14:textId="61082B8A"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A904C5" w:rsidRPr="00A904C5">
        <w:rPr>
          <w:rFonts w:ascii="Segoe UI" w:hAnsi="Segoe UI" w:cs="Segoe UI"/>
          <w:color w:val="ECECEC"/>
        </w:rPr>
        <w:t>Enhanced user interface components, backend support for advanced features.</w:t>
      </w:r>
    </w:p>
    <w:p w14:paraId="746ACBF9" w14:textId="43B066EA"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4: </w:t>
      </w:r>
      <w:r w:rsidR="00E4626A">
        <w:rPr>
          <w:rStyle w:val="Strong"/>
          <w:rFonts w:ascii="Segoe UI" w:hAnsi="Segoe UI" w:cs="Segoe UI"/>
          <w:b/>
          <w:bCs/>
          <w:color w:val="ECECEC"/>
          <w:bdr w:val="single" w:sz="2" w:space="0" w:color="E3E3E3" w:frame="1"/>
        </w:rPr>
        <w:t>Community Forums and Engagement Features</w:t>
      </w:r>
    </w:p>
    <w:p w14:paraId="4020028C" w14:textId="6F45AD98"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E4626A" w:rsidRPr="00E4626A">
        <w:rPr>
          <w:rFonts w:ascii="Segoe UI" w:hAnsi="Segoe UI" w:cs="Segoe UI"/>
          <w:color w:val="ECECEC"/>
        </w:rPr>
        <w:t>Focus on developing community forums, engagement features, and starting game discovery mechanisms.</w:t>
      </w:r>
    </w:p>
    <w:p w14:paraId="270E8EB3" w14:textId="75A2CC11"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E4626A" w:rsidRPr="00E4626A">
        <w:rPr>
          <w:rFonts w:ascii="Segoe UI" w:hAnsi="Segoe UI" w:cs="Segoe UI"/>
          <w:color w:val="ECECEC"/>
        </w:rPr>
        <w:t xml:space="preserve">Develop community forum functionalities, </w:t>
      </w:r>
      <w:r w:rsidR="00E4626A">
        <w:rPr>
          <w:rFonts w:ascii="Segoe UI" w:hAnsi="Segoe UI" w:cs="Segoe UI"/>
          <w:color w:val="ECECEC"/>
        </w:rPr>
        <w:t xml:space="preserve">finish </w:t>
      </w:r>
      <w:r w:rsidR="00E4626A" w:rsidRPr="00E4626A">
        <w:rPr>
          <w:rFonts w:ascii="Segoe UI" w:hAnsi="Segoe UI" w:cs="Segoe UI"/>
          <w:color w:val="ECECEC"/>
        </w:rPr>
        <w:t>implement</w:t>
      </w:r>
      <w:r w:rsidR="00E4626A">
        <w:rPr>
          <w:rFonts w:ascii="Segoe UI" w:hAnsi="Segoe UI" w:cs="Segoe UI"/>
          <w:color w:val="ECECEC"/>
        </w:rPr>
        <w:t>ing</w:t>
      </w:r>
      <w:r w:rsidR="00E4626A" w:rsidRPr="00E4626A">
        <w:rPr>
          <w:rFonts w:ascii="Segoe UI" w:hAnsi="Segoe UI" w:cs="Segoe UI"/>
          <w:color w:val="ECECEC"/>
        </w:rPr>
        <w:t xml:space="preserve"> engagement features like comments and likes, initiate game discovery features.</w:t>
      </w:r>
    </w:p>
    <w:p w14:paraId="74853AB2" w14:textId="397C38C3"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E4626A" w:rsidRPr="00E4626A">
        <w:rPr>
          <w:rFonts w:ascii="Segoe UI" w:hAnsi="Segoe UI" w:cs="Segoe UI"/>
          <w:color w:val="ECECEC"/>
        </w:rPr>
        <w:t>Community forums, engagement features (comments, likes), initial game discovery mechanisms.</w:t>
      </w:r>
    </w:p>
    <w:p w14:paraId="3629BE6B" w14:textId="4BB0340F"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5: </w:t>
      </w:r>
      <w:r w:rsidR="003D2EF2">
        <w:rPr>
          <w:rStyle w:val="Strong"/>
          <w:rFonts w:ascii="Segoe UI" w:hAnsi="Segoe UI" w:cs="Segoe UI"/>
          <w:b/>
          <w:bCs/>
          <w:color w:val="ECECEC"/>
          <w:bdr w:val="single" w:sz="2" w:space="0" w:color="E3E3E3" w:frame="1"/>
        </w:rPr>
        <w:t>Real-Time Features and Polishing</w:t>
      </w:r>
    </w:p>
    <w:p w14:paraId="7A7ADD2B" w14:textId="7024D65F"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3D2EF2">
        <w:rPr>
          <w:rFonts w:ascii="Segoe UI" w:hAnsi="Segoe UI" w:cs="Segoe UI"/>
          <w:color w:val="ECECEC"/>
        </w:rPr>
        <w:t>Add real-time features such as chats and notifications, fix remaining bugs, and bring significant polishing to the project.</w:t>
      </w:r>
    </w:p>
    <w:p w14:paraId="07E296F2" w14:textId="04837ED5" w:rsidR="00E4626A" w:rsidRDefault="00315374" w:rsidP="000B5076">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sidRPr="00E4626A">
        <w:rPr>
          <w:rStyle w:val="Strong"/>
          <w:rFonts w:ascii="Segoe UI" w:hAnsi="Segoe UI" w:cs="Segoe UI"/>
          <w:color w:val="ECECEC"/>
          <w:bdr w:val="single" w:sz="2" w:space="0" w:color="E3E3E3" w:frame="1"/>
        </w:rPr>
        <w:t>Activities:</w:t>
      </w:r>
      <w:r w:rsidRPr="00E4626A">
        <w:rPr>
          <w:rFonts w:ascii="Segoe UI" w:hAnsi="Segoe UI" w:cs="Segoe UI"/>
          <w:color w:val="ECECEC"/>
        </w:rPr>
        <w:t xml:space="preserve"> </w:t>
      </w:r>
      <w:r w:rsidR="003D2EF2">
        <w:rPr>
          <w:rFonts w:ascii="Segoe UI" w:hAnsi="Segoe UI" w:cs="Segoe UI"/>
          <w:color w:val="ECECEC"/>
        </w:rPr>
        <w:t>Implement real-time chat functionalities, develop notification system for user interactions, fix issues identified in previous sprints, polish the user interface and user experience.</w:t>
      </w:r>
    </w:p>
    <w:p w14:paraId="1591EE9D" w14:textId="45EEA6A2" w:rsidR="00315374" w:rsidRPr="00E4626A" w:rsidRDefault="00315374" w:rsidP="000B5076">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sidRPr="00E4626A">
        <w:rPr>
          <w:rStyle w:val="Strong"/>
          <w:rFonts w:ascii="Segoe UI" w:hAnsi="Segoe UI" w:cs="Segoe UI"/>
          <w:color w:val="ECECEC"/>
          <w:bdr w:val="single" w:sz="2" w:space="0" w:color="E3E3E3" w:frame="1"/>
        </w:rPr>
        <w:t>Deliverables:</w:t>
      </w:r>
      <w:r w:rsidRPr="00E4626A">
        <w:rPr>
          <w:rFonts w:ascii="Segoe UI" w:hAnsi="Segoe UI" w:cs="Segoe UI"/>
          <w:color w:val="ECECEC"/>
        </w:rPr>
        <w:t xml:space="preserve"> </w:t>
      </w:r>
      <w:r w:rsidR="003D2EF2">
        <w:rPr>
          <w:rFonts w:ascii="Segoe UI" w:hAnsi="Segoe UI" w:cs="Segoe UI"/>
          <w:color w:val="ECECEC"/>
        </w:rPr>
        <w:t>Real-time chat system, notification system, solved bugs and issues and a polished UI/UX.</w:t>
      </w:r>
    </w:p>
    <w:p w14:paraId="1A7BB7EE" w14:textId="09D1063E"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6: </w:t>
      </w:r>
      <w:r w:rsidR="00E4626A">
        <w:rPr>
          <w:rStyle w:val="Strong"/>
          <w:rFonts w:ascii="Segoe UI" w:hAnsi="Segoe UI" w:cs="Segoe UI"/>
          <w:b/>
          <w:bCs/>
          <w:color w:val="ECECEC"/>
          <w:bdr w:val="single" w:sz="2" w:space="0" w:color="E3E3E3" w:frame="1"/>
        </w:rPr>
        <w:t xml:space="preserve">Finalization, </w:t>
      </w:r>
      <w:r w:rsidR="003D2EF2">
        <w:rPr>
          <w:rStyle w:val="Strong"/>
          <w:rFonts w:ascii="Segoe UI" w:hAnsi="Segoe UI" w:cs="Segoe UI"/>
          <w:b/>
          <w:bCs/>
          <w:color w:val="ECECEC"/>
          <w:bdr w:val="single" w:sz="2" w:space="0" w:color="E3E3E3" w:frame="1"/>
        </w:rPr>
        <w:t>T</w:t>
      </w:r>
      <w:r w:rsidR="00E4626A">
        <w:rPr>
          <w:rStyle w:val="Strong"/>
          <w:rFonts w:ascii="Segoe UI" w:hAnsi="Segoe UI" w:cs="Segoe UI"/>
          <w:b/>
          <w:bCs/>
          <w:color w:val="ECECEC"/>
          <w:bdr w:val="single" w:sz="2" w:space="0" w:color="E3E3E3" w:frame="1"/>
        </w:rPr>
        <w:t xml:space="preserve">esting and </w:t>
      </w:r>
      <w:r w:rsidR="003D2EF2">
        <w:rPr>
          <w:rStyle w:val="Strong"/>
          <w:rFonts w:ascii="Segoe UI" w:hAnsi="Segoe UI" w:cs="Segoe UI"/>
          <w:b/>
          <w:bCs/>
          <w:color w:val="ECECEC"/>
          <w:bdr w:val="single" w:sz="2" w:space="0" w:color="E3E3E3" w:frame="1"/>
        </w:rPr>
        <w:t>D</w:t>
      </w:r>
      <w:r w:rsidR="00E4626A">
        <w:rPr>
          <w:rStyle w:val="Strong"/>
          <w:rFonts w:ascii="Segoe UI" w:hAnsi="Segoe UI" w:cs="Segoe UI"/>
          <w:b/>
          <w:bCs/>
          <w:color w:val="ECECEC"/>
          <w:bdr w:val="single" w:sz="2" w:space="0" w:color="E3E3E3" w:frame="1"/>
        </w:rPr>
        <w:t>eployment</w:t>
      </w:r>
    </w:p>
    <w:p w14:paraId="174BF676" w14:textId="5D87C5B1"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E4626A" w:rsidRPr="00E4626A">
        <w:rPr>
          <w:rFonts w:ascii="Segoe UI" w:hAnsi="Segoe UI" w:cs="Segoe UI"/>
          <w:color w:val="ECECEC"/>
        </w:rPr>
        <w:t>Finalize development, conduct comprehensive testing, and prepare for deployment.</w:t>
      </w:r>
    </w:p>
    <w:p w14:paraId="583ACDE7" w14:textId="2E13641D"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E4626A" w:rsidRPr="00E4626A">
        <w:rPr>
          <w:rFonts w:ascii="Segoe UI" w:hAnsi="Segoe UI" w:cs="Segoe UI"/>
          <w:color w:val="ECECEC"/>
        </w:rPr>
        <w:t>Finalize all pending features, conduct extensive testing (unit, integration, user acceptance), optimize performance, prepare deployment strategies.</w:t>
      </w:r>
    </w:p>
    <w:p w14:paraId="62FA0A3B" w14:textId="5A487B2D"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E4626A" w:rsidRPr="00E4626A">
        <w:rPr>
          <w:rFonts w:ascii="Segoe UI" w:hAnsi="Segoe UI" w:cs="Segoe UI"/>
          <w:color w:val="ECECEC"/>
        </w:rPr>
        <w:t>Completed application, comprehensive test reports, deployment plan.</w:t>
      </w:r>
    </w:p>
    <w:p w14:paraId="4D25F8B1" w14:textId="77777777" w:rsidR="00187E33" w:rsidRPr="00187E33" w:rsidRDefault="00187E33" w:rsidP="00187E33">
      <w:pPr>
        <w:rPr>
          <w:rFonts w:ascii="Calibri" w:hAnsi="Calibri" w:cs="Calibri"/>
          <w:b/>
          <w:sz w:val="24"/>
          <w:szCs w:val="24"/>
          <w:lang w:val="en-US"/>
        </w:rPr>
      </w:pPr>
    </w:p>
    <w:p w14:paraId="43C887D8" w14:textId="77777777" w:rsidR="00CC6970" w:rsidRPr="00CC6970" w:rsidRDefault="00CC6970" w:rsidP="00CC6970">
      <w:pPr>
        <w:rPr>
          <w:rFonts w:ascii="Calibri" w:hAnsi="Calibri" w:cs="Calibri"/>
          <w:sz w:val="18"/>
          <w:szCs w:val="18"/>
          <w:lang w:val="en-US"/>
        </w:rPr>
      </w:pPr>
    </w:p>
    <w:p w14:paraId="7F10440E" w14:textId="77777777" w:rsidR="00CC6970" w:rsidRPr="00CC6970" w:rsidRDefault="00CC6970" w:rsidP="00CC6970">
      <w:pPr>
        <w:rPr>
          <w:rFonts w:ascii="Calibri" w:hAnsi="Calibri" w:cs="Calibri"/>
          <w:sz w:val="22"/>
          <w:szCs w:val="22"/>
          <w:lang w:val="en-US"/>
        </w:rPr>
      </w:pPr>
    </w:p>
    <w:p w14:paraId="2E0FBE14" w14:textId="2A3A0633" w:rsidR="00CC6970" w:rsidRPr="00CC6970" w:rsidRDefault="000A15F1" w:rsidP="005C456F">
      <w:pPr>
        <w:pStyle w:val="Heading2"/>
        <w:tabs>
          <w:tab w:val="clear" w:pos="709"/>
        </w:tabs>
        <w:rPr>
          <w:rFonts w:ascii="Calibri" w:hAnsi="Calibri" w:cs="Calibri"/>
          <w:sz w:val="28"/>
          <w:szCs w:val="28"/>
        </w:rPr>
      </w:pPr>
      <w:bookmarkStart w:id="19" w:name="_Toc159412990"/>
      <w:r>
        <w:rPr>
          <w:rFonts w:ascii="Calibri" w:hAnsi="Calibri" w:cs="Calibri"/>
          <w:sz w:val="28"/>
          <w:szCs w:val="28"/>
        </w:rPr>
        <w:t>Time plan and milestones</w:t>
      </w:r>
      <w:bookmarkEnd w:id="19"/>
    </w:p>
    <w:p w14:paraId="2CFBDBCF" w14:textId="77777777" w:rsidR="00CC6970" w:rsidRPr="00CC6970" w:rsidRDefault="00CC6970" w:rsidP="00CC6970">
      <w:pPr>
        <w:rPr>
          <w:rFonts w:ascii="Calibri" w:hAnsi="Calibri" w:cs="Calibri"/>
          <w:sz w:val="22"/>
          <w:szCs w:val="22"/>
        </w:rPr>
      </w:pPr>
    </w:p>
    <w:p w14:paraId="2D3446ED" w14:textId="19DF54F3" w:rsidR="000A15F1" w:rsidRDefault="00187E33" w:rsidP="00187E33">
      <w:pPr>
        <w:ind w:firstLine="709"/>
        <w:rPr>
          <w:rFonts w:ascii="Calibri" w:hAnsi="Calibri" w:cs="Calibri"/>
          <w:sz w:val="24"/>
          <w:szCs w:val="28"/>
          <w:lang w:val="en-US"/>
        </w:rPr>
      </w:pPr>
      <w:r>
        <w:rPr>
          <w:rFonts w:ascii="Calibri" w:hAnsi="Calibri" w:cs="Calibri"/>
          <w:sz w:val="24"/>
          <w:szCs w:val="28"/>
          <w:lang w:val="en-US"/>
        </w:rPr>
        <w:t>The project will be executed over six sprints, utilizing the Agile and Scrum framework to ensure flexibility and responsiveness to feedback. Each sprint will last three weeks, with specific objectives and deliverables.</w:t>
      </w:r>
    </w:p>
    <w:p w14:paraId="6D8F7D6D" w14:textId="77777777" w:rsidR="00187E33" w:rsidRDefault="00187E33" w:rsidP="00187E33">
      <w:pPr>
        <w:ind w:left="709"/>
        <w:rPr>
          <w:rFonts w:ascii="Calibri" w:hAnsi="Calibri" w:cs="Calibri"/>
          <w:sz w:val="24"/>
          <w:szCs w:val="28"/>
          <w:lang w:val="en-US"/>
        </w:rPr>
      </w:pPr>
    </w:p>
    <w:p w14:paraId="03F117DA" w14:textId="39988C99" w:rsidR="00187E33" w:rsidRDefault="00187E33" w:rsidP="00187E33">
      <w:pPr>
        <w:ind w:firstLine="709"/>
        <w:rPr>
          <w:rFonts w:ascii="Calibri" w:hAnsi="Calibri" w:cs="Calibri"/>
          <w:sz w:val="24"/>
          <w:szCs w:val="28"/>
          <w:lang w:val="en-US"/>
        </w:rPr>
      </w:pPr>
      <w:r w:rsidRPr="00187E33">
        <w:rPr>
          <w:rFonts w:ascii="Calibri" w:hAnsi="Calibri" w:cs="Calibri"/>
          <w:b/>
          <w:bCs/>
          <w:sz w:val="28"/>
          <w:szCs w:val="32"/>
          <w:lang w:val="en-US"/>
        </w:rPr>
        <w:t>Sprint justification:</w:t>
      </w:r>
      <w:r w:rsidRPr="00187E33">
        <w:rPr>
          <w:rFonts w:ascii="Calibri" w:hAnsi="Calibri" w:cs="Calibri"/>
          <w:sz w:val="28"/>
          <w:szCs w:val="32"/>
          <w:lang w:val="en-US"/>
        </w:rPr>
        <w:t xml:space="preserve"> </w:t>
      </w:r>
      <w:r>
        <w:rPr>
          <w:rFonts w:ascii="Calibri" w:hAnsi="Calibri" w:cs="Calibri"/>
          <w:sz w:val="24"/>
          <w:szCs w:val="28"/>
          <w:lang w:val="en-US"/>
        </w:rPr>
        <w:t>The choice of three-week sprints is designed to balance the need for rapid progress with enough time for meaningful feature development, testing, and review. This timeframe allows for continuous integration of feedback and iterative improvement without compromising on quality or scope.</w:t>
      </w:r>
    </w:p>
    <w:p w14:paraId="136EF069" w14:textId="77777777" w:rsidR="00187E33" w:rsidRDefault="00187E33" w:rsidP="00187E33">
      <w:pPr>
        <w:ind w:firstLine="709"/>
        <w:rPr>
          <w:rFonts w:ascii="Calibri" w:hAnsi="Calibri" w:cs="Calibri"/>
          <w:sz w:val="24"/>
          <w:szCs w:val="28"/>
          <w:lang w:val="en-US"/>
        </w:rPr>
      </w:pPr>
    </w:p>
    <w:p w14:paraId="64D8F878" w14:textId="5C624697" w:rsidR="00187E33" w:rsidRPr="00187E33" w:rsidRDefault="00187E33" w:rsidP="00187E33">
      <w:pPr>
        <w:ind w:firstLine="709"/>
        <w:rPr>
          <w:rFonts w:ascii="Calibri" w:hAnsi="Calibri" w:cs="Calibri"/>
          <w:b/>
          <w:sz w:val="28"/>
          <w:szCs w:val="32"/>
          <w:lang w:val="en-US"/>
        </w:rPr>
      </w:pPr>
      <w:r w:rsidRPr="00187E33">
        <w:rPr>
          <w:rFonts w:ascii="Calibri" w:hAnsi="Calibri" w:cs="Calibri"/>
          <w:b/>
          <w:sz w:val="28"/>
          <w:szCs w:val="32"/>
          <w:lang w:val="en-US"/>
        </w:rPr>
        <w:t>Sprint activities:</w:t>
      </w:r>
    </w:p>
    <w:p w14:paraId="0DC3F1E8" w14:textId="77777777" w:rsidR="00187E33" w:rsidRPr="00187E33" w:rsidRDefault="00187E33" w:rsidP="00187E33">
      <w:pPr>
        <w:ind w:firstLine="709"/>
        <w:rPr>
          <w:rFonts w:ascii="Calibri" w:hAnsi="Calibri" w:cs="Calibri"/>
          <w:sz w:val="24"/>
          <w:szCs w:val="28"/>
          <w:lang w:val="en-US"/>
        </w:rPr>
      </w:pPr>
    </w:p>
    <w:p w14:paraId="7FDB58CE" w14:textId="484CA96A" w:rsidR="000A15F1"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planning: </w:t>
      </w:r>
      <w:r>
        <w:rPr>
          <w:rFonts w:ascii="Calibri" w:hAnsi="Calibri" w:cs="Calibri"/>
          <w:bCs/>
          <w:sz w:val="22"/>
          <w:szCs w:val="24"/>
          <w:lang w:val="en-US"/>
        </w:rPr>
        <w:t xml:space="preserve">At the beginning of each sprint, I will identify tasks, choose the current focus of the </w:t>
      </w:r>
      <w:proofErr w:type="gramStart"/>
      <w:r>
        <w:rPr>
          <w:rFonts w:ascii="Calibri" w:hAnsi="Calibri" w:cs="Calibri"/>
          <w:bCs/>
          <w:sz w:val="22"/>
          <w:szCs w:val="24"/>
          <w:lang w:val="en-US"/>
        </w:rPr>
        <w:t>project</w:t>
      </w:r>
      <w:proofErr w:type="gramEnd"/>
      <w:r>
        <w:rPr>
          <w:rFonts w:ascii="Calibri" w:hAnsi="Calibri" w:cs="Calibri"/>
          <w:bCs/>
          <w:sz w:val="22"/>
          <w:szCs w:val="24"/>
          <w:lang w:val="en-US"/>
        </w:rPr>
        <w:t xml:space="preserve"> and set sprint goals.</w:t>
      </w:r>
    </w:p>
    <w:p w14:paraId="2C0F0904" w14:textId="4C3D8CD6"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demo: </w:t>
      </w:r>
      <w:r>
        <w:rPr>
          <w:rFonts w:ascii="Calibri" w:hAnsi="Calibri" w:cs="Calibri"/>
          <w:sz w:val="22"/>
          <w:szCs w:val="24"/>
          <w:lang w:val="en-US"/>
        </w:rPr>
        <w:t>At the end of each sprint, a sprint demo will take place to showcase the completed features and improvements to the stakeholders. This allows the reception of feedback and validation of work.</w:t>
      </w:r>
    </w:p>
    <w:p w14:paraId="661F4FA3" w14:textId="48C99355"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review: </w:t>
      </w:r>
      <w:r>
        <w:rPr>
          <w:rFonts w:ascii="Calibri" w:hAnsi="Calibri" w:cs="Calibri"/>
          <w:sz w:val="22"/>
          <w:szCs w:val="24"/>
          <w:lang w:val="en-US"/>
        </w:rPr>
        <w:t xml:space="preserve">After the sprint demo, a sprint review meeting will be held. During this session, stakeholders and I will discuss the sprint’s achievements, review the progress </w:t>
      </w:r>
      <w:proofErr w:type="gramStart"/>
      <w:r>
        <w:rPr>
          <w:rFonts w:ascii="Calibri" w:hAnsi="Calibri" w:cs="Calibri"/>
          <w:sz w:val="22"/>
          <w:szCs w:val="24"/>
          <w:lang w:val="en-US"/>
        </w:rPr>
        <w:t>increment</w:t>
      </w:r>
      <w:proofErr w:type="gramEnd"/>
      <w:r>
        <w:rPr>
          <w:rFonts w:ascii="Calibri" w:hAnsi="Calibri" w:cs="Calibri"/>
          <w:sz w:val="22"/>
          <w:szCs w:val="24"/>
          <w:lang w:val="en-US"/>
        </w:rPr>
        <w:t xml:space="preserve"> and gather feedback for future iterations.</w:t>
      </w:r>
    </w:p>
    <w:p w14:paraId="670CF049" w14:textId="2C8343F0" w:rsidR="00187E33"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retrospective: </w:t>
      </w:r>
      <w:r>
        <w:rPr>
          <w:rFonts w:ascii="Calibri" w:hAnsi="Calibri" w:cs="Calibri"/>
          <w:sz w:val="22"/>
          <w:szCs w:val="24"/>
          <w:lang w:val="en-US"/>
        </w:rPr>
        <w:t>After the sprint review, I will hold a sprint retrospective to reflect on the sprint’s performance. This includes identifying areas for improvement, adjusting processes for the next sprint and discussing what went well.</w:t>
      </w:r>
    </w:p>
    <w:p w14:paraId="05F44C82" w14:textId="77777777" w:rsidR="00CC6970" w:rsidRPr="00CC6970" w:rsidRDefault="00CC6970" w:rsidP="00CC6970">
      <w:pPr>
        <w:rPr>
          <w:rFonts w:ascii="Calibri" w:hAnsi="Calibri" w:cs="Calibri"/>
          <w:sz w:val="22"/>
          <w:szCs w:val="22"/>
          <w:lang w:val="en-US"/>
        </w:rPr>
      </w:pPr>
    </w:p>
    <w:p w14:paraId="0827D51F" w14:textId="0974293E" w:rsidR="00CC6970" w:rsidRPr="00B14799" w:rsidRDefault="00187E33" w:rsidP="00B14799">
      <w:pPr>
        <w:pStyle w:val="Heading1"/>
        <w:rPr>
          <w:rFonts w:ascii="Calibri" w:hAnsi="Calibri" w:cs="Calibri"/>
          <w:sz w:val="36"/>
          <w:szCs w:val="32"/>
        </w:rPr>
      </w:pPr>
      <w:bookmarkStart w:id="20" w:name="_Toc159412991"/>
      <w:r w:rsidRPr="00B14799">
        <w:rPr>
          <w:rFonts w:ascii="Calibri" w:hAnsi="Calibri" w:cs="Calibri"/>
          <w:sz w:val="36"/>
          <w:szCs w:val="32"/>
        </w:rPr>
        <w:lastRenderedPageBreak/>
        <w:t>Testing strategy and configuration management</w:t>
      </w:r>
      <w:bookmarkEnd w:id="20"/>
    </w:p>
    <w:p w14:paraId="7B27BB15" w14:textId="77777777" w:rsidR="00CC6970" w:rsidRPr="00CC6970" w:rsidRDefault="00CC6970" w:rsidP="00CC6970">
      <w:pPr>
        <w:rPr>
          <w:rFonts w:ascii="Calibri" w:hAnsi="Calibri" w:cs="Calibri"/>
          <w:sz w:val="22"/>
          <w:szCs w:val="22"/>
        </w:rPr>
      </w:pPr>
    </w:p>
    <w:p w14:paraId="47CAF126"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bookmarkStart w:id="21" w:name="_Toc327581061"/>
      <w:bookmarkStart w:id="22" w:name="_Toc327581611"/>
      <w:bookmarkStart w:id="23" w:name="_Toc327583391"/>
      <w:bookmarkStart w:id="24" w:name="_Toc339966130"/>
      <w:bookmarkStart w:id="25" w:name="_Toc507670789"/>
      <w:bookmarkStart w:id="26" w:name="_Toc159412992"/>
      <w:bookmarkEnd w:id="21"/>
      <w:bookmarkEnd w:id="22"/>
      <w:bookmarkEnd w:id="23"/>
      <w:bookmarkEnd w:id="24"/>
      <w:r>
        <w:rPr>
          <w:rFonts w:ascii="Segoe UI" w:hAnsi="Segoe UI" w:cs="Segoe UI"/>
          <w:b w:val="0"/>
          <w:bCs w:val="0"/>
          <w:color w:val="ECECEC"/>
        </w:rPr>
        <w:t>Unit Testing</w:t>
      </w:r>
    </w:p>
    <w:p w14:paraId="4F920815"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individual components function correctly in isolation.</w:t>
      </w:r>
    </w:p>
    <w:p w14:paraId="304D0032"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Develop and execute unit tests for both backend and frontend components to validate logic, functions, and classes.</w:t>
      </w:r>
    </w:p>
    <w:p w14:paraId="150D4D97"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Utilize JUnit for backend testing and React Testing Library for frontend components.</w:t>
      </w:r>
    </w:p>
    <w:p w14:paraId="3A666203"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Integration Testing</w:t>
      </w:r>
    </w:p>
    <w:p w14:paraId="04CAE3DC"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Verify that different modules or services work together as expected.</w:t>
      </w:r>
    </w:p>
    <w:p w14:paraId="76942F6F"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integration tests to ensure that the application's modules interact correctly with each other and with external systems (e.g., databases, third-party APIs).</w:t>
      </w:r>
    </w:p>
    <w:p w14:paraId="2DEC9E3A"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Use Spring Boot Test for backend integration testing and Cypress or Selenium for end-to-end frontend testing.</w:t>
      </w:r>
    </w:p>
    <w:p w14:paraId="697ED5EF"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System Testing</w:t>
      </w:r>
    </w:p>
    <w:p w14:paraId="41E21AE0"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Confirm the complete and integrated software product meets specified requirements.</w:t>
      </w:r>
    </w:p>
    <w:p w14:paraId="1A2DD02E"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Perform system testing to validate the application's overall performance, security, and functionality.</w:t>
      </w:r>
    </w:p>
    <w:p w14:paraId="6A982F27"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Employ tools like JMeter for performance testing and OWASP ZAP for security testing.</w:t>
      </w:r>
    </w:p>
    <w:p w14:paraId="6B55DF14"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User Acceptance Testing (UAT)</w:t>
      </w:r>
    </w:p>
    <w:p w14:paraId="585C0264"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the software meets user needs and requirements.</w:t>
      </w:r>
    </w:p>
    <w:p w14:paraId="5CD4A78B"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UAT with target users to validate the user experience, feature set, and usability of the application.</w:t>
      </w:r>
    </w:p>
    <w:p w14:paraId="652C6AF1"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Feedback tools and manual testing based on user feedback scenarios.</w:t>
      </w:r>
    </w:p>
    <w:p w14:paraId="4CF3E2E4" w14:textId="3FFDCED9" w:rsidR="00CC6970" w:rsidRPr="00B14799" w:rsidRDefault="004563B4" w:rsidP="00B14799">
      <w:pPr>
        <w:pStyle w:val="Heading1"/>
        <w:rPr>
          <w:rFonts w:ascii="Calibri" w:hAnsi="Calibri" w:cs="Calibri"/>
          <w:sz w:val="36"/>
          <w:szCs w:val="32"/>
        </w:rPr>
      </w:pPr>
      <w:r w:rsidRPr="00B14799">
        <w:rPr>
          <w:rFonts w:ascii="Calibri" w:hAnsi="Calibri" w:cs="Calibri"/>
          <w:sz w:val="36"/>
          <w:szCs w:val="32"/>
        </w:rPr>
        <w:lastRenderedPageBreak/>
        <w:t>R</w:t>
      </w:r>
      <w:r w:rsidR="00CC6970" w:rsidRPr="00B14799">
        <w:rPr>
          <w:rFonts w:ascii="Calibri" w:hAnsi="Calibri" w:cs="Calibri"/>
          <w:sz w:val="36"/>
          <w:szCs w:val="32"/>
        </w:rPr>
        <w:t>isk</w:t>
      </w:r>
      <w:bookmarkEnd w:id="25"/>
      <w:bookmarkEnd w:id="26"/>
    </w:p>
    <w:p w14:paraId="2DED8FF8" w14:textId="77777777" w:rsidR="00CC6970" w:rsidRPr="00CC6970" w:rsidRDefault="00CC6970" w:rsidP="00CC6970">
      <w:pPr>
        <w:rPr>
          <w:rFonts w:ascii="Calibri" w:hAnsi="Calibri" w:cs="Calibri"/>
          <w:sz w:val="22"/>
          <w:szCs w:val="22"/>
        </w:rPr>
      </w:pPr>
      <w:bookmarkStart w:id="27" w:name="_Toc327581073"/>
      <w:bookmarkStart w:id="28" w:name="_Toc327581623"/>
      <w:bookmarkStart w:id="29" w:name="_Toc327583403"/>
    </w:p>
    <w:p w14:paraId="5F51F4EF" w14:textId="577D9235" w:rsidR="00CC6970" w:rsidRPr="005C456F" w:rsidRDefault="005C456F" w:rsidP="005C456F">
      <w:pPr>
        <w:pStyle w:val="Heading2"/>
        <w:numPr>
          <w:ilvl w:val="0"/>
          <w:numId w:val="0"/>
        </w:numPr>
        <w:ind w:left="709" w:hanging="709"/>
        <w:rPr>
          <w:rFonts w:ascii="Calibri" w:hAnsi="Calibri" w:cs="Calibri"/>
          <w:sz w:val="28"/>
          <w:szCs w:val="28"/>
        </w:rPr>
      </w:pPr>
      <w:bookmarkStart w:id="30" w:name="_Toc159412993"/>
      <w:bookmarkEnd w:id="27"/>
      <w:bookmarkEnd w:id="28"/>
      <w:bookmarkEnd w:id="29"/>
      <w:r>
        <w:rPr>
          <w:rFonts w:ascii="Calibri" w:hAnsi="Calibri" w:cs="Calibri"/>
          <w:sz w:val="28"/>
          <w:szCs w:val="28"/>
        </w:rPr>
        <w:t>4.</w:t>
      </w:r>
      <w:proofErr w:type="gramStart"/>
      <w:r>
        <w:rPr>
          <w:rFonts w:ascii="Calibri" w:hAnsi="Calibri" w:cs="Calibri"/>
          <w:sz w:val="28"/>
          <w:szCs w:val="28"/>
        </w:rPr>
        <w:t>1.</w:t>
      </w:r>
      <w:r w:rsidR="00CC6970" w:rsidRPr="005C456F">
        <w:rPr>
          <w:rFonts w:ascii="Calibri" w:hAnsi="Calibri" w:cs="Calibri"/>
          <w:sz w:val="28"/>
          <w:szCs w:val="28"/>
        </w:rPr>
        <w:t>Risk</w:t>
      </w:r>
      <w:proofErr w:type="gramEnd"/>
      <w:r w:rsidR="00CC6970" w:rsidRPr="005C456F">
        <w:rPr>
          <w:rFonts w:ascii="Calibri" w:hAnsi="Calibri" w:cs="Calibri"/>
          <w:sz w:val="28"/>
          <w:szCs w:val="28"/>
        </w:rPr>
        <w:t xml:space="preserve"> and mitigation</w:t>
      </w:r>
      <w:bookmarkEnd w:id="30"/>
    </w:p>
    <w:tbl>
      <w:tblPr>
        <w:tblW w:w="94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257"/>
        <w:gridCol w:w="3118"/>
        <w:gridCol w:w="3090"/>
      </w:tblGrid>
      <w:tr w:rsidR="00CC6970" w:rsidRPr="00CC6970" w14:paraId="4DA50B4C" w14:textId="77777777" w:rsidTr="00CC6970">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662E6E95"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Risk</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1E552A57"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Prevention activities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444607C6"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Mitigation activities</w:t>
            </w:r>
          </w:p>
        </w:tc>
      </w:tr>
      <w:tr w:rsidR="00CC6970" w:rsidRPr="00CC6970" w14:paraId="7D18D897"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FAF50AE" w14:textId="5DDC30B9" w:rsidR="00CC6970" w:rsidRPr="00CC6970" w:rsidRDefault="00187E33"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Technical challenges with new technologies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3B6F689" w14:textId="7C62F15B"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Assess project complexity and adjust it to personal skills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D1C98A5" w14:textId="5C067B3F"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Allocate time for research and potential training</w:t>
            </w:r>
          </w:p>
        </w:tc>
      </w:tr>
      <w:tr w:rsidR="00CC6970" w:rsidRPr="00CC6970" w14:paraId="3ADF0B86"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D3A135D" w14:textId="7B7C9301"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Overestimating development capacity</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805B006" w14:textId="482FDE68"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Assess time management and spend time accordingly on development</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0D3EBCD6" w14:textId="28D3B352"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Prioritize core features and allow for scope adjustment</w:t>
            </w:r>
          </w:p>
        </w:tc>
      </w:tr>
      <w:tr w:rsidR="00CC6970" w:rsidRPr="00CC6970" w14:paraId="7B9EF55F"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9C9ECD9" w14:textId="1E37EAF6"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Bugs and issues during deployment</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28FFA26" w14:textId="7B9B91BB"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Testing throughout the whole development phases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7C8249" w14:textId="5477A010"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Keep an older stable version to rollback to in case it is needed</w:t>
            </w:r>
          </w:p>
        </w:tc>
      </w:tr>
      <w:tr w:rsidR="00B619CD" w:rsidRPr="00CC6970" w14:paraId="3F6D41F2"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43F8152" w14:textId="653AF819" w:rsidR="00B619CD"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Data security breaches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350EDAB" w14:textId="6B446C90"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strong encryption methods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2BAB2E1" w14:textId="6F8BA2C1"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a measure that alerts users in case of security breaches and has them change their password</w:t>
            </w:r>
          </w:p>
        </w:tc>
      </w:tr>
    </w:tbl>
    <w:p w14:paraId="1C3828F6" w14:textId="77777777" w:rsidR="00CC6970" w:rsidRPr="00CC6970" w:rsidRDefault="00CC6970" w:rsidP="00CC6970">
      <w:pPr>
        <w:rPr>
          <w:rFonts w:ascii="Calibri" w:hAnsi="Calibri" w:cs="Calibri"/>
          <w:sz w:val="4"/>
          <w:szCs w:val="4"/>
          <w:lang w:val="en-US"/>
        </w:rPr>
      </w:pPr>
    </w:p>
    <w:p w14:paraId="2149444C" w14:textId="77777777" w:rsidR="006346AA" w:rsidRPr="00CC6970" w:rsidRDefault="006346AA" w:rsidP="00155CDC">
      <w:pPr>
        <w:jc w:val="center"/>
        <w:rPr>
          <w:rFonts w:ascii="Calibri" w:hAnsi="Calibri" w:cs="Calibri"/>
          <w:sz w:val="22"/>
          <w:szCs w:val="22"/>
        </w:rPr>
      </w:pPr>
    </w:p>
    <w:sectPr w:rsidR="006346AA" w:rsidRPr="00CC6970" w:rsidSect="006A7A6A">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5E9F" w14:textId="77777777" w:rsidR="001328A7" w:rsidRDefault="001328A7" w:rsidP="00155CDC">
      <w:r>
        <w:separator/>
      </w:r>
    </w:p>
  </w:endnote>
  <w:endnote w:type="continuationSeparator" w:id="0">
    <w:p w14:paraId="53314A3B" w14:textId="77777777" w:rsidR="001328A7" w:rsidRDefault="001328A7" w:rsidP="001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043119"/>
      <w:docPartObj>
        <w:docPartGallery w:val="Page Numbers (Bottom of Page)"/>
        <w:docPartUnique/>
      </w:docPartObj>
    </w:sdtPr>
    <w:sdtEndPr>
      <w:rPr>
        <w:noProof/>
      </w:rPr>
    </w:sdtEndPr>
    <w:sdtContent>
      <w:p w14:paraId="7F79363A" w14:textId="052999D3" w:rsidR="00CC6970" w:rsidRDefault="00CC69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A6BB7" w14:textId="475ABFB4" w:rsidR="00CC6970" w:rsidRDefault="00CC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53860"/>
      <w:docPartObj>
        <w:docPartGallery w:val="Page Numbers (Bottom of Page)"/>
        <w:docPartUnique/>
      </w:docPartObj>
    </w:sdtPr>
    <w:sdtContent>
      <w:p w14:paraId="7C8D07E6" w14:textId="5DBD0FA2" w:rsidR="00CC6970" w:rsidRDefault="00CC6970">
        <w:pPr>
          <w:pStyle w:val="Footer"/>
        </w:pPr>
        <w:r>
          <w:rPr>
            <w:noProof/>
          </w:rPr>
          <mc:AlternateContent>
            <mc:Choice Requires="wpg">
              <w:drawing>
                <wp:anchor distT="0" distB="0" distL="114300" distR="114300" simplePos="0" relativeHeight="251659264" behindDoc="0" locked="0" layoutInCell="1" allowOverlap="1" wp14:anchorId="258AE5BF" wp14:editId="5DD8C1F0">
                  <wp:simplePos x="0" y="0"/>
                  <wp:positionH relativeFrom="page">
                    <wp:align>center</wp:align>
                  </wp:positionH>
                  <wp:positionV relativeFrom="bottomMargin">
                    <wp:align>center</wp:align>
                  </wp:positionV>
                  <wp:extent cx="7753350" cy="190500"/>
                  <wp:effectExtent l="9525" t="9525" r="9525" b="0"/>
                  <wp:wrapNone/>
                  <wp:docPr id="1744171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7729009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wps:txbx>
                          <wps:bodyPr rot="0" vert="horz" wrap="square" lIns="0" tIns="0" rIns="0" bIns="0" anchor="t" anchorCtr="0" upright="1">
                            <a:noAutofit/>
                          </wps:bodyPr>
                        </wps:wsp>
                        <wpg:grpSp>
                          <wpg:cNvPr id="510375789" name="Group 31"/>
                          <wpg:cNvGrpSpPr>
                            <a:grpSpLocks/>
                          </wpg:cNvGrpSpPr>
                          <wpg:grpSpPr bwMode="auto">
                            <a:xfrm flipH="1">
                              <a:off x="0" y="14970"/>
                              <a:ext cx="12255" cy="230"/>
                              <a:chOff x="-8" y="14978"/>
                              <a:chExt cx="12255" cy="230"/>
                            </a:xfrm>
                          </wpg:grpSpPr>
                          <wps:wsp>
                            <wps:cNvPr id="131567484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332165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8AE5BF"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NunH2JQDAACYCgAADgAAAAAA&#10;AAAAAAAAAAAuAgAAZHJzL2Uyb0RvYy54bWxQSwECLQAUAAYACAAAACEA8C245NsAAAAFAQAADwAA&#10;AAAAAAAAAAAAAADuBQAAZHJzL2Rvd25yZXYueG1sUEsFBgAAAAAEAAQA8wAAAPY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" filled="f" stroked="f">
                    <v:textbox inset="0,0,0,0">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4E4F" w14:textId="77777777" w:rsidR="001328A7" w:rsidRDefault="001328A7" w:rsidP="00155CDC">
      <w:r>
        <w:separator/>
      </w:r>
    </w:p>
  </w:footnote>
  <w:footnote w:type="continuationSeparator" w:id="0">
    <w:p w14:paraId="7B466229" w14:textId="77777777" w:rsidR="001328A7" w:rsidRDefault="001328A7" w:rsidP="0015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D0A8" w14:textId="1A2D83B5" w:rsidR="00CC6970" w:rsidRDefault="00CC6970">
    <w:pPr>
      <w:pStyle w:val="Header"/>
      <w:rPr>
        <w:lang w:val="ro-RO"/>
      </w:rPr>
    </w:pPr>
    <w:r>
      <w:rPr>
        <w:lang w:val="ro-RO"/>
      </w:rPr>
      <w:t>Cătălin Mihai Popoiu</w:t>
    </w:r>
  </w:p>
  <w:p w14:paraId="483DB4FE" w14:textId="1A660936" w:rsidR="00CC6970" w:rsidRPr="00CC6970" w:rsidRDefault="00CC6970">
    <w:pPr>
      <w:pStyle w:val="Header"/>
      <w:rPr>
        <w:lang w:val="ro-RO"/>
      </w:rPr>
    </w:pPr>
    <w:r>
      <w:rPr>
        <w:lang w:val="ro-RO"/>
      </w:rPr>
      <w:t>S3-CB04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4F"/>
    <w:multiLevelType w:val="multilevel"/>
    <w:tmpl w:val="42B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113"/>
    <w:multiLevelType w:val="multilevel"/>
    <w:tmpl w:val="CC3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9386A"/>
    <w:multiLevelType w:val="multilevel"/>
    <w:tmpl w:val="D5C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64262"/>
    <w:multiLevelType w:val="multilevel"/>
    <w:tmpl w:val="C96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3446B"/>
    <w:multiLevelType w:val="multilevel"/>
    <w:tmpl w:val="D5C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A2127"/>
    <w:multiLevelType w:val="multilevel"/>
    <w:tmpl w:val="2C0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A3F3B"/>
    <w:multiLevelType w:val="multilevel"/>
    <w:tmpl w:val="E78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1539D"/>
    <w:multiLevelType w:val="multilevel"/>
    <w:tmpl w:val="07B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E7799F"/>
    <w:multiLevelType w:val="multilevel"/>
    <w:tmpl w:val="352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706F6"/>
    <w:multiLevelType w:val="multilevel"/>
    <w:tmpl w:val="782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32DE7"/>
    <w:multiLevelType w:val="multilevel"/>
    <w:tmpl w:val="5F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E0387C"/>
    <w:multiLevelType w:val="multilevel"/>
    <w:tmpl w:val="442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15" w15:restartNumberingAfterBreak="0">
    <w:nsid w:val="398A2E8F"/>
    <w:multiLevelType w:val="multilevel"/>
    <w:tmpl w:val="C8D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517AA4"/>
    <w:multiLevelType w:val="hybridMultilevel"/>
    <w:tmpl w:val="92DECC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E5E6BAA"/>
    <w:multiLevelType w:val="multilevel"/>
    <w:tmpl w:val="4B8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9" w15:restartNumberingAfterBreak="0">
    <w:nsid w:val="45AF7F82"/>
    <w:multiLevelType w:val="multilevel"/>
    <w:tmpl w:val="D5C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073CF0"/>
    <w:multiLevelType w:val="hybridMultilevel"/>
    <w:tmpl w:val="9EE4156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D61509E"/>
    <w:multiLevelType w:val="multilevel"/>
    <w:tmpl w:val="F7C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C13135"/>
    <w:multiLevelType w:val="hybridMultilevel"/>
    <w:tmpl w:val="DC8ED6D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6827391"/>
    <w:multiLevelType w:val="multilevel"/>
    <w:tmpl w:val="878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141CC"/>
    <w:multiLevelType w:val="multilevel"/>
    <w:tmpl w:val="F5F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E33D45"/>
    <w:multiLevelType w:val="multilevel"/>
    <w:tmpl w:val="93C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441467"/>
    <w:multiLevelType w:val="multilevel"/>
    <w:tmpl w:val="DC8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BE4138"/>
    <w:multiLevelType w:val="multilevel"/>
    <w:tmpl w:val="858AA3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340F50"/>
    <w:multiLevelType w:val="multilevel"/>
    <w:tmpl w:val="212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5400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1422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9920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9532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29705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0839397">
    <w:abstractNumId w:val="20"/>
  </w:num>
  <w:num w:numId="7" w16cid:durableId="2050300847">
    <w:abstractNumId w:val="22"/>
  </w:num>
  <w:num w:numId="8" w16cid:durableId="720908458">
    <w:abstractNumId w:val="11"/>
  </w:num>
  <w:num w:numId="9" w16cid:durableId="1465349455">
    <w:abstractNumId w:val="15"/>
  </w:num>
  <w:num w:numId="10" w16cid:durableId="1176532014">
    <w:abstractNumId w:val="8"/>
  </w:num>
  <w:num w:numId="11" w16cid:durableId="1912423279">
    <w:abstractNumId w:val="21"/>
  </w:num>
  <w:num w:numId="12" w16cid:durableId="12807002">
    <w:abstractNumId w:val="17"/>
  </w:num>
  <w:num w:numId="13" w16cid:durableId="1296909976">
    <w:abstractNumId w:val="10"/>
  </w:num>
  <w:num w:numId="14" w16cid:durableId="410590760">
    <w:abstractNumId w:val="1"/>
  </w:num>
  <w:num w:numId="15" w16cid:durableId="1684698313">
    <w:abstractNumId w:val="23"/>
  </w:num>
  <w:num w:numId="16" w16cid:durableId="577322238">
    <w:abstractNumId w:val="7"/>
  </w:num>
  <w:num w:numId="17" w16cid:durableId="1759908794">
    <w:abstractNumId w:val="5"/>
  </w:num>
  <w:num w:numId="18" w16cid:durableId="1746416563">
    <w:abstractNumId w:val="25"/>
  </w:num>
  <w:num w:numId="19" w16cid:durableId="82460929">
    <w:abstractNumId w:val="3"/>
  </w:num>
  <w:num w:numId="20" w16cid:durableId="382752392">
    <w:abstractNumId w:val="27"/>
  </w:num>
  <w:num w:numId="21" w16cid:durableId="342510511">
    <w:abstractNumId w:val="16"/>
  </w:num>
  <w:num w:numId="22" w16cid:durableId="1378554090">
    <w:abstractNumId w:val="2"/>
  </w:num>
  <w:num w:numId="23" w16cid:durableId="1327125955">
    <w:abstractNumId w:val="6"/>
  </w:num>
  <w:num w:numId="24" w16cid:durableId="358094368">
    <w:abstractNumId w:val="24"/>
  </w:num>
  <w:num w:numId="25" w16cid:durableId="428626074">
    <w:abstractNumId w:val="14"/>
    <w:lvlOverride w:ilvl="0">
      <w:startOverride w:val="4"/>
    </w:lvlOverride>
    <w:lvlOverride w:ilvl="1">
      <w:startOverride w:val="1"/>
    </w:lvlOverride>
  </w:num>
  <w:num w:numId="26" w16cid:durableId="1309088486">
    <w:abstractNumId w:val="28"/>
  </w:num>
  <w:num w:numId="27" w16cid:durableId="395663495">
    <w:abstractNumId w:val="9"/>
  </w:num>
  <w:num w:numId="28" w16cid:durableId="240339568">
    <w:abstractNumId w:val="0"/>
  </w:num>
  <w:num w:numId="29" w16cid:durableId="718632177">
    <w:abstractNumId w:val="26"/>
  </w:num>
  <w:num w:numId="30" w16cid:durableId="1861121330">
    <w:abstractNumId w:val="19"/>
  </w:num>
  <w:num w:numId="31" w16cid:durableId="2140565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DC"/>
    <w:rsid w:val="000127AE"/>
    <w:rsid w:val="00031427"/>
    <w:rsid w:val="00086C20"/>
    <w:rsid w:val="000A15F1"/>
    <w:rsid w:val="001328A7"/>
    <w:rsid w:val="00155CDC"/>
    <w:rsid w:val="00187E33"/>
    <w:rsid w:val="00315374"/>
    <w:rsid w:val="00341821"/>
    <w:rsid w:val="003D2EF2"/>
    <w:rsid w:val="004563B4"/>
    <w:rsid w:val="004B7D60"/>
    <w:rsid w:val="005C456F"/>
    <w:rsid w:val="005E5D96"/>
    <w:rsid w:val="0061021B"/>
    <w:rsid w:val="006346AA"/>
    <w:rsid w:val="00682495"/>
    <w:rsid w:val="006A7A6A"/>
    <w:rsid w:val="006B4056"/>
    <w:rsid w:val="00963050"/>
    <w:rsid w:val="009E35A4"/>
    <w:rsid w:val="00A350D1"/>
    <w:rsid w:val="00A904C5"/>
    <w:rsid w:val="00B14799"/>
    <w:rsid w:val="00B619CD"/>
    <w:rsid w:val="00BF2528"/>
    <w:rsid w:val="00C700D0"/>
    <w:rsid w:val="00CC6970"/>
    <w:rsid w:val="00D73B40"/>
    <w:rsid w:val="00DC33B2"/>
    <w:rsid w:val="00DF4C7B"/>
    <w:rsid w:val="00E4626A"/>
    <w:rsid w:val="00F429EF"/>
    <w:rsid w:val="00FC7F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0745"/>
  <w15:chartTrackingRefBased/>
  <w15:docId w15:val="{01D5BB70-FE49-40D4-9EEF-83B0E64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0"/>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CC697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CC6970"/>
    <w:pPr>
      <w:numPr>
        <w:ilvl w:val="1"/>
        <w:numId w:val="1"/>
      </w:numPr>
      <w:tabs>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CC6970"/>
    <w:pPr>
      <w:numPr>
        <w:ilvl w:val="2"/>
        <w:numId w:val="1"/>
      </w:numPr>
      <w:tabs>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semiHidden/>
    <w:unhideWhenUsed/>
    <w:qFormat/>
    <w:rsid w:val="00CC6970"/>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DC"/>
    <w:pPr>
      <w:tabs>
        <w:tab w:val="center" w:pos="4513"/>
        <w:tab w:val="right" w:pos="9026"/>
      </w:tabs>
    </w:pPr>
  </w:style>
  <w:style w:type="character" w:customStyle="1" w:styleId="HeaderChar">
    <w:name w:val="Header Char"/>
    <w:basedOn w:val="DefaultParagraphFont"/>
    <w:link w:val="Header"/>
    <w:uiPriority w:val="99"/>
    <w:rsid w:val="00155CDC"/>
  </w:style>
  <w:style w:type="paragraph" w:styleId="Footer">
    <w:name w:val="footer"/>
    <w:basedOn w:val="Normal"/>
    <w:link w:val="FooterChar"/>
    <w:uiPriority w:val="99"/>
    <w:unhideWhenUsed/>
    <w:rsid w:val="00155CDC"/>
    <w:pPr>
      <w:tabs>
        <w:tab w:val="center" w:pos="4513"/>
        <w:tab w:val="right" w:pos="9026"/>
      </w:tabs>
    </w:pPr>
  </w:style>
  <w:style w:type="character" w:customStyle="1" w:styleId="FooterChar">
    <w:name w:val="Footer Char"/>
    <w:basedOn w:val="DefaultParagraphFont"/>
    <w:link w:val="Footer"/>
    <w:uiPriority w:val="99"/>
    <w:rsid w:val="00155CDC"/>
  </w:style>
  <w:style w:type="character" w:customStyle="1" w:styleId="Heading1Char">
    <w:name w:val="Heading 1 Char"/>
    <w:basedOn w:val="DefaultParagraphFont"/>
    <w:link w:val="Heading1"/>
    <w:rsid w:val="00CC697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CC697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CC6970"/>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semiHidden/>
    <w:rsid w:val="00CC6970"/>
    <w:rPr>
      <w:rFonts w:ascii="Arial" w:eastAsiaTheme="majorEastAsia" w:hAnsi="Arial" w:cstheme="majorBidi"/>
      <w:b/>
      <w:bCs/>
      <w:iCs/>
      <w:kern w:val="0"/>
      <w:sz w:val="20"/>
      <w:szCs w:val="20"/>
      <w:lang w:val="en-US"/>
      <w14:ligatures w14:val="none"/>
    </w:rPr>
  </w:style>
  <w:style w:type="character" w:styleId="Hyperlink">
    <w:name w:val="Hyperlink"/>
    <w:basedOn w:val="DefaultParagraphFont"/>
    <w:uiPriority w:val="99"/>
    <w:unhideWhenUsed/>
    <w:rsid w:val="00CC6970"/>
    <w:rPr>
      <w:color w:val="0563C1" w:themeColor="hyperlink"/>
      <w:u w:val="single"/>
    </w:rPr>
  </w:style>
  <w:style w:type="paragraph" w:styleId="TOC1">
    <w:name w:val="toc 1"/>
    <w:basedOn w:val="Normal"/>
    <w:next w:val="Normal"/>
    <w:autoRedefine/>
    <w:uiPriority w:val="39"/>
    <w:unhideWhenUsed/>
    <w:rsid w:val="00CC6970"/>
    <w:pPr>
      <w:tabs>
        <w:tab w:val="right" w:leader="dot" w:pos="8788"/>
      </w:tabs>
      <w:spacing w:after="60"/>
    </w:pPr>
    <w:rPr>
      <w:sz w:val="22"/>
    </w:rPr>
  </w:style>
  <w:style w:type="paragraph" w:styleId="TOC2">
    <w:name w:val="toc 2"/>
    <w:basedOn w:val="Normal"/>
    <w:next w:val="Normal"/>
    <w:autoRedefine/>
    <w:uiPriority w:val="39"/>
    <w:unhideWhenUsed/>
    <w:rsid w:val="00CC6970"/>
    <w:pPr>
      <w:tabs>
        <w:tab w:val="right" w:leader="dot" w:pos="8788"/>
      </w:tabs>
      <w:spacing w:after="60"/>
      <w:ind w:left="284"/>
    </w:pPr>
  </w:style>
  <w:style w:type="paragraph" w:styleId="BodyText">
    <w:name w:val="Body Text"/>
    <w:basedOn w:val="Normal"/>
    <w:link w:val="BodyTextChar"/>
    <w:semiHidden/>
    <w:unhideWhenUsed/>
    <w:rsid w:val="00CC6970"/>
    <w:pPr>
      <w:spacing w:before="120" w:after="160" w:line="254"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semiHidden/>
    <w:rsid w:val="00CC6970"/>
    <w:rPr>
      <w:kern w:val="0"/>
      <w:lang w:val="en-GB"/>
      <w14:ligatures w14:val="none"/>
    </w:rPr>
  </w:style>
  <w:style w:type="paragraph" w:styleId="NoSpacing">
    <w:name w:val="No Spacing"/>
    <w:uiPriority w:val="1"/>
    <w:qFormat/>
    <w:rsid w:val="00CC6970"/>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semiHidden/>
    <w:unhideWhenUsed/>
    <w:qFormat/>
    <w:rsid w:val="00CC6970"/>
    <w:pPr>
      <w:keepNext/>
      <w:keepLines/>
      <w:pageBreakBefore w:val="0"/>
      <w:numPr>
        <w:numId w:val="0"/>
      </w:numPr>
      <w:spacing w:before="240" w:after="0" w:line="256" w:lineRule="auto"/>
      <w:outlineLvl w:val="9"/>
    </w:pPr>
    <w:rPr>
      <w:rFonts w:asciiTheme="majorHAnsi" w:hAnsiTheme="majorHAnsi"/>
      <w:b w:val="0"/>
      <w:bCs w:val="0"/>
      <w:color w:val="2F5496" w:themeColor="accent1" w:themeShade="BF"/>
      <w:szCs w:val="32"/>
      <w:lang w:val="en-US"/>
    </w:rPr>
  </w:style>
  <w:style w:type="paragraph" w:customStyle="1" w:styleId="Tabelbody">
    <w:name w:val="Tabel body"/>
    <w:basedOn w:val="Normal"/>
    <w:locked/>
    <w:rsid w:val="00CC6970"/>
    <w:pPr>
      <w:spacing w:before="60" w:after="60"/>
    </w:pPr>
    <w:rPr>
      <w:sz w:val="18"/>
    </w:rPr>
  </w:style>
  <w:style w:type="paragraph" w:customStyle="1" w:styleId="tabelheader">
    <w:name w:val="tabel header"/>
    <w:basedOn w:val="Normal"/>
    <w:locked/>
    <w:rsid w:val="00CC6970"/>
    <w:pPr>
      <w:spacing w:before="120" w:after="120"/>
    </w:pPr>
    <w:rPr>
      <w:sz w:val="18"/>
    </w:rPr>
  </w:style>
  <w:style w:type="paragraph" w:customStyle="1" w:styleId="Opmaakprofiel11ptCursief">
    <w:name w:val="Opmaakprofiel 11 pt Cursief"/>
    <w:basedOn w:val="Normal"/>
    <w:rsid w:val="00CC6970"/>
    <w:pPr>
      <w:spacing w:after="60"/>
    </w:pPr>
    <w:rPr>
      <w:i/>
      <w:iCs/>
      <w:sz w:val="22"/>
    </w:rPr>
  </w:style>
  <w:style w:type="paragraph" w:styleId="ListParagraph">
    <w:name w:val="List Paragraph"/>
    <w:basedOn w:val="Normal"/>
    <w:uiPriority w:val="34"/>
    <w:qFormat/>
    <w:rsid w:val="000A15F1"/>
    <w:pPr>
      <w:ind w:left="720"/>
      <w:contextualSpacing/>
    </w:pPr>
  </w:style>
  <w:style w:type="character" w:styleId="Strong">
    <w:name w:val="Strong"/>
    <w:basedOn w:val="DefaultParagraphFont"/>
    <w:uiPriority w:val="22"/>
    <w:qFormat/>
    <w:rsid w:val="00315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47">
      <w:bodyDiv w:val="1"/>
      <w:marLeft w:val="0"/>
      <w:marRight w:val="0"/>
      <w:marTop w:val="0"/>
      <w:marBottom w:val="0"/>
      <w:divBdr>
        <w:top w:val="none" w:sz="0" w:space="0" w:color="auto"/>
        <w:left w:val="none" w:sz="0" w:space="0" w:color="auto"/>
        <w:bottom w:val="none" w:sz="0" w:space="0" w:color="auto"/>
        <w:right w:val="none" w:sz="0" w:space="0" w:color="auto"/>
      </w:divBdr>
    </w:div>
    <w:div w:id="150634367">
      <w:bodyDiv w:val="1"/>
      <w:marLeft w:val="0"/>
      <w:marRight w:val="0"/>
      <w:marTop w:val="0"/>
      <w:marBottom w:val="0"/>
      <w:divBdr>
        <w:top w:val="none" w:sz="0" w:space="0" w:color="auto"/>
        <w:left w:val="none" w:sz="0" w:space="0" w:color="auto"/>
        <w:bottom w:val="none" w:sz="0" w:space="0" w:color="auto"/>
        <w:right w:val="none" w:sz="0" w:space="0" w:color="auto"/>
      </w:divBdr>
    </w:div>
    <w:div w:id="240407158">
      <w:bodyDiv w:val="1"/>
      <w:marLeft w:val="0"/>
      <w:marRight w:val="0"/>
      <w:marTop w:val="0"/>
      <w:marBottom w:val="0"/>
      <w:divBdr>
        <w:top w:val="none" w:sz="0" w:space="0" w:color="auto"/>
        <w:left w:val="none" w:sz="0" w:space="0" w:color="auto"/>
        <w:bottom w:val="none" w:sz="0" w:space="0" w:color="auto"/>
        <w:right w:val="none" w:sz="0" w:space="0" w:color="auto"/>
      </w:divBdr>
    </w:div>
    <w:div w:id="255478685">
      <w:bodyDiv w:val="1"/>
      <w:marLeft w:val="0"/>
      <w:marRight w:val="0"/>
      <w:marTop w:val="0"/>
      <w:marBottom w:val="0"/>
      <w:divBdr>
        <w:top w:val="none" w:sz="0" w:space="0" w:color="auto"/>
        <w:left w:val="none" w:sz="0" w:space="0" w:color="auto"/>
        <w:bottom w:val="none" w:sz="0" w:space="0" w:color="auto"/>
        <w:right w:val="none" w:sz="0" w:space="0" w:color="auto"/>
      </w:divBdr>
    </w:div>
    <w:div w:id="534149740">
      <w:bodyDiv w:val="1"/>
      <w:marLeft w:val="0"/>
      <w:marRight w:val="0"/>
      <w:marTop w:val="0"/>
      <w:marBottom w:val="0"/>
      <w:divBdr>
        <w:top w:val="none" w:sz="0" w:space="0" w:color="auto"/>
        <w:left w:val="none" w:sz="0" w:space="0" w:color="auto"/>
        <w:bottom w:val="none" w:sz="0" w:space="0" w:color="auto"/>
        <w:right w:val="none" w:sz="0" w:space="0" w:color="auto"/>
      </w:divBdr>
    </w:div>
    <w:div w:id="788670695">
      <w:bodyDiv w:val="1"/>
      <w:marLeft w:val="0"/>
      <w:marRight w:val="0"/>
      <w:marTop w:val="0"/>
      <w:marBottom w:val="0"/>
      <w:divBdr>
        <w:top w:val="none" w:sz="0" w:space="0" w:color="auto"/>
        <w:left w:val="none" w:sz="0" w:space="0" w:color="auto"/>
        <w:bottom w:val="none" w:sz="0" w:space="0" w:color="auto"/>
        <w:right w:val="none" w:sz="0" w:space="0" w:color="auto"/>
      </w:divBdr>
    </w:div>
    <w:div w:id="889801689">
      <w:bodyDiv w:val="1"/>
      <w:marLeft w:val="0"/>
      <w:marRight w:val="0"/>
      <w:marTop w:val="0"/>
      <w:marBottom w:val="0"/>
      <w:divBdr>
        <w:top w:val="none" w:sz="0" w:space="0" w:color="auto"/>
        <w:left w:val="none" w:sz="0" w:space="0" w:color="auto"/>
        <w:bottom w:val="none" w:sz="0" w:space="0" w:color="auto"/>
        <w:right w:val="none" w:sz="0" w:space="0" w:color="auto"/>
      </w:divBdr>
    </w:div>
    <w:div w:id="1103844921">
      <w:bodyDiv w:val="1"/>
      <w:marLeft w:val="0"/>
      <w:marRight w:val="0"/>
      <w:marTop w:val="0"/>
      <w:marBottom w:val="0"/>
      <w:divBdr>
        <w:top w:val="none" w:sz="0" w:space="0" w:color="auto"/>
        <w:left w:val="none" w:sz="0" w:space="0" w:color="auto"/>
        <w:bottom w:val="none" w:sz="0" w:space="0" w:color="auto"/>
        <w:right w:val="none" w:sz="0" w:space="0" w:color="auto"/>
      </w:divBdr>
    </w:div>
    <w:div w:id="1533346079">
      <w:bodyDiv w:val="1"/>
      <w:marLeft w:val="0"/>
      <w:marRight w:val="0"/>
      <w:marTop w:val="0"/>
      <w:marBottom w:val="0"/>
      <w:divBdr>
        <w:top w:val="none" w:sz="0" w:space="0" w:color="auto"/>
        <w:left w:val="none" w:sz="0" w:space="0" w:color="auto"/>
        <w:bottom w:val="none" w:sz="0" w:space="0" w:color="auto"/>
        <w:right w:val="none" w:sz="0" w:space="0" w:color="auto"/>
      </w:divBdr>
    </w:div>
    <w:div w:id="1628314975">
      <w:bodyDiv w:val="1"/>
      <w:marLeft w:val="0"/>
      <w:marRight w:val="0"/>
      <w:marTop w:val="0"/>
      <w:marBottom w:val="0"/>
      <w:divBdr>
        <w:top w:val="none" w:sz="0" w:space="0" w:color="auto"/>
        <w:left w:val="none" w:sz="0" w:space="0" w:color="auto"/>
        <w:bottom w:val="none" w:sz="0" w:space="0" w:color="auto"/>
        <w:right w:val="none" w:sz="0" w:space="0" w:color="auto"/>
      </w:divBdr>
    </w:div>
    <w:div w:id="1923299058">
      <w:bodyDiv w:val="1"/>
      <w:marLeft w:val="0"/>
      <w:marRight w:val="0"/>
      <w:marTop w:val="0"/>
      <w:marBottom w:val="0"/>
      <w:divBdr>
        <w:top w:val="none" w:sz="0" w:space="0" w:color="auto"/>
        <w:left w:val="none" w:sz="0" w:space="0" w:color="auto"/>
        <w:bottom w:val="none" w:sz="0" w:space="0" w:color="auto"/>
        <w:right w:val="none" w:sz="0" w:space="0" w:color="auto"/>
      </w:divBdr>
    </w:div>
    <w:div w:id="20297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3E65A-EEDC-4685-8816-8B6E997E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21</cp:revision>
  <dcterms:created xsi:type="dcterms:W3CDTF">2024-02-21T10:49:00Z</dcterms:created>
  <dcterms:modified xsi:type="dcterms:W3CDTF">2024-05-29T22:03:00Z</dcterms:modified>
</cp:coreProperties>
</file>