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B06CF" w14:textId="77777777" w:rsidR="00E8147C" w:rsidRPr="00025883" w:rsidRDefault="00E8147C" w:rsidP="00E8147C">
      <w:pPr>
        <w:autoSpaceDE w:val="0"/>
        <w:autoSpaceDN w:val="0"/>
        <w:adjustRightInd w:val="0"/>
        <w:spacing w:after="0" w:line="240" w:lineRule="auto"/>
        <w:rPr>
          <w:rFonts w:ascii="Arial" w:hAnsi="Arial" w:cs="Arial"/>
          <w:b/>
          <w:bCs/>
          <w:sz w:val="36"/>
          <w:szCs w:val="36"/>
        </w:rPr>
      </w:pPr>
      <w:r w:rsidRPr="00025883">
        <w:rPr>
          <w:rFonts w:ascii="Arial" w:hAnsi="Arial" w:cs="Arial"/>
          <w:b/>
          <w:bCs/>
          <w:sz w:val="32"/>
          <w:szCs w:val="32"/>
          <w:shd w:val="clear" w:color="auto" w:fill="FFFFFF"/>
        </w:rPr>
        <w:t>Audit de performanță</w:t>
      </w:r>
    </w:p>
    <w:p w14:paraId="71212905" w14:textId="77777777" w:rsidR="00E8147C" w:rsidRDefault="00E8147C" w:rsidP="00E8147C">
      <w:pPr>
        <w:autoSpaceDE w:val="0"/>
        <w:autoSpaceDN w:val="0"/>
        <w:adjustRightInd w:val="0"/>
        <w:spacing w:after="0" w:line="240" w:lineRule="auto"/>
        <w:rPr>
          <w:rFonts w:ascii="Open Sans" w:hAnsi="Open Sans" w:cs="Open Sans"/>
          <w:b/>
          <w:bCs/>
          <w:color w:val="3A3A3A"/>
          <w:sz w:val="21"/>
          <w:szCs w:val="21"/>
          <w:shd w:val="clear" w:color="auto" w:fill="FFFFFF"/>
        </w:rPr>
      </w:pPr>
    </w:p>
    <w:p w14:paraId="202FAA0B" w14:textId="77777777" w:rsidR="00E8147C" w:rsidRPr="0054322B" w:rsidRDefault="00E8147C" w:rsidP="00E8147C">
      <w:pPr>
        <w:pStyle w:val="NormalWeb"/>
        <w:shd w:val="clear" w:color="auto" w:fill="FFFFFF"/>
        <w:spacing w:before="0" w:beforeAutospacing="0" w:after="0" w:afterAutospacing="0"/>
        <w:ind w:left="720"/>
      </w:pPr>
      <w:r w:rsidRPr="0054322B">
        <w:t>Aplicare teste de performanță</w:t>
      </w:r>
    </w:p>
    <w:p w14:paraId="5F9B19F9" w14:textId="77777777" w:rsidR="00E8147C" w:rsidRPr="0054322B" w:rsidRDefault="00E8147C" w:rsidP="00E8147C">
      <w:pPr>
        <w:pStyle w:val="NormalWeb"/>
        <w:shd w:val="clear" w:color="auto" w:fill="FFFFFF"/>
        <w:spacing w:before="0" w:beforeAutospacing="0" w:after="0" w:afterAutospacing="0"/>
        <w:ind w:left="720"/>
      </w:pPr>
      <w:r w:rsidRPr="0054322B">
        <w:t>Prezentare și interpretare rezultate </w:t>
      </w:r>
    </w:p>
    <w:p w14:paraId="5C404537" w14:textId="77777777" w:rsidR="00E8147C" w:rsidRPr="0054322B" w:rsidRDefault="00E8147C" w:rsidP="00E8147C">
      <w:pPr>
        <w:pStyle w:val="NormalWeb"/>
        <w:shd w:val="clear" w:color="auto" w:fill="FFFFFF"/>
        <w:spacing w:before="0" w:beforeAutospacing="0" w:after="0" w:afterAutospacing="0"/>
        <w:ind w:left="720"/>
      </w:pPr>
      <w:r w:rsidRPr="0054322B">
        <w:t>Propunere îmbunătățiri de performanță</w:t>
      </w:r>
    </w:p>
    <w:p w14:paraId="28AC2E11" w14:textId="77777777" w:rsidR="00E8147C" w:rsidRPr="0054322B" w:rsidRDefault="00E8147C" w:rsidP="00E8147C">
      <w:pPr>
        <w:pStyle w:val="NormalWeb"/>
        <w:shd w:val="clear" w:color="auto" w:fill="FFFFFF"/>
        <w:spacing w:before="0" w:beforeAutospacing="0" w:after="0" w:afterAutospacing="0"/>
        <w:ind w:left="720"/>
      </w:pPr>
      <w:r w:rsidRPr="0054322B">
        <w:t>Concluzii</w:t>
      </w:r>
    </w:p>
    <w:p w14:paraId="707008E8" w14:textId="7C87FBD2" w:rsidR="00E8147C" w:rsidRDefault="00E8147C" w:rsidP="00E8147C">
      <w:pPr>
        <w:pStyle w:val="NormalWeb"/>
        <w:shd w:val="clear" w:color="auto" w:fill="FFFFFF"/>
        <w:spacing w:before="0" w:beforeAutospacing="0" w:after="0" w:afterAutospacing="0"/>
        <w:ind w:left="720"/>
        <w:rPr>
          <w:rFonts w:ascii="Open Sans" w:hAnsi="Open Sans" w:cs="Open Sans"/>
          <w:b/>
          <w:bCs/>
          <w:color w:val="3A3A3A"/>
          <w:sz w:val="21"/>
          <w:szCs w:val="21"/>
        </w:rPr>
      </w:pPr>
    </w:p>
    <w:p w14:paraId="07D49C55" w14:textId="77777777" w:rsidR="0010188F" w:rsidRPr="0010188F" w:rsidRDefault="0010188F" w:rsidP="00E8147C">
      <w:pPr>
        <w:pStyle w:val="NormalWeb"/>
        <w:shd w:val="clear" w:color="auto" w:fill="FFFFFF"/>
        <w:spacing w:before="0" w:beforeAutospacing="0" w:after="0" w:afterAutospacing="0"/>
        <w:ind w:left="720"/>
      </w:pPr>
    </w:p>
    <w:p w14:paraId="1C8BE3D9" w14:textId="3E101BFE" w:rsidR="00E8147C" w:rsidRPr="0010188F" w:rsidRDefault="0010188F" w:rsidP="00E8147C">
      <w:pPr>
        <w:pStyle w:val="NormalWeb"/>
        <w:shd w:val="clear" w:color="auto" w:fill="FFFFFF"/>
        <w:spacing w:before="0" w:beforeAutospacing="0" w:after="0" w:afterAutospacing="0"/>
        <w:ind w:left="720"/>
      </w:pPr>
      <w:r w:rsidRPr="0010188F">
        <w:t xml:space="preserve">Testul s-a realizat pe duarata a 5 minute, timp în care a fost simulat un profil de tip Load cu 30 de utilizatori cu regiunea Londra. Tip de request: GET, endpoint produse. Timpul mediu de răspuns a fost de 89ms, stabil pe </w:t>
      </w:r>
      <w:r w:rsidRPr="0010188F">
        <w:t>t</w:t>
      </w:r>
      <w:r w:rsidRPr="0010188F">
        <w:t>oa</w:t>
      </w:r>
      <w:r w:rsidRPr="0010188F">
        <w:t>t</w:t>
      </w:r>
      <w:r w:rsidRPr="0010188F">
        <w:t>ă durata testului (minim 85ms/maxim 96ms).În total au fost soluționate 6 658 de solicitări la o rată medie de solicitări de 22 de cereri / secundă.</w:t>
      </w:r>
    </w:p>
    <w:p w14:paraId="3DB0ACC3" w14:textId="77777777" w:rsidR="00E8147C" w:rsidRDefault="00E8147C" w:rsidP="00E8147C">
      <w:pPr>
        <w:autoSpaceDE w:val="0"/>
        <w:autoSpaceDN w:val="0"/>
        <w:adjustRightInd w:val="0"/>
        <w:spacing w:after="0" w:line="240" w:lineRule="auto"/>
      </w:pPr>
    </w:p>
    <w:p w14:paraId="3DE07FC5" w14:textId="77777777" w:rsidR="00E8147C" w:rsidRDefault="00E8147C" w:rsidP="00E8147C">
      <w:pPr>
        <w:autoSpaceDE w:val="0"/>
        <w:autoSpaceDN w:val="0"/>
        <w:adjustRightInd w:val="0"/>
        <w:spacing w:after="0" w:line="240" w:lineRule="auto"/>
      </w:pPr>
      <w:r>
        <w:rPr>
          <w:noProof/>
        </w:rPr>
        <w:drawing>
          <wp:inline distT="0" distB="0" distL="0" distR="0" wp14:anchorId="04B27508" wp14:editId="4D405A32">
            <wp:extent cx="5943600" cy="2449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49195"/>
                    </a:xfrm>
                    <a:prstGeom prst="rect">
                      <a:avLst/>
                    </a:prstGeom>
                  </pic:spPr>
                </pic:pic>
              </a:graphicData>
            </a:graphic>
          </wp:inline>
        </w:drawing>
      </w:r>
    </w:p>
    <w:p w14:paraId="6892749E" w14:textId="0645A818" w:rsidR="00E8147C" w:rsidRDefault="00E8147C" w:rsidP="00E8147C">
      <w:pPr>
        <w:autoSpaceDE w:val="0"/>
        <w:autoSpaceDN w:val="0"/>
        <w:adjustRightInd w:val="0"/>
        <w:spacing w:after="0" w:line="240" w:lineRule="auto"/>
      </w:pPr>
      <w:r>
        <w:rPr>
          <w:noProof/>
        </w:rPr>
        <w:drawing>
          <wp:inline distT="0" distB="0" distL="0" distR="0" wp14:anchorId="38D10309" wp14:editId="456E4610">
            <wp:extent cx="5943600" cy="1212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12850"/>
                    </a:xfrm>
                    <a:prstGeom prst="rect">
                      <a:avLst/>
                    </a:prstGeom>
                  </pic:spPr>
                </pic:pic>
              </a:graphicData>
            </a:graphic>
          </wp:inline>
        </w:drawing>
      </w:r>
    </w:p>
    <w:p w14:paraId="394E674D" w14:textId="0FDDD2DC" w:rsidR="00266F48" w:rsidRDefault="00266F48" w:rsidP="00E8147C">
      <w:pPr>
        <w:autoSpaceDE w:val="0"/>
        <w:autoSpaceDN w:val="0"/>
        <w:adjustRightInd w:val="0"/>
        <w:spacing w:after="0" w:line="240" w:lineRule="auto"/>
      </w:pPr>
    </w:p>
    <w:p w14:paraId="4BEF0C40" w14:textId="2CB5D449" w:rsidR="00266F48" w:rsidRDefault="00266F48" w:rsidP="00E8147C">
      <w:pPr>
        <w:autoSpaceDE w:val="0"/>
        <w:autoSpaceDN w:val="0"/>
        <w:adjustRightInd w:val="0"/>
        <w:spacing w:after="0" w:line="240" w:lineRule="auto"/>
      </w:pPr>
    </w:p>
    <w:p w14:paraId="569DB09C" w14:textId="7A8D446F" w:rsidR="00266F48" w:rsidRDefault="00266F48" w:rsidP="00E8147C">
      <w:pPr>
        <w:autoSpaceDE w:val="0"/>
        <w:autoSpaceDN w:val="0"/>
        <w:adjustRightInd w:val="0"/>
        <w:spacing w:after="0" w:line="240" w:lineRule="auto"/>
      </w:pPr>
    </w:p>
    <w:p w14:paraId="0F3B3987" w14:textId="77777777" w:rsidR="0010188F" w:rsidRDefault="0010188F" w:rsidP="0010188F">
      <w:pPr>
        <w:pStyle w:val="NormalWeb"/>
        <w:shd w:val="clear" w:color="auto" w:fill="FFFFFF"/>
        <w:spacing w:before="0" w:beforeAutospacing="0" w:after="0" w:afterAutospacing="0"/>
        <w:ind w:left="720"/>
      </w:pPr>
    </w:p>
    <w:p w14:paraId="0EFD171F" w14:textId="77777777" w:rsidR="0010188F" w:rsidRDefault="0010188F" w:rsidP="0010188F">
      <w:pPr>
        <w:pStyle w:val="NormalWeb"/>
        <w:shd w:val="clear" w:color="auto" w:fill="FFFFFF"/>
        <w:spacing w:before="0" w:beforeAutospacing="0" w:after="0" w:afterAutospacing="0"/>
        <w:ind w:left="720"/>
      </w:pPr>
    </w:p>
    <w:p w14:paraId="4BC7E4DE" w14:textId="77777777" w:rsidR="0010188F" w:rsidRDefault="0010188F" w:rsidP="0010188F">
      <w:pPr>
        <w:pStyle w:val="NormalWeb"/>
        <w:shd w:val="clear" w:color="auto" w:fill="FFFFFF"/>
        <w:spacing w:before="0" w:beforeAutospacing="0" w:after="0" w:afterAutospacing="0"/>
        <w:ind w:left="720"/>
      </w:pPr>
    </w:p>
    <w:p w14:paraId="0067106F" w14:textId="77777777" w:rsidR="0010188F" w:rsidRDefault="0010188F" w:rsidP="0010188F">
      <w:pPr>
        <w:pStyle w:val="NormalWeb"/>
        <w:shd w:val="clear" w:color="auto" w:fill="FFFFFF"/>
        <w:spacing w:before="0" w:beforeAutospacing="0" w:after="0" w:afterAutospacing="0"/>
        <w:ind w:left="720"/>
      </w:pPr>
    </w:p>
    <w:p w14:paraId="276C384D" w14:textId="77777777" w:rsidR="0010188F" w:rsidRDefault="0010188F" w:rsidP="0010188F">
      <w:pPr>
        <w:pStyle w:val="NormalWeb"/>
        <w:shd w:val="clear" w:color="auto" w:fill="FFFFFF"/>
        <w:spacing w:before="0" w:beforeAutospacing="0" w:after="0" w:afterAutospacing="0"/>
        <w:ind w:left="720"/>
      </w:pPr>
    </w:p>
    <w:p w14:paraId="33099043" w14:textId="77777777" w:rsidR="0010188F" w:rsidRDefault="0010188F" w:rsidP="0010188F">
      <w:pPr>
        <w:pStyle w:val="NormalWeb"/>
        <w:shd w:val="clear" w:color="auto" w:fill="FFFFFF"/>
        <w:spacing w:before="0" w:beforeAutospacing="0" w:after="0" w:afterAutospacing="0"/>
        <w:ind w:left="720"/>
      </w:pPr>
    </w:p>
    <w:p w14:paraId="6756F9AD" w14:textId="77777777" w:rsidR="0010188F" w:rsidRDefault="0010188F" w:rsidP="0010188F">
      <w:pPr>
        <w:pStyle w:val="NormalWeb"/>
        <w:shd w:val="clear" w:color="auto" w:fill="FFFFFF"/>
        <w:spacing w:before="0" w:beforeAutospacing="0" w:after="0" w:afterAutospacing="0"/>
        <w:ind w:left="720"/>
      </w:pPr>
    </w:p>
    <w:p w14:paraId="18874885" w14:textId="10F0220D" w:rsidR="00266F48" w:rsidRDefault="0010188F" w:rsidP="0010188F">
      <w:pPr>
        <w:pStyle w:val="NormalWeb"/>
        <w:shd w:val="clear" w:color="auto" w:fill="FFFFFF"/>
        <w:spacing w:before="0" w:beforeAutospacing="0" w:after="0" w:afterAutospacing="0"/>
        <w:ind w:left="720"/>
      </w:pPr>
      <w:r w:rsidRPr="0010188F">
        <w:lastRenderedPageBreak/>
        <w:t>Al doilea test, tot pentru endpointul produse s-a realizat tot pe duarata a 5 minute, însă pentru un număr de 50 de utilizatori în loc de 30. S-au observat câteva momente în care timpul de răspuns a crescut brusc, dar acesta a revenit rapid la valori stabile, media fiind de 88ms.</w:t>
      </w:r>
    </w:p>
    <w:p w14:paraId="288EC06E" w14:textId="07790672" w:rsidR="00266F48" w:rsidRDefault="00266F48" w:rsidP="00E8147C">
      <w:pPr>
        <w:autoSpaceDE w:val="0"/>
        <w:autoSpaceDN w:val="0"/>
        <w:adjustRightInd w:val="0"/>
        <w:spacing w:after="0" w:line="240" w:lineRule="auto"/>
      </w:pPr>
    </w:p>
    <w:p w14:paraId="48F8F128" w14:textId="11487466" w:rsidR="00266F48" w:rsidRDefault="00266F48" w:rsidP="00E8147C">
      <w:pPr>
        <w:autoSpaceDE w:val="0"/>
        <w:autoSpaceDN w:val="0"/>
        <w:adjustRightInd w:val="0"/>
        <w:spacing w:after="0" w:line="240" w:lineRule="auto"/>
      </w:pPr>
    </w:p>
    <w:p w14:paraId="5590B940" w14:textId="7838CDE6" w:rsidR="00E8147C" w:rsidRDefault="00266F48" w:rsidP="00E8147C">
      <w:pPr>
        <w:autoSpaceDE w:val="0"/>
        <w:autoSpaceDN w:val="0"/>
        <w:adjustRightInd w:val="0"/>
        <w:spacing w:after="0" w:line="240" w:lineRule="auto"/>
      </w:pPr>
      <w:r>
        <w:rPr>
          <w:noProof/>
        </w:rPr>
        <w:drawing>
          <wp:inline distT="0" distB="0" distL="0" distR="0" wp14:anchorId="363FED76" wp14:editId="2D4D370D">
            <wp:extent cx="5943600" cy="2824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24480"/>
                    </a:xfrm>
                    <a:prstGeom prst="rect">
                      <a:avLst/>
                    </a:prstGeom>
                  </pic:spPr>
                </pic:pic>
              </a:graphicData>
            </a:graphic>
          </wp:inline>
        </w:drawing>
      </w:r>
    </w:p>
    <w:p w14:paraId="2C1F9CA6" w14:textId="77777777" w:rsidR="00E8147C" w:rsidRDefault="00E8147C" w:rsidP="00E8147C">
      <w:pPr>
        <w:autoSpaceDE w:val="0"/>
        <w:autoSpaceDN w:val="0"/>
        <w:adjustRightInd w:val="0"/>
        <w:spacing w:after="0" w:line="240" w:lineRule="auto"/>
      </w:pPr>
    </w:p>
    <w:p w14:paraId="53C96252" w14:textId="77777777" w:rsidR="00E8147C" w:rsidRDefault="00E8147C" w:rsidP="00E8147C">
      <w:pPr>
        <w:autoSpaceDE w:val="0"/>
        <w:autoSpaceDN w:val="0"/>
        <w:adjustRightInd w:val="0"/>
        <w:spacing w:after="0" w:line="240" w:lineRule="auto"/>
      </w:pPr>
    </w:p>
    <w:p w14:paraId="6FCDD1B5" w14:textId="77777777" w:rsidR="00E8147C" w:rsidRDefault="00E8147C" w:rsidP="00E8147C">
      <w:pPr>
        <w:autoSpaceDE w:val="0"/>
        <w:autoSpaceDN w:val="0"/>
        <w:adjustRightInd w:val="0"/>
        <w:spacing w:after="0" w:line="240" w:lineRule="auto"/>
      </w:pPr>
    </w:p>
    <w:p w14:paraId="45F2F880" w14:textId="77777777" w:rsidR="00E8147C" w:rsidRDefault="00E8147C" w:rsidP="00E8147C">
      <w:pPr>
        <w:autoSpaceDE w:val="0"/>
        <w:autoSpaceDN w:val="0"/>
        <w:adjustRightInd w:val="0"/>
        <w:spacing w:after="0" w:line="240" w:lineRule="auto"/>
      </w:pPr>
    </w:p>
    <w:p w14:paraId="15342822" w14:textId="77777777" w:rsidR="00E8147C" w:rsidRDefault="00E8147C" w:rsidP="00E8147C">
      <w:pPr>
        <w:autoSpaceDE w:val="0"/>
        <w:autoSpaceDN w:val="0"/>
        <w:adjustRightInd w:val="0"/>
        <w:spacing w:after="0" w:line="240" w:lineRule="auto"/>
      </w:pPr>
    </w:p>
    <w:p w14:paraId="0CF46DD5" w14:textId="77777777" w:rsidR="00E8147C" w:rsidRDefault="00E8147C" w:rsidP="00E8147C">
      <w:pPr>
        <w:autoSpaceDE w:val="0"/>
        <w:autoSpaceDN w:val="0"/>
        <w:adjustRightInd w:val="0"/>
        <w:spacing w:after="0" w:line="240" w:lineRule="auto"/>
      </w:pPr>
    </w:p>
    <w:p w14:paraId="182630D0" w14:textId="77777777" w:rsidR="00E8147C" w:rsidRDefault="00E8147C" w:rsidP="00E8147C">
      <w:pPr>
        <w:autoSpaceDE w:val="0"/>
        <w:autoSpaceDN w:val="0"/>
        <w:adjustRightInd w:val="0"/>
        <w:spacing w:after="0" w:line="240" w:lineRule="auto"/>
      </w:pPr>
    </w:p>
    <w:p w14:paraId="0C2B6A64" w14:textId="77777777" w:rsidR="00E8147C" w:rsidRDefault="00E8147C" w:rsidP="00E8147C">
      <w:pPr>
        <w:autoSpaceDE w:val="0"/>
        <w:autoSpaceDN w:val="0"/>
        <w:adjustRightInd w:val="0"/>
        <w:spacing w:after="0" w:line="240" w:lineRule="auto"/>
      </w:pPr>
    </w:p>
    <w:p w14:paraId="789D3519" w14:textId="77777777" w:rsidR="00E8147C" w:rsidRDefault="00E8147C" w:rsidP="00E8147C">
      <w:pPr>
        <w:autoSpaceDE w:val="0"/>
        <w:autoSpaceDN w:val="0"/>
        <w:adjustRightInd w:val="0"/>
        <w:spacing w:after="0" w:line="240" w:lineRule="auto"/>
      </w:pPr>
    </w:p>
    <w:p w14:paraId="420AF7D1" w14:textId="77777777" w:rsidR="00E8147C" w:rsidRDefault="00E8147C" w:rsidP="00E8147C">
      <w:pPr>
        <w:autoSpaceDE w:val="0"/>
        <w:autoSpaceDN w:val="0"/>
        <w:adjustRightInd w:val="0"/>
        <w:spacing w:after="0" w:line="240" w:lineRule="auto"/>
      </w:pPr>
    </w:p>
    <w:p w14:paraId="39D1F0F5" w14:textId="0EB56174" w:rsidR="00E8147C" w:rsidRDefault="00E8147C" w:rsidP="00E8147C">
      <w:pPr>
        <w:autoSpaceDE w:val="0"/>
        <w:autoSpaceDN w:val="0"/>
        <w:adjustRightInd w:val="0"/>
        <w:spacing w:after="0" w:line="240" w:lineRule="auto"/>
      </w:pPr>
    </w:p>
    <w:p w14:paraId="5F685F6D" w14:textId="4221D2F5" w:rsidR="0010188F" w:rsidRDefault="0010188F" w:rsidP="00E8147C">
      <w:pPr>
        <w:autoSpaceDE w:val="0"/>
        <w:autoSpaceDN w:val="0"/>
        <w:adjustRightInd w:val="0"/>
        <w:spacing w:after="0" w:line="240" w:lineRule="auto"/>
      </w:pPr>
    </w:p>
    <w:p w14:paraId="26A6CC3C" w14:textId="67F5DB5B" w:rsidR="0010188F" w:rsidRDefault="0010188F" w:rsidP="00E8147C">
      <w:pPr>
        <w:autoSpaceDE w:val="0"/>
        <w:autoSpaceDN w:val="0"/>
        <w:adjustRightInd w:val="0"/>
        <w:spacing w:after="0" w:line="240" w:lineRule="auto"/>
      </w:pPr>
    </w:p>
    <w:p w14:paraId="5DED2FC9" w14:textId="6F4F2A47" w:rsidR="0010188F" w:rsidRDefault="0010188F" w:rsidP="00E8147C">
      <w:pPr>
        <w:autoSpaceDE w:val="0"/>
        <w:autoSpaceDN w:val="0"/>
        <w:adjustRightInd w:val="0"/>
        <w:spacing w:after="0" w:line="240" w:lineRule="auto"/>
      </w:pPr>
    </w:p>
    <w:p w14:paraId="4B15D416" w14:textId="1F763838" w:rsidR="0010188F" w:rsidRDefault="0010188F" w:rsidP="00E8147C">
      <w:pPr>
        <w:autoSpaceDE w:val="0"/>
        <w:autoSpaceDN w:val="0"/>
        <w:adjustRightInd w:val="0"/>
        <w:spacing w:after="0" w:line="240" w:lineRule="auto"/>
      </w:pPr>
    </w:p>
    <w:p w14:paraId="15578939" w14:textId="5A38111E" w:rsidR="0010188F" w:rsidRDefault="0010188F" w:rsidP="00E8147C">
      <w:pPr>
        <w:autoSpaceDE w:val="0"/>
        <w:autoSpaceDN w:val="0"/>
        <w:adjustRightInd w:val="0"/>
        <w:spacing w:after="0" w:line="240" w:lineRule="auto"/>
      </w:pPr>
    </w:p>
    <w:p w14:paraId="33F59BB1" w14:textId="7062AF70" w:rsidR="0010188F" w:rsidRDefault="0010188F" w:rsidP="00E8147C">
      <w:pPr>
        <w:autoSpaceDE w:val="0"/>
        <w:autoSpaceDN w:val="0"/>
        <w:adjustRightInd w:val="0"/>
        <w:spacing w:after="0" w:line="240" w:lineRule="auto"/>
      </w:pPr>
    </w:p>
    <w:p w14:paraId="14F1493C" w14:textId="07934BDB" w:rsidR="0010188F" w:rsidRDefault="0010188F" w:rsidP="00E8147C">
      <w:pPr>
        <w:autoSpaceDE w:val="0"/>
        <w:autoSpaceDN w:val="0"/>
        <w:adjustRightInd w:val="0"/>
        <w:spacing w:after="0" w:line="240" w:lineRule="auto"/>
      </w:pPr>
    </w:p>
    <w:p w14:paraId="38D1C7DB" w14:textId="62ECF858" w:rsidR="0010188F" w:rsidRDefault="0010188F" w:rsidP="00E8147C">
      <w:pPr>
        <w:autoSpaceDE w:val="0"/>
        <w:autoSpaceDN w:val="0"/>
        <w:adjustRightInd w:val="0"/>
        <w:spacing w:after="0" w:line="240" w:lineRule="auto"/>
      </w:pPr>
    </w:p>
    <w:p w14:paraId="3800355D" w14:textId="7B0C121D" w:rsidR="0010188F" w:rsidRDefault="0010188F" w:rsidP="00E8147C">
      <w:pPr>
        <w:autoSpaceDE w:val="0"/>
        <w:autoSpaceDN w:val="0"/>
        <w:adjustRightInd w:val="0"/>
        <w:spacing w:after="0" w:line="240" w:lineRule="auto"/>
      </w:pPr>
    </w:p>
    <w:p w14:paraId="191FE0DE" w14:textId="770261B6" w:rsidR="0010188F" w:rsidRDefault="0010188F" w:rsidP="00E8147C">
      <w:pPr>
        <w:autoSpaceDE w:val="0"/>
        <w:autoSpaceDN w:val="0"/>
        <w:adjustRightInd w:val="0"/>
        <w:spacing w:after="0" w:line="240" w:lineRule="auto"/>
      </w:pPr>
    </w:p>
    <w:p w14:paraId="316B84BF" w14:textId="04D05028" w:rsidR="0010188F" w:rsidRDefault="0010188F" w:rsidP="00E8147C">
      <w:pPr>
        <w:autoSpaceDE w:val="0"/>
        <w:autoSpaceDN w:val="0"/>
        <w:adjustRightInd w:val="0"/>
        <w:spacing w:after="0" w:line="240" w:lineRule="auto"/>
      </w:pPr>
    </w:p>
    <w:p w14:paraId="469FCDEC" w14:textId="77777777" w:rsidR="0010188F" w:rsidRDefault="0010188F" w:rsidP="00E8147C">
      <w:pPr>
        <w:autoSpaceDE w:val="0"/>
        <w:autoSpaceDN w:val="0"/>
        <w:adjustRightInd w:val="0"/>
        <w:spacing w:after="0" w:line="240" w:lineRule="auto"/>
      </w:pPr>
    </w:p>
    <w:p w14:paraId="4615AD49" w14:textId="77777777" w:rsidR="00E8147C" w:rsidRDefault="00E8147C" w:rsidP="00E8147C">
      <w:pPr>
        <w:autoSpaceDE w:val="0"/>
        <w:autoSpaceDN w:val="0"/>
        <w:adjustRightInd w:val="0"/>
        <w:spacing w:after="0" w:line="240" w:lineRule="auto"/>
      </w:pPr>
    </w:p>
    <w:p w14:paraId="48A5B1E5" w14:textId="59038773" w:rsidR="00E8147C" w:rsidRPr="0010188F" w:rsidRDefault="0010188F" w:rsidP="00E8147C">
      <w:pPr>
        <w:autoSpaceDE w:val="0"/>
        <w:autoSpaceDN w:val="0"/>
        <w:adjustRightInd w:val="0"/>
        <w:spacing w:after="0" w:line="240" w:lineRule="auto"/>
        <w:rPr>
          <w:rFonts w:ascii="Times New Roman" w:eastAsia="Times New Roman" w:hAnsi="Times New Roman" w:cs="Times New Roman"/>
          <w:sz w:val="24"/>
          <w:szCs w:val="24"/>
        </w:rPr>
      </w:pPr>
      <w:r w:rsidRPr="0010188F">
        <w:rPr>
          <w:rFonts w:ascii="Times New Roman" w:eastAsia="Times New Roman" w:hAnsi="Times New Roman" w:cs="Times New Roman"/>
          <w:sz w:val="24"/>
          <w:szCs w:val="24"/>
        </w:rPr>
        <w:lastRenderedPageBreak/>
        <w:t>Următorul test s-a realizat pe duarata a 5 minute, timp în care a fost simulat un profil de tip Load cu 30 de utilizatori cu regiunea Frankfurt. S-a uploadat fișierul .har descărcat din consola(pentru pagina produse).Nu s-au înregistrat erori HTTP pe parcursul testului, timpul de răspuns a fost stabil pe întreagă durata media fiind de 101ms, iar 34 299 de solicitări au primit răspuns la o rată medie de solicitări de 112 solicitări / secundă.</w:t>
      </w:r>
    </w:p>
    <w:p w14:paraId="687CFAE5" w14:textId="77777777" w:rsidR="00E8147C" w:rsidRDefault="00E8147C" w:rsidP="00E8147C">
      <w:pPr>
        <w:autoSpaceDE w:val="0"/>
        <w:autoSpaceDN w:val="0"/>
        <w:adjustRightInd w:val="0"/>
        <w:spacing w:after="0" w:line="240" w:lineRule="auto"/>
      </w:pPr>
      <w:r>
        <w:rPr>
          <w:noProof/>
        </w:rPr>
        <w:drawing>
          <wp:inline distT="0" distB="0" distL="0" distR="0" wp14:anchorId="3282ACD4" wp14:editId="5A2D12C3">
            <wp:extent cx="5943600" cy="2939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9415"/>
                    </a:xfrm>
                    <a:prstGeom prst="rect">
                      <a:avLst/>
                    </a:prstGeom>
                  </pic:spPr>
                </pic:pic>
              </a:graphicData>
            </a:graphic>
          </wp:inline>
        </w:drawing>
      </w:r>
    </w:p>
    <w:p w14:paraId="1DB213BC" w14:textId="76FBB687" w:rsidR="00E8147C" w:rsidRDefault="00E8147C" w:rsidP="00E8147C">
      <w:pPr>
        <w:autoSpaceDE w:val="0"/>
        <w:autoSpaceDN w:val="0"/>
        <w:adjustRightInd w:val="0"/>
        <w:spacing w:after="0" w:line="240" w:lineRule="auto"/>
      </w:pPr>
      <w:r>
        <w:rPr>
          <w:noProof/>
        </w:rPr>
        <w:drawing>
          <wp:inline distT="0" distB="0" distL="0" distR="0" wp14:anchorId="0E35A333" wp14:editId="3AC2A5A2">
            <wp:extent cx="5943600" cy="3086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6735"/>
                    </a:xfrm>
                    <a:prstGeom prst="rect">
                      <a:avLst/>
                    </a:prstGeom>
                  </pic:spPr>
                </pic:pic>
              </a:graphicData>
            </a:graphic>
          </wp:inline>
        </w:drawing>
      </w:r>
    </w:p>
    <w:p w14:paraId="31963F8C" w14:textId="6C10A3EA" w:rsidR="0054322B" w:rsidRDefault="0054322B" w:rsidP="00E8147C">
      <w:pPr>
        <w:autoSpaceDE w:val="0"/>
        <w:autoSpaceDN w:val="0"/>
        <w:adjustRightInd w:val="0"/>
        <w:spacing w:after="0" w:line="240" w:lineRule="auto"/>
      </w:pPr>
    </w:p>
    <w:p w14:paraId="556D41D7" w14:textId="5B83BC6E" w:rsidR="0054322B" w:rsidRDefault="0054322B" w:rsidP="00E8147C">
      <w:pPr>
        <w:autoSpaceDE w:val="0"/>
        <w:autoSpaceDN w:val="0"/>
        <w:adjustRightInd w:val="0"/>
        <w:spacing w:after="0" w:line="240" w:lineRule="auto"/>
      </w:pPr>
    </w:p>
    <w:p w14:paraId="67E0B44E" w14:textId="32720734" w:rsidR="0054322B" w:rsidRDefault="0054322B" w:rsidP="00E8147C">
      <w:pPr>
        <w:autoSpaceDE w:val="0"/>
        <w:autoSpaceDN w:val="0"/>
        <w:adjustRightInd w:val="0"/>
        <w:spacing w:after="0" w:line="240" w:lineRule="auto"/>
      </w:pPr>
    </w:p>
    <w:p w14:paraId="5B8B1AD3" w14:textId="0290EEB1" w:rsidR="0054322B" w:rsidRDefault="0054322B" w:rsidP="00E8147C">
      <w:pPr>
        <w:autoSpaceDE w:val="0"/>
        <w:autoSpaceDN w:val="0"/>
        <w:adjustRightInd w:val="0"/>
        <w:spacing w:after="0" w:line="240" w:lineRule="auto"/>
      </w:pPr>
    </w:p>
    <w:p w14:paraId="0CC02124" w14:textId="77777777" w:rsidR="00665BFE" w:rsidRDefault="00665BFE" w:rsidP="00E8147C">
      <w:pPr>
        <w:autoSpaceDE w:val="0"/>
        <w:autoSpaceDN w:val="0"/>
        <w:adjustRightInd w:val="0"/>
        <w:spacing w:after="0" w:line="240" w:lineRule="auto"/>
        <w:rPr>
          <w:rFonts w:ascii="Times New Roman" w:hAnsi="Times New Roman" w:cs="Times New Roman"/>
          <w:sz w:val="24"/>
          <w:szCs w:val="24"/>
        </w:rPr>
      </w:pPr>
    </w:p>
    <w:p w14:paraId="1FD373E9" w14:textId="77777777" w:rsidR="00665BFE" w:rsidRDefault="00665BFE" w:rsidP="00E8147C">
      <w:pPr>
        <w:autoSpaceDE w:val="0"/>
        <w:autoSpaceDN w:val="0"/>
        <w:adjustRightInd w:val="0"/>
        <w:spacing w:after="0" w:line="240" w:lineRule="auto"/>
        <w:rPr>
          <w:rFonts w:ascii="Times New Roman" w:hAnsi="Times New Roman" w:cs="Times New Roman"/>
          <w:sz w:val="24"/>
          <w:szCs w:val="24"/>
        </w:rPr>
      </w:pPr>
    </w:p>
    <w:p w14:paraId="762520BF" w14:textId="77777777" w:rsidR="00665BFE" w:rsidRPr="0010188F" w:rsidRDefault="00665BFE" w:rsidP="00E8147C">
      <w:pPr>
        <w:autoSpaceDE w:val="0"/>
        <w:autoSpaceDN w:val="0"/>
        <w:adjustRightInd w:val="0"/>
        <w:spacing w:after="0" w:line="240" w:lineRule="auto"/>
        <w:rPr>
          <w:rFonts w:ascii="Times New Roman" w:eastAsia="Times New Roman" w:hAnsi="Times New Roman" w:cs="Times New Roman"/>
          <w:sz w:val="24"/>
          <w:szCs w:val="24"/>
        </w:rPr>
      </w:pPr>
    </w:p>
    <w:p w14:paraId="2F695AA5" w14:textId="77777777" w:rsidR="00665BFE" w:rsidRPr="0010188F" w:rsidRDefault="00665BFE" w:rsidP="00E8147C">
      <w:pPr>
        <w:autoSpaceDE w:val="0"/>
        <w:autoSpaceDN w:val="0"/>
        <w:adjustRightInd w:val="0"/>
        <w:spacing w:after="0" w:line="240" w:lineRule="auto"/>
        <w:rPr>
          <w:rFonts w:ascii="Times New Roman" w:eastAsia="Times New Roman" w:hAnsi="Times New Roman" w:cs="Times New Roman"/>
          <w:sz w:val="24"/>
          <w:szCs w:val="24"/>
        </w:rPr>
      </w:pPr>
    </w:p>
    <w:p w14:paraId="69D86CA2" w14:textId="77777777" w:rsidR="0010188F" w:rsidRDefault="0010188F" w:rsidP="0010188F">
      <w:pPr>
        <w:ind w:firstLine="720"/>
        <w:rPr>
          <w:rFonts w:ascii="Times New Roman" w:eastAsia="Times New Roman" w:hAnsi="Times New Roman" w:cs="Times New Roman"/>
          <w:sz w:val="24"/>
          <w:szCs w:val="24"/>
        </w:rPr>
      </w:pPr>
      <w:r w:rsidRPr="0010188F">
        <w:rPr>
          <w:rFonts w:ascii="Times New Roman" w:eastAsia="Times New Roman" w:hAnsi="Times New Roman" w:cs="Times New Roman"/>
          <w:sz w:val="24"/>
          <w:szCs w:val="24"/>
        </w:rPr>
        <w:t xml:space="preserve">Câteva propuneri de îmbunatățire a performantei ar fi: utilizarea cachingului pe cât posibil pentru a evita apelul către baza de date de fiecare data. Reducerea combinațiilor de fișiere( prin prin minimizarea sau combinarea fișierelor). Incărcarea asincronă pentru fișierele css și java script unde este posibil. </w:t>
      </w:r>
    </w:p>
    <w:p w14:paraId="02BCAF9D" w14:textId="4E7E99A0" w:rsidR="0010188F" w:rsidRDefault="0010188F" w:rsidP="0010188F">
      <w:pPr>
        <w:ind w:firstLine="720"/>
        <w:rPr>
          <w:rFonts w:ascii="Times New Roman" w:eastAsia="Times New Roman" w:hAnsi="Times New Roman" w:cs="Times New Roman"/>
          <w:sz w:val="24"/>
          <w:szCs w:val="24"/>
        </w:rPr>
      </w:pPr>
      <w:r w:rsidRPr="0010188F">
        <w:rPr>
          <w:rFonts w:ascii="Times New Roman" w:eastAsia="Times New Roman" w:hAnsi="Times New Roman" w:cs="Times New Roman"/>
          <w:sz w:val="24"/>
          <w:szCs w:val="24"/>
        </w:rPr>
        <w:t xml:space="preserve">Pe măsură ce se adaugă noi caracteristici în cadrul siteului, consider că este necesar testarea performantei și analiza punctelor slable constant, pentru a obersa daca noile caracteristici aduse sunt cu adevărat benefice. </w:t>
      </w:r>
    </w:p>
    <w:p w14:paraId="1199969B" w14:textId="6A310168" w:rsidR="00982366" w:rsidRPr="0010188F" w:rsidRDefault="0010188F" w:rsidP="00982366">
      <w:pPr>
        <w:ind w:firstLine="720"/>
        <w:rPr>
          <w:rFonts w:ascii="Times New Roman" w:eastAsia="Times New Roman" w:hAnsi="Times New Roman" w:cs="Times New Roman"/>
          <w:sz w:val="24"/>
          <w:szCs w:val="24"/>
        </w:rPr>
      </w:pPr>
      <w:r w:rsidRPr="0010188F">
        <w:rPr>
          <w:rFonts w:ascii="Times New Roman" w:eastAsia="Times New Roman" w:hAnsi="Times New Roman" w:cs="Times New Roman"/>
          <w:sz w:val="24"/>
          <w:szCs w:val="24"/>
        </w:rPr>
        <w:t xml:space="preserve">În concluzie </w:t>
      </w:r>
      <w:r w:rsidR="00982366">
        <w:rPr>
          <w:rFonts w:ascii="Times New Roman" w:eastAsia="Times New Roman" w:hAnsi="Times New Roman" w:cs="Times New Roman"/>
          <w:sz w:val="24"/>
          <w:szCs w:val="24"/>
        </w:rPr>
        <w:t>t</w:t>
      </w:r>
      <w:r w:rsidRPr="0010188F">
        <w:rPr>
          <w:rFonts w:ascii="Times New Roman" w:eastAsia="Times New Roman" w:hAnsi="Times New Roman" w:cs="Times New Roman"/>
          <w:sz w:val="24"/>
          <w:szCs w:val="24"/>
        </w:rPr>
        <w:t>estarea performanței ar trebui să fie o prioritate majoră înainte de a lansa orice aplicație. Ar trebui să fie implementat la începutul dezvoltării pentru a prinde mai multe erori mai devreme și a crește satisfacția utilizatorului, economisind în același timp timp și bani. Testele anterioare au fost realizate cu ajutorul unei variante free de test oferite de k6.io. În funcție de numărul de utilizatori s-au obervat diverse fluctuații ale timpului de răspuns, însă media a fost buna de fiecare data iar perioadele cu timp de răspuns crescut foarte izolate.</w:t>
      </w:r>
      <w:r w:rsidR="00982366" w:rsidRPr="0010188F">
        <w:rPr>
          <w:rFonts w:ascii="Times New Roman" w:eastAsia="Times New Roman" w:hAnsi="Times New Roman" w:cs="Times New Roman"/>
          <w:sz w:val="24"/>
          <w:szCs w:val="24"/>
        </w:rPr>
        <w:t>Platforma este ușor de utilizat și oferă o soluție rapida prin care se scot în evidenta câteva trăsături esențiale ale performantei aplicației testate.</w:t>
      </w:r>
    </w:p>
    <w:sectPr w:rsidR="00982366" w:rsidRPr="00101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06"/>
    <w:rsid w:val="000841A1"/>
    <w:rsid w:val="00097AD4"/>
    <w:rsid w:val="0010188F"/>
    <w:rsid w:val="00227C66"/>
    <w:rsid w:val="00262EEB"/>
    <w:rsid w:val="00266F48"/>
    <w:rsid w:val="00317731"/>
    <w:rsid w:val="004269F7"/>
    <w:rsid w:val="004B181B"/>
    <w:rsid w:val="0054322B"/>
    <w:rsid w:val="005706BB"/>
    <w:rsid w:val="005C139F"/>
    <w:rsid w:val="00662294"/>
    <w:rsid w:val="00665BFE"/>
    <w:rsid w:val="006806EC"/>
    <w:rsid w:val="00737EC3"/>
    <w:rsid w:val="007443EF"/>
    <w:rsid w:val="00757D3C"/>
    <w:rsid w:val="00760D8A"/>
    <w:rsid w:val="00777E02"/>
    <w:rsid w:val="00780C59"/>
    <w:rsid w:val="008D3472"/>
    <w:rsid w:val="00982366"/>
    <w:rsid w:val="00985604"/>
    <w:rsid w:val="009B1842"/>
    <w:rsid w:val="009B2C31"/>
    <w:rsid w:val="00A4726A"/>
    <w:rsid w:val="00A72440"/>
    <w:rsid w:val="00AC53F2"/>
    <w:rsid w:val="00CB6F2A"/>
    <w:rsid w:val="00CE4491"/>
    <w:rsid w:val="00E55D74"/>
    <w:rsid w:val="00E8147C"/>
    <w:rsid w:val="00EA1606"/>
    <w:rsid w:val="00ED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D63AC"/>
  <w15:chartTrackingRefBased/>
  <w15:docId w15:val="{1232F894-27CE-45B6-88B7-F4CEECA4F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4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lqj4b">
    <w:name w:val="jlqj4b"/>
    <w:basedOn w:val="DefaultParagraphFont"/>
    <w:rsid w:val="0054322B"/>
  </w:style>
  <w:style w:type="character" w:customStyle="1" w:styleId="word">
    <w:name w:val="word"/>
    <w:basedOn w:val="DefaultParagraphFont"/>
    <w:rsid w:val="00101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dc:creator>
  <cp:keywords/>
  <dc:description/>
  <cp:lastModifiedBy>Ideapad</cp:lastModifiedBy>
  <cp:revision>4</cp:revision>
  <dcterms:created xsi:type="dcterms:W3CDTF">2021-01-17T20:22:00Z</dcterms:created>
  <dcterms:modified xsi:type="dcterms:W3CDTF">2021-01-19T07:59:00Z</dcterms:modified>
</cp:coreProperties>
</file>